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0" w:type="dxa"/>
        <w:tblCellMar>
          <w:left w:w="0" w:type="dxa"/>
          <w:right w:w="0" w:type="dxa"/>
        </w:tblCellMar>
        <w:tblLook w:val="04A0" w:firstRow="1" w:lastRow="0" w:firstColumn="1" w:lastColumn="0" w:noHBand="0" w:noVBand="1"/>
      </w:tblPr>
      <w:tblGrid>
        <w:gridCol w:w="3611"/>
      </w:tblGrid>
      <w:tr w:rsidR="008810E7" w14:paraId="6991502F" w14:textId="77777777">
        <w:trPr>
          <w:divId w:val="1686594537"/>
          <w:tblCellSpacing w:w="0" w:type="dxa"/>
        </w:trPr>
        <w:tc>
          <w:tcPr>
            <w:tcW w:w="0" w:type="auto"/>
            <w:hideMark/>
          </w:tcPr>
          <w:p w14:paraId="088ECE69" w14:textId="39079FC9" w:rsidR="008810E7" w:rsidRDefault="00AF3574">
            <w:pPr>
              <w:pStyle w:val="Heading1"/>
              <w:rPr>
                <w:rFonts w:eastAsia="Times New Roman"/>
              </w:rPr>
            </w:pPr>
            <w:r>
              <w:rPr>
                <w:rFonts w:eastAsia="Times New Roman"/>
              </w:rPr>
              <w:t>Family information</w:t>
            </w:r>
            <w:r w:rsidR="0090560C">
              <w:rPr>
                <w:rFonts w:eastAsia="Times New Roman"/>
              </w:rPr>
              <w:t xml:space="preserve"> of work</w:t>
            </w:r>
          </w:p>
        </w:tc>
      </w:tr>
    </w:tbl>
    <w:tbl>
      <w:tblPr>
        <w:tblpPr w:leftFromText="141" w:rightFromText="141" w:vertAnchor="text" w:tblpXSpec="right" w:tblpYSpec="center"/>
        <w:tblW w:w="0" w:type="auto"/>
        <w:tblCellMar>
          <w:left w:w="0" w:type="dxa"/>
          <w:right w:w="0" w:type="dxa"/>
        </w:tblCellMar>
        <w:tblLook w:val="04A0" w:firstRow="1" w:lastRow="0" w:firstColumn="1" w:lastColumn="0" w:noHBand="0" w:noVBand="1"/>
      </w:tblPr>
      <w:tblGrid>
        <w:gridCol w:w="4866"/>
      </w:tblGrid>
      <w:tr w:rsidR="008810E7" w14:paraId="2D9CDA8E" w14:textId="77777777">
        <w:trPr>
          <w:trHeight w:val="3171"/>
        </w:trPr>
        <w:tc>
          <w:tcPr>
            <w:tcW w:w="4866" w:type="dxa"/>
            <w:tcBorders>
              <w:top w:val="single" w:sz="36" w:space="0" w:color="92CDDC"/>
              <w:left w:val="single" w:sz="36" w:space="0" w:color="92CDDC"/>
              <w:bottom w:val="nil"/>
              <w:right w:val="nil"/>
            </w:tcBorders>
            <w:shd w:val="clear" w:color="auto" w:fill="F0F8FA"/>
            <w:tcMar>
              <w:top w:w="0" w:type="dxa"/>
              <w:left w:w="108" w:type="dxa"/>
              <w:bottom w:w="0" w:type="dxa"/>
              <w:right w:w="108" w:type="dxa"/>
            </w:tcMar>
            <w:hideMark/>
          </w:tcPr>
          <w:p w14:paraId="06BE0434" w14:textId="77777777" w:rsidR="008810E7" w:rsidRDefault="003551FE">
            <w:pPr>
              <w:pStyle w:val="Heading1"/>
              <w:rPr>
                <w:rFonts w:eastAsia="Times New Roman"/>
              </w:rPr>
            </w:pPr>
            <w:r>
              <w:rPr>
                <w:rFonts w:eastAsia="Times New Roman"/>
              </w:rPr>
              <w:t>table of contents</w:t>
            </w:r>
          </w:p>
          <w:p w14:paraId="42B3EC4C" w14:textId="77777777" w:rsidR="008810E7" w:rsidRDefault="0090560C">
            <w:hyperlink w:anchor="_Pantalla_principal" w:history="1">
              <w:r w:rsidR="003551FE" w:rsidRPr="008248D0">
                <w:rPr>
                  <w:rStyle w:val="Hyperlink"/>
                  <w:rFonts w:ascii="Segoe UI" w:hAnsi="Segoe UI" w:cs="Segoe UI"/>
                </w:rPr>
                <w:t>Main screen</w:t>
              </w:r>
              <w:r w:rsidR="003551FE">
                <w:rPr>
                  <w:rStyle w:val="Hyperlink"/>
                </w:rPr>
                <w:t xml:space="preserve"> </w:t>
              </w:r>
            </w:hyperlink>
          </w:p>
          <w:p w14:paraId="0B7CFC4D" w14:textId="78A8D00D" w:rsidR="008810E7" w:rsidRPr="00AF3574" w:rsidRDefault="00AF3574">
            <w:pPr>
              <w:ind w:left="708"/>
              <w:rPr>
                <w:rStyle w:val="Hyperlink"/>
              </w:rPr>
            </w:pPr>
            <w:r>
              <w:rPr>
                <w:rFonts w:ascii="Segoe UI" w:hAnsi="Segoe UI" w:cs="Segoe UI"/>
              </w:rPr>
              <w:fldChar w:fldCharType="begin"/>
            </w:r>
            <w:r>
              <w:rPr>
                <w:rFonts w:ascii="Segoe UI" w:hAnsi="Segoe UI" w:cs="Segoe UI"/>
              </w:rPr>
              <w:instrText xml:space="preserve"> HYPERLINK  \l "_Description" </w:instrText>
            </w:r>
            <w:r>
              <w:rPr>
                <w:rFonts w:ascii="Segoe UI" w:hAnsi="Segoe UI" w:cs="Segoe UI"/>
              </w:rPr>
              <w:fldChar w:fldCharType="separate"/>
            </w:r>
            <w:r w:rsidR="003551FE" w:rsidRPr="00AF3574">
              <w:rPr>
                <w:rStyle w:val="Hyperlink"/>
                <w:rFonts w:ascii="Segoe UI" w:hAnsi="Segoe UI" w:cs="Segoe UI"/>
              </w:rPr>
              <w:t>Description</w:t>
            </w:r>
            <w:r w:rsidR="003551FE" w:rsidRPr="00AF3574">
              <w:rPr>
                <w:rStyle w:val="Hyperlink"/>
              </w:rPr>
              <w:t xml:space="preserve"> </w:t>
            </w:r>
          </w:p>
          <w:p w14:paraId="54E7BD89" w14:textId="2A4B238F" w:rsidR="008810E7" w:rsidRPr="00AF3574" w:rsidRDefault="00AF3574">
            <w:pPr>
              <w:ind w:left="708"/>
              <w:rPr>
                <w:rStyle w:val="Hyperlink"/>
              </w:rPr>
            </w:pPr>
            <w:r>
              <w:rPr>
                <w:rFonts w:ascii="Segoe UI" w:hAnsi="Segoe UI" w:cs="Segoe UI"/>
              </w:rPr>
              <w:fldChar w:fldCharType="end"/>
            </w:r>
            <w:r>
              <w:rPr>
                <w:rFonts w:ascii="Segoe UI" w:hAnsi="Segoe UI" w:cs="Segoe UI"/>
              </w:rPr>
              <w:fldChar w:fldCharType="begin"/>
            </w:r>
            <w:r>
              <w:rPr>
                <w:rFonts w:ascii="Segoe UI" w:hAnsi="Segoe UI" w:cs="Segoe UI"/>
              </w:rPr>
              <w:instrText xml:space="preserve"> HYPERLINK  \l "_Turn_next_page" </w:instrText>
            </w:r>
            <w:r>
              <w:rPr>
                <w:rFonts w:ascii="Segoe UI" w:hAnsi="Segoe UI" w:cs="Segoe UI"/>
              </w:rPr>
              <w:fldChar w:fldCharType="separate"/>
            </w:r>
            <w:r w:rsidR="003551FE" w:rsidRPr="00AF3574">
              <w:rPr>
                <w:rStyle w:val="Hyperlink"/>
                <w:rFonts w:ascii="Segoe UI" w:hAnsi="Segoe UI" w:cs="Segoe UI"/>
              </w:rPr>
              <w:t>Turn next page</w:t>
            </w:r>
            <w:r w:rsidR="003551FE" w:rsidRPr="00AF3574">
              <w:rPr>
                <w:rStyle w:val="Hyperlink"/>
              </w:rPr>
              <w:t xml:space="preserve"> </w:t>
            </w:r>
          </w:p>
          <w:p w14:paraId="595F0703" w14:textId="41A33C8D" w:rsidR="008810E7" w:rsidRDefault="00AF3574">
            <w:pPr>
              <w:ind w:left="708"/>
            </w:pPr>
            <w:r>
              <w:rPr>
                <w:rFonts w:ascii="Segoe UI" w:hAnsi="Segoe UI" w:cs="Segoe UI"/>
              </w:rPr>
              <w:fldChar w:fldCharType="end"/>
            </w:r>
            <w:hyperlink w:anchor="_Requested_data" w:history="1">
              <w:r w:rsidR="003551FE" w:rsidRPr="008248D0">
                <w:rPr>
                  <w:rStyle w:val="Hyperlink"/>
                  <w:rFonts w:ascii="Segoe UI" w:hAnsi="Segoe UI" w:cs="Segoe UI"/>
                </w:rPr>
                <w:t xml:space="preserve">Data requested </w:t>
              </w:r>
            </w:hyperlink>
          </w:p>
        </w:tc>
      </w:tr>
    </w:tbl>
    <w:p w14:paraId="7579329A" w14:textId="77777777" w:rsidR="008810E7" w:rsidRPr="008248D0" w:rsidRDefault="003551FE">
      <w:r w:rsidRPr="008248D0">
        <w:rPr>
          <w:rFonts w:ascii="Segoe UI" w:hAnsi="Segoe UI" w:cs="Segoe UI"/>
        </w:rPr>
        <w:t> </w:t>
      </w:r>
    </w:p>
    <w:p w14:paraId="459746EA" w14:textId="77777777" w:rsidR="008810E7" w:rsidRPr="008248D0" w:rsidRDefault="003551FE">
      <w:pPr>
        <w:pStyle w:val="Heading2"/>
        <w:rPr>
          <w:rFonts w:eastAsia="Times New Roman"/>
        </w:rPr>
      </w:pPr>
      <w:bookmarkStart w:id="0" w:name="_Pantalla_principal"/>
      <w:bookmarkStart w:id="1" w:name="_Main_screen"/>
      <w:bookmarkEnd w:id="0"/>
      <w:bookmarkEnd w:id="1"/>
      <w:r w:rsidRPr="008248D0">
        <w:rPr>
          <w:rFonts w:eastAsia="Times New Roman"/>
        </w:rPr>
        <w:t>Main screen</w:t>
      </w:r>
    </w:p>
    <w:p w14:paraId="57885A58" w14:textId="77777777" w:rsidR="008810E7" w:rsidRPr="008248D0" w:rsidRDefault="003551FE">
      <w:bookmarkStart w:id="2" w:name="_Descripción"/>
      <w:bookmarkEnd w:id="2"/>
      <w:r w:rsidRPr="008248D0">
        <w:rPr>
          <w:rFonts w:ascii="Segoe UI" w:hAnsi="Segoe UI" w:cs="Segoe UI"/>
        </w:rPr>
        <w:t> </w:t>
      </w:r>
      <w:r w:rsidRPr="008248D0">
        <w:t xml:space="preserve"> </w:t>
      </w:r>
    </w:p>
    <w:p w14:paraId="24FECBEB" w14:textId="77777777" w:rsidR="008810E7" w:rsidRPr="008248D0" w:rsidRDefault="003551FE">
      <w:pPr>
        <w:pStyle w:val="Heading3"/>
        <w:rPr>
          <w:rFonts w:eastAsia="Times New Roman"/>
        </w:rPr>
      </w:pPr>
      <w:bookmarkStart w:id="3" w:name="_Descripción_1"/>
      <w:bookmarkStart w:id="4" w:name="_Description"/>
      <w:bookmarkEnd w:id="3"/>
      <w:bookmarkEnd w:id="4"/>
      <w:r w:rsidRPr="008248D0">
        <w:rPr>
          <w:rFonts w:eastAsia="Times New Roman"/>
        </w:rPr>
        <w:t>Description</w:t>
      </w:r>
    </w:p>
    <w:p w14:paraId="5DE1CA11" w14:textId="77777777" w:rsidR="008810E7" w:rsidRPr="008248D0" w:rsidRDefault="003551FE">
      <w:r w:rsidRPr="008248D0">
        <w:rPr>
          <w:rFonts w:ascii="Segoe UI" w:hAnsi="Segoe UI" w:cs="Segoe UI"/>
        </w:rPr>
        <w:t> </w:t>
      </w:r>
    </w:p>
    <w:p w14:paraId="3A11C3E5" w14:textId="77777777" w:rsidR="008810E7" w:rsidRPr="008248D0" w:rsidRDefault="003551FE">
      <w:r w:rsidRPr="008248D0">
        <w:rPr>
          <w:rFonts w:ascii="Segoe UI" w:hAnsi="Segoe UI" w:cs="Segoe UI"/>
        </w:rPr>
        <w:t xml:space="preserve">In the screen of </w:t>
      </w:r>
      <w:r w:rsidRPr="008248D0">
        <w:rPr>
          <w:rFonts w:ascii="Segoe UI" w:hAnsi="Segoe UI" w:cs="Segoe UI"/>
          <w:i/>
          <w:iCs/>
        </w:rPr>
        <w:t xml:space="preserve">academic profile of socioeconomic record </w:t>
      </w:r>
      <w:r w:rsidRPr="008248D0">
        <w:rPr>
          <w:rFonts w:ascii="Segoe UI" w:hAnsi="Segoe UI" w:cs="Segoe UI"/>
        </w:rPr>
        <w:t xml:space="preserve">shows the screen for capture. </w:t>
      </w:r>
    </w:p>
    <w:p w14:paraId="5694FA3D" w14:textId="77777777" w:rsidR="008810E7" w:rsidRPr="008248D0" w:rsidRDefault="003551FE">
      <w:r w:rsidRPr="008248D0">
        <w:rPr>
          <w:rFonts w:ascii="Segoe UI" w:hAnsi="Segoe UI" w:cs="Segoe UI"/>
        </w:rPr>
        <w:t> </w:t>
      </w:r>
    </w:p>
    <w:p w14:paraId="2C50CC08" w14:textId="77777777" w:rsidR="008810E7" w:rsidRPr="008248D0" w:rsidRDefault="003551FE">
      <w:pPr>
        <w:keepNext/>
      </w:pPr>
      <w:r w:rsidRPr="008248D0">
        <w:rPr>
          <w:rFonts w:ascii="Segoe UI" w:hAnsi="Segoe UI" w:cs="Segoe UI"/>
        </w:rPr>
        <w:t> </w:t>
      </w:r>
      <w:r w:rsidRPr="008248D0">
        <w:t xml:space="preserve"> </w:t>
      </w:r>
    </w:p>
    <w:tbl>
      <w:tblPr>
        <w:tblW w:w="0" w:type="auto"/>
        <w:tblCellSpacing w:w="0" w:type="dxa"/>
        <w:tblCellMar>
          <w:left w:w="0" w:type="dxa"/>
          <w:right w:w="0" w:type="dxa"/>
        </w:tblCellMar>
        <w:tblLook w:val="04A0" w:firstRow="1" w:lastRow="0" w:firstColumn="1" w:lastColumn="0" w:noHBand="0" w:noVBand="1"/>
      </w:tblPr>
      <w:tblGrid>
        <w:gridCol w:w="8839"/>
        <w:gridCol w:w="3"/>
      </w:tblGrid>
      <w:tr w:rsidR="008810E7" w14:paraId="2643F0AC" w14:textId="77777777" w:rsidTr="0090560C">
        <w:trPr>
          <w:gridAfter w:val="1"/>
          <w:tblCellSpacing w:w="0" w:type="dxa"/>
        </w:trPr>
        <w:tc>
          <w:tcPr>
            <w:tcW w:w="4380" w:type="dxa"/>
            <w:vAlign w:val="center"/>
            <w:hideMark/>
          </w:tcPr>
          <w:p w14:paraId="32B00887" w14:textId="77777777" w:rsidR="008810E7" w:rsidRPr="008248D0" w:rsidRDefault="008810E7">
            <w:pPr>
              <w:pStyle w:val="Heading3"/>
            </w:pPr>
          </w:p>
        </w:tc>
      </w:tr>
      <w:tr w:rsidR="008810E7" w14:paraId="1FC0AAF7" w14:textId="77777777" w:rsidTr="0090560C">
        <w:trPr>
          <w:tblCellSpacing w:w="0" w:type="dxa"/>
        </w:trPr>
        <w:tc>
          <w:tcPr>
            <w:tcW w:w="0" w:type="auto"/>
            <w:vAlign w:val="center"/>
            <w:hideMark/>
          </w:tcPr>
          <w:p w14:paraId="1774B0DB" w14:textId="44A4D5A6" w:rsidR="008810E7" w:rsidRDefault="0090560C">
            <w:pPr>
              <w:snapToGrid/>
              <w:spacing w:after="0"/>
              <w:jc w:val="left"/>
              <w:rPr>
                <w:rFonts w:ascii="Times New Roman" w:eastAsia="Times New Roman" w:hAnsi="Times New Roman" w:cs="Times New Roman"/>
                <w:sz w:val="20"/>
                <w:szCs w:val="20"/>
              </w:rPr>
            </w:pPr>
            <w:r>
              <w:rPr>
                <w:rFonts w:ascii="Times New Roman" w:eastAsia="Times New Roman" w:hAnsi="Times New Roman" w:cs="Times New Roman"/>
                <w:noProof/>
              </w:rPr>
              <w:drawing>
                <wp:inline distT="0" distB="0" distL="0" distR="0" wp14:anchorId="02A51262" wp14:editId="175A7A9D">
                  <wp:extent cx="11058525" cy="250727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1058525" cy="2507272"/>
                          </a:xfrm>
                          <a:prstGeom prst="rect">
                            <a:avLst/>
                          </a:prstGeom>
                          <a:noFill/>
                          <a:ln>
                            <a:noFill/>
                          </a:ln>
                        </pic:spPr>
                      </pic:pic>
                    </a:graphicData>
                  </a:graphic>
                </wp:inline>
              </w:drawing>
            </w:r>
          </w:p>
        </w:tc>
        <w:tc>
          <w:tcPr>
            <w:tcW w:w="0" w:type="auto"/>
            <w:vAlign w:val="center"/>
            <w:hideMark/>
          </w:tcPr>
          <w:p w14:paraId="72B18823" w14:textId="4818284B" w:rsidR="008810E7" w:rsidRDefault="008810E7">
            <w:pPr>
              <w:snapToGrid/>
              <w:spacing w:after="0"/>
              <w:jc w:val="left"/>
              <w:rPr>
                <w:rFonts w:ascii="Times New Roman" w:eastAsia="Times New Roman" w:hAnsi="Times New Roman" w:cs="Times New Roman"/>
              </w:rPr>
            </w:pPr>
          </w:p>
        </w:tc>
      </w:tr>
    </w:tbl>
    <w:p w14:paraId="3D6B9022" w14:textId="0A7CD4F6" w:rsidR="008810E7" w:rsidRPr="00AF3574" w:rsidRDefault="00224072" w:rsidP="00AF3574">
      <w:pPr>
        <w:pStyle w:val="Heading3"/>
      </w:pPr>
      <w:bookmarkStart w:id="5" w:name="_Crear_nueva_bitácora"/>
      <w:bookmarkStart w:id="6" w:name="_Turn_next_page"/>
      <w:bookmarkEnd w:id="5"/>
      <w:bookmarkEnd w:id="6"/>
      <w:r w:rsidRPr="009E4083">
        <w:rPr>
          <w:noProof/>
        </w:rPr>
        <mc:AlternateContent>
          <mc:Choice Requires="wps">
            <w:drawing>
              <wp:anchor distT="0" distB="0" distL="114300" distR="114300" simplePos="0" relativeHeight="251662336" behindDoc="0" locked="0" layoutInCell="1" allowOverlap="1" wp14:anchorId="7202918B" wp14:editId="717A2DB4">
                <wp:simplePos x="0" y="0"/>
                <wp:positionH relativeFrom="column">
                  <wp:posOffset>11666220</wp:posOffset>
                </wp:positionH>
                <wp:positionV relativeFrom="paragraph">
                  <wp:posOffset>136525</wp:posOffset>
                </wp:positionV>
                <wp:extent cx="942975" cy="355600"/>
                <wp:effectExtent l="76200" t="76200" r="9525" b="63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E49C431" w14:textId="77777777" w:rsidR="00224072" w:rsidRPr="00AF3574" w:rsidRDefault="00224072" w:rsidP="00224072">
                            <w:pPr>
                              <w:rPr>
                                <w:lang w:val="es-ES"/>
                              </w:rPr>
                            </w:pPr>
                            <w:hyperlink w:anchor="_Main_screen" w:history="1">
                              <w:r w:rsidRPr="00AF3574">
                                <w:rPr>
                                  <w:rStyle w:val="Hyperlink"/>
                                  <w:lang w:val="es-ES"/>
                                </w:rPr>
                                <w:t>Back to top</w:t>
                              </w:r>
                            </w:hyperlink>
                          </w:p>
                        </w:txbxContent>
                      </wps:txbx>
                      <wps:bodyPr rot="0" vert="horz" wrap="square" lIns="91440" tIns="45720" rIns="91440" bIns="45720" anchor="t" anchorCtr="0" upright="1">
                        <a:noAutofit/>
                      </wps:bodyPr>
                    </wps:wsp>
                  </a:graphicData>
                </a:graphic>
              </wp:anchor>
            </w:drawing>
          </mc:Choice>
          <mc:Fallback>
            <w:pict>
              <v:shapetype w14:anchorId="7202918B" id="_x0000_t202" coordsize="21600,21600" o:spt="202" path="m,l,21600r21600,l21600,xe">
                <v:stroke joinstyle="miter"/>
                <v:path gradientshapeok="t" o:connecttype="rect"/>
              </v:shapetype>
              <v:shape id="Text Box 2" o:spid="_x0000_s1026" type="#_x0000_t202" style="position:absolute;left:0;text-align:left;margin-left:918.6pt;margin-top:10.75pt;width:74.25pt;height:2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" fillcolor="#f0f8fa" stroked="f">
                <v:shadow on="t" color="#8496b0 [1951]" opacity=".5" offset="-6pt,-6pt"/>
                <v:textbox>
                  <w:txbxContent>
                    <w:p w14:paraId="3E49C431" w14:textId="77777777" w:rsidR="00224072" w:rsidRPr="00AF3574" w:rsidRDefault="00224072" w:rsidP="00224072">
                      <w:pPr>
                        <w:rPr>
                          <w:lang w:val="es-ES"/>
                        </w:rPr>
                      </w:pPr>
                      <w:hyperlink w:anchor="_Main_screen" w:history="1">
                        <w:r w:rsidRPr="00AF3574">
                          <w:rPr>
                            <w:rStyle w:val="Hyperlink"/>
                            <w:lang w:val="es-ES"/>
                          </w:rPr>
                          <w:t>Back to top</w:t>
                        </w:r>
                      </w:hyperlink>
                    </w:p>
                  </w:txbxContent>
                </v:textbox>
              </v:shape>
            </w:pict>
          </mc:Fallback>
        </mc:AlternateContent>
      </w:r>
      <w:hyperlink w:anchor="_Aulas" w:history="1"/>
      <w:bookmarkStart w:id="7" w:name="_Filtrado"/>
      <w:bookmarkEnd w:id="7"/>
      <w:r w:rsidR="003551FE" w:rsidRPr="008248D0">
        <w:rPr>
          <w:rFonts w:eastAsia="Times New Roman"/>
        </w:rPr>
        <w:t xml:space="preserve"> </w:t>
      </w:r>
      <w:r w:rsidR="00AF3574" w:rsidRPr="00AF3574">
        <w:t>Turn next page</w:t>
      </w:r>
      <w:r w:rsidR="003551FE" w:rsidRPr="00AF3574">
        <w:t xml:space="preserve"> </w:t>
      </w:r>
    </w:p>
    <w:p w14:paraId="6285505A" w14:textId="77777777" w:rsidR="008810E7" w:rsidRPr="008248D0" w:rsidRDefault="003551FE">
      <w:r w:rsidRPr="008248D0">
        <w:rPr>
          <w:rFonts w:ascii="Segoe UI" w:hAnsi="Segoe UI" w:cs="Segoe UI"/>
        </w:rPr>
        <w:t> </w:t>
      </w:r>
    </w:p>
    <w:p w14:paraId="2F686B08" w14:textId="77777777" w:rsidR="008810E7" w:rsidRPr="008248D0" w:rsidRDefault="003551FE">
      <w:r w:rsidRPr="008248D0">
        <w:rPr>
          <w:rFonts w:ascii="Segoe UI" w:hAnsi="Segoe UI" w:cs="Segoe UI"/>
        </w:rPr>
        <w:t xml:space="preserve">For To continue with the socioeconomic record and finish the section of this page of the survey, you will only have to give to the button "Next" complying with all the requested data. </w:t>
      </w:r>
    </w:p>
    <w:p w14:paraId="53DEDFAE" w14:textId="77777777" w:rsidR="008810E7" w:rsidRPr="008248D0" w:rsidRDefault="003551FE">
      <w:r w:rsidRPr="008248D0">
        <w:rPr>
          <w:rFonts w:ascii="Segoe UI" w:hAnsi="Segoe UI" w:cs="Segoe UI"/>
        </w:rPr>
        <w:t> </w:t>
      </w:r>
    </w:p>
    <w:p w14:paraId="283804E2" w14:textId="77777777" w:rsidR="008810E7" w:rsidRPr="008248D0" w:rsidRDefault="003551FE">
      <w:r w:rsidRPr="008248D0">
        <w:rPr>
          <w:rFonts w:ascii="Segoe UI" w:hAnsi="Segoe UI" w:cs="Segoe UI"/>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022"/>
        <w:gridCol w:w="2820"/>
      </w:tblGrid>
      <w:tr w:rsidR="008810E7" w14:paraId="51239DAF" w14:textId="77777777" w:rsidTr="00AF3574">
        <w:trPr>
          <w:gridAfter w:val="1"/>
          <w:tblCellSpacing w:w="0" w:type="dxa"/>
        </w:trPr>
        <w:tc>
          <w:tcPr>
            <w:tcW w:w="8310" w:type="dxa"/>
            <w:vAlign w:val="center"/>
            <w:hideMark/>
          </w:tcPr>
          <w:p w14:paraId="08201072" w14:textId="77777777" w:rsidR="008810E7" w:rsidRPr="008248D0" w:rsidRDefault="008810E7"/>
        </w:tc>
      </w:tr>
      <w:tr w:rsidR="008810E7" w14:paraId="42516508" w14:textId="77777777" w:rsidTr="00AF3574">
        <w:trPr>
          <w:tblCellSpacing w:w="0" w:type="dxa"/>
        </w:trPr>
        <w:tc>
          <w:tcPr>
            <w:tcW w:w="0" w:type="auto"/>
            <w:vAlign w:val="center"/>
            <w:hideMark/>
          </w:tcPr>
          <w:p w14:paraId="5E652C39" w14:textId="77777777" w:rsidR="008810E7" w:rsidRDefault="008810E7">
            <w:pPr>
              <w:snapToGrid/>
              <w:spacing w:after="0"/>
              <w:jc w:val="left"/>
              <w:rPr>
                <w:rFonts w:ascii="Times New Roman" w:eastAsia="Times New Roman" w:hAnsi="Times New Roman" w:cs="Times New Roman"/>
                <w:sz w:val="20"/>
                <w:szCs w:val="20"/>
              </w:rPr>
            </w:pPr>
          </w:p>
        </w:tc>
        <w:tc>
          <w:tcPr>
            <w:tcW w:w="0" w:type="auto"/>
            <w:vAlign w:val="center"/>
            <w:hideMark/>
          </w:tcPr>
          <w:p w14:paraId="6A5E64E4" w14:textId="77777777" w:rsidR="008810E7" w:rsidRDefault="003551FE">
            <w:pPr>
              <w:snapToGrid/>
              <w:spacing w:after="0"/>
              <w:jc w:val="left"/>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6025AA2" wp14:editId="32667773">
                  <wp:extent cx="1790700" cy="16022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24" cy="1610549"/>
                          </a:xfrm>
                          <a:prstGeom prst="rect">
                            <a:avLst/>
                          </a:prstGeom>
                          <a:noFill/>
                          <a:ln>
                            <a:noFill/>
                          </a:ln>
                        </pic:spPr>
                      </pic:pic>
                    </a:graphicData>
                  </a:graphic>
                </wp:inline>
              </w:drawing>
            </w:r>
          </w:p>
        </w:tc>
      </w:tr>
    </w:tbl>
    <w:p w14:paraId="479DB474" w14:textId="5ED60F6D" w:rsidR="008810E7" w:rsidRDefault="003551FE">
      <w:pPr>
        <w:snapToGrid/>
        <w:spacing w:after="0"/>
        <w:jc w:val="left"/>
        <w:rPr>
          <w:rFonts w:ascii="Times New Roman" w:eastAsia="Times New Roman" w:hAnsi="Times New Roman" w:cs="Times New Roman"/>
          <w:lang w:val="es-CR"/>
        </w:rPr>
      </w:pPr>
      <w:r>
        <w:rPr>
          <w:rFonts w:ascii="Times New Roman" w:eastAsia="Times New Roman" w:hAnsi="Times New Roman" w:cs="Times New Roman"/>
          <w:lang w:val="es-CR"/>
        </w:rPr>
        <w:br w:type="textWrapping" w:clear="all"/>
      </w:r>
    </w:p>
    <w:p w14:paraId="059A0850" w14:textId="77777777" w:rsidR="00AF3574" w:rsidRDefault="00AF3574">
      <w:pPr>
        <w:snapToGrid/>
        <w:spacing w:after="0"/>
        <w:jc w:val="left"/>
        <w:rPr>
          <w:rFonts w:ascii="Times New Roman" w:eastAsia="Times New Roman" w:hAnsi="Times New Roman" w:cs="Times New Roman"/>
          <w:lang w:val="es-CR"/>
        </w:rPr>
      </w:pPr>
    </w:p>
    <w:p w14:paraId="0820AA19" w14:textId="3BE37C48" w:rsidR="008810E7" w:rsidRPr="008248D0" w:rsidRDefault="00AF3574">
      <w:pPr>
        <w:pStyle w:val="Heading3"/>
        <w:rPr>
          <w:rFonts w:eastAsia="Times New Roman"/>
        </w:rPr>
      </w:pPr>
      <w:bookmarkStart w:id="8" w:name="_Requested_data"/>
      <w:bookmarkEnd w:id="8"/>
      <w:r w:rsidRPr="009E4083">
        <w:rPr>
          <w:noProof/>
        </w:rPr>
        <mc:AlternateContent>
          <mc:Choice Requires="wps">
            <w:drawing>
              <wp:anchor distT="0" distB="0" distL="114300" distR="114300" simplePos="0" relativeHeight="251657215" behindDoc="0" locked="0" layoutInCell="1" allowOverlap="1" wp14:anchorId="77209A00" wp14:editId="71D8B329">
                <wp:simplePos x="0" y="0"/>
                <wp:positionH relativeFrom="column">
                  <wp:posOffset>11713845</wp:posOffset>
                </wp:positionH>
                <wp:positionV relativeFrom="paragraph">
                  <wp:posOffset>6985</wp:posOffset>
                </wp:positionV>
                <wp:extent cx="942975" cy="355600"/>
                <wp:effectExtent l="76200" t="76200" r="9525"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106D5174" w14:textId="19557677" w:rsidR="00AF3574" w:rsidRPr="00AF3574" w:rsidRDefault="0090560C" w:rsidP="00AF3574">
                            <w:pPr>
                              <w:rPr>
                                <w:lang w:val="es-ES"/>
                              </w:rPr>
                            </w:pPr>
                            <w:hyperlink w:anchor="_Main_screen" w:history="1">
                              <w:r w:rsidR="00AF3574" w:rsidRPr="00AF3574">
                                <w:rPr>
                                  <w:rStyle w:val="Hyperlink"/>
                                  <w:lang w:val="es-ES"/>
                                </w:rPr>
                                <w:t>Back to top</w:t>
                              </w:r>
                            </w:hyperlink>
                          </w:p>
                        </w:txbxContent>
                      </wps:txbx>
                      <wps:bodyPr rot="0" vert="horz" wrap="square" lIns="91440" tIns="45720" rIns="91440" bIns="45720" anchor="t" anchorCtr="0" upright="1">
                        <a:noAutofit/>
                      </wps:bodyPr>
                    </wps:wsp>
                  </a:graphicData>
                </a:graphic>
              </wp:anchor>
            </w:drawing>
          </mc:Choice>
          <mc:Fallback>
            <w:pict>
              <v:shape w14:anchorId="77209A00" id="_x0000_s1027" type="#_x0000_t202" style="position:absolute;left:0;text-align:left;margin-left:922.35pt;margin-top:.55pt;width:74.25pt;height:28pt;z-index:2516572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" fillcolor="#f0f8fa" stroked="f">
                <v:shadow on="t" color="#8496b0 [1951]" opacity=".5" offset="-6pt,-6pt"/>
                <v:textbox>
                  <w:txbxContent>
                    <w:p w14:paraId="106D5174" w14:textId="19557677" w:rsidR="00AF3574" w:rsidRPr="00AF3574" w:rsidRDefault="0090560C" w:rsidP="00AF3574">
                      <w:pPr>
                        <w:rPr>
                          <w:lang w:val="es-ES"/>
                        </w:rPr>
                      </w:pPr>
                      <w:hyperlink w:anchor="_Main_screen" w:history="1">
                        <w:r w:rsidR="00AF3574" w:rsidRPr="00AF3574">
                          <w:rPr>
                            <w:rStyle w:val="Hyperlink"/>
                            <w:lang w:val="es-ES"/>
                          </w:rPr>
                          <w:t>Back to top</w:t>
                        </w:r>
                      </w:hyperlink>
                    </w:p>
                  </w:txbxContent>
                </v:textbox>
              </v:shape>
            </w:pict>
          </mc:Fallback>
        </mc:AlternateContent>
      </w:r>
      <w:hyperlink w:anchor="_Aulas" w:history="1"/>
      <w:bookmarkStart w:id="9" w:name="_Datos_solicitados"/>
      <w:bookmarkEnd w:id="9"/>
      <w:r w:rsidR="003551FE" w:rsidRPr="008248D0">
        <w:rPr>
          <w:rFonts w:eastAsia="Times New Roman"/>
        </w:rPr>
        <w:t xml:space="preserve">Requested data </w:t>
      </w:r>
    </w:p>
    <w:p w14:paraId="682A4065" w14:textId="77777777" w:rsidR="008810E7" w:rsidRPr="008248D0" w:rsidRDefault="003551FE">
      <w:r w:rsidRPr="008248D0">
        <w:rPr>
          <w:rFonts w:ascii="Segoe UI" w:hAnsi="Segoe UI" w:cs="Segoe UI"/>
        </w:rPr>
        <w:t> </w:t>
      </w:r>
    </w:p>
    <w:p w14:paraId="37F54F30" w14:textId="428AAD91" w:rsidR="008810E7" w:rsidRPr="008248D0" w:rsidRDefault="003551FE">
      <w:r w:rsidRPr="008248D0">
        <w:rPr>
          <w:rFonts w:ascii="Segoe UI" w:hAnsi="Segoe UI" w:cs="Segoe UI"/>
        </w:rPr>
        <w:t xml:space="preserve">The </w:t>
      </w:r>
      <w:r w:rsidR="00AF3574">
        <w:rPr>
          <w:rFonts w:ascii="Segoe UI" w:hAnsi="Segoe UI" w:cs="Segoe UI"/>
          <w:i/>
          <w:iCs/>
        </w:rPr>
        <w:t>family information</w:t>
      </w:r>
      <w:r w:rsidRPr="008248D0">
        <w:rPr>
          <w:rFonts w:ascii="Segoe UI" w:hAnsi="Segoe UI" w:cs="Segoe UI"/>
          <w:i/>
          <w:iCs/>
        </w:rPr>
        <w:t xml:space="preserve"> socioeconomic file</w:t>
      </w:r>
      <w:r w:rsidRPr="008248D0">
        <w:rPr>
          <w:rFonts w:ascii="Segoe UI" w:hAnsi="Segoe UI" w:cs="Segoe UI"/>
        </w:rPr>
        <w:t xml:space="preserve"> screen presents the following fields: </w:t>
      </w:r>
    </w:p>
    <w:p w14:paraId="58EBBEE0" w14:textId="77777777" w:rsidR="008810E7" w:rsidRPr="008248D0" w:rsidRDefault="003551FE">
      <w:r w:rsidRPr="008248D0">
        <w:rPr>
          <w:rFonts w:ascii="Segoe UI" w:hAnsi="Segoe UI" w:cs="Segoe UI"/>
        </w:rPr>
        <w:t> </w:t>
      </w:r>
    </w:p>
    <w:tbl>
      <w:tblPr>
        <w:tblW w:w="0" w:type="auto"/>
        <w:jc w:val="center"/>
        <w:tblCellMar>
          <w:left w:w="0" w:type="dxa"/>
          <w:right w:w="0" w:type="dxa"/>
        </w:tblCellMar>
        <w:tblLook w:val="04A0" w:firstRow="1" w:lastRow="0" w:firstColumn="1" w:lastColumn="0" w:noHBand="0" w:noVBand="1"/>
      </w:tblPr>
      <w:tblGrid>
        <w:gridCol w:w="3365"/>
        <w:gridCol w:w="5457"/>
      </w:tblGrid>
      <w:tr w:rsidR="0090560C" w14:paraId="0256EC9D" w14:textId="77777777" w:rsidTr="0090560C">
        <w:trPr>
          <w:jc w:val="center"/>
        </w:trPr>
        <w:tc>
          <w:tcPr>
            <w:tcW w:w="4528" w:type="dxa"/>
            <w:tcBorders>
              <w:top w:val="single" w:sz="8" w:space="0" w:color="808080"/>
              <w:left w:val="single" w:sz="8" w:space="0" w:color="808080"/>
              <w:bottom w:val="single" w:sz="8" w:space="0" w:color="808080"/>
              <w:right w:val="single" w:sz="8" w:space="0" w:color="808080"/>
            </w:tcBorders>
            <w:shd w:val="clear" w:color="auto" w:fill="1F497D"/>
            <w:tcMar>
              <w:top w:w="0" w:type="dxa"/>
              <w:left w:w="108" w:type="dxa"/>
              <w:bottom w:w="0" w:type="dxa"/>
              <w:right w:w="108" w:type="dxa"/>
            </w:tcMar>
            <w:hideMark/>
          </w:tcPr>
          <w:p w14:paraId="67067A6E" w14:textId="77777777" w:rsidR="008810E7" w:rsidRDefault="003551FE">
            <w:pPr>
              <w:jc w:val="center"/>
            </w:pPr>
            <w:r>
              <w:rPr>
                <w:rFonts w:ascii="Segoe UI" w:hAnsi="Segoe UI" w:cs="Segoe UI"/>
                <w:b/>
                <w:bCs/>
                <w:color w:val="FFFFFF"/>
                <w:lang w:val="es-MX"/>
              </w:rPr>
              <w:t>Field</w:t>
            </w:r>
            <w:r>
              <w:rPr>
                <w:b/>
                <w:bCs/>
              </w:rPr>
              <w:t xml:space="preserve"> </w:t>
            </w:r>
          </w:p>
        </w:tc>
        <w:tc>
          <w:tcPr>
            <w:tcW w:w="9506" w:type="dxa"/>
            <w:tcBorders>
              <w:top w:val="single" w:sz="8" w:space="0" w:color="808080"/>
              <w:left w:val="nil"/>
              <w:bottom w:val="single" w:sz="8" w:space="0" w:color="808080"/>
              <w:right w:val="single" w:sz="8" w:space="0" w:color="808080"/>
            </w:tcBorders>
            <w:shd w:val="clear" w:color="auto" w:fill="1F497D"/>
            <w:tcMar>
              <w:top w:w="0" w:type="dxa"/>
              <w:left w:w="108" w:type="dxa"/>
              <w:bottom w:w="0" w:type="dxa"/>
              <w:right w:w="108" w:type="dxa"/>
            </w:tcMar>
            <w:hideMark/>
          </w:tcPr>
          <w:p w14:paraId="7E93ACBE" w14:textId="77777777" w:rsidR="008810E7" w:rsidRDefault="003551FE">
            <w:pPr>
              <w:jc w:val="center"/>
            </w:pPr>
            <w:r>
              <w:rPr>
                <w:rFonts w:ascii="Segoe UI" w:hAnsi="Segoe UI" w:cs="Segoe UI"/>
                <w:b/>
                <w:bCs/>
                <w:color w:val="FFFFFF"/>
                <w:lang w:val="es-MX"/>
              </w:rPr>
              <w:t>Description</w:t>
            </w:r>
            <w:r>
              <w:rPr>
                <w:b/>
                <w:bCs/>
              </w:rPr>
              <w:t xml:space="preserve"> </w:t>
            </w:r>
          </w:p>
        </w:tc>
      </w:tr>
      <w:tr w:rsidR="0090560C" w14:paraId="2CFB656B" w14:textId="77777777" w:rsidTr="0090560C">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5BBFF29D" w14:textId="3CCAB553" w:rsidR="00AF3574" w:rsidRPr="00AF3574" w:rsidRDefault="0090560C" w:rsidP="00AF3574">
            <w:r w:rsidRPr="0090560C">
              <w:t>Does he or she works?</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6DCB57FD" w14:textId="6AA0C94C" w:rsidR="00AF3574" w:rsidRDefault="0090560C" w:rsidP="00AF3574">
            <w:r w:rsidRPr="0090560C">
              <w:t>Conditional field.</w:t>
            </w:r>
          </w:p>
        </w:tc>
      </w:tr>
      <w:tr w:rsidR="0090560C" w14:paraId="56E3F765" w14:textId="77777777" w:rsidTr="0090560C">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436E91E9" w14:textId="16809386" w:rsidR="00AF3574" w:rsidRDefault="0090560C" w:rsidP="00AF3574">
            <w:r>
              <w:t>Informative guide</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03E081E6" w14:textId="735BD4BF" w:rsidR="00AF3574" w:rsidRDefault="0090560C" w:rsidP="00AF3574">
            <w:r w:rsidRPr="0090560C">
              <w:t>Shows the relationship of family member.</w:t>
            </w:r>
          </w:p>
        </w:tc>
      </w:tr>
      <w:tr w:rsidR="0090560C" w14:paraId="515216BE" w14:textId="77777777" w:rsidTr="0090560C">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0296C94B" w14:textId="30065F3F" w:rsidR="00AF3574" w:rsidRDefault="0090560C" w:rsidP="00AF3574">
            <w:r w:rsidRPr="0090560C">
              <w:t>Does this person work for a dole company?</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6DB4EF6D" w14:textId="2A429EB5" w:rsidR="00AF3574" w:rsidRPr="008248D0" w:rsidRDefault="0090560C" w:rsidP="00AF3574">
            <w:pPr>
              <w:rPr>
                <w:rFonts w:ascii="Segoe UI" w:hAnsi="Segoe UI" w:cs="Segoe UI"/>
              </w:rPr>
            </w:pPr>
            <w:r w:rsidRPr="0090560C">
              <w:rPr>
                <w:rFonts w:ascii="Segoe UI" w:hAnsi="Segoe UI" w:cs="Segoe UI"/>
              </w:rPr>
              <w:t>Conditional field.</w:t>
            </w:r>
          </w:p>
        </w:tc>
      </w:tr>
      <w:tr w:rsidR="0090560C" w14:paraId="6B7F150F" w14:textId="77777777" w:rsidTr="0090560C">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553F6864" w14:textId="30CB2057" w:rsidR="00AF3574" w:rsidRDefault="0090560C" w:rsidP="00AF3574">
            <w:r w:rsidRPr="0090560C">
              <w:t>Have social security (medical coverage)</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7C949758" w14:textId="071617F9" w:rsidR="00AF3574" w:rsidRDefault="0090560C" w:rsidP="00AF3574">
            <w:r w:rsidRPr="0090560C">
              <w:t>Conditional field.</w:t>
            </w:r>
          </w:p>
        </w:tc>
      </w:tr>
      <w:tr w:rsidR="0090560C" w14:paraId="174977FD" w14:textId="77777777" w:rsidTr="0090560C">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0557D7AA" w14:textId="7E7DAFE5" w:rsidR="00AF3574" w:rsidRDefault="0090560C" w:rsidP="00AF3574">
            <w:r w:rsidRPr="0090560C">
              <w:t>Do you receive help, subsidies, others?</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15F947F0" w14:textId="5CAAE44E" w:rsidR="00AF3574" w:rsidRDefault="0090560C" w:rsidP="00AF3574">
            <w:r w:rsidRPr="0090560C">
              <w:t>Conditional field.</w:t>
            </w:r>
          </w:p>
        </w:tc>
      </w:tr>
      <w:tr w:rsidR="0090560C" w14:paraId="05B037F2" w14:textId="77777777" w:rsidTr="0090560C">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49C17281" w14:textId="42660DD3" w:rsidR="0090560C" w:rsidRDefault="0090560C" w:rsidP="00AF3574">
            <w:r w:rsidRPr="0090560C">
              <w:t>Is this person contributing/paying to any pension system or fund?</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1D529F26" w14:textId="1D5991F6" w:rsidR="0090560C" w:rsidRDefault="0090560C" w:rsidP="00AF3574">
            <w:r w:rsidRPr="0090560C">
              <w:t>Conditional field.</w:t>
            </w:r>
          </w:p>
        </w:tc>
      </w:tr>
      <w:tr w:rsidR="0090560C" w14:paraId="56BBBF62" w14:textId="77777777" w:rsidTr="0090560C">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545EE8CC" w14:textId="367F756D" w:rsidR="0090560C" w:rsidRDefault="0090560C" w:rsidP="00AF3574">
            <w:r w:rsidRPr="0090560C">
              <w:t>Is this person already a pensioner?</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5815C88D" w14:textId="3D3FBC2D" w:rsidR="0090560C" w:rsidRDefault="0090560C" w:rsidP="00AF3574">
            <w:r w:rsidRPr="0090560C">
              <w:t>Conditional field.</w:t>
            </w:r>
          </w:p>
        </w:tc>
      </w:tr>
      <w:tr w:rsidR="0090560C" w14:paraId="241A57A3" w14:textId="77777777" w:rsidTr="0090560C">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7BA9FD99" w14:textId="0B1737D1" w:rsidR="0090560C" w:rsidRDefault="0090560C" w:rsidP="00AF3574">
            <w:r w:rsidRPr="0090560C">
              <w:t>Does this person contribute monthly to the household?</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4372BF1B" w14:textId="3DF10D05" w:rsidR="0090560C" w:rsidRDefault="0090560C" w:rsidP="00AF3574">
            <w:r w:rsidRPr="0090560C">
              <w:t>Conditional field.</w:t>
            </w:r>
          </w:p>
        </w:tc>
      </w:tr>
      <w:tr w:rsidR="0090560C" w14:paraId="4FE2FF65" w14:textId="77777777" w:rsidTr="0090560C">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21A0C01D" w14:textId="111F17D2" w:rsidR="0090560C" w:rsidRDefault="0090560C" w:rsidP="00AF3574">
            <w:r w:rsidRPr="0090560C">
              <w:t>In their main occupation/job, this person is:</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2EF6DF58" w14:textId="1ACC453E" w:rsidR="0090560C" w:rsidRDefault="0090560C" w:rsidP="00AF3574">
            <w:r w:rsidRPr="0090560C">
              <w:t>Single selection field.</w:t>
            </w:r>
          </w:p>
        </w:tc>
      </w:tr>
      <w:tr w:rsidR="0090560C" w14:paraId="3BDF1F59" w14:textId="77777777" w:rsidTr="0090560C">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526CAA05" w14:textId="7117F8B2" w:rsidR="0090560C" w:rsidRDefault="0090560C" w:rsidP="00AF3574">
            <w:r w:rsidRPr="0090560C">
              <w:t>In the last 4 weeks, has this person done any paperwork to look for a job or set up their own business?</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2DC363F9" w14:textId="72313615" w:rsidR="0090560C" w:rsidRDefault="0090560C" w:rsidP="00AF3574">
            <w:r w:rsidRPr="0090560C">
              <w:t>Conditional field.</w:t>
            </w:r>
          </w:p>
        </w:tc>
      </w:tr>
      <w:tr w:rsidR="0090560C" w14:paraId="07E50E36" w14:textId="77777777" w:rsidTr="0090560C">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788CE86B" w14:textId="6C534AC8" w:rsidR="00AF3574" w:rsidRDefault="0090560C" w:rsidP="00AF3574">
            <w:r w:rsidRPr="0090560C">
              <w:t>What was the main reason why this person did not carry out any procedure to look for a job or set up their own business in the last four weeks?</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50BD43F6" w14:textId="1A4B8F35" w:rsidR="00AF3574" w:rsidRDefault="0090560C" w:rsidP="00AF3574">
            <w:r w:rsidRPr="0090560C">
              <w:t>Single selection field.</w:t>
            </w:r>
          </w:p>
        </w:tc>
      </w:tr>
    </w:tbl>
    <w:p w14:paraId="2A32BAE8" w14:textId="77777777" w:rsidR="008810E7" w:rsidRPr="008248D0" w:rsidRDefault="003551FE">
      <w:r w:rsidRPr="008248D0">
        <w:rPr>
          <w:rFonts w:ascii="Segoe UI" w:hAnsi="Segoe UI" w:cs="Segoe UI"/>
        </w:rPr>
        <w:t> </w:t>
      </w:r>
    </w:p>
    <w:p w14:paraId="7739148B" w14:textId="77777777" w:rsidR="008810E7" w:rsidRPr="008248D0" w:rsidRDefault="003551FE">
      <w:r w:rsidRPr="008248D0">
        <w:rPr>
          <w:rFonts w:ascii="Segoe UI" w:hAnsi="Segoe UI" w:cs="Segoe UI"/>
        </w:rPr>
        <w:t xml:space="preserve">For save a socio-economic file click on the </w:t>
      </w:r>
      <w:r w:rsidRPr="008248D0">
        <w:rPr>
          <w:rFonts w:ascii="Segoe UI" w:hAnsi="Segoe UI" w:cs="Segoe UI"/>
          <w:i/>
          <w:iCs/>
        </w:rPr>
        <w:t xml:space="preserve">Save draft </w:t>
      </w:r>
      <w:r w:rsidRPr="008248D0">
        <w:rPr>
          <w:rFonts w:ascii="Segoe UI" w:hAnsi="Segoe UI" w:cs="Segoe UI"/>
        </w:rPr>
        <w:t xml:space="preserve">button this will only save the socioeconomic file as a draft. To finalize a socioeconomic file, the respondent will have to finish all the questions and press the button </w:t>
      </w:r>
      <w:r w:rsidRPr="008248D0">
        <w:rPr>
          <w:rFonts w:ascii="Segoe UI" w:hAnsi="Segoe UI" w:cs="Segoe UI"/>
          <w:i/>
          <w:iCs/>
        </w:rPr>
        <w:t xml:space="preserve">Finish </w:t>
      </w:r>
      <w:r w:rsidRPr="008248D0">
        <w:rPr>
          <w:rFonts w:ascii="Segoe UI" w:hAnsi="Segoe UI" w:cs="Segoe UI"/>
        </w:rPr>
        <w:t xml:space="preserve">this will make the socioeconomic file finalized. </w:t>
      </w:r>
    </w:p>
    <w:p w14:paraId="63D61686" w14:textId="2123B4B8" w:rsidR="008810E7" w:rsidRPr="008248D0" w:rsidRDefault="00AF3574">
      <w:r w:rsidRPr="009E4083">
        <w:rPr>
          <w:noProof/>
        </w:rPr>
        <mc:AlternateContent>
          <mc:Choice Requires="wps">
            <w:drawing>
              <wp:anchor distT="0" distB="0" distL="114300" distR="114300" simplePos="0" relativeHeight="251660288" behindDoc="0" locked="0" layoutInCell="1" allowOverlap="1" wp14:anchorId="0351E21C" wp14:editId="6488DC7A">
                <wp:simplePos x="0" y="0"/>
                <wp:positionH relativeFrom="column">
                  <wp:posOffset>12332970</wp:posOffset>
                </wp:positionH>
                <wp:positionV relativeFrom="paragraph">
                  <wp:posOffset>52070</wp:posOffset>
                </wp:positionV>
                <wp:extent cx="942975" cy="355600"/>
                <wp:effectExtent l="76200" t="76200" r="9525"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71DF1FFD" w14:textId="77777777" w:rsidR="00AF3574" w:rsidRPr="00AF3574" w:rsidRDefault="0090560C" w:rsidP="00AF3574">
                            <w:pPr>
                              <w:rPr>
                                <w:lang w:val="es-ES"/>
                              </w:rPr>
                            </w:pPr>
                            <w:hyperlink w:anchor="_Main_screen" w:history="1">
                              <w:r w:rsidR="00AF3574" w:rsidRPr="00AF3574">
                                <w:rPr>
                                  <w:rStyle w:val="Hyperlink"/>
                                  <w:lang w:val="es-ES"/>
                                </w:rPr>
                                <w:t>Back to top</w:t>
                              </w:r>
                            </w:hyperlink>
                          </w:p>
                        </w:txbxContent>
                      </wps:txbx>
                      <wps:bodyPr rot="0" vert="horz" wrap="square" lIns="91440" tIns="45720" rIns="91440" bIns="45720" anchor="t" anchorCtr="0" upright="1">
                        <a:noAutofit/>
                      </wps:bodyPr>
                    </wps:wsp>
                  </a:graphicData>
                </a:graphic>
              </wp:anchor>
            </w:drawing>
          </mc:Choice>
          <mc:Fallback>
            <w:pict>
              <v:shape w14:anchorId="0351E21C" id="_x0000_s1028" type="#_x0000_t202" style="position:absolute;left:0;text-align:left;margin-left:971.1pt;margin-top:4.1pt;width:74.25pt;height:2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" fillcolor="#f0f8fa" stroked="f">
                <v:shadow on="t" color="#8496b0 [1951]" opacity=".5" offset="-6pt,-6pt"/>
                <v:textbox>
                  <w:txbxContent>
                    <w:p w14:paraId="71DF1FFD" w14:textId="77777777" w:rsidR="00AF3574" w:rsidRPr="00AF3574" w:rsidRDefault="0090560C" w:rsidP="00AF3574">
                      <w:pPr>
                        <w:rPr>
                          <w:lang w:val="es-ES"/>
                        </w:rPr>
                      </w:pPr>
                      <w:hyperlink w:anchor="_Main_screen" w:history="1">
                        <w:r w:rsidR="00AF3574" w:rsidRPr="00AF3574">
                          <w:rPr>
                            <w:rStyle w:val="Hyperlink"/>
                            <w:lang w:val="es-ES"/>
                          </w:rPr>
                          <w:t>Back to top</w:t>
                        </w:r>
                      </w:hyperlink>
                    </w:p>
                  </w:txbxContent>
                </v:textbox>
              </v:shape>
            </w:pict>
          </mc:Fallback>
        </mc:AlternateContent>
      </w:r>
      <w:r w:rsidR="003551FE" w:rsidRPr="008248D0">
        <w:rPr>
          <w:rFonts w:ascii="Segoe UI" w:hAnsi="Segoe UI" w:cs="Segoe UI"/>
        </w:rPr>
        <w:t> </w:t>
      </w:r>
    </w:p>
    <w:p w14:paraId="272B009A" w14:textId="77777777" w:rsidR="008810E7" w:rsidRPr="008248D0" w:rsidRDefault="003551FE">
      <w:r w:rsidRPr="008248D0">
        <w:rPr>
          <w:rFonts w:ascii="Segoe UI" w:hAnsi="Segoe UI" w:cs="Segoe UI"/>
        </w:rPr>
        <w:t> </w:t>
      </w:r>
    </w:p>
    <w:p w14:paraId="37C2D954" w14:textId="77777777" w:rsidR="00B36BB3" w:rsidRPr="008248D0" w:rsidRDefault="003551FE">
      <w:r w:rsidRPr="008248D0">
        <w:rPr>
          <w:rFonts w:ascii="Segoe UI" w:hAnsi="Segoe UI" w:cs="Segoe UI"/>
        </w:rPr>
        <w:t> </w:t>
      </w:r>
    </w:p>
    <w:sectPr w:rsidR="00B36BB3" w:rsidRPr="008248D0">
      <w:pgSz w:w="12240" w:h="15840"/>
      <w:pgMar w:top="1411" w:right="1699" w:bottom="1411"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C13"/>
    <w:rsid w:val="00224072"/>
    <w:rsid w:val="003551FE"/>
    <w:rsid w:val="008248D0"/>
    <w:rsid w:val="008810E7"/>
    <w:rsid w:val="0090560C"/>
    <w:rsid w:val="00924C13"/>
    <w:rsid w:val="00AF3574"/>
    <w:rsid w:val="00B36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838A1E"/>
  <w15:chartTrackingRefBased/>
  <w15:docId w15:val="{67356664-458A-41C1-BA09-D93BC083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napToGrid w:val="0"/>
      <w:spacing w:after="60"/>
      <w:jc w:val="both"/>
    </w:pPr>
    <w:rPr>
      <w:rFonts w:ascii="Arial" w:eastAsiaTheme="minorEastAsia" w:hAnsi="Arial" w:cs="Arial"/>
      <w:sz w:val="24"/>
      <w:szCs w:val="24"/>
    </w:rPr>
  </w:style>
  <w:style w:type="paragraph" w:styleId="Heading1">
    <w:name w:val="heading 1"/>
    <w:basedOn w:val="Normal"/>
    <w:link w:val="Heading1Char"/>
    <w:uiPriority w:val="9"/>
    <w:qFormat/>
    <w:pPr>
      <w:keepNext/>
      <w:spacing w:before="120" w:after="120"/>
      <w:ind w:left="360" w:hanging="360"/>
      <w:outlineLvl w:val="0"/>
    </w:pPr>
    <w:rPr>
      <w:rFonts w:ascii="Segoe UI" w:hAnsi="Segoe UI" w:cs="Segoe UI"/>
      <w:b/>
      <w:bCs/>
      <w:kern w:val="36"/>
      <w:sz w:val="28"/>
      <w:szCs w:val="28"/>
    </w:rPr>
  </w:style>
  <w:style w:type="paragraph" w:styleId="Heading2">
    <w:name w:val="heading 2"/>
    <w:basedOn w:val="Normal"/>
    <w:link w:val="Heading2Char"/>
    <w:uiPriority w:val="9"/>
    <w:qFormat/>
    <w:pPr>
      <w:keepNext/>
      <w:spacing w:before="120"/>
      <w:outlineLvl w:val="1"/>
    </w:pPr>
    <w:rPr>
      <w:rFonts w:ascii="Segoe UI" w:hAnsi="Segoe UI" w:cs="Segoe UI"/>
      <w:b/>
      <w:bCs/>
    </w:rPr>
  </w:style>
  <w:style w:type="paragraph" w:styleId="Heading3">
    <w:name w:val="heading 3"/>
    <w:basedOn w:val="Normal"/>
    <w:link w:val="Heading3Char"/>
    <w:uiPriority w:val="9"/>
    <w:qFormat/>
    <w:pPr>
      <w:keepNext/>
      <w:snapToGrid/>
      <w:spacing w:before="120" w:after="120"/>
      <w:outlineLvl w:val="2"/>
    </w:pPr>
    <w:rPr>
      <w:rFonts w:ascii="Segoe UI" w:hAnsi="Segoe UI" w:cs="Segoe U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Segoe UI" w:hAnsi="Segoe UI" w:cs="Segoe UI" w:hint="default"/>
      <w:b/>
      <w:bCs/>
      <w:snapToGrid/>
    </w:rPr>
  </w:style>
  <w:style w:type="character" w:customStyle="1" w:styleId="Heading2Char">
    <w:name w:val="Heading 2 Char"/>
    <w:basedOn w:val="DefaultParagraphFont"/>
    <w:link w:val="Heading2"/>
    <w:uiPriority w:val="9"/>
    <w:semiHidden/>
    <w:rPr>
      <w:rFonts w:ascii="Segoe UI" w:hAnsi="Segoe UI" w:cs="Segoe UI" w:hint="default"/>
      <w:b/>
      <w:bCs/>
      <w:snapToGrid/>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napToGrid/>
      <w:spacing w:before="100" w:beforeAutospacing="1" w:after="100" w:afterAutospacing="1"/>
      <w:jc w:val="left"/>
    </w:pPr>
    <w:rPr>
      <w:rFonts w:ascii="Times New Roman" w:hAnsi="Times New Roman" w:cs="Times New Roman"/>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napToGrid/>
      <w:spacing w:before="100" w:beforeAutospacing="1" w:after="100" w:afterAutospacing="1"/>
      <w:jc w:val="left"/>
    </w:pPr>
    <w:rPr>
      <w:rFonts w:ascii="Times New Roman" w:hAnsi="Times New Roman" w:cs="Times New Roman"/>
      <w:sz w:val="20"/>
      <w:szCs w:val="20"/>
    </w:rPr>
  </w:style>
  <w:style w:type="character" w:styleId="UnresolvedMention">
    <w:name w:val="Unresolved Mention"/>
    <w:basedOn w:val="DefaultParagraphFont"/>
    <w:uiPriority w:val="99"/>
    <w:semiHidden/>
    <w:unhideWhenUsed/>
    <w:rsid w:val="00AF35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6398">
      <w:bodyDiv w:val="1"/>
      <w:marLeft w:val="0"/>
      <w:marRight w:val="0"/>
      <w:marTop w:val="0"/>
      <w:marBottom w:val="0"/>
      <w:divBdr>
        <w:top w:val="none" w:sz="0" w:space="0" w:color="auto"/>
        <w:left w:val="none" w:sz="0" w:space="0" w:color="auto"/>
        <w:bottom w:val="none" w:sz="0" w:space="0" w:color="auto"/>
        <w:right w:val="none" w:sz="0" w:space="0" w:color="auto"/>
      </w:divBdr>
    </w:div>
    <w:div w:id="284820345">
      <w:bodyDiv w:val="1"/>
      <w:marLeft w:val="0"/>
      <w:marRight w:val="0"/>
      <w:marTop w:val="0"/>
      <w:marBottom w:val="0"/>
      <w:divBdr>
        <w:top w:val="none" w:sz="0" w:space="0" w:color="auto"/>
        <w:left w:val="none" w:sz="0" w:space="0" w:color="auto"/>
        <w:bottom w:val="none" w:sz="0" w:space="0" w:color="auto"/>
        <w:right w:val="none" w:sz="0" w:space="0" w:color="auto"/>
      </w:divBdr>
    </w:div>
    <w:div w:id="333724406">
      <w:bodyDiv w:val="1"/>
      <w:marLeft w:val="0"/>
      <w:marRight w:val="0"/>
      <w:marTop w:val="0"/>
      <w:marBottom w:val="0"/>
      <w:divBdr>
        <w:top w:val="none" w:sz="0" w:space="0" w:color="auto"/>
        <w:left w:val="none" w:sz="0" w:space="0" w:color="auto"/>
        <w:bottom w:val="none" w:sz="0" w:space="0" w:color="auto"/>
        <w:right w:val="none" w:sz="0" w:space="0" w:color="auto"/>
      </w:divBdr>
    </w:div>
    <w:div w:id="365907460">
      <w:bodyDiv w:val="1"/>
      <w:marLeft w:val="0"/>
      <w:marRight w:val="0"/>
      <w:marTop w:val="0"/>
      <w:marBottom w:val="0"/>
      <w:divBdr>
        <w:top w:val="none" w:sz="0" w:space="0" w:color="auto"/>
        <w:left w:val="none" w:sz="0" w:space="0" w:color="auto"/>
        <w:bottom w:val="none" w:sz="0" w:space="0" w:color="auto"/>
        <w:right w:val="none" w:sz="0" w:space="0" w:color="auto"/>
      </w:divBdr>
    </w:div>
    <w:div w:id="378434112">
      <w:bodyDiv w:val="1"/>
      <w:marLeft w:val="0"/>
      <w:marRight w:val="0"/>
      <w:marTop w:val="0"/>
      <w:marBottom w:val="0"/>
      <w:divBdr>
        <w:top w:val="none" w:sz="0" w:space="0" w:color="auto"/>
        <w:left w:val="none" w:sz="0" w:space="0" w:color="auto"/>
        <w:bottom w:val="none" w:sz="0" w:space="0" w:color="auto"/>
        <w:right w:val="none" w:sz="0" w:space="0" w:color="auto"/>
      </w:divBdr>
    </w:div>
    <w:div w:id="485631873">
      <w:bodyDiv w:val="1"/>
      <w:marLeft w:val="0"/>
      <w:marRight w:val="0"/>
      <w:marTop w:val="0"/>
      <w:marBottom w:val="0"/>
      <w:divBdr>
        <w:top w:val="none" w:sz="0" w:space="0" w:color="auto"/>
        <w:left w:val="none" w:sz="0" w:space="0" w:color="auto"/>
        <w:bottom w:val="none" w:sz="0" w:space="0" w:color="auto"/>
        <w:right w:val="none" w:sz="0" w:space="0" w:color="auto"/>
      </w:divBdr>
    </w:div>
    <w:div w:id="777608079">
      <w:bodyDiv w:val="1"/>
      <w:marLeft w:val="0"/>
      <w:marRight w:val="0"/>
      <w:marTop w:val="0"/>
      <w:marBottom w:val="0"/>
      <w:divBdr>
        <w:top w:val="none" w:sz="0" w:space="0" w:color="auto"/>
        <w:left w:val="none" w:sz="0" w:space="0" w:color="auto"/>
        <w:bottom w:val="none" w:sz="0" w:space="0" w:color="auto"/>
        <w:right w:val="none" w:sz="0" w:space="0" w:color="auto"/>
      </w:divBdr>
    </w:div>
    <w:div w:id="1061516138">
      <w:bodyDiv w:val="1"/>
      <w:marLeft w:val="0"/>
      <w:marRight w:val="0"/>
      <w:marTop w:val="0"/>
      <w:marBottom w:val="0"/>
      <w:divBdr>
        <w:top w:val="none" w:sz="0" w:space="0" w:color="auto"/>
        <w:left w:val="none" w:sz="0" w:space="0" w:color="auto"/>
        <w:bottom w:val="none" w:sz="0" w:space="0" w:color="auto"/>
        <w:right w:val="none" w:sz="0" w:space="0" w:color="auto"/>
      </w:divBdr>
    </w:div>
    <w:div w:id="1100374205">
      <w:bodyDiv w:val="1"/>
      <w:marLeft w:val="0"/>
      <w:marRight w:val="0"/>
      <w:marTop w:val="0"/>
      <w:marBottom w:val="0"/>
      <w:divBdr>
        <w:top w:val="none" w:sz="0" w:space="0" w:color="auto"/>
        <w:left w:val="none" w:sz="0" w:space="0" w:color="auto"/>
        <w:bottom w:val="none" w:sz="0" w:space="0" w:color="auto"/>
        <w:right w:val="none" w:sz="0" w:space="0" w:color="auto"/>
      </w:divBdr>
    </w:div>
    <w:div w:id="1543714185">
      <w:bodyDiv w:val="1"/>
      <w:marLeft w:val="0"/>
      <w:marRight w:val="0"/>
      <w:marTop w:val="0"/>
      <w:marBottom w:val="0"/>
      <w:divBdr>
        <w:top w:val="none" w:sz="0" w:space="0" w:color="auto"/>
        <w:left w:val="none" w:sz="0" w:space="0" w:color="auto"/>
        <w:bottom w:val="none" w:sz="0" w:space="0" w:color="auto"/>
        <w:right w:val="none" w:sz="0" w:space="0" w:color="auto"/>
      </w:divBdr>
    </w:div>
    <w:div w:id="1686594537">
      <w:marLeft w:val="0"/>
      <w:marRight w:val="0"/>
      <w:marTop w:val="0"/>
      <w:marBottom w:val="0"/>
      <w:divBdr>
        <w:top w:val="none" w:sz="0" w:space="0" w:color="auto"/>
        <w:left w:val="none" w:sz="0" w:space="0" w:color="auto"/>
        <w:bottom w:val="none" w:sz="0" w:space="0" w:color="auto"/>
        <w:right w:val="none" w:sz="0" w:space="0" w:color="auto"/>
      </w:divBdr>
    </w:div>
    <w:div w:id="1824391742">
      <w:bodyDiv w:val="1"/>
      <w:marLeft w:val="0"/>
      <w:marRight w:val="0"/>
      <w:marTop w:val="0"/>
      <w:marBottom w:val="0"/>
      <w:divBdr>
        <w:top w:val="none" w:sz="0" w:space="0" w:color="auto"/>
        <w:left w:val="none" w:sz="0" w:space="0" w:color="auto"/>
        <w:bottom w:val="none" w:sz="0" w:space="0" w:color="auto"/>
        <w:right w:val="none" w:sz="0" w:space="0" w:color="auto"/>
      </w:divBdr>
    </w:div>
    <w:div w:id="1874614322">
      <w:bodyDiv w:val="1"/>
      <w:marLeft w:val="0"/>
      <w:marRight w:val="0"/>
      <w:marTop w:val="0"/>
      <w:marBottom w:val="0"/>
      <w:divBdr>
        <w:top w:val="none" w:sz="0" w:space="0" w:color="auto"/>
        <w:left w:val="none" w:sz="0" w:space="0" w:color="auto"/>
        <w:bottom w:val="none" w:sz="0" w:space="0" w:color="auto"/>
        <w:right w:val="none" w:sz="0" w:space="0" w:color="auto"/>
      </w:divBdr>
    </w:div>
    <w:div w:id="1896044254">
      <w:bodyDiv w:val="1"/>
      <w:marLeft w:val="0"/>
      <w:marRight w:val="0"/>
      <w:marTop w:val="0"/>
      <w:marBottom w:val="0"/>
      <w:divBdr>
        <w:top w:val="none" w:sz="0" w:space="0" w:color="auto"/>
        <w:left w:val="none" w:sz="0" w:space="0" w:color="auto"/>
        <w:bottom w:val="none" w:sz="0" w:space="0" w:color="auto"/>
        <w:right w:val="none" w:sz="0" w:space="0" w:color="auto"/>
      </w:divBdr>
    </w:div>
    <w:div w:id="1910921211">
      <w:bodyDiv w:val="1"/>
      <w:marLeft w:val="0"/>
      <w:marRight w:val="0"/>
      <w:marTop w:val="0"/>
      <w:marBottom w:val="0"/>
      <w:divBdr>
        <w:top w:val="none" w:sz="0" w:space="0" w:color="auto"/>
        <w:left w:val="none" w:sz="0" w:space="0" w:color="auto"/>
        <w:bottom w:val="none" w:sz="0" w:space="0" w:color="auto"/>
        <w:right w:val="none" w:sz="0" w:space="0" w:color="auto"/>
      </w:divBdr>
    </w:div>
    <w:div w:id="2032759371">
      <w:bodyDiv w:val="1"/>
      <w:marLeft w:val="0"/>
      <w:marRight w:val="0"/>
      <w:marTop w:val="0"/>
      <w:marBottom w:val="0"/>
      <w:divBdr>
        <w:top w:val="none" w:sz="0" w:space="0" w:color="auto"/>
        <w:left w:val="none" w:sz="0" w:space="0" w:color="auto"/>
        <w:bottom w:val="none" w:sz="0" w:space="0" w:color="auto"/>
        <w:right w:val="none" w:sz="0" w:space="0" w:color="auto"/>
      </w:divBdr>
    </w:div>
    <w:div w:id="2066291189">
      <w:bodyDiv w:val="1"/>
      <w:marLeft w:val="0"/>
      <w:marRight w:val="0"/>
      <w:marTop w:val="0"/>
      <w:marBottom w:val="0"/>
      <w:divBdr>
        <w:top w:val="none" w:sz="0" w:space="0" w:color="auto"/>
        <w:left w:val="none" w:sz="0" w:space="0" w:color="auto"/>
        <w:bottom w:val="none" w:sz="0" w:space="0" w:color="auto"/>
        <w:right w:val="none" w:sz="0" w:space="0" w:color="auto"/>
      </w:divBdr>
    </w:div>
    <w:div w:id="2098600287">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User Manual | Personal Profile</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
  <dc:creator>Mario Murillo Navarrete</dc:creator>
  <cp:keywords/>
  <dc:description/>
  <cp:lastModifiedBy>Juan Daniel Lanuza Ramirez</cp:lastModifiedBy>
  <cp:revision>5</cp:revision>
  <dcterms:created xsi:type="dcterms:W3CDTF">2023-01-30T21:25:00Z</dcterms:created>
  <dcterms:modified xsi:type="dcterms:W3CDTF">2023-01-30T22:11:00Z</dcterms:modified>
</cp:coreProperties>
</file>