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0872C" w14:textId="010597C3" w:rsidR="00761B4A" w:rsidRDefault="00C67A5D" w:rsidP="00632BCF">
      <w:pPr>
        <w:spacing w:after="0" w:line="480" w:lineRule="auto"/>
      </w:pPr>
      <w:r>
        <w:t>David Charette</w:t>
      </w:r>
    </w:p>
    <w:p w14:paraId="48098DCF" w14:textId="3159E8E3" w:rsidR="00C67A5D" w:rsidRDefault="00C67A5D" w:rsidP="00632BCF">
      <w:pPr>
        <w:spacing w:after="0" w:line="480" w:lineRule="auto"/>
      </w:pPr>
      <w:r>
        <w:t>CS-250</w:t>
      </w:r>
    </w:p>
    <w:p w14:paraId="281D6E12" w14:textId="1D0D5688" w:rsidR="00C67A5D" w:rsidRDefault="00C67A5D" w:rsidP="00632BCF">
      <w:pPr>
        <w:spacing w:after="0" w:line="480" w:lineRule="auto"/>
      </w:pPr>
      <w:r>
        <w:t xml:space="preserve">Journal 5 </w:t>
      </w:r>
    </w:p>
    <w:p w14:paraId="32B107CC" w14:textId="7E8EAB50" w:rsidR="00C67A5D" w:rsidRDefault="00C67A5D" w:rsidP="00632BCF">
      <w:pPr>
        <w:spacing w:after="0" w:line="480" w:lineRule="auto"/>
      </w:pPr>
      <w:r>
        <w:t>11/26/2024</w:t>
      </w:r>
    </w:p>
    <w:p w14:paraId="720D16A7" w14:textId="77777777" w:rsidR="00C67A5D" w:rsidRDefault="00C67A5D" w:rsidP="00632BCF">
      <w:pPr>
        <w:spacing w:after="0" w:line="480" w:lineRule="auto"/>
      </w:pPr>
    </w:p>
    <w:p w14:paraId="46BA3E08" w14:textId="1F8AFC2E" w:rsidR="00C67A5D" w:rsidRDefault="00C67A5D" w:rsidP="00632BCF">
      <w:pPr>
        <w:spacing w:after="0" w:line="480" w:lineRule="auto"/>
        <w:jc w:val="center"/>
      </w:pPr>
      <w:r>
        <w:t>Journal 5 – Developer</w:t>
      </w:r>
    </w:p>
    <w:p w14:paraId="42F2FD4D" w14:textId="77777777" w:rsidR="005323BE" w:rsidRDefault="005323BE" w:rsidP="00632BCF">
      <w:pPr>
        <w:spacing w:after="0" w:line="480" w:lineRule="auto"/>
        <w:jc w:val="center"/>
      </w:pPr>
    </w:p>
    <w:p w14:paraId="4A207B2D" w14:textId="465E8619" w:rsidR="005323BE" w:rsidRDefault="005323BE" w:rsidP="00632BCF">
      <w:pPr>
        <w:spacing w:after="0" w:line="480" w:lineRule="auto"/>
        <w:ind w:firstLine="720"/>
      </w:pPr>
      <w:r>
        <w:t xml:space="preserve">As a developer working on </w:t>
      </w:r>
      <w:proofErr w:type="spellStart"/>
      <w:proofErr w:type="gramStart"/>
      <w:r>
        <w:t>a</w:t>
      </w:r>
      <w:proofErr w:type="spellEnd"/>
      <w:proofErr w:type="gramEnd"/>
      <w:r>
        <w:t xml:space="preserve"> agile team communication is a vital part of completing the product in a timely manner. In the scrum guide it does not restrict this need for communication and the team is allowed to communicate with the product stakeholders and the product owners </w:t>
      </w:r>
      <w:r w:rsidR="00B611ED">
        <w:t xml:space="preserve">when the need arises. This is very much encouraged instead of frowned upon like other methodologies. The testers and developers are allowed to freely communicate with each other as well. </w:t>
      </w:r>
    </w:p>
    <w:p w14:paraId="6B1D4FB2" w14:textId="06ECD456" w:rsidR="00B611ED" w:rsidRDefault="00B611ED" w:rsidP="00632BCF">
      <w:pPr>
        <w:spacing w:after="0" w:line="480" w:lineRule="auto"/>
      </w:pPr>
      <w:r>
        <w:tab/>
        <w:t xml:space="preserve">With the scenario we are dealing with now with having to change directions with the current project that we are facing, the development team is going to have to talk to the product owner to determine the details that will need to be specifications that will need to be altered regarding the wellness/detox vacation packages. The search </w:t>
      </w:r>
      <w:r w:rsidR="00A075AA">
        <w:t>algorithm is</w:t>
      </w:r>
      <w:r>
        <w:t xml:space="preserve"> going to need adjustments to properly find and </w:t>
      </w:r>
      <w:r w:rsidR="00A075AA">
        <w:t>search for</w:t>
      </w:r>
      <w:r>
        <w:t xml:space="preserve"> the correct recommendations. </w:t>
      </w:r>
      <w:r w:rsidR="00A075AA">
        <w:t xml:space="preserve">The testers are going to use specialized software and programming methods that will allow them to test the system to the fullest of its capabilities, ensuring that everything is working as designed. This will help to locate any bugs or any kind of other issues that may cause the program to not work properly. The developers will have to talk to them about the issues to know what needs to be corrected. This helps ensure that the process goes smoothly, able to keep to the schedule. </w:t>
      </w:r>
    </w:p>
    <w:p w14:paraId="3561E8AE" w14:textId="6F92376E" w:rsidR="00A075AA" w:rsidRDefault="00A075AA" w:rsidP="00632BCF">
      <w:pPr>
        <w:spacing w:after="0" w:line="480" w:lineRule="auto"/>
      </w:pPr>
      <w:r>
        <w:lastRenderedPageBreak/>
        <w:tab/>
        <w:t xml:space="preserve">The are multiple ways that the teams </w:t>
      </w:r>
      <w:r w:rsidR="00EB5F9D">
        <w:t>can</w:t>
      </w:r>
      <w:r>
        <w:t xml:space="preserve"> communicate with each other, but the most effective way is normally done face to face or in person throughout </w:t>
      </w:r>
      <w:r w:rsidR="00EB5F9D">
        <w:t>spring</w:t>
      </w:r>
      <w:r>
        <w:t xml:space="preserve">. </w:t>
      </w:r>
      <w:r w:rsidR="00EB5F9D">
        <w:t>Being</w:t>
      </w:r>
      <w:r>
        <w:t xml:space="preserve"> able to maintain open and regular communications will help that nothing will get sidelined </w:t>
      </w:r>
      <w:proofErr w:type="gramStart"/>
      <w:r>
        <w:t>of</w:t>
      </w:r>
      <w:proofErr w:type="gramEnd"/>
      <w:r>
        <w:t xml:space="preserve"> even forgotten. </w:t>
      </w:r>
      <w:r w:rsidR="00EB5F9D">
        <w:t>This can happen due to the lack of communication but keeping small teams does help alleviate those potential mishaps.</w:t>
      </w:r>
      <w:r>
        <w:t xml:space="preserve"> </w:t>
      </w:r>
    </w:p>
    <w:p w14:paraId="6688C6D2" w14:textId="49393997" w:rsidR="00EB5F9D" w:rsidRDefault="00EB5F9D" w:rsidP="00632BCF">
      <w:pPr>
        <w:spacing w:after="0" w:line="480" w:lineRule="auto"/>
      </w:pPr>
      <w:r>
        <w:tab/>
        <w:t xml:space="preserve">Since agile requires that the developer is to be self-organized, they </w:t>
      </w:r>
      <w:proofErr w:type="gramStart"/>
      <w:r>
        <w:t>are able to</w:t>
      </w:r>
      <w:proofErr w:type="gramEnd"/>
      <w:r>
        <w:t xml:space="preserve"> take it upon themselves to communicate with anyone in the team, stakeholders and the customers (normally while the product owner is present). While the developers can do these types of things the product owner does have the final say on what can be done when it comes to the product. But with agile you can bring up any potential issues and possible solutions to them and they will make the best call for the team. Your opinion does carry weight in these types of conversations, they are not taken lightly and do not go unconsidered. </w:t>
      </w:r>
    </w:p>
    <w:p w14:paraId="10D46446" w14:textId="2E7F44FD" w:rsidR="00EB5F9D" w:rsidRDefault="00EB5F9D" w:rsidP="00632BCF">
      <w:pPr>
        <w:spacing w:after="0" w:line="480" w:lineRule="auto"/>
      </w:pPr>
    </w:p>
    <w:p w14:paraId="3628EF64" w14:textId="77777777" w:rsidR="00EB5F9D" w:rsidRDefault="00EB5F9D" w:rsidP="00632BCF">
      <w:pPr>
        <w:spacing w:after="0" w:line="480" w:lineRule="auto"/>
      </w:pPr>
    </w:p>
    <w:p w14:paraId="25D564EF" w14:textId="5F8AA714" w:rsidR="00EB5F9D" w:rsidRDefault="00EB5F9D" w:rsidP="00632BCF">
      <w:pPr>
        <w:spacing w:after="0" w:line="480" w:lineRule="auto"/>
      </w:pPr>
      <w:r>
        <w:t>Email</w:t>
      </w:r>
    </w:p>
    <w:p w14:paraId="49219894" w14:textId="707BB915" w:rsidR="00EB5F9D" w:rsidRDefault="00EB5F9D" w:rsidP="00632BCF">
      <w:pPr>
        <w:spacing w:after="0" w:line="480" w:lineRule="auto"/>
      </w:pPr>
      <w:r>
        <w:t xml:space="preserve">To: Christy </w:t>
      </w:r>
    </w:p>
    <w:p w14:paraId="025330F5" w14:textId="56F4AA61" w:rsidR="00EB5F9D" w:rsidRDefault="00EB5F9D" w:rsidP="00632BCF">
      <w:pPr>
        <w:spacing w:after="0" w:line="480" w:lineRule="auto"/>
      </w:pPr>
      <w:r>
        <w:t>Subject: Detox and Wellness Vacations</w:t>
      </w:r>
    </w:p>
    <w:p w14:paraId="41814B40" w14:textId="77777777" w:rsidR="00EB5F9D" w:rsidRDefault="00EB5F9D" w:rsidP="00632BCF">
      <w:pPr>
        <w:spacing w:after="0" w:line="480" w:lineRule="auto"/>
      </w:pPr>
    </w:p>
    <w:p w14:paraId="1D481D66" w14:textId="2226B9CC" w:rsidR="00EB5F9D" w:rsidRDefault="00EB5F9D" w:rsidP="00632BCF">
      <w:pPr>
        <w:spacing w:after="0" w:line="480" w:lineRule="auto"/>
      </w:pPr>
      <w:r>
        <w:t>Dear Christy,</w:t>
      </w:r>
    </w:p>
    <w:p w14:paraId="420D0F30" w14:textId="77777777" w:rsidR="00632BCF" w:rsidRDefault="00EB5F9D" w:rsidP="00632BCF">
      <w:pPr>
        <w:spacing w:after="0" w:line="480" w:lineRule="auto"/>
      </w:pPr>
      <w:r>
        <w:t xml:space="preserve">I was reaching out regarding the change in plans for the product. I know that we are going to make changes towards a more focused detox/wellness vacation package. There is an understanding that we are focusing on providing customers with top destinations that are </w:t>
      </w:r>
      <w:r w:rsidR="00632BCF">
        <w:t>focused on</w:t>
      </w:r>
      <w:r>
        <w:t xml:space="preserve"> with that aspect in mind. I wanted to clarify if this is going to be the only thing that we are </w:t>
      </w:r>
      <w:r>
        <w:lastRenderedPageBreak/>
        <w:t xml:space="preserve">going to be providing </w:t>
      </w:r>
      <w:r w:rsidR="00632BCF">
        <w:t>for</w:t>
      </w:r>
      <w:r>
        <w:t xml:space="preserve"> the customers or if there will be any other types of package types being offered. </w:t>
      </w:r>
      <w:r w:rsidR="00632BCF">
        <w:t>Are these settings that the customer can change with in their profile? If the customer does not specify exactly what they are looking for is this going to be the primary thing that will be presented to them or is it going to be an array of packages? One other thing I would like some insight on, to fine tune the search algorithm what kind of specific features for the wellness and detox vacation are we focusing on? If you can get back to me that would be greatly appreciated.</w:t>
      </w:r>
    </w:p>
    <w:p w14:paraId="574039B1" w14:textId="4F0CAA52" w:rsidR="00EB5F9D" w:rsidRDefault="00632BCF" w:rsidP="00632BCF">
      <w:pPr>
        <w:spacing w:after="0" w:line="480" w:lineRule="auto"/>
      </w:pPr>
      <w:r>
        <w:t>Thank you,</w:t>
      </w:r>
    </w:p>
    <w:p w14:paraId="5D1833B9" w14:textId="638F9644" w:rsidR="00632BCF" w:rsidRDefault="00632BCF" w:rsidP="00632BCF">
      <w:pPr>
        <w:spacing w:after="0" w:line="480" w:lineRule="auto"/>
      </w:pPr>
      <w:r>
        <w:t>David C.</w:t>
      </w:r>
    </w:p>
    <w:p w14:paraId="1E15A74B" w14:textId="77777777" w:rsidR="00632BCF" w:rsidRDefault="00632BCF" w:rsidP="00632BCF">
      <w:pPr>
        <w:spacing w:after="0" w:line="480" w:lineRule="auto"/>
      </w:pPr>
    </w:p>
    <w:p w14:paraId="129B3622" w14:textId="77777777" w:rsidR="00632BCF" w:rsidRPr="00632BCF" w:rsidRDefault="00632BCF" w:rsidP="00632BCF">
      <w:pPr>
        <w:spacing w:after="0" w:line="480" w:lineRule="auto"/>
        <w:rPr>
          <w:lang w:val="en"/>
        </w:rPr>
      </w:pPr>
      <w:r w:rsidRPr="00632BCF">
        <w:rPr>
          <w:lang w:val="en"/>
        </w:rPr>
        <w:t>Email</w:t>
      </w:r>
    </w:p>
    <w:p w14:paraId="677876B6" w14:textId="77777777" w:rsidR="00632BCF" w:rsidRPr="00632BCF" w:rsidRDefault="00632BCF" w:rsidP="00632BCF">
      <w:pPr>
        <w:spacing w:after="0" w:line="480" w:lineRule="auto"/>
        <w:rPr>
          <w:lang w:val="en"/>
        </w:rPr>
      </w:pPr>
      <w:r w:rsidRPr="00632BCF">
        <w:rPr>
          <w:lang w:val="en"/>
        </w:rPr>
        <w:t>To: Lawrence</w:t>
      </w:r>
    </w:p>
    <w:p w14:paraId="136F2572" w14:textId="77777777" w:rsidR="00632BCF" w:rsidRPr="00632BCF" w:rsidRDefault="00632BCF" w:rsidP="00632BCF">
      <w:pPr>
        <w:spacing w:after="0" w:line="480" w:lineRule="auto"/>
        <w:rPr>
          <w:lang w:val="en"/>
        </w:rPr>
      </w:pPr>
      <w:r w:rsidRPr="00632BCF">
        <w:rPr>
          <w:lang w:val="en"/>
        </w:rPr>
        <w:t>Subject: Re: Detox and Wellness Vacations</w:t>
      </w:r>
    </w:p>
    <w:p w14:paraId="29FC4D86" w14:textId="77777777" w:rsidR="00632BCF" w:rsidRPr="00632BCF" w:rsidRDefault="00632BCF" w:rsidP="00632BCF">
      <w:pPr>
        <w:spacing w:after="0" w:line="480" w:lineRule="auto"/>
        <w:rPr>
          <w:lang w:val="en"/>
        </w:rPr>
      </w:pPr>
    </w:p>
    <w:p w14:paraId="36190A9F" w14:textId="3A0502C4" w:rsidR="00632BCF" w:rsidRDefault="00632BCF" w:rsidP="00632BCF">
      <w:pPr>
        <w:spacing w:after="0" w:line="480" w:lineRule="auto"/>
        <w:rPr>
          <w:lang w:val="en"/>
        </w:rPr>
      </w:pPr>
      <w:r w:rsidRPr="00632BCF">
        <w:rPr>
          <w:lang w:val="en"/>
        </w:rPr>
        <w:t>Dear Lawrence</w:t>
      </w:r>
      <w:r>
        <w:rPr>
          <w:lang w:val="en"/>
        </w:rPr>
        <w:t>,</w:t>
      </w:r>
    </w:p>
    <w:p w14:paraId="21C2FBC7" w14:textId="2A5352D0" w:rsidR="00632BCF" w:rsidRPr="00632BCF" w:rsidRDefault="00632BCF" w:rsidP="00632BCF">
      <w:pPr>
        <w:spacing w:after="0" w:line="480" w:lineRule="auto"/>
        <w:rPr>
          <w:lang w:val="en"/>
        </w:rPr>
      </w:pPr>
      <w:r w:rsidRPr="00632BCF">
        <w:rPr>
          <w:lang w:val="en"/>
        </w:rPr>
        <w:t xml:space="preserve">Hello </w:t>
      </w:r>
      <w:r w:rsidRPr="00632BCF">
        <w:rPr>
          <w:lang w:val="en"/>
        </w:rPr>
        <w:t>again and</w:t>
      </w:r>
      <w:r w:rsidRPr="00632BCF">
        <w:rPr>
          <w:lang w:val="en"/>
        </w:rPr>
        <w:t xml:space="preserve"> thank you for the questions</w:t>
      </w:r>
      <w:r>
        <w:rPr>
          <w:lang w:val="en"/>
        </w:rPr>
        <w:t>.</w:t>
      </w:r>
      <w:r w:rsidRPr="00632BCF">
        <w:rPr>
          <w:lang w:val="en"/>
        </w:rPr>
        <w:t xml:space="preserve"> While we are focusing on the detox/wellness travel sector, we will still offer other types of vacations to our users. However, the detox/wellness vacations should be top priority in the “top trips” list that users are presented with when they click on the link. </w:t>
      </w:r>
      <w:r>
        <w:rPr>
          <w:lang w:val="en"/>
        </w:rPr>
        <w:t>In r</w:t>
      </w:r>
      <w:r w:rsidRPr="00632BCF">
        <w:rPr>
          <w:lang w:val="en"/>
        </w:rPr>
        <w:t>egard</w:t>
      </w:r>
      <w:r>
        <w:rPr>
          <w:lang w:val="en"/>
        </w:rPr>
        <w:t>s</w:t>
      </w:r>
      <w:r w:rsidRPr="00632BCF">
        <w:rPr>
          <w:lang w:val="en"/>
        </w:rPr>
        <w:t xml:space="preserve"> the user</w:t>
      </w:r>
      <w:r>
        <w:rPr>
          <w:lang w:val="en"/>
        </w:rPr>
        <w:t xml:space="preserve"> being able to turn off this</w:t>
      </w:r>
      <w:r w:rsidRPr="00632BCF">
        <w:rPr>
          <w:lang w:val="en"/>
        </w:rPr>
        <w:t xml:space="preserve"> setting, </w:t>
      </w:r>
      <w:r>
        <w:rPr>
          <w:lang w:val="en"/>
        </w:rPr>
        <w:t xml:space="preserve">I was wondering if this would be difficult to complete </w:t>
      </w:r>
      <w:proofErr w:type="gramStart"/>
      <w:r>
        <w:rPr>
          <w:lang w:val="en"/>
        </w:rPr>
        <w:t>of</w:t>
      </w:r>
      <w:proofErr w:type="gramEnd"/>
      <w:r>
        <w:rPr>
          <w:lang w:val="en"/>
        </w:rPr>
        <w:t xml:space="preserve"> not, I will bring that up in the next sprint.</w:t>
      </w:r>
      <w:r w:rsidRPr="00632BCF">
        <w:rPr>
          <w:lang w:val="en"/>
        </w:rPr>
        <w:t xml:space="preserve"> If this is a small story then I can add it to our current backlog, but anything larger than that I will have to push to our next spring backlog. Search results will focus on wellness/detox vacations, and therefore those should be the </w:t>
      </w:r>
      <w:r w:rsidRPr="00632BCF">
        <w:rPr>
          <w:lang w:val="en"/>
        </w:rPr>
        <w:t>focus</w:t>
      </w:r>
      <w:r w:rsidRPr="00632BCF">
        <w:rPr>
          <w:lang w:val="en"/>
        </w:rPr>
        <w:t xml:space="preserve"> of any results from a vacation search. To help your team determine what the search needs to know </w:t>
      </w:r>
      <w:r w:rsidRPr="00632BCF">
        <w:rPr>
          <w:lang w:val="en"/>
        </w:rPr>
        <w:t>to</w:t>
      </w:r>
      <w:r w:rsidRPr="00632BCF">
        <w:rPr>
          <w:lang w:val="en"/>
        </w:rPr>
        <w:t xml:space="preserve"> present the user with appropriate destinations, I’ve attached a PDF file </w:t>
      </w:r>
      <w:r w:rsidRPr="00632BCF">
        <w:rPr>
          <w:lang w:val="en"/>
        </w:rPr>
        <w:lastRenderedPageBreak/>
        <w:t>that lists the properties of the type of detox/wellness vacation we’d like to focus on. Hope this helps!</w:t>
      </w:r>
    </w:p>
    <w:p w14:paraId="02A25101" w14:textId="77777777" w:rsidR="00632BCF" w:rsidRPr="00632BCF" w:rsidRDefault="00632BCF" w:rsidP="00632BCF">
      <w:pPr>
        <w:spacing w:after="0" w:line="480" w:lineRule="auto"/>
        <w:rPr>
          <w:lang w:val="en"/>
        </w:rPr>
      </w:pPr>
      <w:r w:rsidRPr="00632BCF">
        <w:rPr>
          <w:lang w:val="en"/>
        </w:rPr>
        <w:t>Christy</w:t>
      </w:r>
    </w:p>
    <w:p w14:paraId="280A3409" w14:textId="77777777" w:rsidR="00632BCF" w:rsidRPr="00632BCF" w:rsidRDefault="00632BCF" w:rsidP="00632BCF">
      <w:pPr>
        <w:spacing w:after="0" w:line="480" w:lineRule="auto"/>
        <w:rPr>
          <w:lang w:val="en"/>
        </w:rPr>
      </w:pPr>
    </w:p>
    <w:p w14:paraId="2A7AF83E" w14:textId="77777777" w:rsidR="00632BCF" w:rsidRPr="00632BCF" w:rsidRDefault="00632BCF" w:rsidP="00632BCF">
      <w:pPr>
        <w:spacing w:after="0" w:line="480" w:lineRule="auto"/>
        <w:rPr>
          <w:lang w:val="en"/>
        </w:rPr>
      </w:pPr>
      <w:r w:rsidRPr="00632BCF">
        <w:rPr>
          <w:lang w:val="en"/>
        </w:rPr>
        <w:t xml:space="preserve">Attachments: </w:t>
      </w:r>
      <w:hyperlink r:id="rId4" w:history="1">
        <w:r w:rsidRPr="00632BCF">
          <w:rPr>
            <w:rStyle w:val="Hyperlink"/>
            <w:lang w:val="en"/>
          </w:rPr>
          <w:t>Wellness_and_detox_vacations.pdf</w:t>
        </w:r>
      </w:hyperlink>
    </w:p>
    <w:p w14:paraId="5041C22E" w14:textId="77777777" w:rsidR="00632BCF" w:rsidRPr="00632BCF" w:rsidRDefault="00632BCF" w:rsidP="00632BCF">
      <w:pPr>
        <w:spacing w:after="0" w:line="480" w:lineRule="auto"/>
        <w:rPr>
          <w:lang w:val="en"/>
        </w:rPr>
      </w:pPr>
    </w:p>
    <w:p w14:paraId="78FC646E" w14:textId="06D7D996" w:rsidR="00632BCF" w:rsidRDefault="00632BCF" w:rsidP="00632BCF">
      <w:pPr>
        <w:spacing w:after="0" w:line="480" w:lineRule="auto"/>
      </w:pPr>
    </w:p>
    <w:sectPr w:rsidR="0063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5D"/>
    <w:rsid w:val="005323BE"/>
    <w:rsid w:val="00632BCF"/>
    <w:rsid w:val="00761B4A"/>
    <w:rsid w:val="00A075AA"/>
    <w:rsid w:val="00AF4981"/>
    <w:rsid w:val="00B611ED"/>
    <w:rsid w:val="00BB2668"/>
    <w:rsid w:val="00C67A5D"/>
    <w:rsid w:val="00EB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15A3"/>
  <w15:chartTrackingRefBased/>
  <w15:docId w15:val="{07012A07-AE27-4E60-BC7C-53E9F7D3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68"/>
  </w:style>
  <w:style w:type="paragraph" w:styleId="Heading1">
    <w:name w:val="heading 1"/>
    <w:basedOn w:val="Normal"/>
    <w:next w:val="Normal"/>
    <w:link w:val="Heading1Char"/>
    <w:uiPriority w:val="9"/>
    <w:qFormat/>
    <w:rsid w:val="00C67A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A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A5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A5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7A5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7A5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7A5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7A5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7A5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A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A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A5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A5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67A5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67A5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7A5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7A5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7A5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7A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A5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A5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7A5D"/>
    <w:pPr>
      <w:spacing w:before="160"/>
      <w:jc w:val="center"/>
    </w:pPr>
    <w:rPr>
      <w:i/>
      <w:iCs/>
      <w:color w:val="404040" w:themeColor="text1" w:themeTint="BF"/>
    </w:rPr>
  </w:style>
  <w:style w:type="character" w:customStyle="1" w:styleId="QuoteChar">
    <w:name w:val="Quote Char"/>
    <w:basedOn w:val="DefaultParagraphFont"/>
    <w:link w:val="Quote"/>
    <w:uiPriority w:val="29"/>
    <w:rsid w:val="00C67A5D"/>
    <w:rPr>
      <w:i/>
      <w:iCs/>
      <w:color w:val="404040" w:themeColor="text1" w:themeTint="BF"/>
    </w:rPr>
  </w:style>
  <w:style w:type="paragraph" w:styleId="ListParagraph">
    <w:name w:val="List Paragraph"/>
    <w:basedOn w:val="Normal"/>
    <w:uiPriority w:val="34"/>
    <w:qFormat/>
    <w:rsid w:val="00C67A5D"/>
    <w:pPr>
      <w:ind w:left="720"/>
      <w:contextualSpacing/>
    </w:pPr>
  </w:style>
  <w:style w:type="character" w:styleId="IntenseEmphasis">
    <w:name w:val="Intense Emphasis"/>
    <w:basedOn w:val="DefaultParagraphFont"/>
    <w:uiPriority w:val="21"/>
    <w:qFormat/>
    <w:rsid w:val="00C67A5D"/>
    <w:rPr>
      <w:i/>
      <w:iCs/>
      <w:color w:val="0F4761" w:themeColor="accent1" w:themeShade="BF"/>
    </w:rPr>
  </w:style>
  <w:style w:type="paragraph" w:styleId="IntenseQuote">
    <w:name w:val="Intense Quote"/>
    <w:basedOn w:val="Normal"/>
    <w:next w:val="Normal"/>
    <w:link w:val="IntenseQuoteChar"/>
    <w:uiPriority w:val="30"/>
    <w:qFormat/>
    <w:rsid w:val="00C67A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A5D"/>
    <w:rPr>
      <w:i/>
      <w:iCs/>
      <w:color w:val="0F4761" w:themeColor="accent1" w:themeShade="BF"/>
    </w:rPr>
  </w:style>
  <w:style w:type="character" w:styleId="IntenseReference">
    <w:name w:val="Intense Reference"/>
    <w:basedOn w:val="DefaultParagraphFont"/>
    <w:uiPriority w:val="32"/>
    <w:qFormat/>
    <w:rsid w:val="00C67A5D"/>
    <w:rPr>
      <w:b/>
      <w:bCs/>
      <w:smallCaps/>
      <w:color w:val="0F4761" w:themeColor="accent1" w:themeShade="BF"/>
      <w:spacing w:val="5"/>
    </w:rPr>
  </w:style>
  <w:style w:type="character" w:styleId="Hyperlink">
    <w:name w:val="Hyperlink"/>
    <w:basedOn w:val="DefaultParagraphFont"/>
    <w:uiPriority w:val="99"/>
    <w:unhideWhenUsed/>
    <w:rsid w:val="00632BCF"/>
    <w:rPr>
      <w:color w:val="467886" w:themeColor="hyperlink"/>
      <w:u w:val="single"/>
    </w:rPr>
  </w:style>
  <w:style w:type="character" w:styleId="UnresolvedMention">
    <w:name w:val="Unresolved Mention"/>
    <w:basedOn w:val="DefaultParagraphFont"/>
    <w:uiPriority w:val="99"/>
    <w:semiHidden/>
    <w:unhideWhenUsed/>
    <w:rsid w:val="00632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628280">
      <w:bodyDiv w:val="1"/>
      <w:marLeft w:val="0"/>
      <w:marRight w:val="0"/>
      <w:marTop w:val="0"/>
      <w:marBottom w:val="0"/>
      <w:divBdr>
        <w:top w:val="none" w:sz="0" w:space="0" w:color="auto"/>
        <w:left w:val="none" w:sz="0" w:space="0" w:color="auto"/>
        <w:bottom w:val="none" w:sz="0" w:space="0" w:color="auto"/>
        <w:right w:val="none" w:sz="0" w:space="0" w:color="auto"/>
      </w:divBdr>
    </w:div>
    <w:div w:id="217132534">
      <w:bodyDiv w:val="1"/>
      <w:marLeft w:val="0"/>
      <w:marRight w:val="0"/>
      <w:marTop w:val="0"/>
      <w:marBottom w:val="0"/>
      <w:divBdr>
        <w:top w:val="none" w:sz="0" w:space="0" w:color="auto"/>
        <w:left w:val="none" w:sz="0" w:space="0" w:color="auto"/>
        <w:bottom w:val="none" w:sz="0" w:space="0" w:color="auto"/>
        <w:right w:val="none" w:sz="0" w:space="0" w:color="auto"/>
      </w:divBdr>
    </w:div>
    <w:div w:id="323708870">
      <w:bodyDiv w:val="1"/>
      <w:marLeft w:val="0"/>
      <w:marRight w:val="0"/>
      <w:marTop w:val="0"/>
      <w:marBottom w:val="0"/>
      <w:divBdr>
        <w:top w:val="none" w:sz="0" w:space="0" w:color="auto"/>
        <w:left w:val="none" w:sz="0" w:space="0" w:color="auto"/>
        <w:bottom w:val="none" w:sz="0" w:space="0" w:color="auto"/>
        <w:right w:val="none" w:sz="0" w:space="0" w:color="auto"/>
      </w:divBdr>
    </w:div>
    <w:div w:id="420102196">
      <w:bodyDiv w:val="1"/>
      <w:marLeft w:val="0"/>
      <w:marRight w:val="0"/>
      <w:marTop w:val="0"/>
      <w:marBottom w:val="0"/>
      <w:divBdr>
        <w:top w:val="none" w:sz="0" w:space="0" w:color="auto"/>
        <w:left w:val="none" w:sz="0" w:space="0" w:color="auto"/>
        <w:bottom w:val="none" w:sz="0" w:space="0" w:color="auto"/>
        <w:right w:val="none" w:sz="0" w:space="0" w:color="auto"/>
      </w:divBdr>
    </w:div>
    <w:div w:id="1030183534">
      <w:bodyDiv w:val="1"/>
      <w:marLeft w:val="0"/>
      <w:marRight w:val="0"/>
      <w:marTop w:val="0"/>
      <w:marBottom w:val="0"/>
      <w:divBdr>
        <w:top w:val="none" w:sz="0" w:space="0" w:color="auto"/>
        <w:left w:val="none" w:sz="0" w:space="0" w:color="auto"/>
        <w:bottom w:val="none" w:sz="0" w:space="0" w:color="auto"/>
        <w:right w:val="none" w:sz="0" w:space="0" w:color="auto"/>
      </w:divBdr>
    </w:div>
    <w:div w:id="213544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aveltowellness.com/what-is-wellness-t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charette</dc:creator>
  <cp:keywords/>
  <dc:description/>
  <cp:lastModifiedBy>david charette</cp:lastModifiedBy>
  <cp:revision>1</cp:revision>
  <dcterms:created xsi:type="dcterms:W3CDTF">2024-12-02T03:16:00Z</dcterms:created>
  <dcterms:modified xsi:type="dcterms:W3CDTF">2024-12-02T05:19:00Z</dcterms:modified>
</cp:coreProperties>
</file>