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0B66" w:rsidRDefault="00526811" w:rsidP="009D5A68">
      <w:pPr>
        <w:spacing w:after="0" w:line="240" w:lineRule="auto"/>
        <w:jc w:val="both"/>
        <w:rPr>
          <w:rFonts w:cs="Arial"/>
          <w:b/>
          <w:sz w:val="22"/>
          <w:szCs w:val="22"/>
        </w:rPr>
      </w:pPr>
      <w:r w:rsidRPr="006B18CA">
        <w:rPr>
          <w:rFonts w:ascii="Times New Roman" w:eastAsia="Times New Roman" w:hAnsi="Times New Roman"/>
          <w:noProof/>
          <w:color w:val="000000"/>
          <w:position w:val="-1"/>
          <w:lang w:eastAsia="en-ZA"/>
        </w:rPr>
        <w:drawing>
          <wp:anchor distT="0" distB="0" distL="114300" distR="114300" simplePos="0" relativeHeight="251659264" behindDoc="0" locked="0" layoutInCell="1" allowOverlap="1" wp14:anchorId="5E23C2A7" wp14:editId="1CEF66DF">
            <wp:simplePos x="0" y="0"/>
            <wp:positionH relativeFrom="margin">
              <wp:posOffset>5715</wp:posOffset>
            </wp:positionH>
            <wp:positionV relativeFrom="margin">
              <wp:posOffset>158115</wp:posOffset>
            </wp:positionV>
            <wp:extent cx="6294120" cy="19780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nie Heymans\Downloads\geps-letterhead.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294120" cy="19780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464F6" w:rsidRDefault="008019DD" w:rsidP="009D5A68">
      <w:pPr>
        <w:spacing w:after="0" w:line="240" w:lineRule="auto"/>
        <w:jc w:val="both"/>
        <w:rPr>
          <w:rFonts w:cs="Arial"/>
          <w:b/>
          <w:sz w:val="22"/>
          <w:szCs w:val="22"/>
        </w:rPr>
      </w:pPr>
      <w:r w:rsidRPr="001F3896">
        <w:rPr>
          <w:rFonts w:cs="Arial"/>
          <w:b/>
          <w:sz w:val="22"/>
          <w:szCs w:val="22"/>
        </w:rPr>
        <w:t xml:space="preserve">The </w:t>
      </w:r>
      <w:r w:rsidR="00723DBE" w:rsidRPr="001F3896">
        <w:rPr>
          <w:rFonts w:cs="Arial"/>
          <w:b/>
          <w:bCs/>
          <w:sz w:val="22"/>
          <w:szCs w:val="22"/>
          <w:lang w:eastAsia="en-ZA"/>
        </w:rPr>
        <w:t>Association for Monitoring and Advocacy of Government Pensions</w:t>
      </w:r>
      <w:r w:rsidRPr="001F3896">
        <w:rPr>
          <w:rFonts w:cs="Arial"/>
          <w:b/>
          <w:sz w:val="22"/>
          <w:szCs w:val="22"/>
        </w:rPr>
        <w:t xml:space="preserve">:  </w:t>
      </w:r>
      <w:r w:rsidR="007464F6" w:rsidRPr="001F3896">
        <w:rPr>
          <w:rFonts w:cs="Arial"/>
          <w:b/>
          <w:sz w:val="22"/>
          <w:szCs w:val="22"/>
        </w:rPr>
        <w:t>An independent group of pensioners and civil servants concerned about the long term viability of the GEPF</w:t>
      </w:r>
      <w:r w:rsidR="00155DAD" w:rsidRPr="001F3896">
        <w:rPr>
          <w:rFonts w:cs="Arial"/>
          <w:b/>
          <w:sz w:val="22"/>
          <w:szCs w:val="22"/>
        </w:rPr>
        <w:t xml:space="preserve"> and sustainability of its return on </w:t>
      </w:r>
      <w:r w:rsidR="0024418E" w:rsidRPr="001F3896">
        <w:rPr>
          <w:rFonts w:cs="Arial"/>
          <w:b/>
          <w:sz w:val="22"/>
          <w:szCs w:val="22"/>
        </w:rPr>
        <w:t>investments</w:t>
      </w:r>
      <w:r w:rsidR="007464F6" w:rsidRPr="001F3896">
        <w:rPr>
          <w:rFonts w:cs="Arial"/>
          <w:b/>
          <w:sz w:val="22"/>
          <w:szCs w:val="22"/>
        </w:rPr>
        <w:t>.</w:t>
      </w:r>
    </w:p>
    <w:p w:rsidR="0086061C" w:rsidRDefault="0086061C" w:rsidP="009D5A68">
      <w:pPr>
        <w:spacing w:after="0" w:line="240" w:lineRule="auto"/>
        <w:jc w:val="both"/>
        <w:rPr>
          <w:rFonts w:cs="Arial"/>
          <w:b/>
          <w:sz w:val="22"/>
          <w:szCs w:val="22"/>
        </w:rPr>
      </w:pPr>
    </w:p>
    <w:p w:rsidR="0086061C" w:rsidRPr="006F01C2" w:rsidRDefault="0086061C" w:rsidP="0086061C">
      <w:pPr>
        <w:spacing w:after="0" w:line="240" w:lineRule="auto"/>
        <w:jc w:val="both"/>
        <w:rPr>
          <w:rFonts w:cs="Arial"/>
          <w:sz w:val="22"/>
          <w:szCs w:val="22"/>
        </w:rPr>
      </w:pPr>
      <w:hyperlink r:id="rId10" w:history="1">
        <w:r w:rsidRPr="006F01C2">
          <w:rPr>
            <w:rStyle w:val="Hyperlink"/>
            <w:rFonts w:cs="Arial"/>
            <w:sz w:val="22"/>
            <w:szCs w:val="22"/>
          </w:rPr>
          <w:t>www.amagp.co.za</w:t>
        </w:r>
      </w:hyperlink>
    </w:p>
    <w:p w:rsidR="0086061C" w:rsidRPr="001F3896" w:rsidRDefault="0086061C" w:rsidP="009D5A68">
      <w:pPr>
        <w:spacing w:after="0" w:line="240" w:lineRule="auto"/>
        <w:jc w:val="both"/>
        <w:rPr>
          <w:rFonts w:cs="Arial"/>
          <w:b/>
          <w:sz w:val="22"/>
          <w:szCs w:val="22"/>
        </w:rPr>
      </w:pPr>
    </w:p>
    <w:p w:rsidR="007464F6" w:rsidRPr="001F3896" w:rsidRDefault="00D52F63" w:rsidP="009D5A68">
      <w:pPr>
        <w:spacing w:line="240" w:lineRule="auto"/>
        <w:jc w:val="both"/>
        <w:rPr>
          <w:rFonts w:cs="Arial"/>
          <w:b/>
          <w:sz w:val="22"/>
          <w:szCs w:val="22"/>
        </w:rPr>
      </w:pPr>
      <w:r w:rsidRPr="001F3896">
        <w:rPr>
          <w:rFonts w:eastAsia="Times New Roman" w:cs="Arial"/>
          <w:noProof/>
          <w:sz w:val="22"/>
          <w:szCs w:val="22"/>
          <w:lang w:eastAsia="en-ZA"/>
        </w:rPr>
        <w:drawing>
          <wp:inline distT="0" distB="0" distL="0" distR="0" wp14:anchorId="3E9ED7E5" wp14:editId="6ECD45F4">
            <wp:extent cx="2552700" cy="1133475"/>
            <wp:effectExtent l="0" t="0" r="0" b="9525"/>
            <wp:docPr id="3" name="Picture 3" descr="https://solidariteit.co.za/wp-content/uploads/2017/10/gepflogo-300x148.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lidariteit.co.za/wp-content/uploads/2017/10/gepflogo-300x148.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1133475"/>
                    </a:xfrm>
                    <a:prstGeom prst="rect">
                      <a:avLst/>
                    </a:prstGeom>
                    <a:noFill/>
                    <a:ln>
                      <a:noFill/>
                    </a:ln>
                  </pic:spPr>
                </pic:pic>
              </a:graphicData>
            </a:graphic>
          </wp:inline>
        </w:drawing>
      </w:r>
    </w:p>
    <w:p w:rsidR="00946C7E" w:rsidRPr="00723DBE" w:rsidRDefault="00D978DB" w:rsidP="009D5A68">
      <w:pPr>
        <w:spacing w:after="0" w:line="240" w:lineRule="auto"/>
        <w:jc w:val="both"/>
        <w:rPr>
          <w:rFonts w:cs="Arial"/>
          <w:b/>
          <w:sz w:val="32"/>
          <w:szCs w:val="32"/>
        </w:rPr>
      </w:pPr>
      <w:r>
        <w:rPr>
          <w:rFonts w:cs="Arial"/>
          <w:b/>
          <w:sz w:val="32"/>
          <w:szCs w:val="32"/>
        </w:rPr>
        <w:t xml:space="preserve">NEWSLETTER </w:t>
      </w:r>
      <w:r w:rsidR="00946C7E" w:rsidRPr="00723DBE">
        <w:rPr>
          <w:rFonts w:cs="Arial"/>
          <w:b/>
          <w:sz w:val="32"/>
          <w:szCs w:val="32"/>
        </w:rPr>
        <w:t xml:space="preserve">NO </w:t>
      </w:r>
      <w:r w:rsidR="00954193">
        <w:rPr>
          <w:rFonts w:cs="Arial"/>
          <w:b/>
          <w:sz w:val="32"/>
          <w:szCs w:val="32"/>
        </w:rPr>
        <w:t>3</w:t>
      </w:r>
      <w:r>
        <w:rPr>
          <w:rFonts w:cs="Arial"/>
          <w:b/>
          <w:sz w:val="32"/>
          <w:szCs w:val="32"/>
        </w:rPr>
        <w:t xml:space="preserve"> of 2018</w:t>
      </w:r>
    </w:p>
    <w:p w:rsidR="007464F6" w:rsidRPr="001F3896" w:rsidRDefault="007464F6" w:rsidP="009D5A68">
      <w:pPr>
        <w:spacing w:after="0" w:line="240" w:lineRule="auto"/>
        <w:jc w:val="both"/>
        <w:rPr>
          <w:rFonts w:cs="Arial"/>
          <w:b/>
          <w:sz w:val="22"/>
          <w:szCs w:val="22"/>
        </w:rPr>
      </w:pPr>
    </w:p>
    <w:p w:rsidR="00723DBE" w:rsidRPr="0086061C" w:rsidRDefault="00723DBE" w:rsidP="009D5A68">
      <w:pPr>
        <w:spacing w:after="0" w:line="240" w:lineRule="auto"/>
        <w:jc w:val="both"/>
        <w:rPr>
          <w:rFonts w:cs="Arial"/>
          <w:b/>
          <w:sz w:val="20"/>
          <w:szCs w:val="20"/>
        </w:rPr>
      </w:pPr>
      <w:r w:rsidRPr="0086061C">
        <w:rPr>
          <w:rFonts w:cs="Arial"/>
          <w:b/>
          <w:sz w:val="20"/>
          <w:szCs w:val="20"/>
        </w:rPr>
        <w:t xml:space="preserve">AMAGP – </w:t>
      </w:r>
      <w:r w:rsidRPr="0086061C">
        <w:rPr>
          <w:rFonts w:cs="Arial"/>
          <w:b/>
          <w:bCs/>
          <w:sz w:val="20"/>
          <w:szCs w:val="20"/>
          <w:lang w:eastAsia="en-ZA"/>
        </w:rPr>
        <w:t>Association for Monitoring and Advocacy of Government Pensions</w:t>
      </w:r>
    </w:p>
    <w:p w:rsidR="003C6E00" w:rsidRPr="0086061C" w:rsidRDefault="003C6E00" w:rsidP="009D5A68">
      <w:pPr>
        <w:spacing w:after="0" w:line="240" w:lineRule="auto"/>
        <w:jc w:val="both"/>
        <w:rPr>
          <w:rFonts w:cs="Arial"/>
          <w:b/>
          <w:sz w:val="20"/>
          <w:szCs w:val="20"/>
        </w:rPr>
      </w:pPr>
      <w:r w:rsidRPr="0086061C">
        <w:rPr>
          <w:rFonts w:cs="Arial"/>
          <w:b/>
          <w:sz w:val="20"/>
          <w:szCs w:val="20"/>
        </w:rPr>
        <w:t>BOT – Board of Trustees [of the GEPF]</w:t>
      </w:r>
    </w:p>
    <w:p w:rsidR="001B6105" w:rsidRPr="0086061C" w:rsidRDefault="001B6105" w:rsidP="009D5A68">
      <w:pPr>
        <w:spacing w:after="0" w:line="240" w:lineRule="auto"/>
        <w:jc w:val="both"/>
        <w:rPr>
          <w:rFonts w:cs="Arial"/>
          <w:b/>
          <w:sz w:val="20"/>
          <w:szCs w:val="20"/>
        </w:rPr>
      </w:pPr>
      <w:r w:rsidRPr="0086061C">
        <w:rPr>
          <w:rFonts w:cs="Arial"/>
          <w:b/>
          <w:sz w:val="20"/>
          <w:szCs w:val="20"/>
        </w:rPr>
        <w:t>GEPF - Government Employees’ Pension Fund</w:t>
      </w:r>
    </w:p>
    <w:p w:rsidR="0018548D" w:rsidRPr="0086061C" w:rsidRDefault="0018548D" w:rsidP="009D5A68">
      <w:pPr>
        <w:spacing w:after="0" w:line="240" w:lineRule="auto"/>
        <w:jc w:val="both"/>
        <w:rPr>
          <w:rFonts w:cs="Arial"/>
          <w:b/>
          <w:sz w:val="20"/>
          <w:szCs w:val="20"/>
        </w:rPr>
      </w:pPr>
      <w:r w:rsidRPr="0086061C">
        <w:rPr>
          <w:rFonts w:cs="Arial"/>
          <w:b/>
          <w:sz w:val="20"/>
          <w:szCs w:val="20"/>
        </w:rPr>
        <w:t>PEO – Primary Executive Officer</w:t>
      </w:r>
    </w:p>
    <w:p w:rsidR="00136F6B" w:rsidRPr="0086061C" w:rsidRDefault="00136F6B" w:rsidP="009D5A68">
      <w:pPr>
        <w:spacing w:after="0" w:line="240" w:lineRule="auto"/>
        <w:jc w:val="both"/>
        <w:rPr>
          <w:rFonts w:cs="Arial"/>
          <w:b/>
          <w:sz w:val="20"/>
          <w:szCs w:val="20"/>
        </w:rPr>
      </w:pPr>
      <w:r w:rsidRPr="0086061C">
        <w:rPr>
          <w:rFonts w:cs="Arial"/>
          <w:b/>
          <w:sz w:val="20"/>
          <w:szCs w:val="20"/>
        </w:rPr>
        <w:t>PIC – Public Investment Corporation</w:t>
      </w:r>
    </w:p>
    <w:p w:rsidR="00EE184B" w:rsidRPr="0086061C" w:rsidRDefault="00EE184B" w:rsidP="009D5A68">
      <w:pPr>
        <w:spacing w:after="0" w:line="240" w:lineRule="auto"/>
        <w:jc w:val="both"/>
        <w:rPr>
          <w:rFonts w:cs="Arial"/>
          <w:b/>
          <w:sz w:val="20"/>
          <w:szCs w:val="20"/>
        </w:rPr>
      </w:pPr>
      <w:r w:rsidRPr="0086061C">
        <w:rPr>
          <w:rFonts w:cs="Arial"/>
          <w:b/>
          <w:sz w:val="20"/>
          <w:szCs w:val="20"/>
        </w:rPr>
        <w:t>PSA – Public Servants’ Association</w:t>
      </w:r>
    </w:p>
    <w:p w:rsidR="005C792F" w:rsidRPr="0086061C" w:rsidRDefault="005C792F" w:rsidP="009D5A68">
      <w:pPr>
        <w:spacing w:after="0" w:line="240" w:lineRule="auto"/>
        <w:jc w:val="both"/>
        <w:rPr>
          <w:rFonts w:cs="Arial"/>
          <w:b/>
          <w:sz w:val="20"/>
          <w:szCs w:val="20"/>
        </w:rPr>
      </w:pPr>
      <w:r w:rsidRPr="0086061C">
        <w:rPr>
          <w:rFonts w:cs="Arial"/>
          <w:b/>
          <w:sz w:val="20"/>
          <w:szCs w:val="20"/>
        </w:rPr>
        <w:t>SC – state capture</w:t>
      </w:r>
    </w:p>
    <w:p w:rsidR="001C7748" w:rsidRPr="0086061C" w:rsidRDefault="001C7748" w:rsidP="009D5A68">
      <w:pPr>
        <w:spacing w:after="0" w:line="240" w:lineRule="auto"/>
        <w:jc w:val="both"/>
        <w:rPr>
          <w:rFonts w:cs="Arial"/>
          <w:b/>
          <w:sz w:val="20"/>
          <w:szCs w:val="20"/>
        </w:rPr>
      </w:pPr>
      <w:r w:rsidRPr="0086061C">
        <w:rPr>
          <w:rFonts w:cs="Arial"/>
          <w:b/>
          <w:sz w:val="20"/>
          <w:szCs w:val="20"/>
        </w:rPr>
        <w:t>SCF – Standing Committee on Finance</w:t>
      </w:r>
    </w:p>
    <w:p w:rsidR="00B85E25" w:rsidRPr="0086061C" w:rsidRDefault="001C7748" w:rsidP="009D5A68">
      <w:pPr>
        <w:spacing w:after="0" w:line="240" w:lineRule="auto"/>
        <w:jc w:val="both"/>
        <w:rPr>
          <w:rStyle w:val="Emphasis"/>
          <w:rFonts w:cs="Arial"/>
          <w:b/>
          <w:bCs/>
          <w:i w:val="0"/>
          <w:iCs w:val="0"/>
          <w:sz w:val="20"/>
          <w:szCs w:val="20"/>
          <w:shd w:val="clear" w:color="auto" w:fill="FFFFFF"/>
        </w:rPr>
      </w:pPr>
      <w:r w:rsidRPr="0086061C">
        <w:rPr>
          <w:rFonts w:cs="Arial"/>
          <w:b/>
          <w:sz w:val="20"/>
          <w:szCs w:val="20"/>
        </w:rPr>
        <w:t>SCOPA -</w:t>
      </w:r>
      <w:r w:rsidR="00B85E25" w:rsidRPr="0086061C">
        <w:rPr>
          <w:rFonts w:cs="Arial"/>
          <w:b/>
          <w:sz w:val="20"/>
          <w:szCs w:val="20"/>
        </w:rPr>
        <w:t xml:space="preserve"> </w:t>
      </w:r>
      <w:r w:rsidR="00B85E25" w:rsidRPr="0086061C">
        <w:rPr>
          <w:rStyle w:val="Emphasis"/>
          <w:rFonts w:cs="Arial"/>
          <w:b/>
          <w:bCs/>
          <w:i w:val="0"/>
          <w:iCs w:val="0"/>
          <w:sz w:val="20"/>
          <w:szCs w:val="20"/>
          <w:shd w:val="clear" w:color="auto" w:fill="FFFFFF"/>
        </w:rPr>
        <w:t>Standing Committee on Public Accounts</w:t>
      </w:r>
    </w:p>
    <w:p w:rsidR="00873CEB" w:rsidRPr="0086061C" w:rsidRDefault="00873CEB" w:rsidP="009D5A68">
      <w:pPr>
        <w:spacing w:after="0" w:line="240" w:lineRule="auto"/>
        <w:jc w:val="both"/>
        <w:rPr>
          <w:rFonts w:cs="Arial"/>
          <w:b/>
          <w:sz w:val="20"/>
          <w:szCs w:val="20"/>
        </w:rPr>
      </w:pPr>
      <w:r w:rsidRPr="0086061C">
        <w:rPr>
          <w:rStyle w:val="Emphasis"/>
          <w:rFonts w:cs="Arial"/>
          <w:b/>
          <w:bCs/>
          <w:i w:val="0"/>
          <w:iCs w:val="0"/>
          <w:sz w:val="20"/>
          <w:szCs w:val="20"/>
          <w:shd w:val="clear" w:color="auto" w:fill="FFFFFF"/>
        </w:rPr>
        <w:t>SOC – state owned company</w:t>
      </w:r>
    </w:p>
    <w:p w:rsidR="005C792F" w:rsidRPr="0086061C" w:rsidRDefault="005C792F" w:rsidP="009D5A68">
      <w:pPr>
        <w:spacing w:after="0" w:line="240" w:lineRule="auto"/>
        <w:jc w:val="both"/>
        <w:rPr>
          <w:rFonts w:cs="Arial"/>
          <w:b/>
          <w:sz w:val="20"/>
          <w:szCs w:val="20"/>
        </w:rPr>
      </w:pPr>
      <w:r w:rsidRPr="0086061C">
        <w:rPr>
          <w:rFonts w:cs="Arial"/>
          <w:b/>
          <w:sz w:val="20"/>
          <w:szCs w:val="20"/>
        </w:rPr>
        <w:t>SOE – state owned entities</w:t>
      </w:r>
    </w:p>
    <w:p w:rsidR="005C792F" w:rsidRPr="001F3896" w:rsidRDefault="005C792F" w:rsidP="009D5A68">
      <w:pPr>
        <w:spacing w:after="0" w:line="240" w:lineRule="auto"/>
        <w:jc w:val="both"/>
        <w:rPr>
          <w:rFonts w:cs="Arial"/>
          <w:b/>
          <w:sz w:val="22"/>
          <w:szCs w:val="22"/>
        </w:rPr>
      </w:pPr>
    </w:p>
    <w:p w:rsidR="002D653D" w:rsidRPr="002D653D" w:rsidRDefault="001B6105" w:rsidP="002D653D">
      <w:pPr>
        <w:spacing w:after="0" w:line="240" w:lineRule="auto"/>
        <w:jc w:val="both"/>
        <w:rPr>
          <w:rFonts w:cs="Arial"/>
          <w:b/>
          <w:i/>
          <w:sz w:val="22"/>
          <w:szCs w:val="22"/>
        </w:rPr>
      </w:pPr>
      <w:r w:rsidRPr="001F3896">
        <w:rPr>
          <w:rFonts w:cs="Arial"/>
          <w:b/>
          <w:i/>
          <w:sz w:val="22"/>
          <w:szCs w:val="22"/>
        </w:rPr>
        <w:t xml:space="preserve">There </w:t>
      </w:r>
      <w:r w:rsidRPr="002D653D">
        <w:rPr>
          <w:rFonts w:cs="Arial"/>
          <w:b/>
          <w:i/>
          <w:sz w:val="22"/>
          <w:szCs w:val="22"/>
        </w:rPr>
        <w:t xml:space="preserve">are </w:t>
      </w:r>
      <w:r w:rsidR="002D653D" w:rsidRPr="002D653D">
        <w:rPr>
          <w:rFonts w:cs="Arial"/>
          <w:b/>
          <w:i/>
          <w:sz w:val="22"/>
          <w:szCs w:val="22"/>
        </w:rPr>
        <w:t xml:space="preserve">1 273 784 active members, 437 051 pensioners, and “R 1 67 trillion in assets under management”. </w:t>
      </w:r>
      <w:r w:rsidR="002D653D" w:rsidRPr="002D653D">
        <w:rPr>
          <w:rFonts w:cs="Arial"/>
          <w:b/>
          <w:i/>
          <w:sz w:val="20"/>
          <w:szCs w:val="20"/>
        </w:rPr>
        <w:t>GEPF Advertisement for a Government Employe</w:t>
      </w:r>
      <w:r w:rsidR="000F14F5">
        <w:rPr>
          <w:rFonts w:cs="Arial"/>
          <w:b/>
          <w:i/>
          <w:sz w:val="20"/>
          <w:szCs w:val="20"/>
        </w:rPr>
        <w:t>e</w:t>
      </w:r>
      <w:r w:rsidR="002D653D" w:rsidRPr="002D653D">
        <w:rPr>
          <w:rFonts w:cs="Arial"/>
          <w:b/>
          <w:i/>
          <w:sz w:val="20"/>
          <w:szCs w:val="20"/>
        </w:rPr>
        <w:t>s Pension Ombud.  Rapport 4 February 2018</w:t>
      </w:r>
      <w:r w:rsidR="002D653D" w:rsidRPr="002D653D">
        <w:rPr>
          <w:rFonts w:cs="Arial"/>
          <w:b/>
          <w:i/>
          <w:sz w:val="22"/>
          <w:szCs w:val="22"/>
        </w:rPr>
        <w:t>.</w:t>
      </w:r>
    </w:p>
    <w:p w:rsidR="001B6105" w:rsidRPr="001F3896" w:rsidRDefault="001B6105" w:rsidP="009D5A68">
      <w:pPr>
        <w:spacing w:after="0" w:line="240" w:lineRule="auto"/>
        <w:jc w:val="both"/>
        <w:rPr>
          <w:rFonts w:cs="Arial"/>
          <w:b/>
          <w:sz w:val="22"/>
          <w:szCs w:val="22"/>
        </w:rPr>
      </w:pPr>
    </w:p>
    <w:p w:rsidR="00946C7E" w:rsidRPr="001F3896" w:rsidRDefault="000C3000" w:rsidP="009D5A68">
      <w:pPr>
        <w:spacing w:after="0" w:line="240" w:lineRule="auto"/>
        <w:jc w:val="both"/>
        <w:rPr>
          <w:rFonts w:cs="Arial"/>
          <w:b/>
          <w:sz w:val="22"/>
          <w:szCs w:val="22"/>
        </w:rPr>
      </w:pPr>
      <w:r w:rsidRPr="001F3896">
        <w:rPr>
          <w:rFonts w:cs="Arial"/>
          <w:b/>
          <w:sz w:val="22"/>
          <w:szCs w:val="22"/>
        </w:rPr>
        <w:t>The Editor’s Word</w:t>
      </w:r>
    </w:p>
    <w:p w:rsidR="005C792F" w:rsidRDefault="005C792F" w:rsidP="009D5A68">
      <w:pPr>
        <w:spacing w:after="0" w:line="240" w:lineRule="auto"/>
        <w:jc w:val="both"/>
        <w:rPr>
          <w:rFonts w:cs="Arial"/>
          <w:sz w:val="22"/>
          <w:szCs w:val="22"/>
        </w:rPr>
      </w:pPr>
    </w:p>
    <w:p w:rsidR="00434367" w:rsidRDefault="00020954" w:rsidP="009D5A68">
      <w:pPr>
        <w:spacing w:after="0" w:line="240" w:lineRule="auto"/>
        <w:jc w:val="both"/>
        <w:rPr>
          <w:rFonts w:cs="Arial"/>
          <w:sz w:val="22"/>
          <w:szCs w:val="22"/>
        </w:rPr>
      </w:pPr>
      <w:r>
        <w:rPr>
          <w:rFonts w:cs="Arial"/>
          <w:sz w:val="22"/>
          <w:szCs w:val="22"/>
        </w:rPr>
        <w:t xml:space="preserve">  </w:t>
      </w:r>
      <w:r w:rsidR="00B64425">
        <w:rPr>
          <w:rFonts w:cs="Arial"/>
          <w:sz w:val="22"/>
          <w:szCs w:val="22"/>
        </w:rPr>
        <w:t xml:space="preserve">The AMAGP’s </w:t>
      </w:r>
      <w:r w:rsidR="00434367">
        <w:rPr>
          <w:rFonts w:cs="Arial"/>
          <w:sz w:val="22"/>
          <w:szCs w:val="22"/>
        </w:rPr>
        <w:t>AGM</w:t>
      </w:r>
      <w:r w:rsidR="00B64425">
        <w:rPr>
          <w:rFonts w:cs="Arial"/>
          <w:sz w:val="22"/>
          <w:szCs w:val="22"/>
        </w:rPr>
        <w:t xml:space="preserve"> </w:t>
      </w:r>
      <w:r w:rsidR="00DE1FA4">
        <w:rPr>
          <w:rFonts w:cs="Arial"/>
          <w:sz w:val="22"/>
          <w:szCs w:val="22"/>
        </w:rPr>
        <w:t xml:space="preserve">has come and gone.  The meeting was well-discussed and resulted in </w:t>
      </w:r>
      <w:r w:rsidR="009C35C6">
        <w:rPr>
          <w:rFonts w:cs="Arial"/>
          <w:sz w:val="22"/>
          <w:szCs w:val="22"/>
        </w:rPr>
        <w:t xml:space="preserve">a </w:t>
      </w:r>
      <w:r w:rsidR="00DE1FA4">
        <w:rPr>
          <w:rFonts w:cs="Arial"/>
          <w:sz w:val="22"/>
          <w:szCs w:val="22"/>
        </w:rPr>
        <w:t>clear and formalised</w:t>
      </w:r>
      <w:r w:rsidR="00B64425">
        <w:rPr>
          <w:rFonts w:cs="Arial"/>
          <w:sz w:val="22"/>
          <w:szCs w:val="22"/>
        </w:rPr>
        <w:t xml:space="preserve"> goal</w:t>
      </w:r>
      <w:r w:rsidR="00ED1E62">
        <w:rPr>
          <w:rFonts w:cs="Arial"/>
          <w:sz w:val="22"/>
          <w:szCs w:val="22"/>
        </w:rPr>
        <w:t xml:space="preserve"> </w:t>
      </w:r>
      <w:r w:rsidR="00B64425">
        <w:rPr>
          <w:rFonts w:cs="Arial"/>
          <w:sz w:val="22"/>
          <w:szCs w:val="22"/>
        </w:rPr>
        <w:t xml:space="preserve">and </w:t>
      </w:r>
      <w:r w:rsidR="00ED1E62">
        <w:rPr>
          <w:rFonts w:cs="Arial"/>
          <w:sz w:val="22"/>
          <w:szCs w:val="22"/>
        </w:rPr>
        <w:t>policy</w:t>
      </w:r>
      <w:r w:rsidR="005F2F4D">
        <w:rPr>
          <w:rFonts w:cs="Arial"/>
          <w:sz w:val="22"/>
          <w:szCs w:val="22"/>
        </w:rPr>
        <w:t xml:space="preserve">.  See the last pages for the approved goal and </w:t>
      </w:r>
      <w:r w:rsidR="00ED1E62">
        <w:rPr>
          <w:rFonts w:cs="Arial"/>
          <w:sz w:val="22"/>
          <w:szCs w:val="22"/>
        </w:rPr>
        <w:t>policy</w:t>
      </w:r>
      <w:r w:rsidR="005F2F4D">
        <w:rPr>
          <w:rFonts w:cs="Arial"/>
          <w:sz w:val="22"/>
          <w:szCs w:val="22"/>
        </w:rPr>
        <w:t>.</w:t>
      </w:r>
      <w:r w:rsidR="009C35C6">
        <w:rPr>
          <w:rFonts w:cs="Arial"/>
          <w:sz w:val="22"/>
          <w:szCs w:val="22"/>
        </w:rPr>
        <w:t xml:space="preserve">  More information is available from the Management members.</w:t>
      </w:r>
    </w:p>
    <w:p w:rsidR="00434367" w:rsidRPr="001F3896" w:rsidRDefault="00434367" w:rsidP="009D5A68">
      <w:pPr>
        <w:spacing w:after="0" w:line="240" w:lineRule="auto"/>
        <w:jc w:val="both"/>
        <w:rPr>
          <w:rFonts w:cs="Arial"/>
          <w:sz w:val="22"/>
          <w:szCs w:val="22"/>
        </w:rPr>
      </w:pPr>
    </w:p>
    <w:p w:rsidR="007053FA" w:rsidRDefault="00020954" w:rsidP="009D5A68">
      <w:pPr>
        <w:spacing w:line="240" w:lineRule="auto"/>
        <w:jc w:val="both"/>
        <w:rPr>
          <w:rFonts w:cs="Arial"/>
          <w:bCs/>
          <w:sz w:val="22"/>
          <w:szCs w:val="22"/>
          <w:lang w:eastAsia="en-ZA"/>
        </w:rPr>
      </w:pPr>
      <w:r>
        <w:rPr>
          <w:rFonts w:cs="Arial"/>
          <w:bCs/>
          <w:sz w:val="22"/>
          <w:szCs w:val="22"/>
          <w:lang w:eastAsia="en-ZA"/>
        </w:rPr>
        <w:t xml:space="preserve">  </w:t>
      </w:r>
      <w:r w:rsidR="00C956C3">
        <w:rPr>
          <w:rFonts w:cs="Arial"/>
          <w:bCs/>
          <w:sz w:val="22"/>
          <w:szCs w:val="22"/>
          <w:lang w:eastAsia="en-ZA"/>
        </w:rPr>
        <w:t>There are some q</w:t>
      </w:r>
      <w:r w:rsidR="007053FA">
        <w:rPr>
          <w:rFonts w:cs="Arial"/>
          <w:bCs/>
          <w:sz w:val="22"/>
          <w:szCs w:val="22"/>
          <w:lang w:eastAsia="en-ZA"/>
        </w:rPr>
        <w:t xml:space="preserve">uestions </w:t>
      </w:r>
      <w:r w:rsidR="00C956C3">
        <w:rPr>
          <w:rFonts w:cs="Arial"/>
          <w:bCs/>
          <w:sz w:val="22"/>
          <w:szCs w:val="22"/>
          <w:lang w:eastAsia="en-ZA"/>
        </w:rPr>
        <w:t xml:space="preserve">that </w:t>
      </w:r>
      <w:r w:rsidR="003B24BF">
        <w:rPr>
          <w:rFonts w:cs="Arial"/>
          <w:bCs/>
          <w:sz w:val="22"/>
          <w:szCs w:val="22"/>
          <w:lang w:eastAsia="en-ZA"/>
        </w:rPr>
        <w:t>remain unanswered</w:t>
      </w:r>
      <w:r w:rsidR="00C956C3">
        <w:rPr>
          <w:rFonts w:cs="Arial"/>
          <w:bCs/>
          <w:sz w:val="22"/>
          <w:szCs w:val="22"/>
          <w:lang w:eastAsia="en-ZA"/>
        </w:rPr>
        <w:t xml:space="preserve"> and will probably remain so for 2018</w:t>
      </w:r>
      <w:r w:rsidR="007053FA">
        <w:rPr>
          <w:rFonts w:cs="Arial"/>
          <w:bCs/>
          <w:sz w:val="22"/>
          <w:szCs w:val="22"/>
          <w:lang w:eastAsia="en-ZA"/>
        </w:rPr>
        <w:t>:</w:t>
      </w:r>
    </w:p>
    <w:p w:rsidR="007053FA" w:rsidRPr="009C35C6" w:rsidRDefault="007053FA" w:rsidP="009C35C6">
      <w:pPr>
        <w:pStyle w:val="ListParagraph"/>
        <w:numPr>
          <w:ilvl w:val="0"/>
          <w:numId w:val="18"/>
        </w:numPr>
        <w:spacing w:after="0" w:line="240" w:lineRule="auto"/>
        <w:jc w:val="both"/>
        <w:rPr>
          <w:rFonts w:ascii="Arial" w:hAnsi="Arial" w:cs="Arial"/>
          <w:bCs/>
          <w:lang w:eastAsia="en-ZA"/>
        </w:rPr>
      </w:pPr>
      <w:r w:rsidRPr="009C35C6">
        <w:rPr>
          <w:rFonts w:ascii="Arial" w:hAnsi="Arial" w:cs="Arial"/>
          <w:bCs/>
          <w:lang w:eastAsia="en-ZA"/>
        </w:rPr>
        <w:t xml:space="preserve">Will the more than 1,2 million working members of the Fund have a realistic pension when they </w:t>
      </w:r>
      <w:r w:rsidR="00311F90" w:rsidRPr="009C35C6">
        <w:rPr>
          <w:rFonts w:ascii="Arial" w:hAnsi="Arial" w:cs="Arial"/>
          <w:bCs/>
          <w:lang w:eastAsia="en-ZA"/>
        </w:rPr>
        <w:t>eventually</w:t>
      </w:r>
      <w:r w:rsidRPr="009C35C6">
        <w:rPr>
          <w:rFonts w:ascii="Arial" w:hAnsi="Arial" w:cs="Arial"/>
          <w:bCs/>
          <w:lang w:eastAsia="en-ZA"/>
        </w:rPr>
        <w:t xml:space="preserve"> retire?</w:t>
      </w:r>
    </w:p>
    <w:p w:rsidR="00A3518B" w:rsidRPr="009C35C6" w:rsidRDefault="00A3518B" w:rsidP="009C35C6">
      <w:pPr>
        <w:pStyle w:val="ListParagraph"/>
        <w:numPr>
          <w:ilvl w:val="0"/>
          <w:numId w:val="18"/>
        </w:numPr>
        <w:spacing w:after="0" w:line="240" w:lineRule="auto"/>
        <w:jc w:val="both"/>
        <w:rPr>
          <w:rFonts w:ascii="Arial" w:hAnsi="Arial" w:cs="Arial"/>
          <w:bCs/>
          <w:lang w:eastAsia="en-ZA"/>
        </w:rPr>
      </w:pPr>
      <w:r w:rsidRPr="009C35C6">
        <w:rPr>
          <w:rFonts w:ascii="Arial" w:hAnsi="Arial" w:cs="Arial"/>
          <w:bCs/>
          <w:lang w:eastAsia="en-ZA"/>
        </w:rPr>
        <w:t>What may we expect from our Boa</w:t>
      </w:r>
      <w:r w:rsidR="003B24BF" w:rsidRPr="009C35C6">
        <w:rPr>
          <w:rFonts w:ascii="Arial" w:hAnsi="Arial" w:cs="Arial"/>
          <w:bCs/>
          <w:lang w:eastAsia="en-ZA"/>
        </w:rPr>
        <w:t xml:space="preserve">rd of Trustees in return for the amount they are paid? </w:t>
      </w:r>
    </w:p>
    <w:p w:rsidR="001633A0" w:rsidRPr="009C35C6" w:rsidRDefault="00851DB5" w:rsidP="009C35C6">
      <w:pPr>
        <w:pStyle w:val="ListParagraph"/>
        <w:numPr>
          <w:ilvl w:val="0"/>
          <w:numId w:val="18"/>
        </w:numPr>
        <w:spacing w:after="0" w:line="240" w:lineRule="auto"/>
        <w:jc w:val="both"/>
        <w:rPr>
          <w:rFonts w:ascii="Arial" w:hAnsi="Arial" w:cs="Arial"/>
        </w:rPr>
      </w:pPr>
      <w:r w:rsidRPr="009C35C6">
        <w:rPr>
          <w:rFonts w:ascii="Arial" w:hAnsi="Arial" w:cs="Arial"/>
          <w:bCs/>
          <w:lang w:eastAsia="en-ZA"/>
        </w:rPr>
        <w:t>What does the state gu</w:t>
      </w:r>
      <w:r w:rsidR="003B24BF" w:rsidRPr="009C35C6">
        <w:rPr>
          <w:rFonts w:ascii="Arial" w:hAnsi="Arial" w:cs="Arial"/>
          <w:bCs/>
          <w:lang w:eastAsia="en-ZA"/>
        </w:rPr>
        <w:t>arantee for our pensions</w:t>
      </w:r>
      <w:r w:rsidR="0086061C">
        <w:rPr>
          <w:rFonts w:ascii="Arial" w:hAnsi="Arial" w:cs="Arial"/>
          <w:bCs/>
          <w:lang w:eastAsia="en-ZA"/>
        </w:rPr>
        <w:t xml:space="preserve"> </w:t>
      </w:r>
      <w:proofErr w:type="gramStart"/>
      <w:r w:rsidR="0086061C">
        <w:rPr>
          <w:rFonts w:ascii="Arial" w:hAnsi="Arial" w:cs="Arial"/>
          <w:bCs/>
          <w:lang w:eastAsia="en-ZA"/>
        </w:rPr>
        <w:t xml:space="preserve">really </w:t>
      </w:r>
      <w:r w:rsidR="003B24BF" w:rsidRPr="009C35C6">
        <w:rPr>
          <w:rFonts w:ascii="Arial" w:hAnsi="Arial" w:cs="Arial"/>
          <w:bCs/>
          <w:lang w:eastAsia="en-ZA"/>
        </w:rPr>
        <w:t xml:space="preserve"> mean</w:t>
      </w:r>
      <w:proofErr w:type="gramEnd"/>
      <w:r w:rsidR="00DE1FA4" w:rsidRPr="009C35C6">
        <w:rPr>
          <w:rFonts w:ascii="Arial" w:hAnsi="Arial" w:cs="Arial"/>
        </w:rPr>
        <w:t>?</w:t>
      </w:r>
    </w:p>
    <w:p w:rsidR="00DE1FA4" w:rsidRDefault="00DE1FA4" w:rsidP="001633A0">
      <w:pPr>
        <w:spacing w:after="0" w:line="240" w:lineRule="auto"/>
        <w:jc w:val="both"/>
        <w:rPr>
          <w:rFonts w:cs="Arial"/>
          <w:sz w:val="22"/>
          <w:szCs w:val="22"/>
        </w:rPr>
      </w:pPr>
    </w:p>
    <w:p w:rsidR="00DE1FA4" w:rsidRPr="005F2F4D" w:rsidRDefault="009C35C6" w:rsidP="001633A0">
      <w:pPr>
        <w:spacing w:after="0" w:line="240" w:lineRule="auto"/>
        <w:jc w:val="both"/>
        <w:rPr>
          <w:rFonts w:cs="Arial"/>
          <w:sz w:val="22"/>
          <w:szCs w:val="22"/>
        </w:rPr>
      </w:pPr>
      <w:r>
        <w:rPr>
          <w:rFonts w:cs="Arial"/>
          <w:sz w:val="22"/>
          <w:szCs w:val="22"/>
        </w:rPr>
        <w:t xml:space="preserve">  </w:t>
      </w:r>
      <w:r w:rsidR="00DE1FA4">
        <w:rPr>
          <w:rFonts w:cs="Arial"/>
          <w:sz w:val="22"/>
          <w:szCs w:val="22"/>
        </w:rPr>
        <w:t xml:space="preserve">A new question I’m sure the Fund is aware of:  how many current </w:t>
      </w:r>
      <w:r w:rsidR="00754949">
        <w:rPr>
          <w:rFonts w:cs="Arial"/>
          <w:sz w:val="22"/>
          <w:szCs w:val="22"/>
        </w:rPr>
        <w:t>contributors</w:t>
      </w:r>
      <w:r w:rsidR="00DE1FA4">
        <w:rPr>
          <w:rFonts w:cs="Arial"/>
          <w:sz w:val="22"/>
          <w:szCs w:val="22"/>
        </w:rPr>
        <w:t xml:space="preserve"> </w:t>
      </w:r>
      <w:r w:rsidR="00A12852">
        <w:rPr>
          <w:rFonts w:cs="Arial"/>
          <w:sz w:val="22"/>
          <w:szCs w:val="22"/>
        </w:rPr>
        <w:t xml:space="preserve">to the Fund </w:t>
      </w:r>
      <w:r w:rsidR="00DE1FA4">
        <w:rPr>
          <w:rFonts w:cs="Arial"/>
          <w:sz w:val="22"/>
          <w:szCs w:val="22"/>
        </w:rPr>
        <w:t>are going on pension in the next decade?  These figures will indicate what the immediate funding requirement is and if the Fund’s planning and investments are sufficient</w:t>
      </w:r>
      <w:r>
        <w:rPr>
          <w:rFonts w:cs="Arial"/>
          <w:sz w:val="22"/>
          <w:szCs w:val="22"/>
        </w:rPr>
        <w:t xml:space="preserve"> to meet that requirement</w:t>
      </w:r>
      <w:r w:rsidR="00DE1FA4">
        <w:rPr>
          <w:rFonts w:cs="Arial"/>
          <w:sz w:val="22"/>
          <w:szCs w:val="22"/>
        </w:rPr>
        <w:t>.</w:t>
      </w:r>
      <w:r w:rsidR="00C1262B">
        <w:rPr>
          <w:rFonts w:cs="Arial"/>
          <w:sz w:val="22"/>
          <w:szCs w:val="22"/>
        </w:rPr>
        <w:t xml:space="preserve">  Remember your current contribution is certainly not the same amount as you are expecting to receive when you retire!</w:t>
      </w:r>
    </w:p>
    <w:p w:rsidR="00ED2154" w:rsidRDefault="00ED2154" w:rsidP="007053FA">
      <w:pPr>
        <w:spacing w:after="0" w:line="240" w:lineRule="auto"/>
        <w:jc w:val="both"/>
        <w:rPr>
          <w:rFonts w:cs="Arial"/>
          <w:bCs/>
          <w:sz w:val="22"/>
          <w:szCs w:val="22"/>
          <w:lang w:eastAsia="en-ZA"/>
        </w:rPr>
      </w:pPr>
    </w:p>
    <w:p w:rsidR="00A12852" w:rsidRDefault="009C35C6" w:rsidP="007053FA">
      <w:pPr>
        <w:spacing w:after="0" w:line="240" w:lineRule="auto"/>
        <w:jc w:val="both"/>
        <w:rPr>
          <w:rFonts w:cs="Arial"/>
          <w:bCs/>
          <w:sz w:val="22"/>
          <w:szCs w:val="22"/>
          <w:lang w:eastAsia="en-ZA"/>
        </w:rPr>
      </w:pPr>
      <w:r>
        <w:rPr>
          <w:rFonts w:cs="Arial"/>
          <w:bCs/>
          <w:sz w:val="22"/>
          <w:szCs w:val="22"/>
          <w:lang w:eastAsia="en-ZA"/>
        </w:rPr>
        <w:t xml:space="preserve">  State d</w:t>
      </w:r>
      <w:r w:rsidR="00A12852">
        <w:rPr>
          <w:rFonts w:cs="Arial"/>
          <w:bCs/>
          <w:sz w:val="22"/>
          <w:szCs w:val="22"/>
          <w:lang w:eastAsia="en-ZA"/>
        </w:rPr>
        <w:t>epartments contribut</w:t>
      </w:r>
      <w:r>
        <w:rPr>
          <w:rFonts w:cs="Arial"/>
          <w:bCs/>
          <w:sz w:val="22"/>
          <w:szCs w:val="22"/>
          <w:lang w:eastAsia="en-ZA"/>
        </w:rPr>
        <w:t>e to the GEPF according to the members in that department – the state’s contribution to the Fund</w:t>
      </w:r>
      <w:r w:rsidR="00A12852">
        <w:rPr>
          <w:rFonts w:cs="Arial"/>
          <w:bCs/>
          <w:sz w:val="22"/>
          <w:szCs w:val="22"/>
          <w:lang w:eastAsia="en-ZA"/>
        </w:rPr>
        <w:t>.</w:t>
      </w:r>
      <w:r>
        <w:rPr>
          <w:rFonts w:cs="Arial"/>
          <w:bCs/>
          <w:sz w:val="22"/>
          <w:szCs w:val="22"/>
          <w:lang w:eastAsia="en-ZA"/>
        </w:rPr>
        <w:t xml:space="preserve">  From casual comment here and there it seems that the departments generally lag in contributing what they should, influencing the GEPF </w:t>
      </w:r>
      <w:r w:rsidR="004E6552">
        <w:rPr>
          <w:rFonts w:cs="Arial"/>
          <w:bCs/>
          <w:sz w:val="22"/>
          <w:szCs w:val="22"/>
          <w:lang w:eastAsia="en-ZA"/>
        </w:rPr>
        <w:t xml:space="preserve">sustainability </w:t>
      </w:r>
      <w:r>
        <w:rPr>
          <w:rFonts w:cs="Arial"/>
          <w:bCs/>
          <w:sz w:val="22"/>
          <w:szCs w:val="22"/>
          <w:lang w:eastAsia="en-ZA"/>
        </w:rPr>
        <w:t>negatively.</w:t>
      </w:r>
    </w:p>
    <w:p w:rsidR="00A12852" w:rsidRPr="005F2F4D" w:rsidRDefault="00A12852" w:rsidP="007053FA">
      <w:pPr>
        <w:spacing w:after="0" w:line="240" w:lineRule="auto"/>
        <w:jc w:val="both"/>
        <w:rPr>
          <w:rFonts w:cs="Arial"/>
          <w:bCs/>
          <w:sz w:val="22"/>
          <w:szCs w:val="22"/>
          <w:lang w:eastAsia="en-ZA"/>
        </w:rPr>
      </w:pPr>
    </w:p>
    <w:p w:rsidR="00657C51" w:rsidRPr="005F2F4D" w:rsidRDefault="00020954" w:rsidP="007053FA">
      <w:pPr>
        <w:spacing w:after="0" w:line="240" w:lineRule="auto"/>
        <w:jc w:val="both"/>
        <w:rPr>
          <w:rFonts w:cs="Arial"/>
          <w:bCs/>
          <w:sz w:val="22"/>
          <w:szCs w:val="22"/>
          <w:lang w:eastAsia="en-ZA"/>
        </w:rPr>
      </w:pPr>
      <w:r>
        <w:rPr>
          <w:rFonts w:cs="Arial"/>
          <w:sz w:val="22"/>
          <w:szCs w:val="22"/>
        </w:rPr>
        <w:t xml:space="preserve">  </w:t>
      </w:r>
      <w:r w:rsidR="005F2F4D" w:rsidRPr="005F2F4D">
        <w:rPr>
          <w:rFonts w:cs="Arial"/>
          <w:sz w:val="22"/>
          <w:szCs w:val="22"/>
        </w:rPr>
        <w:t>Management member Hennie Roux recently commented the following:</w:t>
      </w:r>
      <w:r w:rsidR="005F2F4D" w:rsidRPr="005F2F4D">
        <w:rPr>
          <w:rFonts w:cs="Arial"/>
          <w:b/>
          <w:sz w:val="22"/>
          <w:szCs w:val="22"/>
        </w:rPr>
        <w:t xml:space="preserve">  </w:t>
      </w:r>
      <w:r w:rsidR="00657C51" w:rsidRPr="005F2F4D">
        <w:rPr>
          <w:rFonts w:cs="Arial"/>
          <w:b/>
          <w:sz w:val="22"/>
          <w:szCs w:val="22"/>
        </w:rPr>
        <w:t xml:space="preserve">Our </w:t>
      </w:r>
      <w:r w:rsidR="00961507">
        <w:rPr>
          <w:rFonts w:cs="Arial"/>
          <w:b/>
          <w:sz w:val="22"/>
          <w:szCs w:val="22"/>
        </w:rPr>
        <w:t>F</w:t>
      </w:r>
      <w:r w:rsidR="00657C51" w:rsidRPr="005F2F4D">
        <w:rPr>
          <w:rFonts w:cs="Arial"/>
          <w:b/>
          <w:sz w:val="22"/>
          <w:szCs w:val="22"/>
        </w:rPr>
        <w:t>und has lost its focus</w:t>
      </w:r>
      <w:r w:rsidR="005F2F4D">
        <w:rPr>
          <w:rFonts w:cs="Arial"/>
          <w:bCs/>
          <w:sz w:val="22"/>
          <w:szCs w:val="22"/>
          <w:lang w:eastAsia="en-ZA"/>
        </w:rPr>
        <w:t>.  I think that sums it up nicely.</w:t>
      </w:r>
    </w:p>
    <w:p w:rsidR="00657C51" w:rsidRPr="005F2F4D" w:rsidRDefault="00657C51" w:rsidP="007053FA">
      <w:pPr>
        <w:spacing w:after="0" w:line="240" w:lineRule="auto"/>
        <w:jc w:val="both"/>
        <w:rPr>
          <w:rFonts w:cs="Arial"/>
          <w:bCs/>
          <w:sz w:val="22"/>
          <w:szCs w:val="22"/>
          <w:lang w:eastAsia="en-ZA"/>
        </w:rPr>
      </w:pPr>
    </w:p>
    <w:p w:rsidR="00223E33" w:rsidRPr="00020954" w:rsidRDefault="00020954" w:rsidP="00223E33">
      <w:pPr>
        <w:spacing w:after="0" w:line="240" w:lineRule="auto"/>
        <w:jc w:val="both"/>
        <w:rPr>
          <w:rFonts w:cs="Arial"/>
          <w:sz w:val="22"/>
          <w:szCs w:val="22"/>
          <w:lang w:eastAsia="en-ZA"/>
        </w:rPr>
      </w:pPr>
      <w:r>
        <w:rPr>
          <w:rFonts w:cs="Arial"/>
          <w:bCs/>
          <w:sz w:val="22"/>
          <w:szCs w:val="22"/>
          <w:lang w:eastAsia="en-ZA"/>
        </w:rPr>
        <w:t xml:space="preserve">  </w:t>
      </w:r>
      <w:r w:rsidRPr="00020954">
        <w:rPr>
          <w:rFonts w:ascii="Times New Roman" w:hAnsi="Times New Roman"/>
          <w:sz w:val="22"/>
          <w:szCs w:val="22"/>
          <w:lang w:eastAsia="en-ZA"/>
        </w:rPr>
        <w:t xml:space="preserve">  </w:t>
      </w:r>
      <w:r w:rsidR="00223E33" w:rsidRPr="00020954">
        <w:rPr>
          <w:rFonts w:cs="Arial"/>
          <w:sz w:val="22"/>
          <w:szCs w:val="22"/>
          <w:lang w:eastAsia="en-ZA"/>
        </w:rPr>
        <w:t>On 17 October 2017 </w:t>
      </w:r>
      <w:r w:rsidRPr="00020954">
        <w:rPr>
          <w:rFonts w:cs="Arial"/>
          <w:sz w:val="22"/>
          <w:szCs w:val="22"/>
          <w:lang w:eastAsia="en-ZA"/>
        </w:rPr>
        <w:t xml:space="preserve">the </w:t>
      </w:r>
      <w:r w:rsidR="00223E33" w:rsidRPr="00020954">
        <w:rPr>
          <w:rFonts w:cs="Arial"/>
          <w:sz w:val="22"/>
          <w:szCs w:val="22"/>
          <w:lang w:eastAsia="en-ZA"/>
        </w:rPr>
        <w:t xml:space="preserve">SCF under the chairmanship of Mr Carrim, in paragraph 3.b stated as follows: </w:t>
      </w:r>
      <w:r w:rsidRPr="00020954">
        <w:rPr>
          <w:rFonts w:cs="Arial"/>
          <w:sz w:val="22"/>
          <w:szCs w:val="22"/>
          <w:lang w:eastAsia="en-ZA"/>
        </w:rPr>
        <w:t>"</w:t>
      </w:r>
      <w:r w:rsidR="00223E33" w:rsidRPr="00020954">
        <w:rPr>
          <w:rFonts w:cs="Arial"/>
          <w:sz w:val="22"/>
          <w:szCs w:val="22"/>
          <w:lang w:eastAsia="en-ZA"/>
        </w:rPr>
        <w:t>The trade unions are correct that this (type of investments on behalf of the pension</w:t>
      </w:r>
      <w:r w:rsidRPr="00020954">
        <w:rPr>
          <w:rFonts w:cs="Arial"/>
          <w:sz w:val="22"/>
          <w:szCs w:val="22"/>
          <w:lang w:eastAsia="en-ZA"/>
        </w:rPr>
        <w:t xml:space="preserve"> </w:t>
      </w:r>
      <w:r w:rsidR="00223E33" w:rsidRPr="00020954">
        <w:rPr>
          <w:rFonts w:cs="Arial"/>
          <w:sz w:val="22"/>
          <w:szCs w:val="22"/>
          <w:lang w:eastAsia="en-ZA"/>
        </w:rPr>
        <w:t>fund) should not include investing in ailing SOE's that are badly governed, mismanage their reso</w:t>
      </w:r>
      <w:r w:rsidRPr="00020954">
        <w:rPr>
          <w:rFonts w:cs="Arial"/>
          <w:sz w:val="22"/>
          <w:szCs w:val="22"/>
          <w:lang w:eastAsia="en-ZA"/>
        </w:rPr>
        <w:t>urces, …</w:t>
      </w:r>
      <w:r w:rsidR="00223E33" w:rsidRPr="00020954">
        <w:rPr>
          <w:rFonts w:cs="Arial"/>
          <w:sz w:val="22"/>
          <w:szCs w:val="22"/>
          <w:lang w:eastAsia="en-ZA"/>
        </w:rPr>
        <w:t xml:space="preserve"> and </w:t>
      </w:r>
      <w:r w:rsidR="00223E33" w:rsidRPr="00020954">
        <w:rPr>
          <w:rFonts w:cs="Arial"/>
          <w:sz w:val="22"/>
          <w:szCs w:val="22"/>
          <w:lang w:eastAsia="en-ZA"/>
        </w:rPr>
        <w:lastRenderedPageBreak/>
        <w:t>will not provide an adequate return on investmen</w:t>
      </w:r>
      <w:r>
        <w:rPr>
          <w:rFonts w:cs="Arial"/>
          <w:sz w:val="22"/>
          <w:szCs w:val="22"/>
          <w:lang w:eastAsia="en-ZA"/>
        </w:rPr>
        <w:t xml:space="preserve">t for the members of the </w:t>
      </w:r>
      <w:proofErr w:type="spellStart"/>
      <w:r>
        <w:rPr>
          <w:rFonts w:cs="Arial"/>
          <w:sz w:val="22"/>
          <w:szCs w:val="22"/>
          <w:lang w:eastAsia="en-ZA"/>
        </w:rPr>
        <w:t>Gepf</w:t>
      </w:r>
      <w:proofErr w:type="spellEnd"/>
      <w:r w:rsidR="00223E33" w:rsidRPr="00020954">
        <w:rPr>
          <w:rFonts w:cs="Arial"/>
          <w:sz w:val="22"/>
          <w:szCs w:val="22"/>
          <w:lang w:eastAsia="en-ZA"/>
        </w:rPr>
        <w:t>."</w:t>
      </w:r>
    </w:p>
    <w:p w:rsidR="007053FA" w:rsidRPr="00020954" w:rsidRDefault="00223E33" w:rsidP="00223E33">
      <w:pPr>
        <w:spacing w:after="0" w:line="240" w:lineRule="auto"/>
        <w:jc w:val="both"/>
        <w:rPr>
          <w:rFonts w:cs="Arial"/>
          <w:bCs/>
          <w:sz w:val="22"/>
          <w:szCs w:val="22"/>
          <w:lang w:eastAsia="en-ZA"/>
        </w:rPr>
      </w:pPr>
      <w:r w:rsidRPr="00020954">
        <w:rPr>
          <w:rFonts w:cs="Arial"/>
          <w:sz w:val="22"/>
          <w:szCs w:val="22"/>
          <w:lang w:eastAsia="en-ZA"/>
        </w:rPr>
        <w:t>The P</w:t>
      </w:r>
      <w:r w:rsidR="00102448">
        <w:rPr>
          <w:rFonts w:cs="Arial"/>
          <w:sz w:val="22"/>
          <w:szCs w:val="22"/>
          <w:lang w:eastAsia="en-ZA"/>
        </w:rPr>
        <w:t>IC</w:t>
      </w:r>
      <w:r w:rsidRPr="00020954">
        <w:rPr>
          <w:rFonts w:cs="Arial"/>
          <w:sz w:val="22"/>
          <w:szCs w:val="22"/>
          <w:lang w:eastAsia="en-ZA"/>
        </w:rPr>
        <w:t xml:space="preserve"> and Board of Trustees (BoT) attended the meeting of SCOF when this </w:t>
      </w:r>
      <w:r w:rsidR="0086061C">
        <w:rPr>
          <w:rFonts w:cs="Arial"/>
          <w:sz w:val="22"/>
          <w:szCs w:val="22"/>
          <w:lang w:eastAsia="en-ZA"/>
        </w:rPr>
        <w:t>recommended [should not]</w:t>
      </w:r>
      <w:r w:rsidRPr="00020954">
        <w:rPr>
          <w:rFonts w:cs="Arial"/>
          <w:sz w:val="22"/>
          <w:szCs w:val="22"/>
          <w:lang w:eastAsia="en-ZA"/>
        </w:rPr>
        <w:t>.</w:t>
      </w:r>
    </w:p>
    <w:p w:rsidR="003B24BF" w:rsidRPr="00020954" w:rsidRDefault="003B24BF" w:rsidP="007053FA">
      <w:pPr>
        <w:spacing w:after="0" w:line="240" w:lineRule="auto"/>
        <w:jc w:val="both"/>
        <w:rPr>
          <w:rFonts w:cs="Arial"/>
          <w:bCs/>
          <w:sz w:val="22"/>
          <w:szCs w:val="22"/>
          <w:lang w:eastAsia="en-ZA"/>
        </w:rPr>
      </w:pPr>
    </w:p>
    <w:p w:rsidR="00304242" w:rsidRPr="00304242" w:rsidRDefault="00020954" w:rsidP="00102448">
      <w:pPr>
        <w:spacing w:after="0" w:line="240" w:lineRule="auto"/>
        <w:jc w:val="both"/>
        <w:rPr>
          <w:rFonts w:cs="Arial"/>
          <w:sz w:val="22"/>
          <w:szCs w:val="22"/>
          <w:lang w:eastAsia="en-ZA"/>
        </w:rPr>
      </w:pPr>
      <w:r>
        <w:rPr>
          <w:rFonts w:ascii="Times New Roman" w:hAnsi="Times New Roman"/>
          <w:sz w:val="22"/>
          <w:szCs w:val="22"/>
          <w:lang w:eastAsia="en-ZA"/>
        </w:rPr>
        <w:t xml:space="preserve">  </w:t>
      </w:r>
      <w:r w:rsidR="00754949">
        <w:rPr>
          <w:rFonts w:cs="Arial"/>
          <w:sz w:val="22"/>
          <w:szCs w:val="22"/>
          <w:lang w:eastAsia="en-ZA"/>
        </w:rPr>
        <w:t>A</w:t>
      </w:r>
      <w:r>
        <w:rPr>
          <w:rFonts w:cs="Arial"/>
          <w:sz w:val="22"/>
          <w:szCs w:val="22"/>
          <w:lang w:eastAsia="en-ZA"/>
        </w:rPr>
        <w:t xml:space="preserve"> brand new term I wasn’t aware of and never thought I would </w:t>
      </w:r>
      <w:r w:rsidR="00102448">
        <w:rPr>
          <w:rFonts w:cs="Arial"/>
          <w:sz w:val="22"/>
          <w:szCs w:val="22"/>
          <w:lang w:eastAsia="en-ZA"/>
        </w:rPr>
        <w:t>need to know</w:t>
      </w:r>
      <w:r w:rsidR="00754949" w:rsidRPr="00754949">
        <w:rPr>
          <w:rFonts w:cs="Arial"/>
          <w:sz w:val="22"/>
          <w:szCs w:val="22"/>
          <w:lang w:eastAsia="en-ZA"/>
        </w:rPr>
        <w:t xml:space="preserve"> </w:t>
      </w:r>
      <w:r w:rsidR="00754949">
        <w:rPr>
          <w:rFonts w:cs="Arial"/>
          <w:sz w:val="22"/>
          <w:szCs w:val="22"/>
          <w:lang w:eastAsia="en-ZA"/>
        </w:rPr>
        <w:t xml:space="preserve">is </w:t>
      </w:r>
      <w:r w:rsidR="00754949" w:rsidRPr="00304242">
        <w:rPr>
          <w:rFonts w:cs="Arial"/>
          <w:sz w:val="22"/>
          <w:szCs w:val="22"/>
          <w:lang w:eastAsia="en-ZA"/>
        </w:rPr>
        <w:t>Responsible Investing (RI)</w:t>
      </w:r>
      <w:r>
        <w:rPr>
          <w:rFonts w:cs="Arial"/>
          <w:sz w:val="22"/>
          <w:szCs w:val="22"/>
          <w:lang w:eastAsia="en-ZA"/>
        </w:rPr>
        <w:t>.</w:t>
      </w:r>
      <w:r w:rsidR="00102448">
        <w:rPr>
          <w:rFonts w:cs="Arial"/>
          <w:sz w:val="22"/>
          <w:szCs w:val="22"/>
          <w:lang w:eastAsia="en-ZA"/>
        </w:rPr>
        <w:t xml:space="preserve">  </w:t>
      </w:r>
      <w:r>
        <w:rPr>
          <w:rFonts w:cs="Arial"/>
          <w:sz w:val="22"/>
          <w:szCs w:val="22"/>
          <w:lang w:eastAsia="en-ZA"/>
        </w:rPr>
        <w:t xml:space="preserve"> </w:t>
      </w:r>
      <w:r w:rsidR="00754949">
        <w:rPr>
          <w:rFonts w:cs="Arial"/>
          <w:sz w:val="22"/>
          <w:szCs w:val="22"/>
          <w:lang w:eastAsia="en-ZA"/>
        </w:rPr>
        <w:t xml:space="preserve">This is </w:t>
      </w:r>
      <w:r w:rsidR="004E6552">
        <w:rPr>
          <w:rFonts w:cs="Arial"/>
          <w:sz w:val="22"/>
          <w:szCs w:val="22"/>
          <w:lang w:eastAsia="en-ZA"/>
        </w:rPr>
        <w:t xml:space="preserve">evidently </w:t>
      </w:r>
      <w:r w:rsidR="00754949">
        <w:rPr>
          <w:rFonts w:cs="Arial"/>
          <w:sz w:val="22"/>
          <w:szCs w:val="22"/>
          <w:lang w:eastAsia="en-ZA"/>
        </w:rPr>
        <w:t>a commonly used term in investment manag</w:t>
      </w:r>
      <w:r w:rsidR="001E151C">
        <w:rPr>
          <w:rFonts w:cs="Arial"/>
          <w:sz w:val="22"/>
          <w:szCs w:val="22"/>
          <w:lang w:eastAsia="en-ZA"/>
        </w:rPr>
        <w:t xml:space="preserve">ement </w:t>
      </w:r>
      <w:r w:rsidR="00754949">
        <w:rPr>
          <w:rFonts w:cs="Arial"/>
          <w:sz w:val="22"/>
          <w:szCs w:val="22"/>
          <w:lang w:eastAsia="en-ZA"/>
        </w:rPr>
        <w:t>and includes several international organisations and codes.  T</w:t>
      </w:r>
      <w:r w:rsidR="00304242" w:rsidRPr="00304242">
        <w:rPr>
          <w:rFonts w:cs="Arial"/>
          <w:sz w:val="22"/>
          <w:szCs w:val="22"/>
          <w:lang w:eastAsia="en-ZA"/>
        </w:rPr>
        <w:t xml:space="preserve">he GEPF </w:t>
      </w:r>
      <w:r w:rsidR="000F59DC">
        <w:rPr>
          <w:rFonts w:cs="Arial"/>
          <w:sz w:val="22"/>
          <w:szCs w:val="22"/>
          <w:lang w:eastAsia="en-ZA"/>
        </w:rPr>
        <w:t xml:space="preserve">and PIC are signatories of </w:t>
      </w:r>
      <w:r w:rsidR="0068433F">
        <w:rPr>
          <w:rFonts w:cs="Arial"/>
          <w:sz w:val="22"/>
          <w:szCs w:val="22"/>
          <w:lang w:eastAsia="en-ZA"/>
        </w:rPr>
        <w:t xml:space="preserve">an internationally recognised </w:t>
      </w:r>
      <w:r w:rsidR="001E151C">
        <w:rPr>
          <w:rFonts w:cs="Arial"/>
          <w:sz w:val="22"/>
          <w:szCs w:val="22"/>
          <w:lang w:eastAsia="en-ZA"/>
        </w:rPr>
        <w:t xml:space="preserve">one, </w:t>
      </w:r>
      <w:r w:rsidR="000F59DC">
        <w:rPr>
          <w:rFonts w:cs="Arial"/>
          <w:sz w:val="22"/>
          <w:szCs w:val="22"/>
          <w:lang w:eastAsia="en-ZA"/>
        </w:rPr>
        <w:t>the</w:t>
      </w:r>
      <w:r w:rsidR="00304242" w:rsidRPr="00304242">
        <w:rPr>
          <w:rFonts w:cs="Arial"/>
          <w:sz w:val="22"/>
          <w:szCs w:val="22"/>
          <w:lang w:eastAsia="en-ZA"/>
        </w:rPr>
        <w:t xml:space="preserve"> UN PRI</w:t>
      </w:r>
      <w:r w:rsidR="000F59DC">
        <w:rPr>
          <w:rFonts w:cs="Arial"/>
          <w:sz w:val="22"/>
          <w:szCs w:val="22"/>
          <w:lang w:eastAsia="en-ZA"/>
        </w:rPr>
        <w:t xml:space="preserve"> [</w:t>
      </w:r>
      <w:hyperlink r:id="rId13" w:history="1">
        <w:r w:rsidR="000F59DC" w:rsidRPr="00DF6531">
          <w:rPr>
            <w:rStyle w:val="Hyperlink"/>
            <w:rFonts w:cs="Arial"/>
            <w:sz w:val="22"/>
            <w:szCs w:val="22"/>
            <w:lang w:eastAsia="en-ZA"/>
          </w:rPr>
          <w:t>https://www.unpri.org</w:t>
        </w:r>
      </w:hyperlink>
      <w:r w:rsidR="000F59DC">
        <w:rPr>
          <w:rFonts w:cs="Arial"/>
          <w:sz w:val="22"/>
          <w:szCs w:val="22"/>
          <w:lang w:eastAsia="en-ZA"/>
        </w:rPr>
        <w:t xml:space="preserve">], </w:t>
      </w:r>
      <w:r w:rsidR="00304242" w:rsidRPr="00304242">
        <w:rPr>
          <w:rFonts w:cs="Arial"/>
          <w:sz w:val="22"/>
          <w:szCs w:val="22"/>
          <w:lang w:eastAsia="en-ZA"/>
        </w:rPr>
        <w:t xml:space="preserve">and also </w:t>
      </w:r>
      <w:r w:rsidR="001E151C">
        <w:rPr>
          <w:rFonts w:cs="Arial"/>
          <w:sz w:val="22"/>
          <w:szCs w:val="22"/>
          <w:lang w:eastAsia="en-ZA"/>
        </w:rPr>
        <w:t>the</w:t>
      </w:r>
      <w:r w:rsidR="00304242" w:rsidRPr="00304242">
        <w:rPr>
          <w:rFonts w:cs="Arial"/>
          <w:sz w:val="22"/>
          <w:szCs w:val="22"/>
          <w:lang w:eastAsia="en-ZA"/>
        </w:rPr>
        <w:t xml:space="preserve"> CRISA</w:t>
      </w:r>
      <w:r>
        <w:rPr>
          <w:rFonts w:cs="Arial"/>
          <w:sz w:val="22"/>
          <w:szCs w:val="22"/>
          <w:lang w:eastAsia="en-ZA"/>
        </w:rPr>
        <w:t xml:space="preserve"> </w:t>
      </w:r>
      <w:r w:rsidR="00304242" w:rsidRPr="00020954">
        <w:rPr>
          <w:rFonts w:cs="Arial"/>
          <w:sz w:val="22"/>
          <w:szCs w:val="22"/>
          <w:lang w:eastAsia="en-ZA"/>
        </w:rPr>
        <w:t>[</w:t>
      </w:r>
      <w:r w:rsidR="00304242" w:rsidRPr="00020954">
        <w:rPr>
          <w:rFonts w:cs="Arial"/>
          <w:sz w:val="22"/>
          <w:szCs w:val="22"/>
          <w:shd w:val="clear" w:color="auto" w:fill="FFFFFF"/>
        </w:rPr>
        <w:t>Code for Responsible Investing in </w:t>
      </w:r>
      <w:r w:rsidR="00304242" w:rsidRPr="00020954">
        <w:rPr>
          <w:rStyle w:val="Emphasis"/>
          <w:rFonts w:cs="Arial"/>
          <w:bCs/>
          <w:i w:val="0"/>
          <w:iCs w:val="0"/>
          <w:sz w:val="22"/>
          <w:szCs w:val="22"/>
          <w:shd w:val="clear" w:color="auto" w:fill="FFFFFF"/>
        </w:rPr>
        <w:t>South Africa]</w:t>
      </w:r>
      <w:r w:rsidR="00304242" w:rsidRPr="00304242">
        <w:rPr>
          <w:rFonts w:cs="Arial"/>
          <w:sz w:val="22"/>
          <w:szCs w:val="22"/>
          <w:lang w:eastAsia="en-ZA"/>
        </w:rPr>
        <w:t>. </w:t>
      </w:r>
      <w:r w:rsidR="007C0DC6">
        <w:rPr>
          <w:rFonts w:cs="Arial"/>
          <w:sz w:val="22"/>
          <w:szCs w:val="22"/>
          <w:lang w:eastAsia="en-ZA"/>
        </w:rPr>
        <w:t xml:space="preserve">  </w:t>
      </w:r>
      <w:r w:rsidR="00304242" w:rsidRPr="00304242">
        <w:rPr>
          <w:rFonts w:cs="Arial"/>
          <w:sz w:val="22"/>
          <w:szCs w:val="22"/>
          <w:lang w:eastAsia="en-ZA"/>
        </w:rPr>
        <w:t>CRISA has 5 principles</w:t>
      </w:r>
      <w:r w:rsidR="00102448">
        <w:rPr>
          <w:rFonts w:cs="Arial"/>
          <w:sz w:val="22"/>
          <w:szCs w:val="22"/>
          <w:lang w:eastAsia="en-ZA"/>
        </w:rPr>
        <w:t xml:space="preserve">, </w:t>
      </w:r>
      <w:r w:rsidR="00754949">
        <w:rPr>
          <w:rFonts w:cs="Arial"/>
          <w:sz w:val="22"/>
          <w:szCs w:val="22"/>
          <w:lang w:eastAsia="en-ZA"/>
        </w:rPr>
        <w:t>o</w:t>
      </w:r>
      <w:r w:rsidR="001E151C">
        <w:rPr>
          <w:rFonts w:cs="Arial"/>
          <w:sz w:val="22"/>
          <w:szCs w:val="22"/>
          <w:lang w:eastAsia="en-ZA"/>
        </w:rPr>
        <w:t>f w</w:t>
      </w:r>
      <w:r w:rsidR="00754949">
        <w:rPr>
          <w:rFonts w:cs="Arial"/>
          <w:sz w:val="22"/>
          <w:szCs w:val="22"/>
          <w:lang w:eastAsia="en-ZA"/>
        </w:rPr>
        <w:t xml:space="preserve">hich </w:t>
      </w:r>
      <w:r w:rsidR="001E151C">
        <w:rPr>
          <w:rFonts w:cs="Arial"/>
          <w:sz w:val="22"/>
          <w:szCs w:val="22"/>
          <w:lang w:eastAsia="en-ZA"/>
        </w:rPr>
        <w:t>P</w:t>
      </w:r>
      <w:r w:rsidR="00304242" w:rsidRPr="00304242">
        <w:rPr>
          <w:rFonts w:cs="Arial"/>
          <w:sz w:val="22"/>
          <w:szCs w:val="22"/>
          <w:lang w:eastAsia="en-ZA"/>
        </w:rPr>
        <w:t>rinciple n</w:t>
      </w:r>
      <w:r w:rsidR="00102448">
        <w:rPr>
          <w:rFonts w:cs="Arial"/>
          <w:sz w:val="22"/>
          <w:szCs w:val="22"/>
          <w:lang w:eastAsia="en-ZA"/>
        </w:rPr>
        <w:t>o</w:t>
      </w:r>
      <w:r w:rsidR="00304242" w:rsidRPr="00304242">
        <w:rPr>
          <w:rFonts w:cs="Arial"/>
          <w:sz w:val="22"/>
          <w:szCs w:val="22"/>
          <w:lang w:eastAsia="en-ZA"/>
        </w:rPr>
        <w:t xml:space="preserve"> 5</w:t>
      </w:r>
      <w:r w:rsidR="001E151C">
        <w:rPr>
          <w:rFonts w:cs="Arial"/>
          <w:sz w:val="22"/>
          <w:szCs w:val="22"/>
          <w:lang w:eastAsia="en-ZA"/>
        </w:rPr>
        <w:t xml:space="preserve"> determines:</w:t>
      </w:r>
      <w:r w:rsidR="007C0DC6" w:rsidRPr="007C0DC6">
        <w:rPr>
          <w:rFonts w:cs="Arial"/>
          <w:sz w:val="22"/>
          <w:szCs w:val="22"/>
          <w:lang w:eastAsia="en-ZA"/>
        </w:rPr>
        <w:t xml:space="preserve">  </w:t>
      </w:r>
      <w:r w:rsidR="00304242" w:rsidRPr="00304242">
        <w:rPr>
          <w:rFonts w:cs="Arial"/>
          <w:sz w:val="22"/>
          <w:szCs w:val="22"/>
          <w:lang w:eastAsia="en-ZA"/>
        </w:rPr>
        <w:t xml:space="preserve">Institutional investors </w:t>
      </w:r>
      <w:r w:rsidR="00304242" w:rsidRPr="00304242">
        <w:rPr>
          <w:rFonts w:cs="Arial"/>
          <w:b/>
          <w:bCs/>
          <w:sz w:val="22"/>
          <w:szCs w:val="22"/>
          <w:lang w:eastAsia="en-ZA"/>
        </w:rPr>
        <w:t>should be transparent about the content of their policies</w:t>
      </w:r>
      <w:r w:rsidR="00304242" w:rsidRPr="00304242">
        <w:rPr>
          <w:rFonts w:cs="Arial"/>
          <w:sz w:val="22"/>
          <w:szCs w:val="22"/>
          <w:lang w:eastAsia="en-ZA"/>
        </w:rPr>
        <w:t xml:space="preserve">, how the policies are implemented and </w:t>
      </w:r>
      <w:r w:rsidR="00304242" w:rsidRPr="00304242">
        <w:rPr>
          <w:rFonts w:cs="Arial"/>
          <w:b/>
          <w:bCs/>
          <w:sz w:val="22"/>
          <w:szCs w:val="22"/>
          <w:lang w:eastAsia="en-ZA"/>
        </w:rPr>
        <w:t>how CRISA is applied to enable stakeholders to make informed assessments.</w:t>
      </w:r>
    </w:p>
    <w:p w:rsidR="00304242" w:rsidRPr="00304242" w:rsidRDefault="00304242" w:rsidP="00102448">
      <w:pPr>
        <w:spacing w:after="0" w:line="240" w:lineRule="auto"/>
        <w:jc w:val="both"/>
        <w:rPr>
          <w:rFonts w:cs="Arial"/>
          <w:sz w:val="22"/>
          <w:szCs w:val="22"/>
          <w:lang w:eastAsia="en-ZA"/>
        </w:rPr>
      </w:pPr>
    </w:p>
    <w:p w:rsidR="00304242" w:rsidRPr="00304242" w:rsidRDefault="007C0DC6" w:rsidP="00102448">
      <w:pPr>
        <w:spacing w:after="0" w:line="240" w:lineRule="auto"/>
        <w:jc w:val="both"/>
        <w:rPr>
          <w:rFonts w:cs="Arial"/>
          <w:sz w:val="22"/>
          <w:szCs w:val="22"/>
          <w:lang w:eastAsia="en-ZA"/>
        </w:rPr>
      </w:pPr>
      <w:r>
        <w:rPr>
          <w:rFonts w:cs="Arial"/>
          <w:sz w:val="22"/>
          <w:szCs w:val="22"/>
          <w:lang w:eastAsia="en-ZA"/>
        </w:rPr>
        <w:t xml:space="preserve">  </w:t>
      </w:r>
      <w:r w:rsidRPr="007C0DC6">
        <w:rPr>
          <w:rFonts w:cs="Arial"/>
          <w:sz w:val="22"/>
          <w:szCs w:val="22"/>
          <w:lang w:eastAsia="en-ZA"/>
        </w:rPr>
        <w:t>Many are mak</w:t>
      </w:r>
      <w:r w:rsidR="00304242" w:rsidRPr="00304242">
        <w:rPr>
          <w:rFonts w:cs="Arial"/>
          <w:sz w:val="22"/>
          <w:szCs w:val="22"/>
          <w:lang w:eastAsia="en-ZA"/>
        </w:rPr>
        <w:t xml:space="preserve">ing </w:t>
      </w:r>
      <w:r w:rsidR="00CA18F2">
        <w:rPr>
          <w:rFonts w:cs="Arial"/>
          <w:sz w:val="22"/>
          <w:szCs w:val="22"/>
          <w:lang w:eastAsia="en-ZA"/>
        </w:rPr>
        <w:t xml:space="preserve">these ‘informed </w:t>
      </w:r>
      <w:r w:rsidR="00304242" w:rsidRPr="00304242">
        <w:rPr>
          <w:rFonts w:cs="Arial"/>
          <w:sz w:val="22"/>
          <w:szCs w:val="22"/>
          <w:lang w:eastAsia="en-ZA"/>
        </w:rPr>
        <w:t>assessments</w:t>
      </w:r>
      <w:r w:rsidR="00CA18F2">
        <w:rPr>
          <w:rFonts w:cs="Arial"/>
          <w:sz w:val="22"/>
          <w:szCs w:val="22"/>
          <w:lang w:eastAsia="en-ZA"/>
        </w:rPr>
        <w:t>’</w:t>
      </w:r>
      <w:r w:rsidR="00304242" w:rsidRPr="00304242">
        <w:rPr>
          <w:rFonts w:cs="Arial"/>
          <w:sz w:val="22"/>
          <w:szCs w:val="22"/>
          <w:lang w:eastAsia="en-ZA"/>
        </w:rPr>
        <w:t xml:space="preserve"> but  </w:t>
      </w:r>
    </w:p>
    <w:p w:rsidR="00304242" w:rsidRPr="007C0DC6" w:rsidRDefault="00304242" w:rsidP="0086061C">
      <w:pPr>
        <w:pStyle w:val="ListParagraph"/>
        <w:numPr>
          <w:ilvl w:val="0"/>
          <w:numId w:val="14"/>
        </w:numPr>
        <w:spacing w:after="0" w:line="240" w:lineRule="auto"/>
        <w:ind w:left="284" w:hanging="284"/>
        <w:jc w:val="both"/>
        <w:rPr>
          <w:rFonts w:ascii="Arial" w:hAnsi="Arial" w:cs="Arial"/>
          <w:lang w:eastAsia="en-ZA"/>
        </w:rPr>
      </w:pPr>
      <w:r w:rsidRPr="007C0DC6">
        <w:rPr>
          <w:rFonts w:ascii="Arial" w:hAnsi="Arial" w:cs="Arial"/>
          <w:lang w:eastAsia="en-ZA"/>
        </w:rPr>
        <w:t xml:space="preserve">the GEPF </w:t>
      </w:r>
      <w:r w:rsidR="007C0DC6" w:rsidRPr="007C0DC6">
        <w:rPr>
          <w:rFonts w:ascii="Arial" w:hAnsi="Arial" w:cs="Arial"/>
          <w:lang w:eastAsia="en-ZA"/>
        </w:rPr>
        <w:t xml:space="preserve">clearly isn’t </w:t>
      </w:r>
      <w:r w:rsidRPr="007C0DC6">
        <w:rPr>
          <w:rFonts w:ascii="Arial" w:hAnsi="Arial" w:cs="Arial"/>
          <w:lang w:eastAsia="en-ZA"/>
        </w:rPr>
        <w:t xml:space="preserve">transparent about the contents if their </w:t>
      </w:r>
      <w:r w:rsidR="007C0DC6" w:rsidRPr="007C0DC6">
        <w:rPr>
          <w:rFonts w:ascii="Arial" w:hAnsi="Arial" w:cs="Arial"/>
          <w:lang w:eastAsia="en-ZA"/>
        </w:rPr>
        <w:t>p</w:t>
      </w:r>
      <w:r w:rsidRPr="007C0DC6">
        <w:rPr>
          <w:rFonts w:ascii="Arial" w:hAnsi="Arial" w:cs="Arial"/>
          <w:lang w:eastAsia="en-ZA"/>
        </w:rPr>
        <w:t>olicy on RI (it</w:t>
      </w:r>
      <w:r w:rsidR="0086061C">
        <w:rPr>
          <w:rFonts w:ascii="Arial" w:hAnsi="Arial" w:cs="Arial"/>
          <w:lang w:eastAsia="en-ZA"/>
        </w:rPr>
        <w:t>’</w:t>
      </w:r>
      <w:r w:rsidRPr="007C0DC6">
        <w:rPr>
          <w:rFonts w:ascii="Arial" w:hAnsi="Arial" w:cs="Arial"/>
          <w:lang w:eastAsia="en-ZA"/>
        </w:rPr>
        <w:t>s confidential)</w:t>
      </w:r>
      <w:r w:rsidR="007C0DC6" w:rsidRPr="007C0DC6">
        <w:rPr>
          <w:rFonts w:ascii="Arial" w:hAnsi="Arial" w:cs="Arial"/>
          <w:lang w:eastAsia="en-ZA"/>
        </w:rPr>
        <w:t>;</w:t>
      </w:r>
    </w:p>
    <w:p w:rsidR="00304242" w:rsidRPr="007C0DC6" w:rsidRDefault="007C0DC6" w:rsidP="0086061C">
      <w:pPr>
        <w:pStyle w:val="ListParagraph"/>
        <w:numPr>
          <w:ilvl w:val="0"/>
          <w:numId w:val="14"/>
        </w:numPr>
        <w:spacing w:after="0" w:line="240" w:lineRule="auto"/>
        <w:ind w:left="284" w:hanging="284"/>
        <w:jc w:val="both"/>
        <w:rPr>
          <w:rFonts w:ascii="Arial" w:hAnsi="Arial" w:cs="Arial"/>
          <w:lang w:eastAsia="en-ZA"/>
        </w:rPr>
      </w:pPr>
      <w:r w:rsidRPr="007C0DC6">
        <w:rPr>
          <w:rFonts w:ascii="Arial" w:hAnsi="Arial" w:cs="Arial"/>
          <w:lang w:eastAsia="en-ZA"/>
        </w:rPr>
        <w:t xml:space="preserve">it’s difficult to make an informed assessment how the policy </w:t>
      </w:r>
      <w:r w:rsidR="001E151C">
        <w:rPr>
          <w:rFonts w:ascii="Arial" w:hAnsi="Arial" w:cs="Arial"/>
          <w:lang w:eastAsia="en-ZA"/>
        </w:rPr>
        <w:t>i</w:t>
      </w:r>
      <w:r w:rsidRPr="007C0DC6">
        <w:rPr>
          <w:rFonts w:ascii="Arial" w:hAnsi="Arial" w:cs="Arial"/>
          <w:lang w:eastAsia="en-ZA"/>
        </w:rPr>
        <w:t>s implemented i</w:t>
      </w:r>
      <w:r w:rsidR="00304242" w:rsidRPr="007C0DC6">
        <w:rPr>
          <w:rFonts w:ascii="Arial" w:hAnsi="Arial" w:cs="Arial"/>
          <w:lang w:eastAsia="en-ZA"/>
        </w:rPr>
        <w:t>f the GEPF is secretive about the contents of the RI policy</w:t>
      </w:r>
      <w:r w:rsidRPr="007C0DC6">
        <w:rPr>
          <w:rFonts w:ascii="Arial" w:hAnsi="Arial" w:cs="Arial"/>
          <w:lang w:eastAsia="en-ZA"/>
        </w:rPr>
        <w:t>;</w:t>
      </w:r>
    </w:p>
    <w:p w:rsidR="00304242" w:rsidRPr="007C0DC6" w:rsidRDefault="007C0DC6" w:rsidP="0086061C">
      <w:pPr>
        <w:pStyle w:val="ListParagraph"/>
        <w:numPr>
          <w:ilvl w:val="0"/>
          <w:numId w:val="14"/>
        </w:numPr>
        <w:spacing w:after="0" w:line="240" w:lineRule="auto"/>
        <w:ind w:left="284" w:hanging="284"/>
        <w:jc w:val="both"/>
        <w:rPr>
          <w:rFonts w:ascii="Arial" w:hAnsi="Arial" w:cs="Arial"/>
          <w:lang w:eastAsia="en-ZA"/>
        </w:rPr>
      </w:pPr>
      <w:proofErr w:type="gramStart"/>
      <w:r w:rsidRPr="007C0DC6">
        <w:rPr>
          <w:rFonts w:ascii="Arial" w:hAnsi="Arial" w:cs="Arial"/>
          <w:lang w:eastAsia="en-ZA"/>
        </w:rPr>
        <w:t>how</w:t>
      </w:r>
      <w:proofErr w:type="gramEnd"/>
      <w:r w:rsidRPr="007C0DC6">
        <w:rPr>
          <w:rFonts w:ascii="Arial" w:hAnsi="Arial" w:cs="Arial"/>
          <w:lang w:eastAsia="en-ZA"/>
        </w:rPr>
        <w:t xml:space="preserve"> d</w:t>
      </w:r>
      <w:r w:rsidR="00304242" w:rsidRPr="007C0DC6">
        <w:rPr>
          <w:rFonts w:ascii="Arial" w:hAnsi="Arial" w:cs="Arial"/>
          <w:lang w:eastAsia="en-ZA"/>
        </w:rPr>
        <w:t xml:space="preserve">oes </w:t>
      </w:r>
      <w:r w:rsidR="001E151C">
        <w:rPr>
          <w:rFonts w:ascii="Arial" w:hAnsi="Arial" w:cs="Arial"/>
          <w:lang w:eastAsia="en-ZA"/>
        </w:rPr>
        <w:t xml:space="preserve">the GEPF/PIC </w:t>
      </w:r>
      <w:r w:rsidR="00304242" w:rsidRPr="007C0DC6">
        <w:rPr>
          <w:rFonts w:ascii="Arial" w:hAnsi="Arial" w:cs="Arial"/>
          <w:lang w:eastAsia="en-ZA"/>
        </w:rPr>
        <w:t>appl</w:t>
      </w:r>
      <w:r w:rsidRPr="007C0DC6">
        <w:rPr>
          <w:rFonts w:ascii="Arial" w:hAnsi="Arial" w:cs="Arial"/>
          <w:lang w:eastAsia="en-ZA"/>
        </w:rPr>
        <w:t>y</w:t>
      </w:r>
      <w:r w:rsidR="00304242" w:rsidRPr="007C0DC6">
        <w:rPr>
          <w:rFonts w:ascii="Arial" w:hAnsi="Arial" w:cs="Arial"/>
          <w:lang w:eastAsia="en-ZA"/>
        </w:rPr>
        <w:t xml:space="preserve"> CRISA? </w:t>
      </w:r>
    </w:p>
    <w:p w:rsidR="00304242" w:rsidRPr="007C0DC6" w:rsidRDefault="00304242" w:rsidP="00102448">
      <w:pPr>
        <w:spacing w:after="0" w:line="240" w:lineRule="auto"/>
        <w:jc w:val="both"/>
        <w:rPr>
          <w:rFonts w:cs="Arial"/>
          <w:sz w:val="22"/>
          <w:szCs w:val="22"/>
          <w:lang w:eastAsia="en-ZA"/>
        </w:rPr>
      </w:pPr>
    </w:p>
    <w:p w:rsidR="00304242" w:rsidRPr="00304242" w:rsidRDefault="007C0DC6" w:rsidP="00102448">
      <w:pPr>
        <w:spacing w:after="0" w:line="240" w:lineRule="auto"/>
        <w:jc w:val="both"/>
        <w:rPr>
          <w:rFonts w:cs="Arial"/>
          <w:sz w:val="22"/>
          <w:szCs w:val="22"/>
          <w:lang w:eastAsia="en-ZA"/>
        </w:rPr>
      </w:pPr>
      <w:r>
        <w:rPr>
          <w:rFonts w:cs="Arial"/>
          <w:sz w:val="22"/>
          <w:szCs w:val="22"/>
          <w:lang w:eastAsia="en-ZA"/>
        </w:rPr>
        <w:t xml:space="preserve">  T</w:t>
      </w:r>
      <w:r w:rsidR="00304242" w:rsidRPr="00304242">
        <w:rPr>
          <w:rFonts w:cs="Arial"/>
          <w:sz w:val="22"/>
          <w:szCs w:val="22"/>
          <w:lang w:eastAsia="en-ZA"/>
        </w:rPr>
        <w:t xml:space="preserve">he GEPF </w:t>
      </w:r>
      <w:r w:rsidRPr="007C0DC6">
        <w:rPr>
          <w:rFonts w:cs="Arial"/>
          <w:sz w:val="22"/>
          <w:szCs w:val="22"/>
          <w:lang w:eastAsia="en-ZA"/>
        </w:rPr>
        <w:t>c</w:t>
      </w:r>
      <w:r w:rsidR="00304242" w:rsidRPr="00304242">
        <w:rPr>
          <w:rFonts w:cs="Arial"/>
          <w:sz w:val="22"/>
          <w:szCs w:val="22"/>
          <w:lang w:eastAsia="en-ZA"/>
        </w:rPr>
        <w:t xml:space="preserve">ould </w:t>
      </w:r>
      <w:r w:rsidRPr="007C0DC6">
        <w:rPr>
          <w:rFonts w:cs="Arial"/>
          <w:sz w:val="22"/>
          <w:szCs w:val="22"/>
          <w:lang w:eastAsia="en-ZA"/>
        </w:rPr>
        <w:t xml:space="preserve">use </w:t>
      </w:r>
      <w:r w:rsidR="00304242" w:rsidRPr="00304242">
        <w:rPr>
          <w:rFonts w:cs="Arial"/>
          <w:sz w:val="22"/>
          <w:szCs w:val="22"/>
          <w:lang w:eastAsia="en-ZA"/>
        </w:rPr>
        <w:t xml:space="preserve">the </w:t>
      </w:r>
      <w:r w:rsidRPr="007C0DC6">
        <w:rPr>
          <w:rFonts w:cs="Arial"/>
          <w:sz w:val="22"/>
          <w:szCs w:val="22"/>
          <w:lang w:eastAsia="en-ZA"/>
        </w:rPr>
        <w:t xml:space="preserve">example of the </w:t>
      </w:r>
      <w:r w:rsidR="00304242" w:rsidRPr="00304242">
        <w:rPr>
          <w:rFonts w:cs="Arial"/>
          <w:sz w:val="22"/>
          <w:szCs w:val="22"/>
          <w:lang w:eastAsia="en-ZA"/>
        </w:rPr>
        <w:t>Dutch pension funds ABP and PFZW about h</w:t>
      </w:r>
      <w:r w:rsidR="00304242" w:rsidRPr="007C0DC6">
        <w:rPr>
          <w:rFonts w:cs="Arial"/>
          <w:sz w:val="22"/>
          <w:szCs w:val="22"/>
          <w:lang w:eastAsia="en-ZA"/>
        </w:rPr>
        <w:t>ow they went about informing, e</w:t>
      </w:r>
      <w:r w:rsidR="00304242" w:rsidRPr="00304242">
        <w:rPr>
          <w:rFonts w:cs="Arial"/>
          <w:sz w:val="22"/>
          <w:szCs w:val="22"/>
          <w:lang w:eastAsia="en-ZA"/>
        </w:rPr>
        <w:t>ducating and facilitating understanding and acceptance of their RI efforts.</w:t>
      </w:r>
    </w:p>
    <w:p w:rsidR="007053FA" w:rsidRDefault="007053FA" w:rsidP="007053FA">
      <w:pPr>
        <w:spacing w:after="0" w:line="240" w:lineRule="auto"/>
        <w:jc w:val="both"/>
        <w:rPr>
          <w:rFonts w:cs="Arial"/>
          <w:bCs/>
          <w:sz w:val="22"/>
          <w:szCs w:val="22"/>
          <w:lang w:eastAsia="en-ZA"/>
        </w:rPr>
      </w:pPr>
    </w:p>
    <w:p w:rsidR="00E54018" w:rsidRPr="000222EE" w:rsidRDefault="00311F90" w:rsidP="00E54018">
      <w:pPr>
        <w:spacing w:after="0" w:line="240" w:lineRule="auto"/>
        <w:jc w:val="both"/>
        <w:rPr>
          <w:rFonts w:cs="Arial"/>
          <w:sz w:val="22"/>
          <w:szCs w:val="22"/>
        </w:rPr>
      </w:pPr>
      <w:r>
        <w:rPr>
          <w:rFonts w:cs="Arial"/>
          <w:sz w:val="22"/>
          <w:szCs w:val="22"/>
        </w:rPr>
        <w:t xml:space="preserve">  </w:t>
      </w:r>
      <w:r w:rsidR="00046506">
        <w:rPr>
          <w:rFonts w:cs="Arial"/>
          <w:sz w:val="22"/>
          <w:szCs w:val="22"/>
        </w:rPr>
        <w:t xml:space="preserve"> </w:t>
      </w:r>
      <w:r w:rsidR="00E54018">
        <w:rPr>
          <w:rFonts w:cs="Arial"/>
          <w:sz w:val="22"/>
          <w:szCs w:val="22"/>
        </w:rPr>
        <w:t xml:space="preserve">AMAGP and the </w:t>
      </w:r>
      <w:r w:rsidR="008E546B" w:rsidRPr="001F3896">
        <w:rPr>
          <w:rFonts w:cs="Arial"/>
          <w:sz w:val="22"/>
          <w:szCs w:val="22"/>
        </w:rPr>
        <w:t xml:space="preserve">PSA </w:t>
      </w:r>
      <w:r w:rsidR="00E54018">
        <w:rPr>
          <w:rFonts w:cs="Arial"/>
          <w:sz w:val="22"/>
          <w:szCs w:val="22"/>
        </w:rPr>
        <w:t xml:space="preserve">meet regularly to discuss co-operation specifically </w:t>
      </w:r>
      <w:r w:rsidR="000742CA">
        <w:rPr>
          <w:rFonts w:cs="Arial"/>
          <w:sz w:val="22"/>
          <w:szCs w:val="22"/>
        </w:rPr>
        <w:t xml:space="preserve">about </w:t>
      </w:r>
      <w:r w:rsidR="00E54018">
        <w:rPr>
          <w:rFonts w:cs="Arial"/>
          <w:sz w:val="22"/>
          <w:szCs w:val="22"/>
        </w:rPr>
        <w:t xml:space="preserve">our government pensions and the GEPF.  It seems the PSA is presently the only labour union concerned with pensioners’ financial problems.  All other unions draw their mandate from </w:t>
      </w:r>
      <w:r w:rsidR="00E54018" w:rsidRPr="00CA18F2">
        <w:rPr>
          <w:rFonts w:cs="Arial"/>
          <w:sz w:val="22"/>
          <w:szCs w:val="22"/>
          <w:u w:val="single"/>
        </w:rPr>
        <w:t>working members</w:t>
      </w:r>
      <w:r w:rsidR="00E54018">
        <w:rPr>
          <w:rFonts w:cs="Arial"/>
          <w:sz w:val="22"/>
          <w:szCs w:val="22"/>
        </w:rPr>
        <w:t>.  Parliament is also inclined to listen to labour unions owing to their representation.  All you government pensioners should take the time and trouble to become a member of the PSA, numbers impress politicians because of their voting power.  A recent decision by the parliament’s S</w:t>
      </w:r>
      <w:r w:rsidR="004E6552">
        <w:rPr>
          <w:rFonts w:cs="Arial"/>
          <w:sz w:val="22"/>
          <w:szCs w:val="22"/>
        </w:rPr>
        <w:t>CF</w:t>
      </w:r>
      <w:r w:rsidR="00E54018">
        <w:rPr>
          <w:rFonts w:cs="Arial"/>
          <w:sz w:val="22"/>
          <w:szCs w:val="22"/>
        </w:rPr>
        <w:t xml:space="preserve">:  </w:t>
      </w:r>
      <w:r w:rsidR="00E54018" w:rsidRPr="00E54018">
        <w:rPr>
          <w:rFonts w:ascii="Times New Roman" w:hAnsi="Times New Roman"/>
          <w:lang w:eastAsia="en-ZA"/>
        </w:rPr>
        <w:t xml:space="preserve">Par 3c </w:t>
      </w:r>
      <w:r w:rsidR="00E54018" w:rsidRPr="00E54018">
        <w:rPr>
          <w:rFonts w:ascii="Times New Roman" w:hAnsi="Times New Roman"/>
          <w:sz w:val="22"/>
          <w:szCs w:val="22"/>
          <w:lang w:eastAsia="en-ZA"/>
        </w:rPr>
        <w:t>“The Pic should consider investing in projects that pr</w:t>
      </w:r>
      <w:r w:rsidR="00E54018">
        <w:rPr>
          <w:rFonts w:ascii="Times New Roman" w:hAnsi="Times New Roman"/>
          <w:sz w:val="22"/>
          <w:szCs w:val="22"/>
          <w:lang w:eastAsia="en-ZA"/>
        </w:rPr>
        <w:t>omote inclusive economic growth</w:t>
      </w:r>
      <w:r w:rsidR="00E54018" w:rsidRPr="00E54018">
        <w:rPr>
          <w:rFonts w:ascii="Times New Roman" w:hAnsi="Times New Roman"/>
          <w:sz w:val="22"/>
          <w:szCs w:val="22"/>
          <w:lang w:eastAsia="en-ZA"/>
        </w:rPr>
        <w:t xml:space="preserve">, job-creation infrastructure development, the reduction of social inequalities and the interests of mainly the poor and lower income strata, </w:t>
      </w:r>
      <w:r w:rsidR="00E54018" w:rsidRPr="00E54018">
        <w:rPr>
          <w:rFonts w:ascii="Times New Roman" w:hAnsi="Times New Roman"/>
          <w:sz w:val="22"/>
          <w:szCs w:val="22"/>
          <w:lang w:eastAsia="en-ZA"/>
        </w:rPr>
        <w:lastRenderedPageBreak/>
        <w:t>projects that serve the developmental needs of the country."</w:t>
      </w:r>
      <w:r w:rsidR="00E54018" w:rsidRPr="00E54018">
        <w:rPr>
          <w:rFonts w:ascii="Times New Roman" w:hAnsi="Times New Roman"/>
          <w:lang w:eastAsia="en-ZA"/>
        </w:rPr>
        <w:t xml:space="preserve"> </w:t>
      </w:r>
      <w:r w:rsidR="0086061C">
        <w:rPr>
          <w:rFonts w:cs="Arial"/>
          <w:sz w:val="22"/>
          <w:szCs w:val="22"/>
          <w:lang w:eastAsia="en-ZA"/>
        </w:rPr>
        <w:t>It should terrify you!  N</w:t>
      </w:r>
      <w:r w:rsidR="00E54018" w:rsidRPr="00E54018">
        <w:rPr>
          <w:rFonts w:cs="Arial"/>
          <w:sz w:val="22"/>
          <w:szCs w:val="22"/>
          <w:lang w:eastAsia="en-ZA"/>
        </w:rPr>
        <w:t>ot a word about pensioners and investments to the advantage of the GEPF</w:t>
      </w:r>
      <w:r w:rsidR="00E54018">
        <w:rPr>
          <w:rFonts w:cs="Arial"/>
          <w:sz w:val="22"/>
          <w:szCs w:val="22"/>
          <w:lang w:eastAsia="en-ZA"/>
        </w:rPr>
        <w:t>; this is what</w:t>
      </w:r>
      <w:r w:rsidR="0086061C">
        <w:rPr>
          <w:rFonts w:cs="Arial"/>
          <w:sz w:val="22"/>
          <w:szCs w:val="22"/>
          <w:lang w:eastAsia="en-ZA"/>
        </w:rPr>
        <w:t xml:space="preserve"> the PSA needs numbers to fight!</w:t>
      </w:r>
    </w:p>
    <w:p w:rsidR="00E54018" w:rsidRDefault="00E54018" w:rsidP="001D2849">
      <w:pPr>
        <w:spacing w:after="0" w:line="240" w:lineRule="auto"/>
        <w:jc w:val="both"/>
        <w:rPr>
          <w:rFonts w:cs="Arial"/>
          <w:sz w:val="22"/>
          <w:szCs w:val="22"/>
        </w:rPr>
      </w:pPr>
    </w:p>
    <w:p w:rsidR="00A61DD5" w:rsidRDefault="000742CA" w:rsidP="00A61DD5">
      <w:pPr>
        <w:spacing w:after="0" w:line="240" w:lineRule="auto"/>
        <w:jc w:val="both"/>
        <w:rPr>
          <w:rFonts w:cs="Arial"/>
          <w:sz w:val="22"/>
          <w:szCs w:val="22"/>
        </w:rPr>
      </w:pPr>
      <w:r>
        <w:rPr>
          <w:rFonts w:cs="Arial"/>
          <w:sz w:val="22"/>
          <w:szCs w:val="22"/>
        </w:rPr>
        <w:t xml:space="preserve">  </w:t>
      </w:r>
      <w:proofErr w:type="gramStart"/>
      <w:r w:rsidR="00A76FC8">
        <w:rPr>
          <w:rFonts w:cs="Arial"/>
          <w:sz w:val="22"/>
          <w:szCs w:val="22"/>
        </w:rPr>
        <w:t xml:space="preserve">Some </w:t>
      </w:r>
      <w:r>
        <w:rPr>
          <w:rFonts w:cs="Arial"/>
          <w:sz w:val="22"/>
          <w:szCs w:val="22"/>
        </w:rPr>
        <w:t xml:space="preserve">additional </w:t>
      </w:r>
      <w:r w:rsidR="00A76FC8">
        <w:rPr>
          <w:rFonts w:cs="Arial"/>
          <w:sz w:val="22"/>
          <w:szCs w:val="22"/>
        </w:rPr>
        <w:t>comment</w:t>
      </w:r>
      <w:r>
        <w:rPr>
          <w:rFonts w:cs="Arial"/>
          <w:sz w:val="22"/>
          <w:szCs w:val="22"/>
        </w:rPr>
        <w:t xml:space="preserve"> from the GEPF annual report 2017.</w:t>
      </w:r>
      <w:proofErr w:type="gramEnd"/>
      <w:r>
        <w:rPr>
          <w:rFonts w:cs="Arial"/>
          <w:sz w:val="22"/>
          <w:szCs w:val="22"/>
        </w:rPr>
        <w:t xml:space="preserve">  There is a</w:t>
      </w:r>
    </w:p>
    <w:p w:rsidR="00A76FC8" w:rsidRPr="000742CA" w:rsidRDefault="00A76FC8" w:rsidP="000742CA">
      <w:pPr>
        <w:pStyle w:val="ListParagraph"/>
        <w:numPr>
          <w:ilvl w:val="0"/>
          <w:numId w:val="15"/>
        </w:numPr>
        <w:spacing w:after="0" w:line="240" w:lineRule="auto"/>
        <w:jc w:val="both"/>
        <w:rPr>
          <w:rFonts w:ascii="Arial" w:hAnsi="Arial" w:cs="Arial"/>
          <w:lang w:eastAsia="en-ZA"/>
        </w:rPr>
      </w:pPr>
      <w:r w:rsidRPr="000742CA">
        <w:rPr>
          <w:rFonts w:ascii="Arial" w:hAnsi="Arial" w:cs="Arial"/>
          <w:lang w:eastAsia="en-ZA"/>
        </w:rPr>
        <w:t xml:space="preserve">deterioration of </w:t>
      </w:r>
      <w:r w:rsidR="000742CA">
        <w:rPr>
          <w:rFonts w:ascii="Arial" w:hAnsi="Arial" w:cs="Arial"/>
          <w:lang w:eastAsia="en-ZA"/>
        </w:rPr>
        <w:t xml:space="preserve">R </w:t>
      </w:r>
      <w:r w:rsidRPr="000742CA">
        <w:rPr>
          <w:rFonts w:ascii="Arial" w:hAnsi="Arial" w:cs="Arial"/>
          <w:lang w:eastAsia="en-ZA"/>
        </w:rPr>
        <w:t>135</w:t>
      </w:r>
      <w:r w:rsidR="000742CA">
        <w:rPr>
          <w:rFonts w:ascii="Arial" w:hAnsi="Arial" w:cs="Arial"/>
          <w:lang w:eastAsia="en-ZA"/>
        </w:rPr>
        <w:t xml:space="preserve"> </w:t>
      </w:r>
      <w:proofErr w:type="spellStart"/>
      <w:r w:rsidRPr="000742CA">
        <w:rPr>
          <w:rFonts w:ascii="Arial" w:hAnsi="Arial" w:cs="Arial"/>
          <w:lang w:eastAsia="en-ZA"/>
        </w:rPr>
        <w:t>bn</w:t>
      </w:r>
      <w:proofErr w:type="spellEnd"/>
      <w:r w:rsidRPr="000742CA">
        <w:rPr>
          <w:rFonts w:ascii="Arial" w:hAnsi="Arial" w:cs="Arial"/>
          <w:lang w:eastAsia="en-ZA"/>
        </w:rPr>
        <w:t xml:space="preserve"> in the affordability of </w:t>
      </w:r>
      <w:r w:rsidR="000742CA">
        <w:rPr>
          <w:rFonts w:ascii="Arial" w:hAnsi="Arial" w:cs="Arial"/>
          <w:lang w:eastAsia="en-ZA"/>
        </w:rPr>
        <w:t>c</w:t>
      </w:r>
      <w:r w:rsidRPr="000742CA">
        <w:rPr>
          <w:rFonts w:ascii="Arial" w:hAnsi="Arial" w:cs="Arial"/>
          <w:lang w:eastAsia="en-ZA"/>
        </w:rPr>
        <w:t xml:space="preserve">ontingency reserves between actuarial valuations 2014 </w:t>
      </w:r>
      <w:r w:rsidR="000742CA">
        <w:rPr>
          <w:rFonts w:ascii="Arial" w:hAnsi="Arial" w:cs="Arial"/>
          <w:lang w:eastAsia="en-ZA"/>
        </w:rPr>
        <w:t>and</w:t>
      </w:r>
      <w:r w:rsidRPr="000742CA">
        <w:rPr>
          <w:rFonts w:ascii="Arial" w:hAnsi="Arial" w:cs="Arial"/>
          <w:lang w:eastAsia="en-ZA"/>
        </w:rPr>
        <w:t xml:space="preserve"> 2016</w:t>
      </w:r>
      <w:r w:rsidR="000742CA">
        <w:rPr>
          <w:rFonts w:ascii="Arial" w:hAnsi="Arial" w:cs="Arial"/>
          <w:lang w:eastAsia="en-ZA"/>
        </w:rPr>
        <w:t>;</w:t>
      </w:r>
    </w:p>
    <w:p w:rsidR="00A76FC8" w:rsidRPr="000742CA" w:rsidRDefault="00A76FC8" w:rsidP="000742CA">
      <w:pPr>
        <w:pStyle w:val="ListParagraph"/>
        <w:numPr>
          <w:ilvl w:val="0"/>
          <w:numId w:val="15"/>
        </w:numPr>
        <w:spacing w:after="0" w:line="240" w:lineRule="auto"/>
        <w:jc w:val="both"/>
        <w:rPr>
          <w:rFonts w:ascii="Arial" w:hAnsi="Arial" w:cs="Arial"/>
          <w:lang w:eastAsia="en-ZA"/>
        </w:rPr>
      </w:pPr>
      <w:r w:rsidRPr="000742CA">
        <w:rPr>
          <w:rFonts w:ascii="Arial" w:hAnsi="Arial" w:cs="Arial"/>
          <w:lang w:eastAsia="en-ZA"/>
        </w:rPr>
        <w:t>deterioration in the short term and long term funding levels since 2016</w:t>
      </w:r>
      <w:r w:rsidR="000742CA">
        <w:rPr>
          <w:rFonts w:ascii="Arial" w:hAnsi="Arial" w:cs="Arial"/>
          <w:lang w:eastAsia="en-ZA"/>
        </w:rPr>
        <w:t>;</w:t>
      </w:r>
    </w:p>
    <w:p w:rsidR="00A76FC8" w:rsidRPr="000742CA" w:rsidRDefault="000742CA" w:rsidP="000742CA">
      <w:pPr>
        <w:pStyle w:val="ListParagraph"/>
        <w:numPr>
          <w:ilvl w:val="0"/>
          <w:numId w:val="15"/>
        </w:numPr>
        <w:spacing w:after="0" w:line="240" w:lineRule="auto"/>
        <w:jc w:val="both"/>
        <w:rPr>
          <w:rFonts w:ascii="Arial" w:hAnsi="Arial" w:cs="Arial"/>
          <w:lang w:eastAsia="en-ZA"/>
        </w:rPr>
      </w:pPr>
      <w:r>
        <w:rPr>
          <w:rFonts w:ascii="Arial" w:hAnsi="Arial" w:cs="Arial"/>
          <w:lang w:eastAsia="en-ZA"/>
        </w:rPr>
        <w:t xml:space="preserve">decrease in </w:t>
      </w:r>
      <w:r w:rsidR="00A76FC8" w:rsidRPr="000742CA">
        <w:rPr>
          <w:rFonts w:ascii="Arial" w:hAnsi="Arial" w:cs="Arial"/>
          <w:lang w:eastAsia="en-ZA"/>
        </w:rPr>
        <w:t xml:space="preserve">contributions </w:t>
      </w:r>
      <w:r>
        <w:rPr>
          <w:rFonts w:ascii="Arial" w:hAnsi="Arial" w:cs="Arial"/>
          <w:lang w:eastAsia="en-ZA"/>
        </w:rPr>
        <w:t>[l</w:t>
      </w:r>
      <w:r w:rsidR="00A76FC8" w:rsidRPr="000742CA">
        <w:rPr>
          <w:rFonts w:ascii="Arial" w:hAnsi="Arial" w:cs="Arial"/>
          <w:lang w:eastAsia="en-ZA"/>
        </w:rPr>
        <w:t>ess than benefits</w:t>
      </w:r>
      <w:r>
        <w:rPr>
          <w:rFonts w:ascii="Arial" w:hAnsi="Arial" w:cs="Arial"/>
          <w:lang w:eastAsia="en-ZA"/>
        </w:rPr>
        <w:t>]</w:t>
      </w:r>
      <w:r w:rsidR="00A76FC8" w:rsidRPr="000742CA">
        <w:rPr>
          <w:rFonts w:ascii="Arial" w:hAnsi="Arial" w:cs="Arial"/>
          <w:lang w:eastAsia="en-ZA"/>
        </w:rPr>
        <w:t xml:space="preserve"> for the 4th year in a row</w:t>
      </w:r>
      <w:r>
        <w:rPr>
          <w:rFonts w:ascii="Arial" w:hAnsi="Arial" w:cs="Arial"/>
          <w:lang w:eastAsia="en-ZA"/>
        </w:rPr>
        <w:t>;</w:t>
      </w:r>
    </w:p>
    <w:p w:rsidR="00A76FC8" w:rsidRPr="000742CA" w:rsidRDefault="00A76FC8" w:rsidP="000742CA">
      <w:pPr>
        <w:pStyle w:val="ListParagraph"/>
        <w:numPr>
          <w:ilvl w:val="0"/>
          <w:numId w:val="15"/>
        </w:numPr>
        <w:spacing w:after="0" w:line="240" w:lineRule="auto"/>
        <w:jc w:val="both"/>
        <w:rPr>
          <w:rFonts w:ascii="Arial" w:hAnsi="Arial" w:cs="Arial"/>
          <w:lang w:eastAsia="en-ZA"/>
        </w:rPr>
      </w:pPr>
      <w:r w:rsidRPr="000742CA">
        <w:rPr>
          <w:rFonts w:ascii="Arial" w:hAnsi="Arial" w:cs="Arial"/>
          <w:lang w:eastAsia="en-ZA"/>
        </w:rPr>
        <w:t xml:space="preserve">zero </w:t>
      </w:r>
      <w:r w:rsidR="000742CA" w:rsidRPr="000742CA">
        <w:rPr>
          <w:rFonts w:ascii="Arial" w:hAnsi="Arial" w:cs="Arial"/>
          <w:lang w:eastAsia="en-ZA"/>
        </w:rPr>
        <w:t xml:space="preserve">year on year </w:t>
      </w:r>
      <w:r w:rsidR="000742CA">
        <w:rPr>
          <w:rFonts w:ascii="Arial" w:hAnsi="Arial" w:cs="Arial"/>
          <w:lang w:eastAsia="en-ZA"/>
        </w:rPr>
        <w:t>i</w:t>
      </w:r>
      <w:r w:rsidR="000742CA" w:rsidRPr="000742CA">
        <w:rPr>
          <w:rFonts w:ascii="Arial" w:hAnsi="Arial" w:cs="Arial"/>
          <w:lang w:eastAsia="en-ZA"/>
        </w:rPr>
        <w:t xml:space="preserve">ncrease in investments </w:t>
      </w:r>
      <w:r w:rsidRPr="000742CA">
        <w:rPr>
          <w:rFonts w:ascii="Arial" w:hAnsi="Arial" w:cs="Arial"/>
          <w:lang w:eastAsia="en-ZA"/>
        </w:rPr>
        <w:t>capital growth AND only because of new investments made of 26bn</w:t>
      </w:r>
      <w:r w:rsidR="000742CA">
        <w:rPr>
          <w:rFonts w:ascii="Arial" w:hAnsi="Arial" w:cs="Arial"/>
          <w:lang w:eastAsia="en-ZA"/>
        </w:rPr>
        <w:t>;</w:t>
      </w:r>
    </w:p>
    <w:p w:rsidR="00A76FC8" w:rsidRPr="000742CA" w:rsidRDefault="000742CA" w:rsidP="000742CA">
      <w:pPr>
        <w:pStyle w:val="ListParagraph"/>
        <w:numPr>
          <w:ilvl w:val="0"/>
          <w:numId w:val="15"/>
        </w:numPr>
        <w:spacing w:after="0" w:line="240" w:lineRule="auto"/>
        <w:jc w:val="both"/>
        <w:rPr>
          <w:rFonts w:ascii="Times New Roman" w:hAnsi="Times New Roman"/>
          <w:lang w:eastAsia="en-ZA"/>
        </w:rPr>
      </w:pPr>
      <w:proofErr w:type="gramStart"/>
      <w:r w:rsidRPr="000742CA">
        <w:rPr>
          <w:rFonts w:ascii="Arial" w:hAnsi="Arial" w:cs="Arial"/>
          <w:lang w:eastAsia="en-ZA"/>
        </w:rPr>
        <w:t>lowest</w:t>
      </w:r>
      <w:proofErr w:type="gramEnd"/>
      <w:r w:rsidRPr="000742CA">
        <w:rPr>
          <w:rFonts w:ascii="Arial" w:hAnsi="Arial" w:cs="Arial"/>
          <w:lang w:eastAsia="en-ZA"/>
        </w:rPr>
        <w:t xml:space="preserve"> </w:t>
      </w:r>
      <w:r w:rsidR="00A76FC8" w:rsidRPr="000742CA">
        <w:rPr>
          <w:rFonts w:ascii="Arial" w:hAnsi="Arial" w:cs="Arial"/>
          <w:lang w:eastAsia="en-ZA"/>
        </w:rPr>
        <w:t>new investments amount in 2017</w:t>
      </w:r>
      <w:r>
        <w:rPr>
          <w:rFonts w:ascii="Arial" w:hAnsi="Arial" w:cs="Arial"/>
          <w:lang w:eastAsia="en-ZA"/>
        </w:rPr>
        <w:t xml:space="preserve"> [</w:t>
      </w:r>
      <w:r w:rsidRPr="000742CA">
        <w:rPr>
          <w:rFonts w:ascii="Arial" w:hAnsi="Arial" w:cs="Arial"/>
          <w:lang w:eastAsia="en-ZA"/>
        </w:rPr>
        <w:t>over 10 years</w:t>
      </w:r>
      <w:r>
        <w:rPr>
          <w:rFonts w:ascii="Arial" w:hAnsi="Arial" w:cs="Arial"/>
          <w:lang w:eastAsia="en-ZA"/>
        </w:rPr>
        <w:t>]</w:t>
      </w:r>
      <w:r w:rsidR="00A76FC8" w:rsidRPr="000742CA">
        <w:rPr>
          <w:rFonts w:ascii="Times New Roman" w:hAnsi="Times New Roman"/>
          <w:lang w:eastAsia="en-ZA"/>
        </w:rPr>
        <w:t>.</w:t>
      </w:r>
    </w:p>
    <w:p w:rsidR="005464CD" w:rsidRDefault="00C379E8" w:rsidP="00A61DD5">
      <w:pPr>
        <w:spacing w:after="0" w:line="240" w:lineRule="auto"/>
        <w:jc w:val="both"/>
        <w:rPr>
          <w:rFonts w:cs="Arial"/>
          <w:sz w:val="22"/>
          <w:szCs w:val="22"/>
        </w:rPr>
      </w:pPr>
      <w:r>
        <w:rPr>
          <w:rFonts w:cs="Arial"/>
          <w:sz w:val="22"/>
          <w:szCs w:val="22"/>
        </w:rPr>
        <w:t xml:space="preserve">  </w:t>
      </w:r>
      <w:r w:rsidR="005464CD">
        <w:rPr>
          <w:rFonts w:cs="Arial"/>
          <w:sz w:val="22"/>
          <w:szCs w:val="22"/>
        </w:rPr>
        <w:t xml:space="preserve">With this information in mind, what motivated the GEPF to increase pensions by 5.5%, higher than inflation?  Not that we’re not </w:t>
      </w:r>
      <w:r w:rsidR="0086061C">
        <w:rPr>
          <w:rFonts w:cs="Arial"/>
          <w:sz w:val="22"/>
          <w:szCs w:val="22"/>
        </w:rPr>
        <w:t>happy</w:t>
      </w:r>
      <w:r w:rsidR="005464CD">
        <w:rPr>
          <w:rFonts w:cs="Arial"/>
          <w:sz w:val="22"/>
          <w:szCs w:val="22"/>
        </w:rPr>
        <w:t>.  Am I too suspicious?  The recent investment losses spring to mind …</w:t>
      </w:r>
      <w:r w:rsidR="00AD072C">
        <w:rPr>
          <w:rFonts w:cs="Arial"/>
          <w:sz w:val="22"/>
          <w:szCs w:val="22"/>
        </w:rPr>
        <w:t xml:space="preserve"> See the AMAGP press release below for more unappetising food for thought.</w:t>
      </w:r>
    </w:p>
    <w:p w:rsidR="005464CD" w:rsidRDefault="005464CD" w:rsidP="00A61DD5">
      <w:pPr>
        <w:spacing w:after="0" w:line="240" w:lineRule="auto"/>
        <w:jc w:val="both"/>
        <w:rPr>
          <w:rFonts w:cs="Arial"/>
          <w:sz w:val="22"/>
          <w:szCs w:val="22"/>
        </w:rPr>
      </w:pPr>
    </w:p>
    <w:p w:rsidR="00A76FC8" w:rsidRPr="00F21F26" w:rsidRDefault="00A53BFD" w:rsidP="00A61DD5">
      <w:pPr>
        <w:spacing w:after="0" w:line="240" w:lineRule="auto"/>
        <w:jc w:val="both"/>
        <w:rPr>
          <w:rFonts w:cs="Arial"/>
          <w:sz w:val="22"/>
          <w:szCs w:val="22"/>
        </w:rPr>
      </w:pPr>
      <w:r>
        <w:rPr>
          <w:rFonts w:cs="Arial"/>
          <w:sz w:val="22"/>
          <w:szCs w:val="22"/>
        </w:rPr>
        <w:t xml:space="preserve">  </w:t>
      </w:r>
      <w:proofErr w:type="spellStart"/>
      <w:r w:rsidR="00F84F55">
        <w:rPr>
          <w:rFonts w:cs="Arial"/>
          <w:sz w:val="22"/>
          <w:szCs w:val="22"/>
        </w:rPr>
        <w:t>Futuregrowth</w:t>
      </w:r>
      <w:proofErr w:type="spellEnd"/>
      <w:r w:rsidR="00F84F55">
        <w:rPr>
          <w:rFonts w:cs="Arial"/>
          <w:sz w:val="22"/>
          <w:szCs w:val="22"/>
        </w:rPr>
        <w:t xml:space="preserve">, a large </w:t>
      </w:r>
      <w:r>
        <w:rPr>
          <w:rFonts w:cs="Arial"/>
          <w:sz w:val="22"/>
          <w:szCs w:val="22"/>
        </w:rPr>
        <w:t xml:space="preserve">fixed </w:t>
      </w:r>
      <w:r w:rsidR="001E151C">
        <w:rPr>
          <w:rFonts w:cs="Arial"/>
          <w:sz w:val="22"/>
          <w:szCs w:val="22"/>
        </w:rPr>
        <w:t xml:space="preserve">income </w:t>
      </w:r>
      <w:r>
        <w:rPr>
          <w:rFonts w:cs="Arial"/>
          <w:sz w:val="22"/>
          <w:szCs w:val="22"/>
        </w:rPr>
        <w:t>asset manager</w:t>
      </w:r>
      <w:r w:rsidR="00F84F55">
        <w:rPr>
          <w:rFonts w:cs="Arial"/>
          <w:sz w:val="22"/>
          <w:szCs w:val="22"/>
        </w:rPr>
        <w:t>, already decided in August 2014 not to invest in SOE due to ‘governance and decision structures’.  In February 2018 they raised another red flag about SOE ‘lack of information’.</w:t>
      </w:r>
      <w:r>
        <w:rPr>
          <w:rFonts w:cs="Arial"/>
          <w:sz w:val="22"/>
          <w:szCs w:val="22"/>
        </w:rPr>
        <w:t xml:space="preserve">  A</w:t>
      </w:r>
      <w:r w:rsidR="001E151C">
        <w:rPr>
          <w:rFonts w:cs="Arial"/>
          <w:sz w:val="22"/>
          <w:szCs w:val="22"/>
        </w:rPr>
        <w:t xml:space="preserve"> recent</w:t>
      </w:r>
      <w:r>
        <w:rPr>
          <w:rFonts w:cs="Arial"/>
          <w:sz w:val="22"/>
          <w:szCs w:val="22"/>
        </w:rPr>
        <w:t xml:space="preserve"> </w:t>
      </w:r>
      <w:proofErr w:type="spellStart"/>
      <w:r>
        <w:rPr>
          <w:rFonts w:cs="Arial"/>
          <w:sz w:val="22"/>
          <w:szCs w:val="22"/>
        </w:rPr>
        <w:t>Futuregrowth</w:t>
      </w:r>
      <w:proofErr w:type="spellEnd"/>
      <w:r>
        <w:rPr>
          <w:rFonts w:cs="Arial"/>
          <w:sz w:val="22"/>
          <w:szCs w:val="22"/>
        </w:rPr>
        <w:t xml:space="preserve"> report highlighted </w:t>
      </w:r>
      <w:r w:rsidR="00F35A91">
        <w:rPr>
          <w:rFonts w:cs="Arial"/>
          <w:sz w:val="22"/>
          <w:szCs w:val="22"/>
        </w:rPr>
        <w:t xml:space="preserve">‘an “alarming decay” </w:t>
      </w:r>
      <w:r>
        <w:rPr>
          <w:rFonts w:cs="Arial"/>
          <w:sz w:val="22"/>
          <w:szCs w:val="22"/>
        </w:rPr>
        <w:t>o</w:t>
      </w:r>
      <w:r w:rsidR="00F35A91">
        <w:rPr>
          <w:rFonts w:cs="Arial"/>
          <w:sz w:val="22"/>
          <w:szCs w:val="22"/>
        </w:rPr>
        <w:t>f governance in government departments and state-owned entities.  “It is now</w:t>
      </w:r>
      <w:r>
        <w:rPr>
          <w:rFonts w:cs="Arial"/>
          <w:sz w:val="22"/>
          <w:szCs w:val="22"/>
        </w:rPr>
        <w:t xml:space="preserve"> </w:t>
      </w:r>
      <w:r w:rsidR="00F35A91">
        <w:rPr>
          <w:rFonts w:cs="Arial"/>
          <w:sz w:val="22"/>
          <w:szCs w:val="22"/>
        </w:rPr>
        <w:t>clear that there has been a systematic programme to capture and pillage the nation for personal financial gain”.’  These SOE are what the PIC so assiduously invest in/</w:t>
      </w:r>
      <w:r w:rsidR="00F35A91" w:rsidRPr="00F21F26">
        <w:rPr>
          <w:rFonts w:cs="Arial"/>
          <w:sz w:val="22"/>
          <w:szCs w:val="22"/>
        </w:rPr>
        <w:t>loan money to.</w:t>
      </w:r>
    </w:p>
    <w:p w:rsidR="00A53BFD" w:rsidRPr="00F21F26" w:rsidRDefault="00A53BFD" w:rsidP="00A61DD5">
      <w:pPr>
        <w:spacing w:after="0" w:line="240" w:lineRule="auto"/>
        <w:jc w:val="both"/>
        <w:rPr>
          <w:rFonts w:cs="Arial"/>
          <w:sz w:val="22"/>
          <w:szCs w:val="22"/>
        </w:rPr>
      </w:pPr>
    </w:p>
    <w:p w:rsidR="00F21F26" w:rsidRPr="00F21F26" w:rsidRDefault="00F21F26" w:rsidP="00A61DD5">
      <w:pPr>
        <w:spacing w:after="0" w:line="240" w:lineRule="auto"/>
        <w:jc w:val="both"/>
        <w:rPr>
          <w:rFonts w:cs="Arial"/>
          <w:sz w:val="22"/>
          <w:szCs w:val="22"/>
        </w:rPr>
      </w:pPr>
      <w:r w:rsidRPr="00F21F26">
        <w:rPr>
          <w:rFonts w:cs="Arial"/>
          <w:sz w:val="22"/>
          <w:szCs w:val="22"/>
        </w:rPr>
        <w:t xml:space="preserve">  The PIC recently invested R 4.3 </w:t>
      </w:r>
      <w:proofErr w:type="spellStart"/>
      <w:r w:rsidRPr="00F21F26">
        <w:rPr>
          <w:rFonts w:cs="Arial"/>
          <w:sz w:val="22"/>
          <w:szCs w:val="22"/>
        </w:rPr>
        <w:t>bn</w:t>
      </w:r>
      <w:proofErr w:type="spellEnd"/>
      <w:r w:rsidRPr="00F21F26">
        <w:rPr>
          <w:rFonts w:cs="Arial"/>
          <w:sz w:val="22"/>
          <w:szCs w:val="22"/>
        </w:rPr>
        <w:t xml:space="preserve"> in </w:t>
      </w:r>
      <w:r w:rsidRPr="00F21F26">
        <w:rPr>
          <w:sz w:val="22"/>
          <w:szCs w:val="22"/>
        </w:rPr>
        <w:t>AYO Technology Solutions</w:t>
      </w:r>
      <w:r>
        <w:rPr>
          <w:sz w:val="22"/>
          <w:szCs w:val="22"/>
        </w:rPr>
        <w:t xml:space="preserve">.  </w:t>
      </w:r>
      <w:r w:rsidR="00E04C77">
        <w:rPr>
          <w:sz w:val="22"/>
          <w:szCs w:val="22"/>
        </w:rPr>
        <w:t xml:space="preserve">The AMAGP has doubts about this investment and questions the </w:t>
      </w:r>
      <w:r>
        <w:rPr>
          <w:sz w:val="22"/>
          <w:szCs w:val="22"/>
        </w:rPr>
        <w:t>due diligence</w:t>
      </w:r>
      <w:r w:rsidR="00E04C77">
        <w:rPr>
          <w:sz w:val="22"/>
          <w:szCs w:val="22"/>
        </w:rPr>
        <w:t>.  PIC/GEPF due diligence with</w:t>
      </w:r>
      <w:r>
        <w:rPr>
          <w:sz w:val="22"/>
          <w:szCs w:val="22"/>
        </w:rPr>
        <w:t xml:space="preserve"> sustainab</w:t>
      </w:r>
      <w:r w:rsidR="00E04C77">
        <w:rPr>
          <w:sz w:val="22"/>
          <w:szCs w:val="22"/>
        </w:rPr>
        <w:t xml:space="preserve">le profit in mind </w:t>
      </w:r>
      <w:r>
        <w:rPr>
          <w:sz w:val="22"/>
          <w:szCs w:val="22"/>
        </w:rPr>
        <w:t xml:space="preserve">seems to </w:t>
      </w:r>
      <w:r w:rsidR="00E04C77">
        <w:rPr>
          <w:sz w:val="22"/>
          <w:szCs w:val="22"/>
        </w:rPr>
        <w:t>de</w:t>
      </w:r>
      <w:r>
        <w:rPr>
          <w:sz w:val="22"/>
          <w:szCs w:val="22"/>
        </w:rPr>
        <w:t>crease</w:t>
      </w:r>
      <w:r w:rsidR="00E04C77">
        <w:rPr>
          <w:sz w:val="22"/>
          <w:szCs w:val="22"/>
        </w:rPr>
        <w:t xml:space="preserve"> as </w:t>
      </w:r>
      <w:r>
        <w:rPr>
          <w:sz w:val="22"/>
          <w:szCs w:val="22"/>
        </w:rPr>
        <w:t>the size of the intended investment</w:t>
      </w:r>
      <w:r w:rsidR="00E04C77">
        <w:rPr>
          <w:sz w:val="22"/>
          <w:szCs w:val="22"/>
        </w:rPr>
        <w:t xml:space="preserve"> increases, or am I being unduly critical?</w:t>
      </w:r>
    </w:p>
    <w:p w:rsidR="00F21F26" w:rsidRDefault="00F21F26" w:rsidP="00A61DD5">
      <w:pPr>
        <w:spacing w:after="0" w:line="240" w:lineRule="auto"/>
        <w:jc w:val="both"/>
        <w:rPr>
          <w:rFonts w:cs="Arial"/>
          <w:sz w:val="22"/>
          <w:szCs w:val="22"/>
        </w:rPr>
      </w:pPr>
    </w:p>
    <w:p w:rsidR="00434367" w:rsidRDefault="0024473B" w:rsidP="00A61DD5">
      <w:pPr>
        <w:spacing w:after="0" w:line="240" w:lineRule="auto"/>
        <w:jc w:val="both"/>
        <w:rPr>
          <w:rFonts w:cs="Arial"/>
          <w:sz w:val="22"/>
          <w:szCs w:val="22"/>
        </w:rPr>
      </w:pPr>
      <w:r>
        <w:rPr>
          <w:rFonts w:cs="Arial"/>
          <w:sz w:val="22"/>
          <w:szCs w:val="22"/>
        </w:rPr>
        <w:t xml:space="preserve">  </w:t>
      </w:r>
      <w:r w:rsidR="00E35D1E">
        <w:rPr>
          <w:rFonts w:cs="Arial"/>
          <w:sz w:val="22"/>
          <w:szCs w:val="22"/>
        </w:rPr>
        <w:t>The AMAGP had a very f</w:t>
      </w:r>
      <w:r w:rsidR="00434367">
        <w:rPr>
          <w:rFonts w:cs="Arial"/>
          <w:sz w:val="22"/>
          <w:szCs w:val="22"/>
        </w:rPr>
        <w:t xml:space="preserve">ruitful discussion with the De Klerk </w:t>
      </w:r>
      <w:r w:rsidR="00E35D1E">
        <w:rPr>
          <w:rFonts w:cs="Arial"/>
          <w:sz w:val="22"/>
          <w:szCs w:val="22"/>
        </w:rPr>
        <w:t>Foundation</w:t>
      </w:r>
      <w:r w:rsidR="00434367">
        <w:rPr>
          <w:rFonts w:cs="Arial"/>
          <w:sz w:val="22"/>
          <w:szCs w:val="22"/>
        </w:rPr>
        <w:t xml:space="preserve"> on 15 March.</w:t>
      </w:r>
      <w:r w:rsidR="00E35D1E">
        <w:rPr>
          <w:rFonts w:cs="Arial"/>
          <w:sz w:val="22"/>
          <w:szCs w:val="22"/>
        </w:rPr>
        <w:t xml:space="preserve">  What made it painfully clear was the example of the losses in African Bank, </w:t>
      </w:r>
      <w:r w:rsidR="00F21F26">
        <w:rPr>
          <w:rFonts w:cs="Arial"/>
          <w:sz w:val="22"/>
          <w:szCs w:val="22"/>
        </w:rPr>
        <w:t>Independent M</w:t>
      </w:r>
      <w:r w:rsidR="00CA18F2">
        <w:rPr>
          <w:rFonts w:cs="Arial"/>
          <w:sz w:val="22"/>
          <w:szCs w:val="22"/>
        </w:rPr>
        <w:t xml:space="preserve">edia </w:t>
      </w:r>
      <w:r w:rsidR="00E35D1E">
        <w:rPr>
          <w:rFonts w:cs="Arial"/>
          <w:sz w:val="22"/>
          <w:szCs w:val="22"/>
        </w:rPr>
        <w:t xml:space="preserve">and the </w:t>
      </w:r>
      <w:r>
        <w:rPr>
          <w:rFonts w:cs="Arial"/>
          <w:sz w:val="22"/>
          <w:szCs w:val="22"/>
        </w:rPr>
        <w:t xml:space="preserve">ongoing </w:t>
      </w:r>
      <w:r w:rsidR="00E35D1E">
        <w:rPr>
          <w:rFonts w:cs="Arial"/>
          <w:sz w:val="22"/>
          <w:szCs w:val="22"/>
        </w:rPr>
        <w:t xml:space="preserve">Transnet pensions saga.  Although the Foundation isn’t a large </w:t>
      </w:r>
      <w:r w:rsidR="00E35D1E">
        <w:rPr>
          <w:rFonts w:cs="Arial"/>
          <w:sz w:val="22"/>
          <w:szCs w:val="22"/>
        </w:rPr>
        <w:lastRenderedPageBreak/>
        <w:t>financial institution, its influence on decision makers is what the sustainability of our Fund needs.</w:t>
      </w:r>
      <w:r w:rsidR="007F45DC">
        <w:rPr>
          <w:rFonts w:cs="Arial"/>
          <w:sz w:val="22"/>
          <w:szCs w:val="22"/>
        </w:rPr>
        <w:t xml:space="preserve">  The losses in African Bank and the investigation into the auditor’s </w:t>
      </w:r>
      <w:r w:rsidR="007A1F54">
        <w:rPr>
          <w:rFonts w:cs="Arial"/>
          <w:sz w:val="22"/>
          <w:szCs w:val="22"/>
        </w:rPr>
        <w:t xml:space="preserve">prior </w:t>
      </w:r>
      <w:r w:rsidR="007F45DC">
        <w:rPr>
          <w:rFonts w:cs="Arial"/>
          <w:sz w:val="22"/>
          <w:szCs w:val="22"/>
        </w:rPr>
        <w:t>clean report on African Bank still haven’t been finalised after three years.</w:t>
      </w:r>
    </w:p>
    <w:p w:rsidR="00434367" w:rsidRDefault="00434367" w:rsidP="00A61DD5">
      <w:pPr>
        <w:spacing w:after="0" w:line="240" w:lineRule="auto"/>
        <w:jc w:val="both"/>
        <w:rPr>
          <w:rFonts w:cs="Arial"/>
          <w:sz w:val="22"/>
          <w:szCs w:val="22"/>
        </w:rPr>
      </w:pPr>
    </w:p>
    <w:p w:rsidR="00F84F55" w:rsidRDefault="006B7FCB" w:rsidP="00A61DD5">
      <w:pPr>
        <w:spacing w:after="0" w:line="240" w:lineRule="auto"/>
        <w:jc w:val="both"/>
        <w:rPr>
          <w:rFonts w:cs="Arial"/>
          <w:sz w:val="22"/>
          <w:szCs w:val="22"/>
        </w:rPr>
      </w:pPr>
      <w:r>
        <w:rPr>
          <w:rFonts w:cs="Arial"/>
          <w:sz w:val="22"/>
          <w:szCs w:val="22"/>
        </w:rPr>
        <w:t xml:space="preserve">  </w:t>
      </w:r>
      <w:r w:rsidR="00304242">
        <w:rPr>
          <w:rFonts w:cs="Arial"/>
          <w:sz w:val="22"/>
          <w:szCs w:val="22"/>
        </w:rPr>
        <w:t>Transnet</w:t>
      </w:r>
      <w:r w:rsidR="00961507">
        <w:rPr>
          <w:rFonts w:cs="Arial"/>
          <w:sz w:val="22"/>
          <w:szCs w:val="22"/>
        </w:rPr>
        <w:t xml:space="preserve">’s </w:t>
      </w:r>
      <w:r w:rsidR="00304242">
        <w:rPr>
          <w:rFonts w:cs="Arial"/>
          <w:sz w:val="22"/>
          <w:szCs w:val="22"/>
        </w:rPr>
        <w:t>pension</w:t>
      </w:r>
      <w:r w:rsidR="00961507">
        <w:rPr>
          <w:rFonts w:cs="Arial"/>
          <w:sz w:val="22"/>
          <w:szCs w:val="22"/>
        </w:rPr>
        <w:t xml:space="preserve"> </w:t>
      </w:r>
      <w:r w:rsidR="00304242">
        <w:rPr>
          <w:rFonts w:cs="Arial"/>
          <w:sz w:val="22"/>
          <w:szCs w:val="22"/>
        </w:rPr>
        <w:t>f</w:t>
      </w:r>
      <w:r w:rsidR="00961507">
        <w:rPr>
          <w:rFonts w:cs="Arial"/>
          <w:sz w:val="22"/>
          <w:szCs w:val="22"/>
        </w:rPr>
        <w:t>unds are under siege by pensioners for not complying with promises of inflation related pension increases</w:t>
      </w:r>
      <w:r>
        <w:rPr>
          <w:rFonts w:cs="Arial"/>
          <w:sz w:val="22"/>
          <w:szCs w:val="22"/>
        </w:rPr>
        <w:t xml:space="preserve"> and</w:t>
      </w:r>
      <w:r w:rsidR="00961507">
        <w:rPr>
          <w:rFonts w:cs="Arial"/>
          <w:sz w:val="22"/>
          <w:szCs w:val="22"/>
        </w:rPr>
        <w:t xml:space="preserve"> </w:t>
      </w:r>
      <w:r w:rsidR="00CA18F2">
        <w:rPr>
          <w:rFonts w:cs="Arial"/>
          <w:sz w:val="22"/>
          <w:szCs w:val="22"/>
        </w:rPr>
        <w:t xml:space="preserve">an </w:t>
      </w:r>
      <w:r w:rsidR="00961507">
        <w:rPr>
          <w:rFonts w:cs="Arial"/>
          <w:sz w:val="22"/>
          <w:szCs w:val="22"/>
        </w:rPr>
        <w:t xml:space="preserve">irregular </w:t>
      </w:r>
      <w:r w:rsidR="008946ED">
        <w:rPr>
          <w:rFonts w:cs="Arial"/>
          <w:sz w:val="22"/>
          <w:szCs w:val="22"/>
        </w:rPr>
        <w:t>‘</w:t>
      </w:r>
      <w:r w:rsidR="00961507">
        <w:rPr>
          <w:rFonts w:cs="Arial"/>
          <w:sz w:val="22"/>
          <w:szCs w:val="22"/>
        </w:rPr>
        <w:t>donation</w:t>
      </w:r>
      <w:r w:rsidR="008946ED">
        <w:rPr>
          <w:rFonts w:cs="Arial"/>
          <w:sz w:val="22"/>
          <w:szCs w:val="22"/>
        </w:rPr>
        <w:t>’</w:t>
      </w:r>
      <w:r w:rsidR="00961507">
        <w:rPr>
          <w:rFonts w:cs="Arial"/>
          <w:sz w:val="22"/>
          <w:szCs w:val="22"/>
        </w:rPr>
        <w:t xml:space="preserve"> of R 3</w:t>
      </w:r>
      <w:r w:rsidR="008946ED">
        <w:rPr>
          <w:rFonts w:cs="Arial"/>
          <w:sz w:val="22"/>
          <w:szCs w:val="22"/>
        </w:rPr>
        <w:t>09</w:t>
      </w:r>
      <w:r w:rsidR="00961507">
        <w:rPr>
          <w:rFonts w:cs="Arial"/>
          <w:sz w:val="22"/>
          <w:szCs w:val="22"/>
        </w:rPr>
        <w:t xml:space="preserve"> million</w:t>
      </w:r>
      <w:r w:rsidR="008946ED">
        <w:rPr>
          <w:rFonts w:cs="Arial"/>
          <w:sz w:val="22"/>
          <w:szCs w:val="22"/>
        </w:rPr>
        <w:t>.  This an example of what AMAGP is working to avoid.</w:t>
      </w:r>
    </w:p>
    <w:p w:rsidR="00304242" w:rsidRDefault="00304242" w:rsidP="00A61DD5">
      <w:pPr>
        <w:spacing w:after="0" w:line="240" w:lineRule="auto"/>
        <w:jc w:val="both"/>
        <w:rPr>
          <w:rFonts w:cs="Arial"/>
          <w:sz w:val="22"/>
          <w:szCs w:val="22"/>
        </w:rPr>
      </w:pPr>
    </w:p>
    <w:p w:rsidR="001D2849" w:rsidRDefault="006B7FCB" w:rsidP="001D2849">
      <w:pPr>
        <w:spacing w:after="0" w:line="240" w:lineRule="auto"/>
        <w:jc w:val="both"/>
        <w:rPr>
          <w:rFonts w:cs="Arial"/>
          <w:sz w:val="22"/>
          <w:szCs w:val="22"/>
          <w:lang w:val="en-US" w:eastAsia="en-ZA"/>
        </w:rPr>
      </w:pPr>
      <w:r>
        <w:rPr>
          <w:rFonts w:cs="Arial"/>
          <w:sz w:val="22"/>
          <w:szCs w:val="22"/>
        </w:rPr>
        <w:t xml:space="preserve">  </w:t>
      </w:r>
      <w:r w:rsidR="008946ED">
        <w:rPr>
          <w:rFonts w:cs="Arial"/>
          <w:sz w:val="22"/>
          <w:szCs w:val="22"/>
        </w:rPr>
        <w:t xml:space="preserve">Don’t forget the newsletter is </w:t>
      </w:r>
      <w:r w:rsidR="004A4759">
        <w:rPr>
          <w:rFonts w:cs="Arial"/>
          <w:sz w:val="22"/>
          <w:szCs w:val="22"/>
        </w:rPr>
        <w:t xml:space="preserve">available for </w:t>
      </w:r>
      <w:r w:rsidR="008946ED">
        <w:rPr>
          <w:rFonts w:cs="Arial"/>
          <w:sz w:val="22"/>
          <w:szCs w:val="22"/>
        </w:rPr>
        <w:t>advertis</w:t>
      </w:r>
      <w:r w:rsidR="004D202E">
        <w:rPr>
          <w:rFonts w:cs="Arial"/>
          <w:sz w:val="22"/>
          <w:szCs w:val="22"/>
        </w:rPr>
        <w:t>ement</w:t>
      </w:r>
      <w:r w:rsidR="008946ED">
        <w:rPr>
          <w:rFonts w:cs="Arial"/>
          <w:sz w:val="22"/>
          <w:szCs w:val="22"/>
        </w:rPr>
        <w:t xml:space="preserve"> too.  Contact </w:t>
      </w:r>
      <w:r w:rsidR="00D53438">
        <w:rPr>
          <w:rFonts w:cs="Arial"/>
          <w:sz w:val="22"/>
          <w:szCs w:val="22"/>
        </w:rPr>
        <w:t>Errol or Gerda for more detail, contact details on the last page.</w:t>
      </w:r>
    </w:p>
    <w:p w:rsidR="00741B7D" w:rsidRDefault="00741B7D" w:rsidP="009D5A68">
      <w:pPr>
        <w:spacing w:after="0" w:line="240" w:lineRule="auto"/>
        <w:jc w:val="both"/>
        <w:rPr>
          <w:rFonts w:cs="Arial"/>
          <w:sz w:val="22"/>
          <w:szCs w:val="22"/>
          <w:lang w:val="en-US" w:eastAsia="en-ZA"/>
        </w:rPr>
      </w:pPr>
    </w:p>
    <w:p w:rsidR="00161C65" w:rsidRDefault="00741B7D" w:rsidP="009D5A68">
      <w:pPr>
        <w:spacing w:after="0" w:line="240" w:lineRule="auto"/>
        <w:jc w:val="both"/>
        <w:rPr>
          <w:rFonts w:eastAsia="Times New Roman" w:cs="Arial"/>
          <w:color w:val="000000"/>
          <w:sz w:val="21"/>
          <w:szCs w:val="21"/>
          <w:lang w:eastAsia="en-ZA"/>
        </w:rPr>
      </w:pPr>
      <w:r>
        <w:rPr>
          <w:rFonts w:cs="Arial"/>
          <w:sz w:val="22"/>
          <w:szCs w:val="22"/>
          <w:lang w:val="en-US" w:eastAsia="en-ZA"/>
        </w:rPr>
        <w:t xml:space="preserve">  </w:t>
      </w:r>
      <w:r w:rsidR="001D2849">
        <w:rPr>
          <w:rFonts w:cs="Arial"/>
          <w:sz w:val="22"/>
          <w:szCs w:val="22"/>
          <w:lang w:val="en-US" w:eastAsia="en-ZA"/>
        </w:rPr>
        <w:t>Steinhoff</w:t>
      </w:r>
      <w:r>
        <w:rPr>
          <w:rFonts w:cs="Arial"/>
          <w:sz w:val="22"/>
          <w:szCs w:val="22"/>
          <w:lang w:val="en-US" w:eastAsia="en-ZA"/>
        </w:rPr>
        <w:t xml:space="preserve"> </w:t>
      </w:r>
      <w:r w:rsidR="00D53438">
        <w:rPr>
          <w:rFonts w:cs="Arial"/>
          <w:sz w:val="22"/>
          <w:szCs w:val="22"/>
          <w:lang w:val="en-US" w:eastAsia="en-ZA"/>
        </w:rPr>
        <w:t xml:space="preserve">is </w:t>
      </w:r>
      <w:r>
        <w:rPr>
          <w:rFonts w:cs="Arial"/>
          <w:sz w:val="22"/>
          <w:szCs w:val="22"/>
          <w:lang w:val="en-US" w:eastAsia="en-ZA"/>
        </w:rPr>
        <w:t>surviv</w:t>
      </w:r>
      <w:r w:rsidR="00D53438">
        <w:rPr>
          <w:rFonts w:cs="Arial"/>
          <w:sz w:val="22"/>
          <w:szCs w:val="22"/>
          <w:lang w:val="en-US" w:eastAsia="en-ZA"/>
        </w:rPr>
        <w:t>ing</w:t>
      </w:r>
      <w:r w:rsidR="003C70DB">
        <w:rPr>
          <w:rFonts w:cs="Arial"/>
          <w:sz w:val="22"/>
          <w:szCs w:val="22"/>
          <w:lang w:val="en-US" w:eastAsia="en-ZA"/>
        </w:rPr>
        <w:t xml:space="preserve"> although its news value has declined</w:t>
      </w:r>
      <w:r>
        <w:rPr>
          <w:rFonts w:cs="Arial"/>
          <w:sz w:val="22"/>
          <w:szCs w:val="22"/>
          <w:lang w:val="en-US" w:eastAsia="en-ZA"/>
        </w:rPr>
        <w:t>.  Time will tell if our GEPF will get a proper return in its investment.</w:t>
      </w:r>
      <w:r w:rsidR="003C70DB">
        <w:rPr>
          <w:rFonts w:cs="Arial"/>
          <w:sz w:val="22"/>
          <w:szCs w:val="22"/>
          <w:lang w:val="en-US" w:eastAsia="en-ZA"/>
        </w:rPr>
        <w:t xml:space="preserve">  It is doubtful if the share price will ever return to pre-crash levels, but dividends could </w:t>
      </w:r>
      <w:r w:rsidR="00CA18F2">
        <w:rPr>
          <w:rFonts w:cs="Arial"/>
          <w:sz w:val="22"/>
          <w:szCs w:val="22"/>
          <w:lang w:val="en-US" w:eastAsia="en-ZA"/>
        </w:rPr>
        <w:t xml:space="preserve">partially </w:t>
      </w:r>
      <w:r w:rsidR="003C70DB">
        <w:rPr>
          <w:rFonts w:cs="Arial"/>
          <w:sz w:val="22"/>
          <w:szCs w:val="22"/>
          <w:lang w:val="en-US" w:eastAsia="en-ZA"/>
        </w:rPr>
        <w:t>make up for it.</w:t>
      </w:r>
      <w:r w:rsidR="0086061C">
        <w:rPr>
          <w:rFonts w:cs="Arial"/>
          <w:sz w:val="22"/>
          <w:szCs w:val="22"/>
          <w:lang w:val="en-US" w:eastAsia="en-ZA"/>
        </w:rPr>
        <w:t xml:space="preserve">  The looming class action is going to make many lawyers very happy for a long time.</w:t>
      </w:r>
    </w:p>
    <w:p w:rsidR="00161C65" w:rsidRPr="00B4354B" w:rsidRDefault="00161C65" w:rsidP="009D5A68">
      <w:pPr>
        <w:spacing w:after="0" w:line="240" w:lineRule="auto"/>
        <w:jc w:val="both"/>
        <w:rPr>
          <w:rFonts w:eastAsia="Times New Roman" w:cs="Arial"/>
          <w:color w:val="000000"/>
          <w:sz w:val="22"/>
          <w:szCs w:val="22"/>
          <w:lang w:eastAsia="en-ZA"/>
        </w:rPr>
      </w:pPr>
    </w:p>
    <w:p w:rsidR="00131B33" w:rsidRDefault="002872A1" w:rsidP="009D5A68">
      <w:pPr>
        <w:spacing w:after="0" w:line="240" w:lineRule="auto"/>
        <w:jc w:val="both"/>
        <w:rPr>
          <w:rFonts w:eastAsia="Times New Roman" w:cs="Arial"/>
          <w:color w:val="000000"/>
          <w:sz w:val="22"/>
          <w:szCs w:val="22"/>
          <w:lang w:eastAsia="en-ZA"/>
        </w:rPr>
      </w:pPr>
      <w:r>
        <w:rPr>
          <w:rFonts w:eastAsia="Times New Roman" w:cs="Arial"/>
          <w:color w:val="000000"/>
          <w:sz w:val="22"/>
          <w:szCs w:val="22"/>
          <w:lang w:eastAsia="en-ZA"/>
        </w:rPr>
        <w:t xml:space="preserve">  </w:t>
      </w:r>
      <w:r w:rsidR="00046506">
        <w:rPr>
          <w:rFonts w:eastAsia="Times New Roman" w:cs="Arial"/>
          <w:color w:val="000000"/>
          <w:sz w:val="22"/>
          <w:szCs w:val="22"/>
          <w:lang w:eastAsia="en-ZA"/>
        </w:rPr>
        <w:t>Lonmin</w:t>
      </w:r>
      <w:r w:rsidR="00667382">
        <w:rPr>
          <w:rFonts w:eastAsia="Times New Roman" w:cs="Arial"/>
          <w:color w:val="000000"/>
          <w:sz w:val="22"/>
          <w:szCs w:val="22"/>
          <w:lang w:eastAsia="en-ZA"/>
        </w:rPr>
        <w:t>/</w:t>
      </w:r>
      <w:proofErr w:type="spellStart"/>
      <w:r w:rsidR="00667382">
        <w:rPr>
          <w:rFonts w:eastAsia="Times New Roman" w:cs="Arial"/>
          <w:color w:val="000000"/>
          <w:sz w:val="22"/>
          <w:szCs w:val="22"/>
          <w:lang w:eastAsia="en-ZA"/>
        </w:rPr>
        <w:t>Sibanye</w:t>
      </w:r>
      <w:proofErr w:type="spellEnd"/>
      <w:r w:rsidR="00667382">
        <w:rPr>
          <w:rFonts w:eastAsia="Times New Roman" w:cs="Arial"/>
          <w:color w:val="000000"/>
          <w:sz w:val="22"/>
          <w:szCs w:val="22"/>
          <w:lang w:eastAsia="en-ZA"/>
        </w:rPr>
        <w:t>/Stillwater</w:t>
      </w:r>
      <w:r w:rsidR="009117A0">
        <w:rPr>
          <w:rFonts w:eastAsia="Times New Roman" w:cs="Arial"/>
          <w:color w:val="000000"/>
          <w:sz w:val="22"/>
          <w:szCs w:val="22"/>
          <w:lang w:eastAsia="en-ZA"/>
        </w:rPr>
        <w:t xml:space="preserve"> </w:t>
      </w:r>
      <w:r w:rsidR="00E5415A">
        <w:rPr>
          <w:rFonts w:eastAsia="Times New Roman" w:cs="Arial"/>
          <w:color w:val="000000"/>
          <w:sz w:val="22"/>
          <w:szCs w:val="22"/>
          <w:lang w:eastAsia="en-ZA"/>
        </w:rPr>
        <w:t>continues its troubled ex</w:t>
      </w:r>
      <w:r w:rsidR="00046506">
        <w:rPr>
          <w:rFonts w:eastAsia="Times New Roman" w:cs="Arial"/>
          <w:color w:val="000000"/>
          <w:sz w:val="22"/>
          <w:szCs w:val="22"/>
          <w:lang w:eastAsia="en-ZA"/>
        </w:rPr>
        <w:t>istence</w:t>
      </w:r>
      <w:r w:rsidR="00741B7D">
        <w:rPr>
          <w:rFonts w:eastAsia="Times New Roman" w:cs="Arial"/>
          <w:color w:val="000000"/>
          <w:sz w:val="22"/>
          <w:szCs w:val="22"/>
          <w:lang w:eastAsia="en-ZA"/>
        </w:rPr>
        <w:t>, with the Stillwater/</w:t>
      </w:r>
      <w:proofErr w:type="spellStart"/>
      <w:r w:rsidR="00741B7D">
        <w:rPr>
          <w:rFonts w:eastAsia="Times New Roman" w:cs="Arial"/>
          <w:color w:val="000000"/>
          <w:sz w:val="22"/>
          <w:szCs w:val="22"/>
          <w:lang w:eastAsia="en-ZA"/>
        </w:rPr>
        <w:t>Sibanye</w:t>
      </w:r>
      <w:proofErr w:type="spellEnd"/>
      <w:r w:rsidR="00741B7D">
        <w:rPr>
          <w:rFonts w:eastAsia="Times New Roman" w:cs="Arial"/>
          <w:color w:val="000000"/>
          <w:sz w:val="22"/>
          <w:szCs w:val="22"/>
          <w:lang w:eastAsia="en-ZA"/>
        </w:rPr>
        <w:t xml:space="preserve"> offer not finalised yet.  It is believed that the GEPF/PIC </w:t>
      </w:r>
      <w:r w:rsidR="00C4551D">
        <w:rPr>
          <w:rFonts w:eastAsia="Times New Roman" w:cs="Arial"/>
          <w:color w:val="000000"/>
          <w:sz w:val="22"/>
          <w:szCs w:val="22"/>
          <w:lang w:eastAsia="en-ZA"/>
        </w:rPr>
        <w:t>own</w:t>
      </w:r>
      <w:r w:rsidR="001633A0">
        <w:rPr>
          <w:rFonts w:eastAsia="Times New Roman" w:cs="Arial"/>
          <w:color w:val="000000"/>
          <w:sz w:val="22"/>
          <w:szCs w:val="22"/>
          <w:lang w:eastAsia="en-ZA"/>
        </w:rPr>
        <w:t>s</w:t>
      </w:r>
      <w:r w:rsidR="00C4551D">
        <w:rPr>
          <w:rFonts w:eastAsia="Times New Roman" w:cs="Arial"/>
          <w:color w:val="000000"/>
          <w:sz w:val="22"/>
          <w:szCs w:val="22"/>
          <w:lang w:eastAsia="en-ZA"/>
        </w:rPr>
        <w:t xml:space="preserve"> </w:t>
      </w:r>
      <w:r w:rsidR="00741B7D">
        <w:rPr>
          <w:rFonts w:eastAsia="Times New Roman" w:cs="Arial"/>
          <w:color w:val="000000"/>
          <w:sz w:val="22"/>
          <w:szCs w:val="22"/>
          <w:lang w:eastAsia="en-ZA"/>
        </w:rPr>
        <w:t>about 35% of Lonmin’s shares, dir</w:t>
      </w:r>
      <w:r w:rsidR="001633A0">
        <w:rPr>
          <w:rFonts w:eastAsia="Times New Roman" w:cs="Arial"/>
          <w:color w:val="000000"/>
          <w:sz w:val="22"/>
          <w:szCs w:val="22"/>
          <w:lang w:eastAsia="en-ZA"/>
        </w:rPr>
        <w:t>ectly and indirectly</w:t>
      </w:r>
      <w:r w:rsidR="00C4551D">
        <w:rPr>
          <w:rFonts w:eastAsia="Times New Roman" w:cs="Arial"/>
          <w:color w:val="000000"/>
          <w:sz w:val="22"/>
          <w:szCs w:val="22"/>
          <w:lang w:eastAsia="en-ZA"/>
        </w:rPr>
        <w:t>.</w:t>
      </w:r>
    </w:p>
    <w:p w:rsidR="00222A2A" w:rsidRDefault="00222A2A" w:rsidP="009D5A68">
      <w:pPr>
        <w:spacing w:after="0" w:line="240" w:lineRule="auto"/>
        <w:jc w:val="both"/>
        <w:rPr>
          <w:rFonts w:eastAsia="Times New Roman" w:cs="Arial"/>
          <w:color w:val="000000"/>
          <w:sz w:val="22"/>
          <w:szCs w:val="22"/>
          <w:lang w:eastAsia="en-ZA"/>
        </w:rPr>
      </w:pPr>
    </w:p>
    <w:p w:rsidR="00222A2A" w:rsidRPr="00CA013F" w:rsidRDefault="0088088C" w:rsidP="009D5A68">
      <w:pPr>
        <w:spacing w:after="0" w:line="240" w:lineRule="auto"/>
        <w:jc w:val="both"/>
        <w:rPr>
          <w:rFonts w:eastAsia="Times New Roman" w:cs="Arial"/>
          <w:color w:val="000000"/>
          <w:sz w:val="22"/>
          <w:szCs w:val="22"/>
          <w:lang w:eastAsia="en-ZA"/>
        </w:rPr>
      </w:pPr>
      <w:r>
        <w:rPr>
          <w:rFonts w:eastAsia="Times New Roman" w:cs="Arial"/>
          <w:color w:val="000000"/>
          <w:sz w:val="22"/>
          <w:szCs w:val="22"/>
          <w:lang w:eastAsia="en-ZA"/>
        </w:rPr>
        <w:t xml:space="preserve">  </w:t>
      </w:r>
      <w:r w:rsidR="00222A2A">
        <w:rPr>
          <w:rFonts w:eastAsia="Times New Roman" w:cs="Arial"/>
          <w:color w:val="000000"/>
          <w:sz w:val="22"/>
          <w:szCs w:val="22"/>
          <w:lang w:eastAsia="en-ZA"/>
        </w:rPr>
        <w:t>Eskom needs no introduction</w:t>
      </w:r>
      <w:r w:rsidR="00364BE7">
        <w:rPr>
          <w:rFonts w:eastAsia="Times New Roman" w:cs="Arial"/>
          <w:color w:val="000000"/>
          <w:sz w:val="22"/>
          <w:szCs w:val="22"/>
          <w:lang w:eastAsia="en-ZA"/>
        </w:rPr>
        <w:t xml:space="preserve">. </w:t>
      </w:r>
      <w:r w:rsidR="006B7FCB">
        <w:rPr>
          <w:rFonts w:eastAsia="Times New Roman" w:cs="Arial"/>
          <w:color w:val="000000"/>
          <w:sz w:val="22"/>
          <w:szCs w:val="22"/>
          <w:lang w:eastAsia="en-ZA"/>
        </w:rPr>
        <w:t xml:space="preserve">Turnaround at Eskom is going to take some time, if top and management is committed to good, ethical, responsible, etc, management.  </w:t>
      </w:r>
      <w:r>
        <w:rPr>
          <w:rFonts w:eastAsia="Times New Roman" w:cs="Arial"/>
          <w:color w:val="000000"/>
          <w:sz w:val="22"/>
          <w:szCs w:val="22"/>
          <w:lang w:eastAsia="en-ZA"/>
        </w:rPr>
        <w:t>See below</w:t>
      </w:r>
      <w:r w:rsidR="004D202E">
        <w:rPr>
          <w:rFonts w:eastAsia="Times New Roman" w:cs="Arial"/>
          <w:color w:val="000000"/>
          <w:sz w:val="22"/>
          <w:szCs w:val="22"/>
          <w:lang w:eastAsia="en-ZA"/>
        </w:rPr>
        <w:t xml:space="preserve"> for some reports</w:t>
      </w:r>
      <w:r>
        <w:rPr>
          <w:rFonts w:eastAsia="Times New Roman" w:cs="Arial"/>
          <w:color w:val="000000"/>
          <w:sz w:val="22"/>
          <w:szCs w:val="22"/>
          <w:lang w:eastAsia="en-ZA"/>
        </w:rPr>
        <w:t>.</w:t>
      </w:r>
      <w:r w:rsidR="00C4551D">
        <w:rPr>
          <w:rFonts w:eastAsia="Times New Roman" w:cs="Arial"/>
          <w:color w:val="000000"/>
          <w:sz w:val="22"/>
          <w:szCs w:val="22"/>
          <w:lang w:eastAsia="en-ZA"/>
        </w:rPr>
        <w:t xml:space="preserve"> </w:t>
      </w:r>
    </w:p>
    <w:p w:rsidR="00131B33" w:rsidRDefault="00131B33" w:rsidP="009D5A68">
      <w:pPr>
        <w:spacing w:after="0" w:line="240" w:lineRule="auto"/>
        <w:jc w:val="both"/>
        <w:rPr>
          <w:rFonts w:eastAsia="Times New Roman" w:cs="Arial"/>
          <w:color w:val="000000"/>
          <w:sz w:val="22"/>
          <w:szCs w:val="22"/>
          <w:lang w:eastAsia="en-ZA"/>
        </w:rPr>
      </w:pPr>
    </w:p>
    <w:p w:rsidR="00A9034D" w:rsidRPr="00A9034D" w:rsidRDefault="00CA18F2" w:rsidP="009D5A68">
      <w:pPr>
        <w:spacing w:after="0" w:line="240" w:lineRule="auto"/>
        <w:jc w:val="both"/>
        <w:rPr>
          <w:rFonts w:cs="Arial"/>
          <w:sz w:val="22"/>
          <w:szCs w:val="22"/>
          <w:lang w:val="en-US" w:eastAsia="en-ZA"/>
        </w:rPr>
      </w:pPr>
      <w:r>
        <w:rPr>
          <w:rFonts w:cs="Arial"/>
          <w:sz w:val="22"/>
          <w:szCs w:val="22"/>
          <w:lang w:val="en-US" w:eastAsia="en-ZA"/>
        </w:rPr>
        <w:t xml:space="preserve"> </w:t>
      </w:r>
      <w:r w:rsidR="008E0B66">
        <w:rPr>
          <w:rFonts w:cs="Arial"/>
          <w:sz w:val="22"/>
          <w:szCs w:val="22"/>
          <w:lang w:val="en-US" w:eastAsia="en-ZA"/>
        </w:rPr>
        <w:t xml:space="preserve"> </w:t>
      </w:r>
      <w:r w:rsidR="00C71F84">
        <w:rPr>
          <w:rFonts w:cs="Arial"/>
          <w:sz w:val="22"/>
          <w:szCs w:val="22"/>
          <w:lang w:val="en-US" w:eastAsia="en-ZA"/>
        </w:rPr>
        <w:t>O</w:t>
      </w:r>
      <w:r w:rsidR="00100254">
        <w:rPr>
          <w:rFonts w:cs="Arial"/>
          <w:sz w:val="22"/>
          <w:szCs w:val="22"/>
          <w:lang w:val="en-US" w:eastAsia="en-ZA"/>
        </w:rPr>
        <w:t xml:space="preserve">ne inclusive </w:t>
      </w:r>
      <w:r w:rsidR="00B328A6">
        <w:rPr>
          <w:rFonts w:cs="Arial"/>
          <w:sz w:val="22"/>
          <w:szCs w:val="22"/>
          <w:lang w:val="en-US" w:eastAsia="en-ZA"/>
        </w:rPr>
        <w:t xml:space="preserve">centralised </w:t>
      </w:r>
      <w:r w:rsidR="00100254">
        <w:rPr>
          <w:rFonts w:cs="Arial"/>
          <w:sz w:val="22"/>
          <w:szCs w:val="22"/>
          <w:lang w:val="en-US" w:eastAsia="en-ZA"/>
        </w:rPr>
        <w:t>pension fund f</w:t>
      </w:r>
      <w:r w:rsidR="00C04D8C">
        <w:rPr>
          <w:rFonts w:cs="Arial"/>
          <w:sz w:val="22"/>
          <w:szCs w:val="22"/>
          <w:lang w:val="en-US" w:eastAsia="en-ZA"/>
        </w:rPr>
        <w:t>or SA?</w:t>
      </w:r>
      <w:r w:rsidR="00100254">
        <w:rPr>
          <w:rFonts w:cs="Arial"/>
          <w:sz w:val="22"/>
          <w:szCs w:val="22"/>
          <w:lang w:val="en-US" w:eastAsia="en-ZA"/>
        </w:rPr>
        <w:t xml:space="preserve">  </w:t>
      </w:r>
      <w:r w:rsidR="00D7546A">
        <w:rPr>
          <w:rFonts w:cs="Arial"/>
          <w:sz w:val="22"/>
          <w:szCs w:val="22"/>
          <w:lang w:val="en-US" w:eastAsia="en-ZA"/>
        </w:rPr>
        <w:t>Still</w:t>
      </w:r>
      <w:r w:rsidR="00C71F84">
        <w:rPr>
          <w:rFonts w:cs="Arial"/>
          <w:sz w:val="22"/>
          <w:szCs w:val="22"/>
          <w:lang w:val="en-US" w:eastAsia="en-ZA"/>
        </w:rPr>
        <w:t xml:space="preserve"> quiet</w:t>
      </w:r>
      <w:r w:rsidR="0088088C">
        <w:rPr>
          <w:rFonts w:cs="Arial"/>
          <w:sz w:val="22"/>
          <w:szCs w:val="22"/>
          <w:lang w:val="en-US" w:eastAsia="en-ZA"/>
        </w:rPr>
        <w:t xml:space="preserve">.  </w:t>
      </w:r>
      <w:r w:rsidR="00DE1FA4">
        <w:rPr>
          <w:rFonts w:cs="Arial"/>
          <w:sz w:val="22"/>
          <w:szCs w:val="22"/>
          <w:lang w:val="en-US" w:eastAsia="en-ZA"/>
        </w:rPr>
        <w:t>Research hasn’t provided anything new, but I’m sure it is receiving attention behind the scenes.</w:t>
      </w:r>
    </w:p>
    <w:p w:rsidR="00683C1B" w:rsidRDefault="00683C1B" w:rsidP="009D5A68">
      <w:pPr>
        <w:spacing w:after="0" w:line="240" w:lineRule="auto"/>
        <w:jc w:val="both"/>
        <w:rPr>
          <w:rFonts w:cs="Arial"/>
          <w:sz w:val="22"/>
          <w:szCs w:val="22"/>
          <w:lang w:val="en-US" w:eastAsia="en-ZA"/>
        </w:rPr>
      </w:pPr>
    </w:p>
    <w:p w:rsidR="00C379E8" w:rsidRDefault="00C379E8" w:rsidP="009D5A68">
      <w:pPr>
        <w:spacing w:after="0" w:line="240" w:lineRule="auto"/>
        <w:jc w:val="both"/>
        <w:rPr>
          <w:rFonts w:cs="Arial"/>
          <w:sz w:val="22"/>
          <w:szCs w:val="22"/>
          <w:lang w:val="en-US" w:eastAsia="en-ZA"/>
        </w:rPr>
      </w:pPr>
      <w:r>
        <w:rPr>
          <w:rFonts w:cs="Arial"/>
          <w:sz w:val="22"/>
          <w:szCs w:val="22"/>
          <w:lang w:val="en-US" w:eastAsia="en-ZA"/>
        </w:rPr>
        <w:t>See the last page for a typical GEPF answer.  As short as possible</w:t>
      </w:r>
      <w:r w:rsidR="006A282C">
        <w:rPr>
          <w:rFonts w:cs="Arial"/>
          <w:sz w:val="22"/>
          <w:szCs w:val="22"/>
          <w:lang w:val="en-US" w:eastAsia="en-ZA"/>
        </w:rPr>
        <w:t xml:space="preserve"> to prevent saying anything that could end up </w:t>
      </w:r>
      <w:r w:rsidR="0086061C">
        <w:rPr>
          <w:rFonts w:cs="Arial"/>
          <w:sz w:val="22"/>
          <w:szCs w:val="22"/>
          <w:lang w:val="en-US" w:eastAsia="en-ZA"/>
        </w:rPr>
        <w:t>acknowledging what they are really busy with</w:t>
      </w:r>
      <w:r w:rsidR="006A282C">
        <w:rPr>
          <w:rFonts w:cs="Arial"/>
          <w:sz w:val="22"/>
          <w:szCs w:val="22"/>
          <w:lang w:val="en-US" w:eastAsia="en-ZA"/>
        </w:rPr>
        <w:t xml:space="preserve">.  </w:t>
      </w:r>
      <w:r>
        <w:rPr>
          <w:rFonts w:cs="Arial"/>
          <w:sz w:val="22"/>
          <w:szCs w:val="22"/>
          <w:lang w:val="en-US" w:eastAsia="en-ZA"/>
        </w:rPr>
        <w:t>I would call it “I don’t know”, “It’s not me”, answer</w:t>
      </w:r>
      <w:r w:rsidR="0086061C">
        <w:rPr>
          <w:rFonts w:cs="Arial"/>
          <w:sz w:val="22"/>
          <w:szCs w:val="22"/>
          <w:lang w:val="en-US" w:eastAsia="en-ZA"/>
        </w:rPr>
        <w:t>s</w:t>
      </w:r>
      <w:r>
        <w:rPr>
          <w:rFonts w:cs="Arial"/>
          <w:sz w:val="22"/>
          <w:szCs w:val="22"/>
          <w:lang w:val="en-US" w:eastAsia="en-ZA"/>
        </w:rPr>
        <w:t>.</w:t>
      </w:r>
    </w:p>
    <w:p w:rsidR="006A282C" w:rsidRPr="001F3896" w:rsidRDefault="006A282C" w:rsidP="009D5A68">
      <w:pPr>
        <w:spacing w:after="0" w:line="240" w:lineRule="auto"/>
        <w:jc w:val="both"/>
        <w:rPr>
          <w:rFonts w:cs="Arial"/>
          <w:sz w:val="22"/>
          <w:szCs w:val="22"/>
          <w:lang w:val="en-US" w:eastAsia="en-ZA"/>
        </w:rPr>
      </w:pPr>
    </w:p>
    <w:p w:rsidR="00683C1B" w:rsidRPr="001F3896" w:rsidRDefault="00683C1B" w:rsidP="009D5A68">
      <w:pPr>
        <w:spacing w:after="0" w:line="240" w:lineRule="auto"/>
        <w:jc w:val="both"/>
        <w:rPr>
          <w:rFonts w:cs="Arial"/>
          <w:sz w:val="22"/>
          <w:szCs w:val="22"/>
          <w:lang w:val="en-US" w:eastAsia="en-ZA"/>
        </w:rPr>
      </w:pPr>
      <w:r w:rsidRPr="001F3896">
        <w:rPr>
          <w:rFonts w:cs="Arial"/>
          <w:sz w:val="22"/>
          <w:szCs w:val="22"/>
          <w:lang w:val="en-US" w:eastAsia="en-ZA"/>
        </w:rPr>
        <w:t>Editor</w:t>
      </w:r>
    </w:p>
    <w:p w:rsidR="003565AF" w:rsidRPr="001F3896" w:rsidRDefault="003565AF" w:rsidP="009D5A68">
      <w:pPr>
        <w:spacing w:after="0" w:line="240" w:lineRule="auto"/>
        <w:jc w:val="both"/>
        <w:rPr>
          <w:rFonts w:cs="Arial"/>
          <w:sz w:val="22"/>
          <w:szCs w:val="22"/>
          <w:lang w:val="en-US" w:eastAsia="en-ZA"/>
        </w:rPr>
      </w:pPr>
      <w:r w:rsidRPr="001F3896">
        <w:rPr>
          <w:rFonts w:cs="Arial"/>
          <w:sz w:val="22"/>
          <w:szCs w:val="22"/>
          <w:lang w:val="en-US" w:eastAsia="en-ZA"/>
        </w:rPr>
        <w:t> </w:t>
      </w:r>
    </w:p>
    <w:p w:rsidR="00AB3BDD" w:rsidRPr="001F3896" w:rsidRDefault="00AB3BDD" w:rsidP="009D5A68">
      <w:pPr>
        <w:spacing w:after="0" w:line="240" w:lineRule="auto"/>
        <w:jc w:val="both"/>
        <w:rPr>
          <w:rFonts w:cs="Arial"/>
          <w:b/>
          <w:sz w:val="28"/>
          <w:szCs w:val="28"/>
          <w:lang w:eastAsia="en-ZA"/>
        </w:rPr>
      </w:pPr>
    </w:p>
    <w:p w:rsidR="00735B5E" w:rsidRPr="001F3896" w:rsidRDefault="00735B5E" w:rsidP="009D5A68">
      <w:pPr>
        <w:spacing w:after="0" w:line="240" w:lineRule="auto"/>
        <w:jc w:val="both"/>
        <w:rPr>
          <w:rFonts w:cs="Arial"/>
          <w:b/>
          <w:sz w:val="28"/>
          <w:szCs w:val="28"/>
          <w:lang w:eastAsia="en-ZA"/>
        </w:rPr>
      </w:pPr>
      <w:r w:rsidRPr="001F3896">
        <w:rPr>
          <w:rFonts w:cs="Arial"/>
          <w:b/>
          <w:sz w:val="28"/>
          <w:szCs w:val="28"/>
          <w:lang w:eastAsia="en-ZA"/>
        </w:rPr>
        <w:t>NEWS NEWS NEWS</w:t>
      </w:r>
    </w:p>
    <w:p w:rsidR="00741B7D" w:rsidRDefault="00741B7D" w:rsidP="00741B7D">
      <w:pPr>
        <w:spacing w:after="0" w:line="240" w:lineRule="auto"/>
        <w:jc w:val="both"/>
        <w:rPr>
          <w:rFonts w:eastAsia="Times New Roman" w:cs="Arial"/>
          <w:color w:val="1A1A1A"/>
          <w:sz w:val="22"/>
          <w:szCs w:val="22"/>
          <w:shd w:val="clear" w:color="auto" w:fill="FFFFFF"/>
          <w:lang w:eastAsia="en-ZA"/>
        </w:rPr>
      </w:pPr>
    </w:p>
    <w:p w:rsidR="00491AA9" w:rsidRDefault="00491AA9" w:rsidP="00741B7D">
      <w:pPr>
        <w:spacing w:after="0" w:line="240" w:lineRule="auto"/>
        <w:jc w:val="both"/>
        <w:rPr>
          <w:rFonts w:eastAsia="Times New Roman" w:cs="Arial"/>
          <w:color w:val="1A1A1A"/>
          <w:sz w:val="22"/>
          <w:szCs w:val="22"/>
          <w:shd w:val="clear" w:color="auto" w:fill="FFFFFF"/>
          <w:lang w:eastAsia="en-ZA"/>
        </w:rPr>
      </w:pPr>
      <w:r>
        <w:rPr>
          <w:rFonts w:eastAsia="Times New Roman" w:cs="Arial"/>
          <w:color w:val="1A1A1A"/>
          <w:sz w:val="22"/>
          <w:szCs w:val="22"/>
          <w:shd w:val="clear" w:color="auto" w:fill="FFFFFF"/>
          <w:lang w:eastAsia="en-ZA"/>
        </w:rPr>
        <w:t xml:space="preserve">The AMAGP doesn’t rest in working towards its goal.  Below </w:t>
      </w:r>
      <w:r w:rsidR="005833DC">
        <w:rPr>
          <w:rFonts w:eastAsia="Times New Roman" w:cs="Arial"/>
          <w:color w:val="1A1A1A"/>
          <w:sz w:val="22"/>
          <w:szCs w:val="22"/>
          <w:shd w:val="clear" w:color="auto" w:fill="FFFFFF"/>
          <w:lang w:eastAsia="en-ZA"/>
        </w:rPr>
        <w:t xml:space="preserve">is an </w:t>
      </w:r>
      <w:r>
        <w:rPr>
          <w:rFonts w:eastAsia="Times New Roman" w:cs="Arial"/>
          <w:color w:val="1A1A1A"/>
          <w:sz w:val="22"/>
          <w:szCs w:val="22"/>
          <w:shd w:val="clear" w:color="auto" w:fill="FFFFFF"/>
          <w:lang w:eastAsia="en-ZA"/>
        </w:rPr>
        <w:t>example of what it does</w:t>
      </w:r>
      <w:r w:rsidR="005833DC">
        <w:rPr>
          <w:rFonts w:eastAsia="Times New Roman" w:cs="Arial"/>
          <w:color w:val="1A1A1A"/>
          <w:sz w:val="22"/>
          <w:szCs w:val="22"/>
          <w:shd w:val="clear" w:color="auto" w:fill="FFFFFF"/>
          <w:lang w:eastAsia="en-ZA"/>
        </w:rPr>
        <w:t>.  Note the initial submission date and the reply date</w:t>
      </w:r>
      <w:r>
        <w:rPr>
          <w:rFonts w:eastAsia="Times New Roman" w:cs="Arial"/>
          <w:color w:val="1A1A1A"/>
          <w:sz w:val="22"/>
          <w:szCs w:val="22"/>
          <w:shd w:val="clear" w:color="auto" w:fill="FFFFFF"/>
          <w:lang w:eastAsia="en-ZA"/>
        </w:rPr>
        <w:t>:</w:t>
      </w:r>
    </w:p>
    <w:p w:rsidR="00491AA9" w:rsidRPr="00E71EA9" w:rsidRDefault="00491AA9" w:rsidP="00491AA9">
      <w:pPr>
        <w:spacing w:before="100" w:beforeAutospacing="1" w:after="100" w:afterAutospacing="1" w:line="240" w:lineRule="auto"/>
        <w:outlineLvl w:val="0"/>
        <w:rPr>
          <w:rFonts w:ascii="Times New Roman" w:hAnsi="Times New Roman"/>
          <w:lang w:eastAsia="en-ZA"/>
        </w:rPr>
      </w:pPr>
      <w:r>
        <w:rPr>
          <w:rFonts w:ascii="Calibri" w:hAnsi="Calibri" w:cs="Calibri"/>
          <w:b/>
          <w:bCs/>
          <w:sz w:val="22"/>
          <w:szCs w:val="22"/>
          <w:lang w:val="en-US" w:eastAsia="en-ZA"/>
        </w:rPr>
        <w:lastRenderedPageBreak/>
        <w:t>“</w:t>
      </w:r>
      <w:r w:rsidRPr="00E71EA9">
        <w:rPr>
          <w:rFonts w:ascii="Calibri" w:hAnsi="Calibri" w:cs="Calibri"/>
          <w:b/>
          <w:bCs/>
          <w:sz w:val="22"/>
          <w:szCs w:val="22"/>
          <w:lang w:val="en-US" w:eastAsia="en-ZA"/>
        </w:rPr>
        <w:t>From:</w:t>
      </w:r>
      <w:r w:rsidRPr="00E71EA9">
        <w:rPr>
          <w:rFonts w:ascii="Calibri" w:hAnsi="Calibri" w:cs="Calibri"/>
          <w:sz w:val="22"/>
          <w:szCs w:val="22"/>
          <w:lang w:val="en-US" w:eastAsia="en-ZA"/>
        </w:rPr>
        <w:t xml:space="preserve"> Errol Massey-Hicks [mailto</w:t>
      </w:r>
      <w:proofErr w:type="gramStart"/>
      <w:r w:rsidRPr="00E71EA9">
        <w:rPr>
          <w:rFonts w:ascii="Calibri" w:hAnsi="Calibri" w:cs="Calibri"/>
          <w:sz w:val="22"/>
          <w:szCs w:val="22"/>
          <w:lang w:val="en-US" w:eastAsia="en-ZA"/>
        </w:rPr>
        <w:t>:</w:t>
      </w:r>
      <w:proofErr w:type="gramEnd"/>
      <w:r w:rsidRPr="00E71EA9">
        <w:rPr>
          <w:rFonts w:ascii="Calibri" w:hAnsi="Calibri" w:cs="Calibri"/>
          <w:sz w:val="22"/>
          <w:szCs w:val="22"/>
          <w:lang w:val="en-US" w:eastAsia="en-ZA"/>
        </w:rPr>
        <w:fldChar w:fldCharType="begin"/>
      </w:r>
      <w:r w:rsidRPr="00E71EA9">
        <w:rPr>
          <w:rFonts w:ascii="Calibri" w:hAnsi="Calibri" w:cs="Calibri"/>
          <w:sz w:val="22"/>
          <w:szCs w:val="22"/>
          <w:lang w:val="en-US" w:eastAsia="en-ZA"/>
        </w:rPr>
        <w:instrText xml:space="preserve"> HYPERLINK "mailto:errolhicks@gmail.com" \t "_blank" </w:instrText>
      </w:r>
      <w:r w:rsidRPr="00E71EA9">
        <w:rPr>
          <w:rFonts w:ascii="Calibri" w:hAnsi="Calibri" w:cs="Calibri"/>
          <w:sz w:val="22"/>
          <w:szCs w:val="22"/>
          <w:lang w:val="en-US" w:eastAsia="en-ZA"/>
        </w:rPr>
        <w:fldChar w:fldCharType="separate"/>
      </w:r>
      <w:r w:rsidRPr="00E71EA9">
        <w:rPr>
          <w:rFonts w:ascii="Calibri" w:hAnsi="Calibri" w:cs="Calibri"/>
          <w:color w:val="0000FF"/>
          <w:sz w:val="22"/>
          <w:szCs w:val="22"/>
          <w:u w:val="single"/>
          <w:lang w:val="en-US" w:eastAsia="en-ZA"/>
        </w:rPr>
        <w:t>errolhicks@gmail.com</w:t>
      </w:r>
      <w:r w:rsidRPr="00E71EA9">
        <w:rPr>
          <w:rFonts w:ascii="Calibri" w:hAnsi="Calibri" w:cs="Calibri"/>
          <w:sz w:val="22"/>
          <w:szCs w:val="22"/>
          <w:lang w:val="en-US" w:eastAsia="en-ZA"/>
        </w:rPr>
        <w:fldChar w:fldCharType="end"/>
      </w:r>
      <w:r w:rsidRPr="00E71EA9">
        <w:rPr>
          <w:rFonts w:ascii="Calibri" w:hAnsi="Calibri" w:cs="Calibri"/>
          <w:sz w:val="22"/>
          <w:szCs w:val="22"/>
          <w:lang w:val="en-US" w:eastAsia="en-ZA"/>
        </w:rPr>
        <w:t xml:space="preserve">] </w:t>
      </w:r>
      <w:r w:rsidRPr="00E71EA9">
        <w:rPr>
          <w:rFonts w:ascii="Calibri" w:hAnsi="Calibri" w:cs="Calibri"/>
          <w:sz w:val="22"/>
          <w:szCs w:val="22"/>
          <w:lang w:val="en-US" w:eastAsia="en-ZA"/>
        </w:rPr>
        <w:br/>
      </w:r>
      <w:r w:rsidRPr="00E71EA9">
        <w:rPr>
          <w:rFonts w:ascii="Calibri" w:hAnsi="Calibri" w:cs="Calibri"/>
          <w:b/>
          <w:bCs/>
          <w:sz w:val="22"/>
          <w:szCs w:val="22"/>
          <w:lang w:val="en-US" w:eastAsia="en-ZA"/>
        </w:rPr>
        <w:t>Sent:</w:t>
      </w:r>
      <w:r w:rsidRPr="00E71EA9">
        <w:rPr>
          <w:rFonts w:ascii="Calibri" w:hAnsi="Calibri" w:cs="Calibri"/>
          <w:sz w:val="22"/>
          <w:szCs w:val="22"/>
          <w:lang w:val="en-US" w:eastAsia="en-ZA"/>
        </w:rPr>
        <w:t xml:space="preserve"> Monday, 19 February 2018 2:46 PM</w:t>
      </w:r>
      <w:r w:rsidRPr="00E71EA9">
        <w:rPr>
          <w:rFonts w:ascii="Calibri" w:hAnsi="Calibri" w:cs="Calibri"/>
          <w:sz w:val="22"/>
          <w:szCs w:val="22"/>
          <w:lang w:val="en-US" w:eastAsia="en-ZA"/>
        </w:rPr>
        <w:br/>
      </w:r>
      <w:r w:rsidRPr="00E71EA9">
        <w:rPr>
          <w:rFonts w:ascii="Calibri" w:hAnsi="Calibri" w:cs="Calibri"/>
          <w:b/>
          <w:bCs/>
          <w:sz w:val="22"/>
          <w:szCs w:val="22"/>
          <w:lang w:val="en-US" w:eastAsia="en-ZA"/>
        </w:rPr>
        <w:t>To:</w:t>
      </w:r>
      <w:r w:rsidRPr="00E71EA9">
        <w:rPr>
          <w:rFonts w:ascii="Calibri" w:hAnsi="Calibri" w:cs="Calibri"/>
          <w:sz w:val="22"/>
          <w:szCs w:val="22"/>
          <w:lang w:val="en-US" w:eastAsia="en-ZA"/>
        </w:rPr>
        <w:t xml:space="preserve"> Abel </w:t>
      </w:r>
      <w:proofErr w:type="spellStart"/>
      <w:r w:rsidRPr="00E71EA9">
        <w:rPr>
          <w:rFonts w:ascii="Calibri" w:hAnsi="Calibri" w:cs="Calibri"/>
          <w:sz w:val="22"/>
          <w:szCs w:val="22"/>
          <w:lang w:val="en-US" w:eastAsia="en-ZA"/>
        </w:rPr>
        <w:t>Sithole</w:t>
      </w:r>
      <w:proofErr w:type="spellEnd"/>
      <w:r w:rsidRPr="00E71EA9">
        <w:rPr>
          <w:rFonts w:ascii="Calibri" w:hAnsi="Calibri" w:cs="Calibri"/>
          <w:sz w:val="22"/>
          <w:szCs w:val="22"/>
          <w:lang w:val="en-US" w:eastAsia="en-ZA"/>
        </w:rPr>
        <w:br/>
      </w:r>
      <w:r w:rsidRPr="00E71EA9">
        <w:rPr>
          <w:rFonts w:ascii="Calibri" w:hAnsi="Calibri" w:cs="Calibri"/>
          <w:b/>
          <w:bCs/>
          <w:sz w:val="22"/>
          <w:szCs w:val="22"/>
          <w:lang w:val="en-US" w:eastAsia="en-ZA"/>
        </w:rPr>
        <w:t>Subject:</w:t>
      </w:r>
      <w:r w:rsidRPr="00E71EA9">
        <w:rPr>
          <w:rFonts w:ascii="Calibri" w:hAnsi="Calibri" w:cs="Calibri"/>
          <w:sz w:val="22"/>
          <w:szCs w:val="22"/>
          <w:lang w:val="en-US" w:eastAsia="en-ZA"/>
        </w:rPr>
        <w:t xml:space="preserve"> GEPF REPORT</w:t>
      </w:r>
    </w:p>
    <w:p w:rsidR="00491AA9" w:rsidRPr="00E71EA9" w:rsidRDefault="00491AA9" w:rsidP="00491AA9">
      <w:pPr>
        <w:spacing w:before="100" w:beforeAutospacing="1" w:after="100" w:afterAutospacing="1" w:line="240" w:lineRule="auto"/>
        <w:rPr>
          <w:rFonts w:ascii="Times New Roman" w:hAnsi="Times New Roman"/>
          <w:lang w:eastAsia="en-ZA"/>
        </w:rPr>
      </w:pPr>
      <w:r w:rsidRPr="00E71EA9">
        <w:rPr>
          <w:rFonts w:ascii="Times New Roman" w:hAnsi="Times New Roman"/>
          <w:lang w:eastAsia="en-ZA"/>
        </w:rPr>
        <w:t xml:space="preserve"> Mr </w:t>
      </w:r>
      <w:proofErr w:type="spellStart"/>
      <w:r w:rsidRPr="00E71EA9">
        <w:rPr>
          <w:rFonts w:ascii="Times New Roman" w:hAnsi="Times New Roman"/>
          <w:lang w:eastAsia="en-ZA"/>
        </w:rPr>
        <w:t>Sithole</w:t>
      </w:r>
      <w:proofErr w:type="spellEnd"/>
      <w:r w:rsidRPr="00E71EA9">
        <w:rPr>
          <w:rFonts w:ascii="Times New Roman" w:hAnsi="Times New Roman"/>
          <w:lang w:eastAsia="en-ZA"/>
        </w:rPr>
        <w:t>,</w:t>
      </w:r>
    </w:p>
    <w:p w:rsidR="00491AA9" w:rsidRPr="00E71EA9" w:rsidRDefault="00491AA9" w:rsidP="00491AA9">
      <w:pPr>
        <w:spacing w:after="0" w:line="240" w:lineRule="auto"/>
        <w:jc w:val="both"/>
        <w:rPr>
          <w:rFonts w:ascii="Times New Roman" w:hAnsi="Times New Roman"/>
          <w:lang w:eastAsia="en-ZA"/>
        </w:rPr>
      </w:pPr>
      <w:r w:rsidRPr="00E71EA9">
        <w:rPr>
          <w:rFonts w:ascii="Times New Roman" w:hAnsi="Times New Roman"/>
          <w:lang w:eastAsia="en-ZA"/>
        </w:rPr>
        <w:t> </w:t>
      </w:r>
      <w:r>
        <w:rPr>
          <w:rFonts w:ascii="Times New Roman" w:hAnsi="Times New Roman"/>
          <w:lang w:eastAsia="en-ZA"/>
        </w:rPr>
        <w:t xml:space="preserve"> </w:t>
      </w:r>
      <w:proofErr w:type="gramStart"/>
      <w:r w:rsidRPr="00E71EA9">
        <w:rPr>
          <w:rFonts w:ascii="Times New Roman" w:hAnsi="Times New Roman"/>
          <w:lang w:eastAsia="en-ZA"/>
        </w:rPr>
        <w:t>Attached please find a letter containing comment and questions on the 2017 GEPF Annual Report for your attention.</w:t>
      </w:r>
      <w:proofErr w:type="gramEnd"/>
      <w:r w:rsidRPr="00E71EA9">
        <w:rPr>
          <w:rFonts w:ascii="Times New Roman" w:hAnsi="Times New Roman"/>
          <w:lang w:eastAsia="en-ZA"/>
        </w:rPr>
        <w:t> </w:t>
      </w:r>
    </w:p>
    <w:p w:rsidR="00491AA9" w:rsidRPr="00E71EA9" w:rsidRDefault="00491AA9" w:rsidP="00491AA9">
      <w:pPr>
        <w:spacing w:after="0" w:line="240" w:lineRule="auto"/>
        <w:jc w:val="both"/>
        <w:rPr>
          <w:rFonts w:ascii="Times New Roman" w:hAnsi="Times New Roman"/>
          <w:lang w:eastAsia="en-ZA"/>
        </w:rPr>
      </w:pPr>
      <w:r w:rsidRPr="00E71EA9">
        <w:rPr>
          <w:rFonts w:ascii="Times New Roman" w:hAnsi="Times New Roman"/>
          <w:lang w:eastAsia="en-ZA"/>
        </w:rPr>
        <w:t> The AMAGP requests that answers be received as soon as possible but not later than 19 March 2018.</w:t>
      </w:r>
    </w:p>
    <w:p w:rsidR="00491AA9" w:rsidRPr="00E71EA9" w:rsidRDefault="00491AA9" w:rsidP="00491AA9">
      <w:pPr>
        <w:spacing w:after="0" w:line="240" w:lineRule="auto"/>
        <w:rPr>
          <w:rFonts w:ascii="Times New Roman" w:hAnsi="Times New Roman"/>
          <w:lang w:eastAsia="en-ZA"/>
        </w:rPr>
      </w:pPr>
      <w:r w:rsidRPr="00E71EA9">
        <w:rPr>
          <w:rFonts w:ascii="Times New Roman" w:hAnsi="Times New Roman"/>
          <w:lang w:eastAsia="en-ZA"/>
        </w:rPr>
        <w:t> Thank you.</w:t>
      </w:r>
    </w:p>
    <w:p w:rsidR="00491AA9" w:rsidRPr="00E71EA9" w:rsidRDefault="00491AA9" w:rsidP="00491AA9">
      <w:pPr>
        <w:spacing w:after="0" w:line="240" w:lineRule="auto"/>
        <w:rPr>
          <w:rFonts w:ascii="Times New Roman" w:hAnsi="Times New Roman"/>
          <w:lang w:eastAsia="en-ZA"/>
        </w:rPr>
      </w:pPr>
      <w:r w:rsidRPr="00E71EA9">
        <w:rPr>
          <w:rFonts w:ascii="Times New Roman" w:hAnsi="Times New Roman"/>
          <w:lang w:eastAsia="en-ZA"/>
        </w:rPr>
        <w:t> E. Massey-Hicks</w:t>
      </w:r>
    </w:p>
    <w:p w:rsidR="00491AA9" w:rsidRPr="00E71EA9" w:rsidRDefault="00491AA9" w:rsidP="00491AA9">
      <w:pPr>
        <w:spacing w:after="0" w:line="240" w:lineRule="auto"/>
        <w:rPr>
          <w:rFonts w:ascii="Times New Roman" w:hAnsi="Times New Roman"/>
          <w:lang w:eastAsia="en-ZA"/>
        </w:rPr>
      </w:pPr>
      <w:proofErr w:type="gramStart"/>
      <w:r w:rsidRPr="00E71EA9">
        <w:rPr>
          <w:rFonts w:ascii="Times New Roman" w:hAnsi="Times New Roman"/>
          <w:lang w:eastAsia="en-ZA"/>
        </w:rPr>
        <w:t>on</w:t>
      </w:r>
      <w:proofErr w:type="gramEnd"/>
      <w:r w:rsidRPr="00E71EA9">
        <w:rPr>
          <w:rFonts w:ascii="Times New Roman" w:hAnsi="Times New Roman"/>
          <w:lang w:eastAsia="en-ZA"/>
        </w:rPr>
        <w:t xml:space="preserve"> behalf of AMAGP</w:t>
      </w:r>
    </w:p>
    <w:p w:rsidR="00491AA9" w:rsidRDefault="00491AA9" w:rsidP="00491AA9">
      <w:pPr>
        <w:spacing w:after="0" w:line="240" w:lineRule="auto"/>
        <w:jc w:val="both"/>
        <w:rPr>
          <w:rFonts w:cs="Arial"/>
          <w:sz w:val="22"/>
          <w:szCs w:val="22"/>
        </w:rPr>
      </w:pPr>
    </w:p>
    <w:p w:rsidR="00491AA9" w:rsidRPr="00C40A28" w:rsidRDefault="00491AA9" w:rsidP="00491AA9">
      <w:pPr>
        <w:spacing w:after="0" w:line="240" w:lineRule="auto"/>
        <w:jc w:val="both"/>
        <w:rPr>
          <w:rFonts w:cs="Arial"/>
          <w:lang w:eastAsia="en-ZA"/>
        </w:rPr>
      </w:pPr>
      <w:bookmarkStart w:id="0" w:name="m_3092622028012864304_m_-806522569397199"/>
      <w:r w:rsidRPr="00C40A28">
        <w:rPr>
          <w:rFonts w:cs="Arial"/>
          <w:color w:val="1F497D"/>
          <w:sz w:val="22"/>
          <w:szCs w:val="22"/>
          <w:lang w:eastAsia="en-ZA"/>
        </w:rPr>
        <w:t xml:space="preserve">Dear </w:t>
      </w:r>
      <w:proofErr w:type="spellStart"/>
      <w:r w:rsidRPr="00C40A28">
        <w:rPr>
          <w:rFonts w:cs="Arial"/>
          <w:color w:val="1F497D"/>
          <w:sz w:val="22"/>
          <w:szCs w:val="22"/>
          <w:lang w:eastAsia="en-ZA"/>
        </w:rPr>
        <w:t>Mr.</w:t>
      </w:r>
      <w:proofErr w:type="spellEnd"/>
      <w:r w:rsidRPr="00C40A28">
        <w:rPr>
          <w:rFonts w:cs="Arial"/>
          <w:color w:val="1F497D"/>
          <w:sz w:val="22"/>
          <w:szCs w:val="22"/>
          <w:lang w:eastAsia="en-ZA"/>
        </w:rPr>
        <w:t xml:space="preserve"> Visser</w:t>
      </w:r>
      <w:bookmarkEnd w:id="0"/>
    </w:p>
    <w:p w:rsidR="00491AA9" w:rsidRPr="00C40A28" w:rsidRDefault="00491AA9" w:rsidP="00491AA9">
      <w:pPr>
        <w:spacing w:after="0" w:line="240" w:lineRule="auto"/>
        <w:jc w:val="both"/>
        <w:rPr>
          <w:rFonts w:cs="Arial"/>
          <w:lang w:eastAsia="en-ZA"/>
        </w:rPr>
      </w:pPr>
      <w:r w:rsidRPr="00C40A28">
        <w:rPr>
          <w:rFonts w:cs="Arial"/>
          <w:color w:val="1F497D"/>
          <w:sz w:val="22"/>
          <w:szCs w:val="22"/>
          <w:lang w:eastAsia="en-ZA"/>
        </w:rPr>
        <w:t xml:space="preserve"> Your letter dated </w:t>
      </w:r>
      <w:proofErr w:type="gramStart"/>
      <w:r w:rsidRPr="00C40A28">
        <w:rPr>
          <w:rFonts w:cs="Arial"/>
          <w:color w:val="1F497D"/>
          <w:sz w:val="22"/>
          <w:szCs w:val="22"/>
          <w:lang w:eastAsia="en-ZA"/>
        </w:rPr>
        <w:t>19  February</w:t>
      </w:r>
      <w:proofErr w:type="gramEnd"/>
      <w:r w:rsidRPr="00C40A28">
        <w:rPr>
          <w:rFonts w:cs="Arial"/>
          <w:color w:val="1F497D"/>
          <w:sz w:val="22"/>
          <w:szCs w:val="22"/>
          <w:lang w:eastAsia="en-ZA"/>
        </w:rPr>
        <w:t xml:space="preserve"> 2018 refers.</w:t>
      </w:r>
    </w:p>
    <w:p w:rsidR="00491AA9" w:rsidRPr="00C40A28" w:rsidRDefault="00491AA9" w:rsidP="00491AA9">
      <w:pPr>
        <w:spacing w:after="0" w:line="240" w:lineRule="auto"/>
        <w:jc w:val="both"/>
        <w:rPr>
          <w:rFonts w:cs="Arial"/>
          <w:lang w:eastAsia="en-ZA"/>
        </w:rPr>
      </w:pPr>
      <w:r w:rsidRPr="00C40A28">
        <w:rPr>
          <w:rFonts w:cs="Arial"/>
          <w:color w:val="1F497D"/>
          <w:sz w:val="22"/>
          <w:szCs w:val="22"/>
          <w:lang w:eastAsia="en-ZA"/>
        </w:rPr>
        <w:t> The Annual Reports of the GEPF and PIC provide sufficient information that illustrates that both organisations are fulfilling their respect mandates.</w:t>
      </w:r>
    </w:p>
    <w:p w:rsidR="00491AA9" w:rsidRPr="00C40A28" w:rsidRDefault="00491AA9" w:rsidP="00491AA9">
      <w:pPr>
        <w:spacing w:after="0" w:line="240" w:lineRule="auto"/>
        <w:jc w:val="both"/>
        <w:rPr>
          <w:rFonts w:cs="Arial"/>
          <w:lang w:eastAsia="en-ZA"/>
        </w:rPr>
      </w:pPr>
      <w:r w:rsidRPr="00C40A28">
        <w:rPr>
          <w:rFonts w:cs="Arial"/>
          <w:color w:val="1F497D"/>
          <w:sz w:val="22"/>
          <w:szCs w:val="22"/>
          <w:lang w:eastAsia="en-ZA"/>
        </w:rPr>
        <w:t> Your concerns pertain to issues that are closely addressed by Executive Management team monitored and assessed by the GEPF Board. The Board and Management take their fiduciary responsibilities seriously and act in the best interests of its members, pensioners</w:t>
      </w:r>
      <w:r>
        <w:rPr>
          <w:rFonts w:cs="Arial"/>
          <w:color w:val="1F497D"/>
          <w:sz w:val="22"/>
          <w:szCs w:val="22"/>
          <w:lang w:eastAsia="en-ZA"/>
        </w:rPr>
        <w:t xml:space="preserve"> and beneficiaries at all times</w:t>
      </w:r>
      <w:r w:rsidRPr="00C40A28">
        <w:rPr>
          <w:rFonts w:cs="Arial"/>
          <w:color w:val="1F497D"/>
          <w:sz w:val="22"/>
          <w:szCs w:val="22"/>
          <w:lang w:eastAsia="en-ZA"/>
        </w:rPr>
        <w:t xml:space="preserve">. </w:t>
      </w:r>
    </w:p>
    <w:p w:rsidR="00491AA9" w:rsidRPr="00C40A28" w:rsidRDefault="00491AA9" w:rsidP="00491AA9">
      <w:pPr>
        <w:spacing w:after="0" w:line="240" w:lineRule="auto"/>
        <w:jc w:val="both"/>
        <w:rPr>
          <w:rFonts w:cs="Arial"/>
          <w:lang w:eastAsia="en-ZA"/>
        </w:rPr>
      </w:pPr>
      <w:r w:rsidRPr="00C40A28">
        <w:rPr>
          <w:rFonts w:cs="Arial"/>
          <w:color w:val="1F497D"/>
          <w:sz w:val="22"/>
          <w:szCs w:val="22"/>
          <w:lang w:eastAsia="en-ZA"/>
        </w:rPr>
        <w:t> </w:t>
      </w:r>
      <w:r w:rsidR="00D24E6C">
        <w:rPr>
          <w:rFonts w:cs="Arial"/>
          <w:color w:val="1F497D"/>
          <w:sz w:val="22"/>
          <w:szCs w:val="22"/>
          <w:lang w:eastAsia="en-ZA"/>
        </w:rPr>
        <w:t xml:space="preserve"> </w:t>
      </w:r>
      <w:r w:rsidRPr="00C40A28">
        <w:rPr>
          <w:rFonts w:cs="Arial"/>
          <w:color w:val="1F497D"/>
          <w:sz w:val="22"/>
          <w:szCs w:val="22"/>
          <w:lang w:eastAsia="en-ZA"/>
        </w:rPr>
        <w:t>The primary objective of the investment decision made by the PIC on behalf of the GEPF is to achieve the most optimal return for the risk taken. Taking risk means that some investments may not provide the expected returns. Focus must not only on these but also on the investment that provide and/ or exceed the expected returns. There are no guaranteed returns on the total portfolio.</w:t>
      </w:r>
    </w:p>
    <w:p w:rsidR="00491AA9" w:rsidRPr="00C40A28" w:rsidRDefault="00491AA9" w:rsidP="00491AA9">
      <w:pPr>
        <w:spacing w:after="0" w:line="240" w:lineRule="auto"/>
        <w:jc w:val="both"/>
        <w:rPr>
          <w:rFonts w:cs="Arial"/>
          <w:lang w:eastAsia="en-ZA"/>
        </w:rPr>
      </w:pPr>
      <w:r w:rsidRPr="00C40A28">
        <w:rPr>
          <w:rFonts w:cs="Arial"/>
          <w:color w:val="1F497D"/>
          <w:sz w:val="22"/>
          <w:szCs w:val="22"/>
          <w:lang w:eastAsia="en-ZA"/>
        </w:rPr>
        <w:t> </w:t>
      </w:r>
      <w:r w:rsidR="00D24E6C">
        <w:rPr>
          <w:rFonts w:cs="Arial"/>
          <w:color w:val="1F497D"/>
          <w:sz w:val="22"/>
          <w:szCs w:val="22"/>
          <w:lang w:eastAsia="en-ZA"/>
        </w:rPr>
        <w:t xml:space="preserve"> </w:t>
      </w:r>
      <w:r w:rsidRPr="00C40A28">
        <w:rPr>
          <w:rFonts w:cs="Arial"/>
          <w:color w:val="1F497D"/>
          <w:sz w:val="22"/>
          <w:szCs w:val="22"/>
          <w:lang w:eastAsia="en-ZA"/>
        </w:rPr>
        <w:t>The mandate given by the GEPF to the PIC allocates a very small portion of the total portfolio to unlisted investments. These investments are made in infrastructure (economic, social and environmental) and investments in identified sectors that promote job creation and economic participation. </w:t>
      </w:r>
    </w:p>
    <w:p w:rsidR="00491AA9" w:rsidRPr="00C40A28" w:rsidRDefault="00D24E6C" w:rsidP="00491AA9">
      <w:pPr>
        <w:spacing w:after="0" w:line="240" w:lineRule="auto"/>
        <w:jc w:val="both"/>
        <w:rPr>
          <w:rFonts w:cs="Arial"/>
          <w:lang w:eastAsia="en-ZA"/>
        </w:rPr>
      </w:pPr>
      <w:r>
        <w:rPr>
          <w:rFonts w:cs="Arial"/>
          <w:color w:val="1F497D"/>
          <w:sz w:val="22"/>
          <w:szCs w:val="22"/>
          <w:lang w:eastAsia="en-ZA"/>
        </w:rPr>
        <w:t xml:space="preserve">  </w:t>
      </w:r>
      <w:r w:rsidR="00491AA9" w:rsidRPr="00C40A28">
        <w:rPr>
          <w:rFonts w:cs="Arial"/>
          <w:color w:val="1F497D"/>
          <w:sz w:val="22"/>
          <w:szCs w:val="22"/>
          <w:lang w:eastAsia="en-ZA"/>
        </w:rPr>
        <w:t xml:space="preserve">This not due to influence from Government on the GEPF but is a recognition by the GEPF that the GEPF’s investment returns are highly correlated with growth in South Africa’s economy.  Simply put, if the country’s economy does not grow, the GEPF’s investments do not grow. The lower investment returns in the past 3 years can largely be attributed to the low growth rate in </w:t>
      </w:r>
      <w:r w:rsidR="00491AA9" w:rsidRPr="00C40A28">
        <w:rPr>
          <w:rFonts w:cs="Arial"/>
          <w:color w:val="1F497D"/>
          <w:sz w:val="22"/>
          <w:szCs w:val="22"/>
          <w:lang w:eastAsia="en-ZA"/>
        </w:rPr>
        <w:lastRenderedPageBreak/>
        <w:t>the South African economy. This is why the GEPF takes the broader economy into account in its investments.</w:t>
      </w:r>
    </w:p>
    <w:p w:rsidR="00491AA9" w:rsidRPr="00C40A28" w:rsidRDefault="00D24E6C" w:rsidP="00491AA9">
      <w:pPr>
        <w:spacing w:after="0" w:line="240" w:lineRule="auto"/>
        <w:jc w:val="both"/>
        <w:rPr>
          <w:rFonts w:cs="Arial"/>
          <w:lang w:eastAsia="en-ZA"/>
        </w:rPr>
      </w:pPr>
      <w:r>
        <w:rPr>
          <w:rFonts w:cs="Arial"/>
          <w:color w:val="1F497D"/>
          <w:sz w:val="22"/>
          <w:szCs w:val="22"/>
          <w:lang w:eastAsia="en-ZA"/>
        </w:rPr>
        <w:t xml:space="preserve"> </w:t>
      </w:r>
      <w:r w:rsidR="00491AA9" w:rsidRPr="00C40A28">
        <w:rPr>
          <w:rFonts w:cs="Arial"/>
          <w:color w:val="1F497D"/>
          <w:sz w:val="22"/>
          <w:szCs w:val="22"/>
          <w:lang w:eastAsia="en-ZA"/>
        </w:rPr>
        <w:t> It is important to note that many factors influence actuarial results not just investment returns.</w:t>
      </w:r>
    </w:p>
    <w:p w:rsidR="00491AA9" w:rsidRPr="00C40A28" w:rsidRDefault="00491AA9" w:rsidP="00491AA9">
      <w:pPr>
        <w:spacing w:after="0" w:line="240" w:lineRule="auto"/>
        <w:jc w:val="both"/>
        <w:rPr>
          <w:rFonts w:cs="Arial"/>
          <w:lang w:eastAsia="en-ZA"/>
        </w:rPr>
      </w:pPr>
      <w:r w:rsidRPr="00C40A28">
        <w:rPr>
          <w:rFonts w:cs="Arial"/>
          <w:color w:val="1F497D"/>
          <w:sz w:val="22"/>
          <w:szCs w:val="22"/>
          <w:lang w:eastAsia="en-ZA"/>
        </w:rPr>
        <w:t> </w:t>
      </w:r>
      <w:r w:rsidR="00D24E6C">
        <w:rPr>
          <w:rFonts w:cs="Arial"/>
          <w:color w:val="1F497D"/>
          <w:sz w:val="22"/>
          <w:szCs w:val="22"/>
          <w:lang w:eastAsia="en-ZA"/>
        </w:rPr>
        <w:t xml:space="preserve"> </w:t>
      </w:r>
      <w:r w:rsidRPr="00C40A28">
        <w:rPr>
          <w:rFonts w:cs="Arial"/>
          <w:color w:val="1F497D"/>
          <w:sz w:val="22"/>
          <w:szCs w:val="22"/>
          <w:lang w:eastAsia="en-ZA"/>
        </w:rPr>
        <w:t xml:space="preserve">The Board determines the extent of disclosure that is relevant and meaningful rather than just providing information because it may be of interest to a particular individual. </w:t>
      </w:r>
    </w:p>
    <w:p w:rsidR="00491AA9" w:rsidRPr="00C40A28" w:rsidRDefault="00491AA9" w:rsidP="00491AA9">
      <w:pPr>
        <w:spacing w:after="0" w:line="240" w:lineRule="auto"/>
        <w:jc w:val="both"/>
        <w:rPr>
          <w:rFonts w:cs="Arial"/>
          <w:lang w:eastAsia="en-ZA"/>
        </w:rPr>
      </w:pPr>
      <w:r w:rsidRPr="00C40A28">
        <w:rPr>
          <w:rFonts w:cs="Arial"/>
          <w:color w:val="1F497D"/>
          <w:sz w:val="22"/>
          <w:szCs w:val="22"/>
          <w:lang w:eastAsia="en-ZA"/>
        </w:rPr>
        <w:t> </w:t>
      </w:r>
      <w:r w:rsidR="00D24E6C">
        <w:rPr>
          <w:rFonts w:cs="Arial"/>
          <w:color w:val="1F497D"/>
          <w:sz w:val="22"/>
          <w:szCs w:val="22"/>
          <w:lang w:eastAsia="en-ZA"/>
        </w:rPr>
        <w:t xml:space="preserve"> </w:t>
      </w:r>
      <w:r w:rsidRPr="00C40A28">
        <w:rPr>
          <w:rFonts w:cs="Arial"/>
          <w:color w:val="1F497D"/>
          <w:sz w:val="22"/>
          <w:szCs w:val="22"/>
          <w:lang w:eastAsia="en-ZA"/>
        </w:rPr>
        <w:t>There is no specific clarification that can be provided on the investments that you say you need clarity on other than to reiterate that they are well considered and clearly disclosed in the annual report.</w:t>
      </w:r>
    </w:p>
    <w:p w:rsidR="00491AA9" w:rsidRPr="00C40A28" w:rsidRDefault="00491AA9" w:rsidP="00491AA9">
      <w:pPr>
        <w:spacing w:after="0" w:line="240" w:lineRule="auto"/>
        <w:jc w:val="both"/>
        <w:rPr>
          <w:rFonts w:cs="Arial"/>
          <w:lang w:eastAsia="en-ZA"/>
        </w:rPr>
      </w:pPr>
      <w:r w:rsidRPr="00C40A28">
        <w:rPr>
          <w:rFonts w:cs="Arial"/>
          <w:color w:val="1F497D"/>
          <w:sz w:val="22"/>
          <w:szCs w:val="22"/>
          <w:lang w:eastAsia="en-ZA"/>
        </w:rPr>
        <w:t> Kind regards,</w:t>
      </w:r>
    </w:p>
    <w:p w:rsidR="00491AA9" w:rsidRPr="00C40A28" w:rsidRDefault="00491AA9" w:rsidP="00491AA9">
      <w:pPr>
        <w:spacing w:after="0" w:line="240" w:lineRule="auto"/>
        <w:jc w:val="both"/>
        <w:rPr>
          <w:rFonts w:cs="Arial"/>
          <w:lang w:eastAsia="en-ZA"/>
        </w:rPr>
      </w:pPr>
      <w:r w:rsidRPr="00C40A28">
        <w:rPr>
          <w:rFonts w:cs="Arial"/>
          <w:color w:val="1F497D"/>
          <w:sz w:val="22"/>
          <w:szCs w:val="22"/>
          <w:lang w:eastAsia="en-ZA"/>
        </w:rPr>
        <w:t> Abel</w:t>
      </w:r>
      <w:r>
        <w:rPr>
          <w:rFonts w:cs="Arial"/>
          <w:color w:val="1F497D"/>
          <w:sz w:val="22"/>
          <w:szCs w:val="22"/>
          <w:lang w:eastAsia="en-ZA"/>
        </w:rPr>
        <w:t>”</w:t>
      </w:r>
    </w:p>
    <w:p w:rsidR="00491AA9" w:rsidRDefault="00491AA9" w:rsidP="00491AA9">
      <w:pPr>
        <w:spacing w:after="0" w:line="240" w:lineRule="auto"/>
        <w:jc w:val="both"/>
        <w:rPr>
          <w:rFonts w:cs="Arial"/>
          <w:sz w:val="22"/>
          <w:szCs w:val="22"/>
        </w:rPr>
      </w:pPr>
    </w:p>
    <w:p w:rsidR="00741B7D" w:rsidRPr="00491AA9" w:rsidRDefault="00491AA9" w:rsidP="00741B7D">
      <w:pPr>
        <w:spacing w:after="0" w:line="240" w:lineRule="auto"/>
        <w:jc w:val="both"/>
        <w:rPr>
          <w:rFonts w:eastAsia="Times New Roman" w:cs="Arial"/>
          <w:i/>
          <w:color w:val="1A1A1A"/>
          <w:sz w:val="22"/>
          <w:szCs w:val="22"/>
          <w:shd w:val="clear" w:color="auto" w:fill="FFFFFF"/>
          <w:lang w:eastAsia="en-ZA"/>
        </w:rPr>
      </w:pPr>
      <w:r w:rsidRPr="00491AA9">
        <w:rPr>
          <w:rFonts w:eastAsia="Times New Roman" w:cs="Arial"/>
          <w:i/>
          <w:color w:val="1A1A1A"/>
          <w:sz w:val="22"/>
          <w:szCs w:val="22"/>
          <w:shd w:val="clear" w:color="auto" w:fill="FFFFFF"/>
          <w:lang w:eastAsia="en-ZA"/>
        </w:rPr>
        <w:t>Comment</w:t>
      </w:r>
    </w:p>
    <w:p w:rsidR="00491AA9" w:rsidRPr="00491AA9" w:rsidRDefault="00491AA9" w:rsidP="00741B7D">
      <w:pPr>
        <w:spacing w:after="0" w:line="240" w:lineRule="auto"/>
        <w:jc w:val="both"/>
        <w:rPr>
          <w:rFonts w:eastAsia="Times New Roman" w:cs="Arial"/>
          <w:i/>
          <w:color w:val="1A1A1A"/>
          <w:sz w:val="22"/>
          <w:szCs w:val="22"/>
          <w:shd w:val="clear" w:color="auto" w:fill="FFFFFF"/>
          <w:lang w:eastAsia="en-ZA"/>
        </w:rPr>
      </w:pPr>
      <w:r w:rsidRPr="00491AA9">
        <w:rPr>
          <w:rFonts w:eastAsia="Times New Roman" w:cs="Arial"/>
          <w:i/>
          <w:color w:val="1A1A1A"/>
          <w:sz w:val="22"/>
          <w:szCs w:val="22"/>
          <w:shd w:val="clear" w:color="auto" w:fill="FFFFFF"/>
          <w:lang w:eastAsia="en-ZA"/>
        </w:rPr>
        <w:t xml:space="preserve">It is highly doubtful that South Africa’s economic growth and the </w:t>
      </w:r>
      <w:r w:rsidR="00D24E6C">
        <w:rPr>
          <w:rFonts w:eastAsia="Times New Roman" w:cs="Arial"/>
          <w:i/>
          <w:color w:val="1A1A1A"/>
          <w:sz w:val="22"/>
          <w:szCs w:val="22"/>
          <w:shd w:val="clear" w:color="auto" w:fill="FFFFFF"/>
          <w:lang w:eastAsia="en-ZA"/>
        </w:rPr>
        <w:t xml:space="preserve">lack of growth in the </w:t>
      </w:r>
      <w:r w:rsidRPr="00491AA9">
        <w:rPr>
          <w:rFonts w:eastAsia="Times New Roman" w:cs="Arial"/>
          <w:i/>
          <w:color w:val="1A1A1A"/>
          <w:sz w:val="22"/>
          <w:szCs w:val="22"/>
          <w:shd w:val="clear" w:color="auto" w:fill="FFFFFF"/>
          <w:lang w:eastAsia="en-ZA"/>
        </w:rPr>
        <w:t xml:space="preserve">GEPF’s investments </w:t>
      </w:r>
      <w:r w:rsidR="001E151C">
        <w:rPr>
          <w:rFonts w:eastAsia="Times New Roman" w:cs="Arial"/>
          <w:i/>
          <w:color w:val="1A1A1A"/>
          <w:sz w:val="22"/>
          <w:szCs w:val="22"/>
          <w:shd w:val="clear" w:color="auto" w:fill="FFFFFF"/>
          <w:lang w:eastAsia="en-ZA"/>
        </w:rPr>
        <w:t>can</w:t>
      </w:r>
      <w:r w:rsidR="000A4A55">
        <w:rPr>
          <w:rFonts w:eastAsia="Times New Roman" w:cs="Arial"/>
          <w:i/>
          <w:color w:val="1A1A1A"/>
          <w:sz w:val="22"/>
          <w:szCs w:val="22"/>
          <w:shd w:val="clear" w:color="auto" w:fill="FFFFFF"/>
          <w:lang w:eastAsia="en-ZA"/>
        </w:rPr>
        <w:t xml:space="preserve"> </w:t>
      </w:r>
      <w:r w:rsidR="005833DC">
        <w:rPr>
          <w:rFonts w:eastAsia="Times New Roman" w:cs="Arial"/>
          <w:i/>
          <w:color w:val="1A1A1A"/>
          <w:sz w:val="22"/>
          <w:szCs w:val="22"/>
          <w:shd w:val="clear" w:color="auto" w:fill="FFFFFF"/>
          <w:lang w:eastAsia="en-ZA"/>
        </w:rPr>
        <w:t xml:space="preserve">in any way be </w:t>
      </w:r>
      <w:r w:rsidR="000A4A55">
        <w:rPr>
          <w:rFonts w:eastAsia="Times New Roman" w:cs="Arial"/>
          <w:i/>
          <w:color w:val="1A1A1A"/>
          <w:sz w:val="22"/>
          <w:szCs w:val="22"/>
          <w:shd w:val="clear" w:color="auto" w:fill="FFFFFF"/>
          <w:lang w:eastAsia="en-ZA"/>
        </w:rPr>
        <w:t>sensibly</w:t>
      </w:r>
      <w:r w:rsidR="005833DC">
        <w:rPr>
          <w:rFonts w:eastAsia="Times New Roman" w:cs="Arial"/>
          <w:i/>
          <w:color w:val="1A1A1A"/>
          <w:sz w:val="22"/>
          <w:szCs w:val="22"/>
          <w:shd w:val="clear" w:color="auto" w:fill="FFFFFF"/>
          <w:lang w:eastAsia="en-ZA"/>
        </w:rPr>
        <w:t xml:space="preserve"> </w:t>
      </w:r>
      <w:r w:rsidR="000A4A55">
        <w:rPr>
          <w:rFonts w:eastAsia="Times New Roman" w:cs="Arial"/>
          <w:i/>
          <w:color w:val="1A1A1A"/>
          <w:sz w:val="22"/>
          <w:szCs w:val="22"/>
          <w:shd w:val="clear" w:color="auto" w:fill="FFFFFF"/>
          <w:lang w:eastAsia="en-ZA"/>
        </w:rPr>
        <w:t>compared</w:t>
      </w:r>
      <w:r w:rsidRPr="00491AA9">
        <w:rPr>
          <w:rFonts w:eastAsia="Times New Roman" w:cs="Arial"/>
          <w:i/>
          <w:color w:val="1A1A1A"/>
          <w:sz w:val="22"/>
          <w:szCs w:val="22"/>
          <w:shd w:val="clear" w:color="auto" w:fill="FFFFFF"/>
          <w:lang w:eastAsia="en-ZA"/>
        </w:rPr>
        <w:t xml:space="preserve">.  It is common knowledge that investment companies such as Allan </w:t>
      </w:r>
      <w:proofErr w:type="spellStart"/>
      <w:r w:rsidRPr="00491AA9">
        <w:rPr>
          <w:rFonts w:eastAsia="Times New Roman" w:cs="Arial"/>
          <w:i/>
          <w:color w:val="1A1A1A"/>
          <w:sz w:val="22"/>
          <w:szCs w:val="22"/>
          <w:shd w:val="clear" w:color="auto" w:fill="FFFFFF"/>
          <w:lang w:eastAsia="en-ZA"/>
        </w:rPr>
        <w:t>G</w:t>
      </w:r>
      <w:r>
        <w:rPr>
          <w:rFonts w:eastAsia="Times New Roman" w:cs="Arial"/>
          <w:i/>
          <w:color w:val="1A1A1A"/>
          <w:sz w:val="22"/>
          <w:szCs w:val="22"/>
          <w:shd w:val="clear" w:color="auto" w:fill="FFFFFF"/>
          <w:lang w:eastAsia="en-ZA"/>
        </w:rPr>
        <w:t>r</w:t>
      </w:r>
      <w:r w:rsidR="00EA0670">
        <w:rPr>
          <w:rFonts w:eastAsia="Times New Roman" w:cs="Arial"/>
          <w:i/>
          <w:color w:val="1A1A1A"/>
          <w:sz w:val="22"/>
          <w:szCs w:val="22"/>
          <w:shd w:val="clear" w:color="auto" w:fill="FFFFFF"/>
          <w:lang w:eastAsia="en-ZA"/>
        </w:rPr>
        <w:t>a</w:t>
      </w:r>
      <w:r w:rsidRPr="00491AA9">
        <w:rPr>
          <w:rFonts w:eastAsia="Times New Roman" w:cs="Arial"/>
          <w:i/>
          <w:color w:val="1A1A1A"/>
          <w:sz w:val="22"/>
          <w:szCs w:val="22"/>
          <w:shd w:val="clear" w:color="auto" w:fill="FFFFFF"/>
          <w:lang w:eastAsia="en-ZA"/>
        </w:rPr>
        <w:t>y</w:t>
      </w:r>
      <w:proofErr w:type="spellEnd"/>
      <w:r w:rsidRPr="00491AA9">
        <w:rPr>
          <w:rFonts w:eastAsia="Times New Roman" w:cs="Arial"/>
          <w:i/>
          <w:color w:val="1A1A1A"/>
          <w:sz w:val="22"/>
          <w:szCs w:val="22"/>
          <w:shd w:val="clear" w:color="auto" w:fill="FFFFFF"/>
          <w:lang w:eastAsia="en-ZA"/>
        </w:rPr>
        <w:t xml:space="preserve"> usually </w:t>
      </w:r>
      <w:r w:rsidR="001E151C">
        <w:rPr>
          <w:rFonts w:eastAsia="Times New Roman" w:cs="Arial"/>
          <w:i/>
          <w:color w:val="1A1A1A"/>
          <w:sz w:val="22"/>
          <w:szCs w:val="22"/>
          <w:shd w:val="clear" w:color="auto" w:fill="FFFFFF"/>
          <w:lang w:eastAsia="en-ZA"/>
        </w:rPr>
        <w:t>have</w:t>
      </w:r>
      <w:r w:rsidRPr="00491AA9">
        <w:rPr>
          <w:rFonts w:eastAsia="Times New Roman" w:cs="Arial"/>
          <w:i/>
          <w:color w:val="1A1A1A"/>
          <w:sz w:val="22"/>
          <w:szCs w:val="22"/>
          <w:shd w:val="clear" w:color="auto" w:fill="FFFFFF"/>
          <w:lang w:eastAsia="en-ZA"/>
        </w:rPr>
        <w:t xml:space="preserve"> better than inflation returns on their investments.  If the PIC is </w:t>
      </w:r>
      <w:r w:rsidR="00EA0670">
        <w:rPr>
          <w:rFonts w:eastAsia="Times New Roman" w:cs="Arial"/>
          <w:i/>
          <w:color w:val="1A1A1A"/>
          <w:sz w:val="22"/>
          <w:szCs w:val="22"/>
          <w:shd w:val="clear" w:color="auto" w:fill="FFFFFF"/>
          <w:lang w:eastAsia="en-ZA"/>
        </w:rPr>
        <w:t>as</w:t>
      </w:r>
      <w:r w:rsidRPr="00491AA9">
        <w:rPr>
          <w:rFonts w:eastAsia="Times New Roman" w:cs="Arial"/>
          <w:i/>
          <w:color w:val="1A1A1A"/>
          <w:sz w:val="22"/>
          <w:szCs w:val="22"/>
          <w:shd w:val="clear" w:color="auto" w:fill="FFFFFF"/>
          <w:lang w:eastAsia="en-ZA"/>
        </w:rPr>
        <w:t xml:space="preserve"> good </w:t>
      </w:r>
      <w:r w:rsidR="00EA0670">
        <w:rPr>
          <w:rFonts w:eastAsia="Times New Roman" w:cs="Arial"/>
          <w:i/>
          <w:color w:val="1A1A1A"/>
          <w:sz w:val="22"/>
          <w:szCs w:val="22"/>
          <w:shd w:val="clear" w:color="auto" w:fill="FFFFFF"/>
          <w:lang w:eastAsia="en-ZA"/>
        </w:rPr>
        <w:t xml:space="preserve">as it says it is </w:t>
      </w:r>
      <w:r w:rsidRPr="00491AA9">
        <w:rPr>
          <w:rFonts w:eastAsia="Times New Roman" w:cs="Arial"/>
          <w:i/>
          <w:color w:val="1A1A1A"/>
          <w:sz w:val="22"/>
          <w:szCs w:val="22"/>
          <w:shd w:val="clear" w:color="auto" w:fill="FFFFFF"/>
          <w:lang w:eastAsia="en-ZA"/>
        </w:rPr>
        <w:t xml:space="preserve">why </w:t>
      </w:r>
      <w:r w:rsidR="00EA0670">
        <w:rPr>
          <w:rFonts w:eastAsia="Times New Roman" w:cs="Arial"/>
          <w:i/>
          <w:color w:val="1A1A1A"/>
          <w:sz w:val="22"/>
          <w:szCs w:val="22"/>
          <w:shd w:val="clear" w:color="auto" w:fill="FFFFFF"/>
          <w:lang w:eastAsia="en-ZA"/>
        </w:rPr>
        <w:t>isn’t</w:t>
      </w:r>
      <w:r>
        <w:rPr>
          <w:rFonts w:eastAsia="Times New Roman" w:cs="Arial"/>
          <w:i/>
          <w:color w:val="1A1A1A"/>
          <w:sz w:val="22"/>
          <w:szCs w:val="22"/>
          <w:shd w:val="clear" w:color="auto" w:fill="FFFFFF"/>
          <w:lang w:eastAsia="en-ZA"/>
        </w:rPr>
        <w:t xml:space="preserve"> it </w:t>
      </w:r>
      <w:r w:rsidR="00EA0670">
        <w:rPr>
          <w:rFonts w:eastAsia="Times New Roman" w:cs="Arial"/>
          <w:i/>
          <w:color w:val="1A1A1A"/>
          <w:sz w:val="22"/>
          <w:szCs w:val="22"/>
          <w:shd w:val="clear" w:color="auto" w:fill="FFFFFF"/>
          <w:lang w:eastAsia="en-ZA"/>
        </w:rPr>
        <w:t>performing</w:t>
      </w:r>
      <w:r>
        <w:rPr>
          <w:rFonts w:eastAsia="Times New Roman" w:cs="Arial"/>
          <w:i/>
          <w:color w:val="1A1A1A"/>
          <w:sz w:val="22"/>
          <w:szCs w:val="22"/>
          <w:shd w:val="clear" w:color="auto" w:fill="FFFFFF"/>
          <w:lang w:eastAsia="en-ZA"/>
        </w:rPr>
        <w:t xml:space="preserve"> the same?  </w:t>
      </w:r>
      <w:r w:rsidR="00D24E6C">
        <w:rPr>
          <w:rFonts w:eastAsia="Times New Roman" w:cs="Arial"/>
          <w:i/>
          <w:color w:val="1A1A1A"/>
          <w:sz w:val="22"/>
          <w:szCs w:val="22"/>
          <w:shd w:val="clear" w:color="auto" w:fill="FFFFFF"/>
          <w:lang w:eastAsia="en-ZA"/>
        </w:rPr>
        <w:t xml:space="preserve">The casual mention of risk certainly does not promote peace of </w:t>
      </w:r>
      <w:proofErr w:type="gramStart"/>
      <w:r w:rsidR="00D24E6C">
        <w:rPr>
          <w:rFonts w:eastAsia="Times New Roman" w:cs="Arial"/>
          <w:i/>
          <w:color w:val="1A1A1A"/>
          <w:sz w:val="22"/>
          <w:szCs w:val="22"/>
          <w:shd w:val="clear" w:color="auto" w:fill="FFFFFF"/>
          <w:lang w:eastAsia="en-ZA"/>
        </w:rPr>
        <w:t>mind,</w:t>
      </w:r>
      <w:proofErr w:type="gramEnd"/>
      <w:r w:rsidR="00D24E6C">
        <w:rPr>
          <w:rFonts w:eastAsia="Times New Roman" w:cs="Arial"/>
          <w:i/>
          <w:color w:val="1A1A1A"/>
          <w:sz w:val="22"/>
          <w:szCs w:val="22"/>
          <w:shd w:val="clear" w:color="auto" w:fill="FFFFFF"/>
          <w:lang w:eastAsia="en-ZA"/>
        </w:rPr>
        <w:t xml:space="preserve"> neither does the mention of </w:t>
      </w:r>
      <w:r w:rsidR="000A4A55">
        <w:rPr>
          <w:rFonts w:eastAsia="Times New Roman" w:cs="Arial"/>
          <w:i/>
          <w:color w:val="1A1A1A"/>
          <w:sz w:val="22"/>
          <w:szCs w:val="22"/>
          <w:shd w:val="clear" w:color="auto" w:fill="FFFFFF"/>
          <w:lang w:eastAsia="en-ZA"/>
        </w:rPr>
        <w:t>‘</w:t>
      </w:r>
      <w:r w:rsidR="00D24E6C">
        <w:rPr>
          <w:rFonts w:eastAsia="Times New Roman" w:cs="Arial"/>
          <w:i/>
          <w:color w:val="1A1A1A"/>
          <w:sz w:val="22"/>
          <w:szCs w:val="22"/>
          <w:shd w:val="clear" w:color="auto" w:fill="FFFFFF"/>
          <w:lang w:eastAsia="en-ZA"/>
        </w:rPr>
        <w:t>unlisted</w:t>
      </w:r>
      <w:r w:rsidR="000A4A55">
        <w:rPr>
          <w:rFonts w:eastAsia="Times New Roman" w:cs="Arial"/>
          <w:i/>
          <w:color w:val="1A1A1A"/>
          <w:sz w:val="22"/>
          <w:szCs w:val="22"/>
          <w:shd w:val="clear" w:color="auto" w:fill="FFFFFF"/>
          <w:lang w:eastAsia="en-ZA"/>
        </w:rPr>
        <w:t>’</w:t>
      </w:r>
      <w:r w:rsidR="00D24E6C">
        <w:rPr>
          <w:rFonts w:eastAsia="Times New Roman" w:cs="Arial"/>
          <w:i/>
          <w:color w:val="1A1A1A"/>
          <w:sz w:val="22"/>
          <w:szCs w:val="22"/>
          <w:shd w:val="clear" w:color="auto" w:fill="FFFFFF"/>
          <w:lang w:eastAsia="en-ZA"/>
        </w:rPr>
        <w:t xml:space="preserve">, </w:t>
      </w:r>
      <w:r w:rsidR="000A4A55">
        <w:rPr>
          <w:rFonts w:eastAsia="Times New Roman" w:cs="Arial"/>
          <w:i/>
          <w:color w:val="1A1A1A"/>
          <w:sz w:val="22"/>
          <w:szCs w:val="22"/>
          <w:shd w:val="clear" w:color="auto" w:fill="FFFFFF"/>
          <w:lang w:eastAsia="en-ZA"/>
        </w:rPr>
        <w:t>‘</w:t>
      </w:r>
      <w:r w:rsidR="00D24E6C">
        <w:rPr>
          <w:rFonts w:eastAsia="Times New Roman" w:cs="Arial"/>
          <w:i/>
          <w:color w:val="1A1A1A"/>
          <w:sz w:val="22"/>
          <w:szCs w:val="22"/>
          <w:shd w:val="clear" w:color="auto" w:fill="FFFFFF"/>
          <w:lang w:eastAsia="en-ZA"/>
        </w:rPr>
        <w:t>infrastructure</w:t>
      </w:r>
      <w:r w:rsidR="000A4A55">
        <w:rPr>
          <w:rFonts w:eastAsia="Times New Roman" w:cs="Arial"/>
          <w:i/>
          <w:color w:val="1A1A1A"/>
          <w:sz w:val="22"/>
          <w:szCs w:val="22"/>
          <w:shd w:val="clear" w:color="auto" w:fill="FFFFFF"/>
          <w:lang w:eastAsia="en-ZA"/>
        </w:rPr>
        <w:t>’</w:t>
      </w:r>
      <w:r w:rsidR="00D24E6C">
        <w:rPr>
          <w:rFonts w:eastAsia="Times New Roman" w:cs="Arial"/>
          <w:i/>
          <w:color w:val="1A1A1A"/>
          <w:sz w:val="22"/>
          <w:szCs w:val="22"/>
          <w:shd w:val="clear" w:color="auto" w:fill="FFFFFF"/>
          <w:lang w:eastAsia="en-ZA"/>
        </w:rPr>
        <w:t xml:space="preserve">, </w:t>
      </w:r>
      <w:r w:rsidR="000A4A55">
        <w:rPr>
          <w:rFonts w:eastAsia="Times New Roman" w:cs="Arial"/>
          <w:i/>
          <w:color w:val="1A1A1A"/>
          <w:sz w:val="22"/>
          <w:szCs w:val="22"/>
          <w:shd w:val="clear" w:color="auto" w:fill="FFFFFF"/>
          <w:lang w:eastAsia="en-ZA"/>
        </w:rPr>
        <w:t>‘</w:t>
      </w:r>
      <w:r w:rsidR="00D24E6C">
        <w:rPr>
          <w:rFonts w:eastAsia="Times New Roman" w:cs="Arial"/>
          <w:i/>
          <w:color w:val="1A1A1A"/>
          <w:sz w:val="22"/>
          <w:szCs w:val="22"/>
          <w:shd w:val="clear" w:color="auto" w:fill="FFFFFF"/>
          <w:lang w:eastAsia="en-ZA"/>
        </w:rPr>
        <w:t>job creation</w:t>
      </w:r>
      <w:r w:rsidR="000A4A55">
        <w:rPr>
          <w:rFonts w:eastAsia="Times New Roman" w:cs="Arial"/>
          <w:i/>
          <w:color w:val="1A1A1A"/>
          <w:sz w:val="22"/>
          <w:szCs w:val="22"/>
          <w:shd w:val="clear" w:color="auto" w:fill="FFFFFF"/>
          <w:lang w:eastAsia="en-ZA"/>
        </w:rPr>
        <w:t>’</w:t>
      </w:r>
      <w:r w:rsidR="00D24E6C">
        <w:rPr>
          <w:rFonts w:eastAsia="Times New Roman" w:cs="Arial"/>
          <w:i/>
          <w:color w:val="1A1A1A"/>
          <w:sz w:val="22"/>
          <w:szCs w:val="22"/>
          <w:shd w:val="clear" w:color="auto" w:fill="FFFFFF"/>
          <w:lang w:eastAsia="en-ZA"/>
        </w:rPr>
        <w:t xml:space="preserve"> and </w:t>
      </w:r>
      <w:r w:rsidR="000A4A55">
        <w:rPr>
          <w:rFonts w:eastAsia="Times New Roman" w:cs="Arial"/>
          <w:i/>
          <w:color w:val="1A1A1A"/>
          <w:sz w:val="22"/>
          <w:szCs w:val="22"/>
          <w:shd w:val="clear" w:color="auto" w:fill="FFFFFF"/>
          <w:lang w:eastAsia="en-ZA"/>
        </w:rPr>
        <w:t>‘</w:t>
      </w:r>
      <w:r w:rsidR="00D24E6C">
        <w:rPr>
          <w:rFonts w:eastAsia="Times New Roman" w:cs="Arial"/>
          <w:i/>
          <w:color w:val="1A1A1A"/>
          <w:sz w:val="22"/>
          <w:szCs w:val="22"/>
          <w:shd w:val="clear" w:color="auto" w:fill="FFFFFF"/>
          <w:lang w:eastAsia="en-ZA"/>
        </w:rPr>
        <w:t>economic participation</w:t>
      </w:r>
      <w:r w:rsidR="000A4A55">
        <w:rPr>
          <w:rFonts w:eastAsia="Times New Roman" w:cs="Arial"/>
          <w:i/>
          <w:color w:val="1A1A1A"/>
          <w:sz w:val="22"/>
          <w:szCs w:val="22"/>
          <w:shd w:val="clear" w:color="auto" w:fill="FFFFFF"/>
          <w:lang w:eastAsia="en-ZA"/>
        </w:rPr>
        <w:t>’</w:t>
      </w:r>
      <w:r w:rsidR="00D24E6C">
        <w:rPr>
          <w:rFonts w:eastAsia="Times New Roman" w:cs="Arial"/>
          <w:i/>
          <w:color w:val="1A1A1A"/>
          <w:sz w:val="22"/>
          <w:szCs w:val="22"/>
          <w:shd w:val="clear" w:color="auto" w:fill="FFFFFF"/>
          <w:lang w:eastAsia="en-ZA"/>
        </w:rPr>
        <w:t xml:space="preserve"> investments.</w:t>
      </w:r>
      <w:r w:rsidR="000A4A55">
        <w:rPr>
          <w:rFonts w:eastAsia="Times New Roman" w:cs="Arial"/>
          <w:i/>
          <w:color w:val="1A1A1A"/>
          <w:sz w:val="22"/>
          <w:szCs w:val="22"/>
          <w:shd w:val="clear" w:color="auto" w:fill="FFFFFF"/>
          <w:lang w:eastAsia="en-ZA"/>
        </w:rPr>
        <w:t xml:space="preserve">  “</w:t>
      </w:r>
      <w:proofErr w:type="gramStart"/>
      <w:r w:rsidR="000A4A55">
        <w:rPr>
          <w:rFonts w:eastAsia="Times New Roman" w:cs="Arial"/>
          <w:i/>
          <w:color w:val="1A1A1A"/>
          <w:sz w:val="22"/>
          <w:szCs w:val="22"/>
          <w:shd w:val="clear" w:color="auto" w:fill="FFFFFF"/>
          <w:lang w:eastAsia="en-ZA"/>
        </w:rPr>
        <w:t>clearly</w:t>
      </w:r>
      <w:proofErr w:type="gramEnd"/>
      <w:r w:rsidR="000A4A55">
        <w:rPr>
          <w:rFonts w:eastAsia="Times New Roman" w:cs="Arial"/>
          <w:i/>
          <w:color w:val="1A1A1A"/>
          <w:sz w:val="22"/>
          <w:szCs w:val="22"/>
          <w:shd w:val="clear" w:color="auto" w:fill="FFFFFF"/>
          <w:lang w:eastAsia="en-ZA"/>
        </w:rPr>
        <w:t xml:space="preserve"> disclosed in the annual report” is clearly </w:t>
      </w:r>
      <w:r w:rsidR="005833DC">
        <w:rPr>
          <w:rFonts w:eastAsia="Times New Roman" w:cs="Arial"/>
          <w:i/>
          <w:color w:val="1A1A1A"/>
          <w:sz w:val="22"/>
          <w:szCs w:val="22"/>
          <w:shd w:val="clear" w:color="auto" w:fill="FFFFFF"/>
          <w:lang w:eastAsia="en-ZA"/>
        </w:rPr>
        <w:t>not clear at all or intended to be</w:t>
      </w:r>
      <w:r w:rsidR="000A4A55">
        <w:rPr>
          <w:rFonts w:eastAsia="Times New Roman" w:cs="Arial"/>
          <w:i/>
          <w:color w:val="1A1A1A"/>
          <w:sz w:val="22"/>
          <w:szCs w:val="22"/>
          <w:shd w:val="clear" w:color="auto" w:fill="FFFFFF"/>
          <w:lang w:eastAsia="en-ZA"/>
        </w:rPr>
        <w:t>.</w:t>
      </w:r>
    </w:p>
    <w:p w:rsidR="00491AA9" w:rsidRDefault="00491AA9" w:rsidP="00741B7D">
      <w:pPr>
        <w:spacing w:after="0" w:line="240" w:lineRule="auto"/>
        <w:jc w:val="both"/>
        <w:rPr>
          <w:rFonts w:eastAsia="Times New Roman" w:cs="Arial"/>
          <w:color w:val="1A1A1A"/>
          <w:sz w:val="22"/>
          <w:szCs w:val="22"/>
          <w:shd w:val="clear" w:color="auto" w:fill="FFFFFF"/>
          <w:lang w:eastAsia="en-ZA"/>
        </w:rPr>
      </w:pPr>
    </w:p>
    <w:p w:rsidR="00AD072C" w:rsidRDefault="00AD072C" w:rsidP="00741B7D">
      <w:pPr>
        <w:spacing w:after="0" w:line="240" w:lineRule="auto"/>
        <w:jc w:val="both"/>
        <w:rPr>
          <w:rFonts w:eastAsia="Times New Roman" w:cs="Arial"/>
          <w:color w:val="1A1A1A"/>
          <w:sz w:val="22"/>
          <w:szCs w:val="22"/>
          <w:shd w:val="clear" w:color="auto" w:fill="FFFFFF"/>
          <w:lang w:eastAsia="en-ZA"/>
        </w:rPr>
      </w:pPr>
    </w:p>
    <w:p w:rsidR="00491AA9" w:rsidRPr="0086061C" w:rsidRDefault="00AD072C" w:rsidP="00741B7D">
      <w:pPr>
        <w:spacing w:after="0" w:line="240" w:lineRule="auto"/>
        <w:jc w:val="both"/>
        <w:rPr>
          <w:rFonts w:eastAsia="Times New Roman" w:cs="Arial"/>
          <w:b/>
          <w:color w:val="1A1A1A"/>
          <w:sz w:val="32"/>
          <w:szCs w:val="32"/>
          <w:shd w:val="clear" w:color="auto" w:fill="FFFFFF"/>
          <w:lang w:eastAsia="en-ZA"/>
        </w:rPr>
      </w:pPr>
      <w:r w:rsidRPr="0086061C">
        <w:rPr>
          <w:rFonts w:eastAsia="Times New Roman" w:cs="Arial"/>
          <w:b/>
          <w:color w:val="1A1A1A"/>
          <w:sz w:val="32"/>
          <w:szCs w:val="32"/>
          <w:shd w:val="clear" w:color="auto" w:fill="FFFFFF"/>
          <w:lang w:eastAsia="en-ZA"/>
        </w:rPr>
        <w:t>AMAGP Press release 1 April 2018</w:t>
      </w:r>
    </w:p>
    <w:p w:rsidR="005833DC" w:rsidRDefault="005833DC" w:rsidP="005833DC">
      <w:pPr>
        <w:spacing w:after="0" w:line="240" w:lineRule="auto"/>
        <w:rPr>
          <w:rFonts w:cs="Arial"/>
          <w:sz w:val="32"/>
          <w:szCs w:val="32"/>
          <w:lang w:eastAsia="en-ZA"/>
        </w:rPr>
      </w:pPr>
    </w:p>
    <w:p w:rsidR="00AD072C" w:rsidRPr="00AD072C" w:rsidRDefault="00AD072C" w:rsidP="005833DC">
      <w:pPr>
        <w:spacing w:after="0" w:line="240" w:lineRule="auto"/>
        <w:rPr>
          <w:rFonts w:cs="Arial"/>
          <w:b/>
          <w:sz w:val="32"/>
          <w:szCs w:val="32"/>
          <w:lang w:eastAsia="en-ZA"/>
        </w:rPr>
      </w:pPr>
      <w:r w:rsidRPr="00AD072C">
        <w:rPr>
          <w:rFonts w:cs="Arial"/>
          <w:b/>
          <w:sz w:val="32"/>
          <w:szCs w:val="32"/>
          <w:lang w:eastAsia="en-ZA"/>
        </w:rPr>
        <w:t>STATEMENT</w:t>
      </w:r>
    </w:p>
    <w:p w:rsidR="005833DC" w:rsidRDefault="00AD072C" w:rsidP="005833DC">
      <w:pPr>
        <w:spacing w:after="0" w:line="240" w:lineRule="auto"/>
        <w:jc w:val="both"/>
        <w:rPr>
          <w:rFonts w:cs="Arial"/>
          <w:sz w:val="22"/>
          <w:szCs w:val="22"/>
          <w:lang w:eastAsia="en-ZA"/>
        </w:rPr>
      </w:pPr>
      <w:r>
        <w:rPr>
          <w:rFonts w:cs="Arial"/>
          <w:sz w:val="22"/>
          <w:szCs w:val="22"/>
          <w:lang w:eastAsia="en-ZA"/>
        </w:rPr>
        <w:t xml:space="preserve">  </w:t>
      </w:r>
    </w:p>
    <w:p w:rsidR="00AD072C" w:rsidRDefault="00AD072C" w:rsidP="005833DC">
      <w:pPr>
        <w:spacing w:after="0" w:line="240" w:lineRule="auto"/>
        <w:jc w:val="both"/>
        <w:rPr>
          <w:rFonts w:cs="Arial"/>
          <w:sz w:val="22"/>
          <w:szCs w:val="22"/>
          <w:lang w:eastAsia="en-ZA"/>
        </w:rPr>
      </w:pPr>
      <w:r w:rsidRPr="00AD072C">
        <w:rPr>
          <w:rFonts w:cs="Arial"/>
          <w:sz w:val="22"/>
          <w:szCs w:val="22"/>
          <w:lang w:eastAsia="en-ZA"/>
        </w:rPr>
        <w:t xml:space="preserve">The attached </w:t>
      </w:r>
      <w:r w:rsidR="005833DC" w:rsidRPr="00AD072C">
        <w:rPr>
          <w:rFonts w:cs="Arial"/>
          <w:sz w:val="22"/>
          <w:szCs w:val="22"/>
          <w:lang w:eastAsia="en-ZA"/>
        </w:rPr>
        <w:t>analyses</w:t>
      </w:r>
      <w:r w:rsidRPr="00AD072C">
        <w:rPr>
          <w:rFonts w:cs="Arial"/>
          <w:sz w:val="22"/>
          <w:szCs w:val="22"/>
          <w:lang w:eastAsia="en-ZA"/>
        </w:rPr>
        <w:t xml:space="preserve"> of annual reports of the GEPF for the eleven years up </w:t>
      </w:r>
      <w:r>
        <w:rPr>
          <w:rFonts w:cs="Arial"/>
          <w:sz w:val="22"/>
          <w:szCs w:val="22"/>
          <w:lang w:eastAsia="en-ZA"/>
        </w:rPr>
        <w:t xml:space="preserve">to </w:t>
      </w:r>
      <w:r w:rsidRPr="00AD072C">
        <w:rPr>
          <w:rFonts w:cs="Arial"/>
          <w:sz w:val="22"/>
          <w:szCs w:val="22"/>
          <w:lang w:eastAsia="en-ZA"/>
        </w:rPr>
        <w:t>2017</w:t>
      </w:r>
      <w:r>
        <w:rPr>
          <w:rFonts w:cs="Arial"/>
          <w:sz w:val="22"/>
          <w:szCs w:val="22"/>
          <w:lang w:eastAsia="en-ZA"/>
        </w:rPr>
        <w:t>,</w:t>
      </w:r>
      <w:r w:rsidRPr="00AD072C">
        <w:rPr>
          <w:rFonts w:cs="Arial"/>
          <w:sz w:val="22"/>
          <w:szCs w:val="22"/>
          <w:lang w:eastAsia="en-ZA"/>
        </w:rPr>
        <w:t xml:space="preserve"> compiled by one of our members, a retired auditor, clearly indicates that the </w:t>
      </w:r>
      <w:r w:rsidR="005833DC">
        <w:rPr>
          <w:rFonts w:cs="Arial"/>
          <w:sz w:val="22"/>
          <w:szCs w:val="22"/>
          <w:lang w:eastAsia="en-ZA"/>
        </w:rPr>
        <w:t>cash</w:t>
      </w:r>
      <w:r>
        <w:rPr>
          <w:rFonts w:cs="Arial"/>
          <w:sz w:val="22"/>
          <w:szCs w:val="22"/>
          <w:lang w:eastAsia="en-ZA"/>
        </w:rPr>
        <w:t xml:space="preserve"> flow of our </w:t>
      </w:r>
      <w:r w:rsidRPr="00AD072C">
        <w:rPr>
          <w:rFonts w:cs="Arial"/>
          <w:sz w:val="22"/>
          <w:szCs w:val="22"/>
          <w:lang w:eastAsia="en-ZA"/>
        </w:rPr>
        <w:t>pension fund is not managed by the Board of Trustees (BoT) to the advantage of its members, workers as well as beneficiaries.</w:t>
      </w:r>
    </w:p>
    <w:p w:rsidR="005833DC" w:rsidRPr="00AD072C" w:rsidRDefault="005833DC" w:rsidP="005833DC">
      <w:pPr>
        <w:spacing w:after="0" w:line="240" w:lineRule="auto"/>
        <w:jc w:val="both"/>
        <w:rPr>
          <w:rFonts w:cs="Arial"/>
          <w:sz w:val="22"/>
          <w:szCs w:val="22"/>
          <w:lang w:eastAsia="en-ZA"/>
        </w:rPr>
      </w:pPr>
    </w:p>
    <w:p w:rsidR="00AD072C" w:rsidRDefault="00AD072C" w:rsidP="00AD072C">
      <w:pPr>
        <w:spacing w:after="0" w:line="240" w:lineRule="auto"/>
        <w:jc w:val="both"/>
        <w:rPr>
          <w:rFonts w:cs="Arial"/>
          <w:sz w:val="22"/>
          <w:szCs w:val="22"/>
          <w:lang w:eastAsia="en-ZA"/>
        </w:rPr>
      </w:pPr>
      <w:r>
        <w:rPr>
          <w:rFonts w:cs="Arial"/>
          <w:sz w:val="22"/>
          <w:szCs w:val="22"/>
          <w:lang w:eastAsia="en-ZA"/>
        </w:rPr>
        <w:t xml:space="preserve">  </w:t>
      </w:r>
      <w:r w:rsidRPr="00AD072C">
        <w:rPr>
          <w:rFonts w:cs="Arial"/>
          <w:sz w:val="22"/>
          <w:szCs w:val="22"/>
          <w:lang w:eastAsia="en-ZA"/>
        </w:rPr>
        <w:t xml:space="preserve">Control by the BoT leaves a lot to be desired and it is clear that too much is left to its investment agent the Public Investment Corporation (PIC). Secrecy on the side of the BoT prevents transparency and gives rise to the impression that there is no monitoring of investments made.  The poor excuse that the </w:t>
      </w:r>
      <w:r w:rsidR="005833DC">
        <w:rPr>
          <w:rFonts w:cs="Arial"/>
          <w:sz w:val="22"/>
          <w:szCs w:val="22"/>
          <w:lang w:eastAsia="en-ZA"/>
        </w:rPr>
        <w:t xml:space="preserve">returns on </w:t>
      </w:r>
      <w:r w:rsidR="005833DC" w:rsidRPr="00AD072C">
        <w:rPr>
          <w:rFonts w:cs="Arial"/>
          <w:sz w:val="22"/>
          <w:szCs w:val="22"/>
          <w:lang w:eastAsia="en-ZA"/>
        </w:rPr>
        <w:t>investments are</w:t>
      </w:r>
      <w:r w:rsidRPr="00AD072C">
        <w:rPr>
          <w:rFonts w:cs="Arial"/>
          <w:sz w:val="22"/>
          <w:szCs w:val="22"/>
          <w:lang w:eastAsia="en-ZA"/>
        </w:rPr>
        <w:t xml:space="preserve"> due to poor </w:t>
      </w:r>
      <w:r w:rsidRPr="00AD072C">
        <w:rPr>
          <w:rFonts w:cs="Arial"/>
          <w:sz w:val="22"/>
          <w:szCs w:val="22"/>
          <w:lang w:eastAsia="en-ZA"/>
        </w:rPr>
        <w:lastRenderedPageBreak/>
        <w:t>economic conditions is no longer acceptable. T</w:t>
      </w:r>
      <w:r>
        <w:rPr>
          <w:rFonts w:cs="Arial"/>
          <w:sz w:val="22"/>
          <w:szCs w:val="22"/>
          <w:lang w:eastAsia="en-ZA"/>
        </w:rPr>
        <w:t>he analyses indicate that other reasons, which are under the control of the Board, is to blame.</w:t>
      </w:r>
    </w:p>
    <w:p w:rsidR="00462FA1" w:rsidRPr="00AD072C" w:rsidRDefault="00462FA1" w:rsidP="00AD072C">
      <w:pPr>
        <w:spacing w:after="0" w:line="240" w:lineRule="auto"/>
        <w:jc w:val="both"/>
        <w:rPr>
          <w:rFonts w:cs="Arial"/>
          <w:sz w:val="22"/>
          <w:szCs w:val="22"/>
          <w:lang w:eastAsia="en-ZA"/>
        </w:rPr>
      </w:pPr>
    </w:p>
    <w:p w:rsidR="00AD072C" w:rsidRPr="00AD072C" w:rsidRDefault="00AD072C" w:rsidP="00AD072C">
      <w:pPr>
        <w:spacing w:after="0" w:line="240" w:lineRule="auto"/>
        <w:jc w:val="both"/>
        <w:rPr>
          <w:rFonts w:cs="Arial"/>
          <w:sz w:val="22"/>
          <w:szCs w:val="22"/>
          <w:lang w:eastAsia="en-ZA"/>
        </w:rPr>
      </w:pPr>
      <w:r>
        <w:rPr>
          <w:rFonts w:cs="Arial"/>
          <w:sz w:val="22"/>
          <w:szCs w:val="22"/>
          <w:lang w:eastAsia="en-ZA"/>
        </w:rPr>
        <w:t xml:space="preserve">  </w:t>
      </w:r>
      <w:r w:rsidRPr="00AD072C">
        <w:rPr>
          <w:rFonts w:cs="Arial"/>
          <w:sz w:val="22"/>
          <w:szCs w:val="22"/>
          <w:lang w:eastAsia="en-ZA"/>
        </w:rPr>
        <w:t xml:space="preserve">Management, control and supervision of the </w:t>
      </w:r>
      <w:r>
        <w:rPr>
          <w:rFonts w:cs="Arial"/>
          <w:sz w:val="22"/>
          <w:szCs w:val="22"/>
          <w:lang w:eastAsia="en-ZA"/>
        </w:rPr>
        <w:t xml:space="preserve">total cash flow of the </w:t>
      </w:r>
      <w:r w:rsidRPr="00AD072C">
        <w:rPr>
          <w:rFonts w:cs="Arial"/>
          <w:sz w:val="22"/>
          <w:szCs w:val="22"/>
          <w:lang w:eastAsia="en-ZA"/>
        </w:rPr>
        <w:t>pension</w:t>
      </w:r>
      <w:r>
        <w:rPr>
          <w:rFonts w:cs="Arial"/>
          <w:sz w:val="22"/>
          <w:szCs w:val="22"/>
          <w:lang w:eastAsia="en-ZA"/>
        </w:rPr>
        <w:t xml:space="preserve"> </w:t>
      </w:r>
      <w:r w:rsidRPr="00AD072C">
        <w:rPr>
          <w:rFonts w:cs="Arial"/>
          <w:sz w:val="22"/>
          <w:szCs w:val="22"/>
          <w:lang w:eastAsia="en-ZA"/>
        </w:rPr>
        <w:t xml:space="preserve">fund goes much further than merely the </w:t>
      </w:r>
      <w:r>
        <w:rPr>
          <w:rFonts w:cs="Arial"/>
          <w:sz w:val="22"/>
          <w:szCs w:val="22"/>
          <w:lang w:eastAsia="en-ZA"/>
        </w:rPr>
        <w:t>cash returned on</w:t>
      </w:r>
      <w:r w:rsidRPr="00AD072C">
        <w:rPr>
          <w:rFonts w:cs="Arial"/>
          <w:sz w:val="22"/>
          <w:szCs w:val="22"/>
          <w:lang w:eastAsia="en-ZA"/>
        </w:rPr>
        <w:t xml:space="preserve"> investments.  The latter is an important element and in particular the unexpected </w:t>
      </w:r>
      <w:r>
        <w:rPr>
          <w:rFonts w:cs="Arial"/>
          <w:sz w:val="22"/>
          <w:szCs w:val="22"/>
          <w:lang w:eastAsia="en-ZA"/>
        </w:rPr>
        <w:t>low</w:t>
      </w:r>
      <w:r w:rsidRPr="00AD072C">
        <w:rPr>
          <w:rFonts w:cs="Arial"/>
          <w:sz w:val="22"/>
          <w:szCs w:val="22"/>
          <w:lang w:eastAsia="en-ZA"/>
        </w:rPr>
        <w:t xml:space="preserve"> growth in </w:t>
      </w:r>
      <w:r>
        <w:rPr>
          <w:rFonts w:cs="Arial"/>
          <w:sz w:val="22"/>
          <w:szCs w:val="22"/>
          <w:lang w:eastAsia="en-ZA"/>
        </w:rPr>
        <w:t xml:space="preserve">cash inflow from </w:t>
      </w:r>
      <w:r w:rsidRPr="00AD072C">
        <w:rPr>
          <w:rFonts w:cs="Arial"/>
          <w:sz w:val="22"/>
          <w:szCs w:val="22"/>
          <w:lang w:eastAsia="en-ZA"/>
        </w:rPr>
        <w:t>interest demand attention, further investigation and explanation.</w:t>
      </w:r>
    </w:p>
    <w:p w:rsidR="00AD072C" w:rsidRDefault="00AD072C" w:rsidP="00AD072C">
      <w:pPr>
        <w:spacing w:after="0" w:line="240" w:lineRule="auto"/>
        <w:jc w:val="both"/>
        <w:rPr>
          <w:rFonts w:cs="Arial"/>
          <w:sz w:val="22"/>
          <w:szCs w:val="22"/>
          <w:lang w:eastAsia="en-ZA"/>
        </w:rPr>
      </w:pPr>
    </w:p>
    <w:p w:rsidR="00AD072C" w:rsidRDefault="00AD072C" w:rsidP="00AD072C">
      <w:pPr>
        <w:spacing w:after="0" w:line="240" w:lineRule="auto"/>
        <w:jc w:val="both"/>
        <w:rPr>
          <w:rFonts w:cs="Arial"/>
          <w:sz w:val="22"/>
          <w:szCs w:val="22"/>
          <w:lang w:eastAsia="en-ZA"/>
        </w:rPr>
      </w:pPr>
      <w:r>
        <w:rPr>
          <w:rFonts w:cs="Arial"/>
          <w:sz w:val="22"/>
          <w:szCs w:val="22"/>
          <w:lang w:eastAsia="en-ZA"/>
        </w:rPr>
        <w:t xml:space="preserve">  </w:t>
      </w:r>
      <w:r w:rsidRPr="00AD072C">
        <w:rPr>
          <w:rFonts w:cs="Arial"/>
          <w:sz w:val="22"/>
          <w:szCs w:val="22"/>
          <w:lang w:eastAsia="en-ZA"/>
        </w:rPr>
        <w:t xml:space="preserve">Up to the present not much attention has been given to the importance of </w:t>
      </w:r>
      <w:r>
        <w:rPr>
          <w:rFonts w:cs="Arial"/>
          <w:sz w:val="22"/>
          <w:szCs w:val="22"/>
          <w:lang w:eastAsia="en-ZA"/>
        </w:rPr>
        <w:t>employer </w:t>
      </w:r>
      <w:r w:rsidRPr="00AD072C">
        <w:rPr>
          <w:rFonts w:cs="Arial"/>
          <w:sz w:val="22"/>
          <w:szCs w:val="22"/>
          <w:lang w:eastAsia="en-ZA"/>
        </w:rPr>
        <w:t xml:space="preserve">contributions </w:t>
      </w:r>
      <w:r>
        <w:rPr>
          <w:rFonts w:cs="Arial"/>
          <w:sz w:val="22"/>
          <w:szCs w:val="22"/>
          <w:lang w:eastAsia="en-ZA"/>
        </w:rPr>
        <w:t xml:space="preserve">on behalf of the workforce </w:t>
      </w:r>
      <w:r w:rsidRPr="00AD072C">
        <w:rPr>
          <w:rFonts w:cs="Arial"/>
          <w:sz w:val="22"/>
          <w:szCs w:val="22"/>
          <w:lang w:eastAsia="en-ZA"/>
        </w:rPr>
        <w:t>to the fund.  It must therefore be determined whether</w:t>
      </w:r>
      <w:r>
        <w:rPr>
          <w:rFonts w:cs="Arial"/>
          <w:sz w:val="22"/>
          <w:szCs w:val="22"/>
          <w:lang w:eastAsia="en-ZA"/>
        </w:rPr>
        <w:t xml:space="preserve"> all the employer dep</w:t>
      </w:r>
      <w:r w:rsidRPr="00AD072C">
        <w:rPr>
          <w:rFonts w:cs="Arial"/>
          <w:sz w:val="22"/>
          <w:szCs w:val="22"/>
          <w:lang w:eastAsia="en-ZA"/>
        </w:rPr>
        <w:t>artments comply fully with the compuls</w:t>
      </w:r>
      <w:r>
        <w:rPr>
          <w:rFonts w:cs="Arial"/>
          <w:sz w:val="22"/>
          <w:szCs w:val="22"/>
          <w:lang w:eastAsia="en-ZA"/>
        </w:rPr>
        <w:t>o</w:t>
      </w:r>
      <w:r w:rsidRPr="00AD072C">
        <w:rPr>
          <w:rFonts w:cs="Arial"/>
          <w:sz w:val="22"/>
          <w:szCs w:val="22"/>
          <w:lang w:eastAsia="en-ZA"/>
        </w:rPr>
        <w:t>ry payments of contributions. I</w:t>
      </w:r>
      <w:r>
        <w:rPr>
          <w:rFonts w:cs="Arial"/>
          <w:sz w:val="22"/>
          <w:szCs w:val="22"/>
          <w:lang w:eastAsia="en-ZA"/>
        </w:rPr>
        <w:t>n addition, the actuary has indicated that the employer contribution rate is in</w:t>
      </w:r>
      <w:r w:rsidRPr="00AD072C">
        <w:rPr>
          <w:rFonts w:cs="Arial"/>
          <w:sz w:val="22"/>
          <w:szCs w:val="22"/>
          <w:lang w:eastAsia="en-ZA"/>
        </w:rPr>
        <w:t>sufficient.</w:t>
      </w:r>
    </w:p>
    <w:p w:rsidR="00AD072C" w:rsidRPr="00AD072C" w:rsidRDefault="00AD072C" w:rsidP="00AD072C">
      <w:pPr>
        <w:spacing w:after="0" w:line="240" w:lineRule="auto"/>
        <w:jc w:val="both"/>
        <w:rPr>
          <w:rFonts w:cs="Arial"/>
          <w:sz w:val="22"/>
          <w:szCs w:val="22"/>
          <w:lang w:eastAsia="en-ZA"/>
        </w:rPr>
      </w:pPr>
    </w:p>
    <w:p w:rsidR="00AD072C" w:rsidRDefault="00AD072C" w:rsidP="00AD072C">
      <w:pPr>
        <w:spacing w:after="0" w:line="240" w:lineRule="auto"/>
        <w:jc w:val="both"/>
        <w:rPr>
          <w:rFonts w:cs="Arial"/>
          <w:sz w:val="22"/>
          <w:szCs w:val="22"/>
          <w:lang w:eastAsia="en-ZA"/>
        </w:rPr>
      </w:pPr>
      <w:r>
        <w:rPr>
          <w:rFonts w:cs="Arial"/>
          <w:sz w:val="22"/>
          <w:szCs w:val="22"/>
          <w:lang w:eastAsia="en-ZA"/>
        </w:rPr>
        <w:t xml:space="preserve">  </w:t>
      </w:r>
      <w:r w:rsidRPr="00AD072C">
        <w:rPr>
          <w:rFonts w:cs="Arial"/>
          <w:sz w:val="22"/>
          <w:szCs w:val="22"/>
          <w:lang w:eastAsia="en-ZA"/>
        </w:rPr>
        <w:t>The aforementioned are two areas that demand increased attention by external bodies such as the Standing Committees on Finance and Public Accounts. It has become imperative.</w:t>
      </w:r>
      <w:r w:rsidR="005833DC">
        <w:rPr>
          <w:rFonts w:cs="Arial"/>
          <w:sz w:val="22"/>
          <w:szCs w:val="22"/>
          <w:lang w:eastAsia="en-ZA"/>
        </w:rPr>
        <w:t xml:space="preserve"> </w:t>
      </w:r>
      <w:r w:rsidRPr="00AD072C">
        <w:rPr>
          <w:rFonts w:cs="Arial"/>
          <w:sz w:val="22"/>
          <w:szCs w:val="22"/>
          <w:lang w:eastAsia="en-ZA"/>
        </w:rPr>
        <w:t>The AMAGP request</w:t>
      </w:r>
      <w:r w:rsidR="005833DC">
        <w:rPr>
          <w:rFonts w:cs="Arial"/>
          <w:sz w:val="22"/>
          <w:szCs w:val="22"/>
          <w:lang w:eastAsia="en-ZA"/>
        </w:rPr>
        <w:t>s</w:t>
      </w:r>
      <w:r w:rsidRPr="00AD072C">
        <w:rPr>
          <w:rFonts w:cs="Arial"/>
          <w:sz w:val="22"/>
          <w:szCs w:val="22"/>
          <w:lang w:eastAsia="en-ZA"/>
        </w:rPr>
        <w:t xml:space="preserve"> that urgent attention is given to this matter.</w:t>
      </w:r>
    </w:p>
    <w:p w:rsidR="005833DC" w:rsidRPr="00AD072C" w:rsidRDefault="005833DC" w:rsidP="00AD072C">
      <w:pPr>
        <w:spacing w:after="0" w:line="240" w:lineRule="auto"/>
        <w:jc w:val="both"/>
        <w:rPr>
          <w:rFonts w:cs="Arial"/>
          <w:sz w:val="22"/>
          <w:szCs w:val="22"/>
          <w:lang w:eastAsia="en-ZA"/>
        </w:rPr>
      </w:pPr>
    </w:p>
    <w:p w:rsidR="00AD072C" w:rsidRPr="00AD072C" w:rsidRDefault="005833DC" w:rsidP="00AD072C">
      <w:pPr>
        <w:spacing w:after="0" w:line="240" w:lineRule="auto"/>
        <w:jc w:val="both"/>
        <w:rPr>
          <w:rFonts w:cs="Arial"/>
          <w:sz w:val="22"/>
          <w:szCs w:val="22"/>
          <w:lang w:eastAsia="en-ZA"/>
        </w:rPr>
      </w:pPr>
      <w:r>
        <w:rPr>
          <w:rFonts w:cs="Arial"/>
          <w:sz w:val="22"/>
          <w:szCs w:val="22"/>
          <w:lang w:eastAsia="en-ZA"/>
        </w:rPr>
        <w:t xml:space="preserve">  </w:t>
      </w:r>
      <w:r w:rsidR="00AD072C" w:rsidRPr="00AD072C">
        <w:rPr>
          <w:rFonts w:cs="Arial"/>
          <w:sz w:val="22"/>
          <w:szCs w:val="22"/>
          <w:lang w:eastAsia="en-ZA"/>
        </w:rPr>
        <w:t>A new BoT is to be appointed within days and it is trusted that the government and unions will ensure that only well qualified people with the required expert</w:t>
      </w:r>
      <w:r>
        <w:rPr>
          <w:rFonts w:cs="Arial"/>
          <w:sz w:val="22"/>
          <w:szCs w:val="22"/>
          <w:lang w:eastAsia="en-ZA"/>
        </w:rPr>
        <w:t>i</w:t>
      </w:r>
      <w:r w:rsidR="00AD072C" w:rsidRPr="00AD072C">
        <w:rPr>
          <w:rFonts w:cs="Arial"/>
          <w:sz w:val="22"/>
          <w:szCs w:val="22"/>
          <w:lang w:eastAsia="en-ZA"/>
        </w:rPr>
        <w:t>se will be appointed.</w:t>
      </w:r>
    </w:p>
    <w:p w:rsidR="00AD072C" w:rsidRDefault="00AD072C" w:rsidP="00741B7D">
      <w:pPr>
        <w:spacing w:after="0" w:line="240" w:lineRule="auto"/>
        <w:jc w:val="both"/>
        <w:rPr>
          <w:rFonts w:eastAsia="Times New Roman" w:cs="Arial"/>
          <w:color w:val="1A1A1A"/>
          <w:sz w:val="22"/>
          <w:szCs w:val="22"/>
          <w:shd w:val="clear" w:color="auto" w:fill="FFFFFF"/>
          <w:lang w:eastAsia="en-ZA"/>
        </w:rPr>
      </w:pPr>
    </w:p>
    <w:p w:rsidR="005833DC" w:rsidRPr="005833DC" w:rsidRDefault="005833DC" w:rsidP="00741B7D">
      <w:pPr>
        <w:spacing w:after="0" w:line="240" w:lineRule="auto"/>
        <w:jc w:val="both"/>
        <w:rPr>
          <w:rFonts w:eastAsia="Times New Roman" w:cs="Arial"/>
          <w:i/>
          <w:color w:val="1A1A1A"/>
          <w:sz w:val="22"/>
          <w:szCs w:val="22"/>
          <w:shd w:val="clear" w:color="auto" w:fill="FFFFFF"/>
          <w:lang w:eastAsia="en-ZA"/>
        </w:rPr>
      </w:pPr>
      <w:r w:rsidRPr="005833DC">
        <w:rPr>
          <w:rFonts w:eastAsia="Times New Roman" w:cs="Arial"/>
          <w:i/>
          <w:color w:val="1A1A1A"/>
          <w:sz w:val="22"/>
          <w:szCs w:val="22"/>
          <w:shd w:val="clear" w:color="auto" w:fill="FFFFFF"/>
          <w:lang w:eastAsia="en-ZA"/>
        </w:rPr>
        <w:t>Comment</w:t>
      </w:r>
    </w:p>
    <w:p w:rsidR="005833DC" w:rsidRDefault="005833DC" w:rsidP="00741B7D">
      <w:pPr>
        <w:spacing w:after="0" w:line="240" w:lineRule="auto"/>
        <w:jc w:val="both"/>
        <w:rPr>
          <w:rFonts w:eastAsia="Times New Roman" w:cs="Arial"/>
          <w:i/>
          <w:color w:val="1A1A1A"/>
          <w:sz w:val="22"/>
          <w:szCs w:val="22"/>
          <w:shd w:val="clear" w:color="auto" w:fill="FFFFFF"/>
          <w:lang w:eastAsia="en-ZA"/>
        </w:rPr>
      </w:pPr>
      <w:r w:rsidRPr="005833DC">
        <w:rPr>
          <w:rFonts w:eastAsia="Times New Roman" w:cs="Arial"/>
          <w:i/>
          <w:color w:val="1A1A1A"/>
          <w:sz w:val="22"/>
          <w:szCs w:val="22"/>
          <w:shd w:val="clear" w:color="auto" w:fill="FFFFFF"/>
          <w:lang w:eastAsia="en-ZA"/>
        </w:rPr>
        <w:t xml:space="preserve">Sustained awareness of the challenges facing our Fund’s sustainability is the single factor that will ensure </w:t>
      </w:r>
      <w:r>
        <w:rPr>
          <w:rFonts w:eastAsia="Times New Roman" w:cs="Arial"/>
          <w:i/>
          <w:color w:val="1A1A1A"/>
          <w:sz w:val="22"/>
          <w:szCs w:val="22"/>
          <w:shd w:val="clear" w:color="auto" w:fill="FFFFFF"/>
          <w:lang w:eastAsia="en-ZA"/>
        </w:rPr>
        <w:t>future generations won’t point fingers at our lack of due diligence in their welfare.</w:t>
      </w:r>
    </w:p>
    <w:p w:rsidR="00462FA1" w:rsidRPr="005833DC" w:rsidRDefault="00462FA1" w:rsidP="00741B7D">
      <w:pPr>
        <w:spacing w:after="0" w:line="240" w:lineRule="auto"/>
        <w:jc w:val="both"/>
        <w:rPr>
          <w:rFonts w:eastAsia="Times New Roman" w:cs="Arial"/>
          <w:i/>
          <w:color w:val="1A1A1A"/>
          <w:sz w:val="22"/>
          <w:szCs w:val="22"/>
          <w:shd w:val="clear" w:color="auto" w:fill="FFFFFF"/>
          <w:lang w:eastAsia="en-ZA"/>
        </w:rPr>
      </w:pPr>
      <w:r>
        <w:rPr>
          <w:rFonts w:eastAsia="Times New Roman" w:cs="Arial"/>
          <w:i/>
          <w:color w:val="1A1A1A"/>
          <w:sz w:val="22"/>
          <w:szCs w:val="22"/>
          <w:shd w:val="clear" w:color="auto" w:fill="FFFFFF"/>
          <w:lang w:eastAsia="en-ZA"/>
        </w:rPr>
        <w:t>The analyses are 7MB in size and make interesting reading. It will be interesting to discover what changed in 2013 or 2014 that resulted in the decline in cash flow.  Approach the AMAGP to download or read it.</w:t>
      </w:r>
      <w:r w:rsidR="0086061C">
        <w:rPr>
          <w:rFonts w:eastAsia="Times New Roman" w:cs="Arial"/>
          <w:i/>
          <w:color w:val="1A1A1A"/>
          <w:sz w:val="22"/>
          <w:szCs w:val="22"/>
          <w:shd w:val="clear" w:color="auto" w:fill="FFFFFF"/>
          <w:lang w:eastAsia="en-ZA"/>
        </w:rPr>
        <w:t xml:space="preserve">  </w:t>
      </w:r>
      <w:proofErr w:type="gramStart"/>
      <w:r w:rsidR="0086061C">
        <w:rPr>
          <w:rFonts w:eastAsia="Times New Roman" w:cs="Arial"/>
          <w:i/>
          <w:color w:val="1A1A1A"/>
          <w:sz w:val="22"/>
          <w:szCs w:val="22"/>
          <w:shd w:val="clear" w:color="auto" w:fill="FFFFFF"/>
          <w:lang w:eastAsia="en-ZA"/>
        </w:rPr>
        <w:t>Should be available on www.amagp.co.za.</w:t>
      </w:r>
      <w:proofErr w:type="gramEnd"/>
    </w:p>
    <w:p w:rsidR="004D202E" w:rsidRPr="004D202E" w:rsidRDefault="004D202E" w:rsidP="004D202E">
      <w:pPr>
        <w:spacing w:after="0" w:line="240" w:lineRule="auto"/>
        <w:rPr>
          <w:rFonts w:cs="Arial"/>
          <w:color w:val="000000"/>
          <w:sz w:val="22"/>
          <w:szCs w:val="22"/>
          <w:lang w:eastAsia="en-ZA"/>
        </w:rPr>
      </w:pPr>
      <w:r w:rsidRPr="004D202E">
        <w:rPr>
          <w:rFonts w:ascii="Times New Roman" w:hAnsi="Times New Roman"/>
          <w:color w:val="000000"/>
          <w:lang w:eastAsia="en-ZA"/>
        </w:rPr>
        <w:t>  </w:t>
      </w:r>
    </w:p>
    <w:p w:rsidR="00127189" w:rsidRDefault="00127189" w:rsidP="004D202E">
      <w:pPr>
        <w:spacing w:after="0" w:line="240" w:lineRule="auto"/>
        <w:rPr>
          <w:rFonts w:cs="Arial"/>
          <w:color w:val="000000"/>
          <w:sz w:val="22"/>
          <w:szCs w:val="22"/>
          <w:lang w:eastAsia="en-ZA"/>
        </w:rPr>
      </w:pPr>
    </w:p>
    <w:p w:rsidR="00127189" w:rsidRPr="00127189" w:rsidRDefault="00127189" w:rsidP="004D202E">
      <w:pPr>
        <w:spacing w:after="0" w:line="240" w:lineRule="auto"/>
        <w:rPr>
          <w:rFonts w:cs="Arial"/>
          <w:b/>
          <w:color w:val="000000"/>
          <w:sz w:val="32"/>
          <w:szCs w:val="32"/>
          <w:lang w:eastAsia="en-ZA"/>
        </w:rPr>
      </w:pPr>
      <w:r w:rsidRPr="00127189">
        <w:rPr>
          <w:rFonts w:cs="Arial"/>
          <w:b/>
          <w:color w:val="000000"/>
          <w:sz w:val="32"/>
          <w:szCs w:val="32"/>
          <w:lang w:eastAsia="en-ZA"/>
        </w:rPr>
        <w:t xml:space="preserve">Increase </w:t>
      </w:r>
      <w:r>
        <w:rPr>
          <w:rFonts w:cs="Arial"/>
          <w:b/>
          <w:color w:val="000000"/>
          <w:sz w:val="32"/>
          <w:szCs w:val="32"/>
          <w:lang w:eastAsia="en-ZA"/>
        </w:rPr>
        <w:t>in</w:t>
      </w:r>
      <w:r w:rsidRPr="00127189">
        <w:rPr>
          <w:rFonts w:cs="Arial"/>
          <w:b/>
          <w:color w:val="000000"/>
          <w:sz w:val="32"/>
          <w:szCs w:val="32"/>
          <w:lang w:eastAsia="en-ZA"/>
        </w:rPr>
        <w:t xml:space="preserve"> Beneficiaries' </w:t>
      </w:r>
      <w:r>
        <w:rPr>
          <w:rFonts w:cs="Arial"/>
          <w:b/>
          <w:color w:val="000000"/>
          <w:sz w:val="32"/>
          <w:szCs w:val="32"/>
          <w:lang w:eastAsia="en-ZA"/>
        </w:rPr>
        <w:t xml:space="preserve">[dependants] </w:t>
      </w:r>
      <w:r w:rsidRPr="00127189">
        <w:rPr>
          <w:rFonts w:cs="Arial"/>
          <w:b/>
          <w:color w:val="000000"/>
          <w:sz w:val="32"/>
          <w:szCs w:val="32"/>
          <w:lang w:eastAsia="en-ZA"/>
        </w:rPr>
        <w:t>GEPF Pension Benefits</w:t>
      </w:r>
    </w:p>
    <w:p w:rsidR="00127189" w:rsidRDefault="00127189" w:rsidP="004D202E">
      <w:pPr>
        <w:spacing w:after="0" w:line="240" w:lineRule="auto"/>
        <w:rPr>
          <w:rFonts w:cs="Arial"/>
          <w:color w:val="000000"/>
          <w:sz w:val="22"/>
          <w:szCs w:val="22"/>
          <w:lang w:eastAsia="en-ZA"/>
        </w:rPr>
      </w:pPr>
    </w:p>
    <w:p w:rsidR="004D202E" w:rsidRDefault="004D202E" w:rsidP="0086061C">
      <w:pPr>
        <w:spacing w:after="0" w:line="240" w:lineRule="auto"/>
        <w:jc w:val="both"/>
        <w:rPr>
          <w:rFonts w:cs="Arial"/>
          <w:color w:val="000000"/>
          <w:sz w:val="22"/>
          <w:szCs w:val="22"/>
          <w:lang w:eastAsia="en-ZA"/>
        </w:rPr>
      </w:pPr>
      <w:r w:rsidRPr="004D202E">
        <w:rPr>
          <w:rFonts w:cs="Arial"/>
          <w:color w:val="000000"/>
          <w:sz w:val="22"/>
          <w:szCs w:val="22"/>
          <w:lang w:eastAsia="en-ZA"/>
        </w:rPr>
        <w:lastRenderedPageBreak/>
        <w:t xml:space="preserve">All </w:t>
      </w:r>
      <w:r>
        <w:rPr>
          <w:rFonts w:cs="Arial"/>
          <w:color w:val="000000"/>
          <w:sz w:val="22"/>
          <w:szCs w:val="22"/>
          <w:lang w:eastAsia="en-ZA"/>
        </w:rPr>
        <w:t>pensioners or would-be soon pensioners take note.  This is important</w:t>
      </w:r>
      <w:r w:rsidR="00245209">
        <w:rPr>
          <w:rFonts w:cs="Arial"/>
          <w:color w:val="000000"/>
          <w:sz w:val="22"/>
          <w:szCs w:val="22"/>
          <w:lang w:eastAsia="en-ZA"/>
        </w:rPr>
        <w:t xml:space="preserve"> for you and your spouse.</w:t>
      </w:r>
    </w:p>
    <w:p w:rsidR="004D202E" w:rsidRDefault="004D202E" w:rsidP="0086061C">
      <w:pPr>
        <w:spacing w:after="0" w:line="240" w:lineRule="auto"/>
        <w:jc w:val="both"/>
        <w:rPr>
          <w:rFonts w:cs="Arial"/>
          <w:color w:val="000000"/>
          <w:sz w:val="22"/>
          <w:szCs w:val="22"/>
          <w:lang w:eastAsia="en-ZA"/>
        </w:rPr>
      </w:pPr>
    </w:p>
    <w:p w:rsidR="004D202E" w:rsidRDefault="00245209" w:rsidP="0086061C">
      <w:pPr>
        <w:spacing w:after="0" w:line="240" w:lineRule="auto"/>
        <w:jc w:val="both"/>
        <w:rPr>
          <w:rFonts w:cs="Arial"/>
          <w:color w:val="000000"/>
          <w:sz w:val="22"/>
          <w:szCs w:val="22"/>
          <w:lang w:eastAsia="en-ZA"/>
        </w:rPr>
      </w:pPr>
      <w:r>
        <w:rPr>
          <w:rFonts w:cs="Arial"/>
          <w:color w:val="000000"/>
          <w:sz w:val="22"/>
          <w:szCs w:val="22"/>
          <w:lang w:eastAsia="en-ZA"/>
        </w:rPr>
        <w:t>Previously the would-be pensioner could decide on a lower pension [10% less per month] in exchange for a higher widow/</w:t>
      </w:r>
      <w:proofErr w:type="spellStart"/>
      <w:r>
        <w:rPr>
          <w:rFonts w:cs="Arial"/>
          <w:color w:val="000000"/>
          <w:sz w:val="22"/>
          <w:szCs w:val="22"/>
          <w:lang w:eastAsia="en-ZA"/>
        </w:rPr>
        <w:t>er</w:t>
      </w:r>
      <w:proofErr w:type="spellEnd"/>
      <w:r>
        <w:rPr>
          <w:rFonts w:cs="Arial"/>
          <w:color w:val="000000"/>
          <w:sz w:val="22"/>
          <w:szCs w:val="22"/>
          <w:lang w:eastAsia="en-ZA"/>
        </w:rPr>
        <w:t xml:space="preserve"> pension [75% instead of 50%].  This was a good choice if the pensioner passed away before his dependant.  If not, it provided peace of mind for that period of time.  This </w:t>
      </w:r>
      <w:r w:rsidR="000F4C0B">
        <w:rPr>
          <w:rFonts w:cs="Arial"/>
          <w:color w:val="000000"/>
          <w:sz w:val="22"/>
          <w:szCs w:val="22"/>
          <w:lang w:eastAsia="en-ZA"/>
        </w:rPr>
        <w:t>benefit was later withdrawn as only 10% of pensioners made use of it.  However, the AMAGP has received many enquiries about this and …</w:t>
      </w:r>
    </w:p>
    <w:p w:rsidR="00245209" w:rsidRPr="004D202E" w:rsidRDefault="00245209" w:rsidP="004D202E">
      <w:pPr>
        <w:spacing w:after="0" w:line="240" w:lineRule="auto"/>
        <w:rPr>
          <w:rFonts w:cs="Arial"/>
          <w:color w:val="000000"/>
          <w:sz w:val="22"/>
          <w:szCs w:val="22"/>
          <w:lang w:eastAsia="en-ZA"/>
        </w:rPr>
      </w:pPr>
    </w:p>
    <w:p w:rsidR="004D202E" w:rsidRDefault="004D202E" w:rsidP="004D202E">
      <w:pPr>
        <w:spacing w:after="0" w:line="240" w:lineRule="auto"/>
        <w:jc w:val="both"/>
        <w:rPr>
          <w:rFonts w:cs="Arial"/>
          <w:color w:val="000000"/>
          <w:sz w:val="22"/>
          <w:szCs w:val="22"/>
          <w:lang w:eastAsia="en-ZA"/>
        </w:rPr>
      </w:pPr>
      <w:r w:rsidRPr="004D202E">
        <w:rPr>
          <w:rFonts w:cs="Arial"/>
          <w:color w:val="000000"/>
          <w:sz w:val="22"/>
          <w:szCs w:val="22"/>
          <w:lang w:eastAsia="en-ZA"/>
        </w:rPr>
        <w:t xml:space="preserve">  </w:t>
      </w:r>
      <w:r w:rsidRPr="004D202E">
        <w:rPr>
          <w:rFonts w:cs="Arial"/>
          <w:color w:val="000000"/>
          <w:sz w:val="22"/>
          <w:szCs w:val="22"/>
          <w:lang w:eastAsia="en-ZA"/>
        </w:rPr>
        <w:t xml:space="preserve">AMAGP recently communicated with GEPF about increasing the benefit of pensioners' beneficiaries to at least 70% instead of the current 50%. The communication with Dr </w:t>
      </w:r>
      <w:proofErr w:type="spellStart"/>
      <w:r w:rsidRPr="004D202E">
        <w:rPr>
          <w:rFonts w:cs="Arial"/>
          <w:color w:val="000000"/>
          <w:sz w:val="22"/>
          <w:szCs w:val="22"/>
          <w:lang w:eastAsia="en-ZA"/>
        </w:rPr>
        <w:t>Frans</w:t>
      </w:r>
      <w:proofErr w:type="spellEnd"/>
      <w:r w:rsidRPr="004D202E">
        <w:rPr>
          <w:rFonts w:cs="Arial"/>
          <w:color w:val="000000"/>
          <w:sz w:val="22"/>
          <w:szCs w:val="22"/>
          <w:lang w:eastAsia="en-ZA"/>
        </w:rPr>
        <w:t xml:space="preserve"> le Roux indicates that the GEPF is not inclined to repeat the previous opportunity for this (</w:t>
      </w:r>
      <w:r>
        <w:rPr>
          <w:rFonts w:cs="Arial"/>
          <w:color w:val="000000"/>
          <w:sz w:val="22"/>
          <w:szCs w:val="22"/>
          <w:lang w:eastAsia="en-ZA"/>
        </w:rPr>
        <w:t>o</w:t>
      </w:r>
      <w:r w:rsidRPr="004D202E">
        <w:rPr>
          <w:rFonts w:cs="Arial"/>
          <w:color w:val="000000"/>
          <w:sz w:val="22"/>
          <w:szCs w:val="22"/>
          <w:lang w:eastAsia="en-ZA"/>
        </w:rPr>
        <w:t xml:space="preserve">nly 10% of pensioners used it) because it involves a major actuarial investigation. </w:t>
      </w:r>
      <w:proofErr w:type="gramStart"/>
      <w:r w:rsidRPr="004D202E">
        <w:rPr>
          <w:rFonts w:cs="Arial"/>
          <w:color w:val="000000"/>
          <w:sz w:val="22"/>
          <w:szCs w:val="22"/>
          <w:lang w:eastAsia="en-ZA"/>
        </w:rPr>
        <w:t>But if enough members support the need, an effort can again be made, but for a dispensation where dependents will be increased without reducing the benefit of the pensioner.</w:t>
      </w:r>
      <w:proofErr w:type="gramEnd"/>
      <w:r w:rsidRPr="004D202E">
        <w:rPr>
          <w:rFonts w:cs="Arial"/>
          <w:color w:val="000000"/>
          <w:sz w:val="22"/>
          <w:szCs w:val="22"/>
          <w:lang w:eastAsia="en-ZA"/>
        </w:rPr>
        <w:t xml:space="preserve"> </w:t>
      </w:r>
    </w:p>
    <w:p w:rsidR="004D202E" w:rsidRDefault="004D202E" w:rsidP="004D202E">
      <w:pPr>
        <w:spacing w:after="0" w:line="240" w:lineRule="auto"/>
        <w:jc w:val="both"/>
        <w:rPr>
          <w:rFonts w:cs="Arial"/>
          <w:color w:val="000000"/>
          <w:sz w:val="22"/>
          <w:szCs w:val="22"/>
          <w:lang w:eastAsia="en-ZA"/>
        </w:rPr>
      </w:pPr>
    </w:p>
    <w:p w:rsidR="004D202E" w:rsidRPr="004D202E" w:rsidRDefault="004D202E" w:rsidP="004D202E">
      <w:pPr>
        <w:spacing w:after="0" w:line="240" w:lineRule="auto"/>
        <w:jc w:val="both"/>
        <w:rPr>
          <w:rFonts w:cs="Arial"/>
          <w:color w:val="000000"/>
          <w:sz w:val="22"/>
          <w:szCs w:val="22"/>
          <w:lang w:eastAsia="en-ZA"/>
        </w:rPr>
      </w:pPr>
      <w:r>
        <w:rPr>
          <w:rFonts w:cs="Arial"/>
          <w:color w:val="000000"/>
          <w:sz w:val="22"/>
          <w:szCs w:val="22"/>
          <w:lang w:eastAsia="en-ZA"/>
        </w:rPr>
        <w:t xml:space="preserve">  </w:t>
      </w:r>
      <w:r w:rsidRPr="004D202E">
        <w:rPr>
          <w:rFonts w:cs="Arial"/>
          <w:color w:val="000000"/>
          <w:sz w:val="22"/>
          <w:szCs w:val="22"/>
          <w:lang w:eastAsia="en-ZA"/>
        </w:rPr>
        <w:t>In view of the reckless handling of our pension fund currently taking place, it is certainly not an unreasonable request. In order to determine whether there is a real need among GEPF pensioners, please indicate:</w:t>
      </w:r>
    </w:p>
    <w:p w:rsidR="004D202E" w:rsidRPr="004D202E" w:rsidRDefault="004D202E" w:rsidP="004D202E">
      <w:pPr>
        <w:spacing w:after="0" w:line="240" w:lineRule="auto"/>
        <w:jc w:val="both"/>
        <w:rPr>
          <w:rFonts w:cs="Arial"/>
          <w:color w:val="000000"/>
          <w:sz w:val="22"/>
          <w:szCs w:val="22"/>
          <w:lang w:eastAsia="en-ZA"/>
        </w:rPr>
      </w:pPr>
      <w:r w:rsidRPr="004D202E">
        <w:rPr>
          <w:rFonts w:cs="Arial"/>
          <w:color w:val="000000"/>
          <w:sz w:val="22"/>
          <w:szCs w:val="22"/>
          <w:lang w:eastAsia="en-ZA"/>
        </w:rPr>
        <w:t> </w:t>
      </w:r>
    </w:p>
    <w:p w:rsidR="004D202E" w:rsidRPr="004D202E" w:rsidRDefault="004D202E" w:rsidP="004D202E">
      <w:pPr>
        <w:spacing w:after="0" w:line="240" w:lineRule="auto"/>
        <w:jc w:val="both"/>
        <w:rPr>
          <w:rFonts w:cs="Arial"/>
          <w:color w:val="000000"/>
          <w:sz w:val="22"/>
          <w:szCs w:val="22"/>
          <w:lang w:eastAsia="en-ZA"/>
        </w:rPr>
      </w:pPr>
      <w:r w:rsidRPr="004D202E">
        <w:rPr>
          <w:rFonts w:cs="Arial"/>
          <w:color w:val="000000"/>
          <w:sz w:val="22"/>
          <w:szCs w:val="22"/>
          <w:lang w:eastAsia="en-ZA"/>
        </w:rPr>
        <w:t>a. Does this need exist?</w:t>
      </w:r>
    </w:p>
    <w:p w:rsidR="004D202E" w:rsidRDefault="004D202E" w:rsidP="004D202E">
      <w:pPr>
        <w:spacing w:after="0" w:line="240" w:lineRule="auto"/>
        <w:jc w:val="both"/>
        <w:rPr>
          <w:rFonts w:cs="Arial"/>
          <w:color w:val="000000"/>
          <w:sz w:val="22"/>
          <w:szCs w:val="22"/>
          <w:lang w:eastAsia="en-ZA"/>
        </w:rPr>
      </w:pPr>
      <w:r w:rsidRPr="004D202E">
        <w:rPr>
          <w:rFonts w:cs="Arial"/>
          <w:color w:val="000000"/>
          <w:sz w:val="22"/>
          <w:szCs w:val="22"/>
          <w:lang w:eastAsia="en-ZA"/>
        </w:rPr>
        <w:t>b. W</w:t>
      </w:r>
      <w:r w:rsidR="000F4C0B">
        <w:rPr>
          <w:rFonts w:cs="Arial"/>
          <w:color w:val="000000"/>
          <w:sz w:val="22"/>
          <w:szCs w:val="22"/>
          <w:lang w:eastAsia="en-ZA"/>
        </w:rPr>
        <w:t>hat is a reasonable percentage?</w:t>
      </w:r>
    </w:p>
    <w:p w:rsidR="000F4C0B" w:rsidRDefault="000F4C0B" w:rsidP="004D202E">
      <w:pPr>
        <w:spacing w:after="0" w:line="240" w:lineRule="auto"/>
        <w:jc w:val="both"/>
        <w:rPr>
          <w:rFonts w:cs="Arial"/>
          <w:color w:val="000000"/>
          <w:sz w:val="22"/>
          <w:szCs w:val="22"/>
          <w:lang w:eastAsia="en-ZA"/>
        </w:rPr>
      </w:pPr>
    </w:p>
    <w:p w:rsidR="000F4C0B" w:rsidRDefault="000F4C0B" w:rsidP="004D202E">
      <w:pPr>
        <w:spacing w:after="0" w:line="240" w:lineRule="auto"/>
        <w:jc w:val="both"/>
        <w:rPr>
          <w:rFonts w:cs="Arial"/>
          <w:i/>
          <w:color w:val="000000"/>
          <w:sz w:val="22"/>
          <w:szCs w:val="22"/>
          <w:lang w:eastAsia="en-ZA"/>
        </w:rPr>
      </w:pPr>
      <w:r>
        <w:rPr>
          <w:rFonts w:cs="Arial"/>
          <w:i/>
          <w:color w:val="000000"/>
          <w:sz w:val="22"/>
          <w:szCs w:val="22"/>
          <w:lang w:eastAsia="en-ZA"/>
        </w:rPr>
        <w:t>Comment</w:t>
      </w:r>
    </w:p>
    <w:p w:rsidR="000F4C0B" w:rsidRPr="004D202E" w:rsidRDefault="000F4C0B" w:rsidP="004D202E">
      <w:pPr>
        <w:spacing w:after="0" w:line="240" w:lineRule="auto"/>
        <w:jc w:val="both"/>
        <w:rPr>
          <w:rFonts w:cs="Arial"/>
          <w:i/>
          <w:color w:val="000000"/>
          <w:sz w:val="22"/>
          <w:szCs w:val="22"/>
          <w:lang w:eastAsia="en-ZA"/>
        </w:rPr>
      </w:pPr>
      <w:r w:rsidRPr="000F4C0B">
        <w:rPr>
          <w:rFonts w:cs="Arial"/>
          <w:i/>
          <w:color w:val="000000"/>
          <w:sz w:val="22"/>
          <w:szCs w:val="22"/>
          <w:lang w:eastAsia="en-ZA"/>
        </w:rPr>
        <w:t>Submit your reply directly to the relevant AMAGP please.  Remember numbers make the difference</w:t>
      </w:r>
      <w:r>
        <w:rPr>
          <w:rFonts w:cs="Arial"/>
          <w:i/>
          <w:color w:val="000000"/>
          <w:sz w:val="22"/>
          <w:szCs w:val="22"/>
          <w:lang w:eastAsia="en-ZA"/>
        </w:rPr>
        <w:t>, and don’t submit “I want” and</w:t>
      </w:r>
      <w:r w:rsidR="004E0D2E">
        <w:rPr>
          <w:rFonts w:cs="Arial"/>
          <w:i/>
          <w:color w:val="000000"/>
          <w:sz w:val="22"/>
          <w:szCs w:val="22"/>
          <w:lang w:eastAsia="en-ZA"/>
        </w:rPr>
        <w:t>,</w:t>
      </w:r>
      <w:r>
        <w:rPr>
          <w:rFonts w:cs="Arial"/>
          <w:i/>
          <w:color w:val="000000"/>
          <w:sz w:val="22"/>
          <w:szCs w:val="22"/>
          <w:lang w:eastAsia="en-ZA"/>
        </w:rPr>
        <w:t xml:space="preserve"> if is approved</w:t>
      </w:r>
      <w:r w:rsidR="004E0D2E">
        <w:rPr>
          <w:rFonts w:cs="Arial"/>
          <w:i/>
          <w:color w:val="000000"/>
          <w:sz w:val="22"/>
          <w:szCs w:val="22"/>
          <w:lang w:eastAsia="en-ZA"/>
        </w:rPr>
        <w:t>,</w:t>
      </w:r>
      <w:r>
        <w:rPr>
          <w:rFonts w:cs="Arial"/>
          <w:i/>
          <w:color w:val="000000"/>
          <w:sz w:val="22"/>
          <w:szCs w:val="22"/>
          <w:lang w:eastAsia="en-ZA"/>
        </w:rPr>
        <w:t xml:space="preserve"> then not apply.</w:t>
      </w:r>
      <w:r w:rsidR="00127189">
        <w:rPr>
          <w:rFonts w:cs="Arial"/>
          <w:i/>
          <w:color w:val="000000"/>
          <w:sz w:val="22"/>
          <w:szCs w:val="22"/>
          <w:lang w:eastAsia="en-ZA"/>
        </w:rPr>
        <w:t xml:space="preserve">  Should be good for some TLC from you wife if you apply.</w:t>
      </w:r>
    </w:p>
    <w:p w:rsidR="00AD072C" w:rsidRDefault="00AD072C" w:rsidP="00741B7D">
      <w:pPr>
        <w:spacing w:after="0" w:line="240" w:lineRule="auto"/>
        <w:jc w:val="both"/>
        <w:rPr>
          <w:rFonts w:eastAsia="Times New Roman" w:cs="Arial"/>
          <w:color w:val="1A1A1A"/>
          <w:sz w:val="22"/>
          <w:szCs w:val="22"/>
          <w:shd w:val="clear" w:color="auto" w:fill="FFFFFF"/>
          <w:lang w:eastAsia="en-ZA"/>
        </w:rPr>
      </w:pPr>
    </w:p>
    <w:p w:rsidR="00741B7D" w:rsidRDefault="00741B7D" w:rsidP="00741B7D">
      <w:pPr>
        <w:spacing w:after="0" w:line="240" w:lineRule="auto"/>
        <w:jc w:val="both"/>
        <w:rPr>
          <w:rFonts w:eastAsia="Times New Roman" w:cs="Arial"/>
          <w:color w:val="1A1A1A"/>
          <w:sz w:val="22"/>
          <w:szCs w:val="22"/>
          <w:shd w:val="clear" w:color="auto" w:fill="FFFFFF"/>
          <w:lang w:eastAsia="en-ZA"/>
        </w:rPr>
      </w:pPr>
      <w:r>
        <w:rPr>
          <w:rFonts w:eastAsia="Times New Roman" w:cs="Arial"/>
          <w:color w:val="1A1A1A"/>
          <w:sz w:val="22"/>
          <w:szCs w:val="22"/>
          <w:shd w:val="clear" w:color="auto" w:fill="FFFFFF"/>
          <w:lang w:eastAsia="en-ZA"/>
        </w:rPr>
        <w:t>Synopsis</w:t>
      </w:r>
    </w:p>
    <w:p w:rsidR="00443F4D" w:rsidRPr="00AD072C" w:rsidRDefault="00443F4D" w:rsidP="00741B7D">
      <w:pPr>
        <w:spacing w:after="0" w:line="240" w:lineRule="auto"/>
        <w:jc w:val="both"/>
        <w:rPr>
          <w:rFonts w:eastAsia="Times New Roman" w:cs="Arial"/>
          <w:b/>
          <w:color w:val="212E52"/>
          <w:spacing w:val="-12"/>
          <w:kern w:val="36"/>
          <w:sz w:val="32"/>
          <w:szCs w:val="32"/>
          <w:lang w:eastAsia="en-ZA"/>
        </w:rPr>
      </w:pPr>
      <w:r w:rsidRPr="00AD072C">
        <w:rPr>
          <w:rFonts w:eastAsia="Times New Roman" w:cs="Arial"/>
          <w:b/>
          <w:spacing w:val="-12"/>
          <w:kern w:val="36"/>
          <w:sz w:val="32"/>
          <w:szCs w:val="32"/>
          <w:lang w:eastAsia="en-ZA"/>
        </w:rPr>
        <w:t xml:space="preserve">Will the lights stay on at Eskom? </w:t>
      </w:r>
    </w:p>
    <w:p w:rsidR="00443F4D" w:rsidRPr="001E151C" w:rsidRDefault="00443F4D" w:rsidP="00443F4D">
      <w:pPr>
        <w:spacing w:line="240" w:lineRule="auto"/>
        <w:rPr>
          <w:rFonts w:eastAsia="Times New Roman" w:cs="Arial"/>
          <w:color w:val="212E52"/>
          <w:sz w:val="22"/>
          <w:szCs w:val="22"/>
          <w:lang w:eastAsia="en-ZA"/>
        </w:rPr>
      </w:pPr>
      <w:r w:rsidRPr="001E151C">
        <w:rPr>
          <w:rFonts w:eastAsia="Times New Roman" w:cs="Arial"/>
          <w:color w:val="212E52"/>
          <w:sz w:val="22"/>
          <w:szCs w:val="22"/>
          <w:lang w:eastAsia="en-ZA"/>
        </w:rPr>
        <w:t xml:space="preserve">Financials indicate a frightening erosion of economic wealth and substance. </w:t>
      </w:r>
    </w:p>
    <w:p w:rsidR="00443F4D" w:rsidRPr="00443F4D" w:rsidRDefault="00F87E7A" w:rsidP="00443F4D">
      <w:pPr>
        <w:spacing w:line="240" w:lineRule="auto"/>
        <w:rPr>
          <w:rFonts w:ascii="&amp;quot" w:eastAsia="Times New Roman" w:hAnsi="&amp;quot"/>
          <w:color w:val="999999"/>
          <w:sz w:val="21"/>
          <w:szCs w:val="21"/>
          <w:lang w:eastAsia="en-ZA"/>
        </w:rPr>
      </w:pPr>
      <w:hyperlink r:id="rId14" w:tooltip="Stories by Barbara Curson" w:history="1">
        <w:r w:rsidR="00443F4D" w:rsidRPr="00443F4D">
          <w:rPr>
            <w:rFonts w:ascii="&amp;quot" w:eastAsia="Times New Roman" w:hAnsi="&amp;quot"/>
            <w:color w:val="212E52"/>
            <w:sz w:val="21"/>
            <w:szCs w:val="21"/>
            <w:bdr w:val="none" w:sz="0" w:space="0" w:color="auto" w:frame="1"/>
            <w:lang w:eastAsia="en-ZA"/>
          </w:rPr>
          <w:t xml:space="preserve">Barbara </w:t>
        </w:r>
        <w:proofErr w:type="spellStart"/>
        <w:r w:rsidR="00443F4D" w:rsidRPr="00443F4D">
          <w:rPr>
            <w:rFonts w:ascii="&amp;quot" w:eastAsia="Times New Roman" w:hAnsi="&amp;quot"/>
            <w:color w:val="212E52"/>
            <w:sz w:val="21"/>
            <w:szCs w:val="21"/>
            <w:bdr w:val="none" w:sz="0" w:space="0" w:color="auto" w:frame="1"/>
            <w:lang w:eastAsia="en-ZA"/>
          </w:rPr>
          <w:t>Curson</w:t>
        </w:r>
        <w:proofErr w:type="spellEnd"/>
        <w:r w:rsidR="00443F4D" w:rsidRPr="00443F4D">
          <w:rPr>
            <w:rFonts w:ascii="&amp;quot" w:eastAsia="Times New Roman" w:hAnsi="&amp;quot"/>
            <w:color w:val="212E52"/>
            <w:sz w:val="21"/>
            <w:szCs w:val="21"/>
            <w:bdr w:val="none" w:sz="0" w:space="0" w:color="auto" w:frame="1"/>
            <w:lang w:eastAsia="en-ZA"/>
          </w:rPr>
          <w:t xml:space="preserve"> </w:t>
        </w:r>
      </w:hyperlink>
      <w:r w:rsidR="00443F4D" w:rsidRPr="00443F4D">
        <w:rPr>
          <w:rFonts w:ascii="&amp;quot" w:eastAsia="Times New Roman" w:hAnsi="&amp;quot"/>
          <w:color w:val="999999"/>
          <w:sz w:val="21"/>
          <w:szCs w:val="21"/>
          <w:lang w:eastAsia="en-ZA"/>
        </w:rPr>
        <w:t> /</w:t>
      </w:r>
      <w:proofErr w:type="gramStart"/>
      <w:r w:rsidR="00443F4D" w:rsidRPr="00443F4D">
        <w:rPr>
          <w:rFonts w:ascii="&amp;quot" w:eastAsia="Times New Roman" w:hAnsi="&amp;quot"/>
          <w:color w:val="999999"/>
          <w:sz w:val="21"/>
          <w:szCs w:val="21"/>
          <w:lang w:eastAsia="en-ZA"/>
        </w:rPr>
        <w:t xml:space="preserve">  </w:t>
      </w:r>
      <w:r w:rsidR="00443F4D" w:rsidRPr="00443F4D">
        <w:rPr>
          <w:rFonts w:ascii="&amp;quot" w:eastAsia="Times New Roman" w:hAnsi="&amp;quot"/>
          <w:color w:val="999999"/>
          <w:sz w:val="21"/>
          <w:szCs w:val="21"/>
          <w:bdr w:val="none" w:sz="0" w:space="0" w:color="auto" w:frame="1"/>
          <w:lang w:eastAsia="en-ZA"/>
        </w:rPr>
        <w:t>12</w:t>
      </w:r>
      <w:proofErr w:type="gramEnd"/>
      <w:r w:rsidR="00443F4D" w:rsidRPr="00443F4D">
        <w:rPr>
          <w:rFonts w:ascii="&amp;quot" w:eastAsia="Times New Roman" w:hAnsi="&amp;quot"/>
          <w:color w:val="999999"/>
          <w:sz w:val="21"/>
          <w:szCs w:val="21"/>
          <w:bdr w:val="none" w:sz="0" w:space="0" w:color="auto" w:frame="1"/>
          <w:lang w:eastAsia="en-ZA"/>
        </w:rPr>
        <w:t xml:space="preserve"> February 2018 00:01 </w:t>
      </w:r>
      <w:r w:rsidR="00443F4D" w:rsidRPr="00443F4D">
        <w:rPr>
          <w:rFonts w:ascii="&amp;quot" w:eastAsia="Times New Roman" w:hAnsi="&amp;quot"/>
          <w:color w:val="999999"/>
          <w:sz w:val="21"/>
          <w:szCs w:val="21"/>
          <w:lang w:eastAsia="en-ZA"/>
        </w:rPr>
        <w:t xml:space="preserve">   </w:t>
      </w:r>
    </w:p>
    <w:p w:rsidR="006F3AEB" w:rsidRDefault="00F87E7A" w:rsidP="00741B7D">
      <w:pPr>
        <w:spacing w:after="0" w:line="240" w:lineRule="auto"/>
        <w:jc w:val="both"/>
        <w:rPr>
          <w:rFonts w:eastAsia="Times New Roman" w:cs="Arial"/>
          <w:color w:val="1A1A1A"/>
          <w:sz w:val="22"/>
          <w:szCs w:val="22"/>
          <w:shd w:val="clear" w:color="auto" w:fill="FFFFFF"/>
          <w:lang w:eastAsia="en-ZA"/>
        </w:rPr>
      </w:pPr>
      <w:hyperlink r:id="rId15" w:history="1">
        <w:r w:rsidR="00443F4D" w:rsidRPr="00443F4D">
          <w:rPr>
            <w:rFonts w:ascii="&amp;quot" w:eastAsia="Times New Roman" w:hAnsi="&amp;quot"/>
            <w:color w:val="0000FF"/>
            <w:sz w:val="21"/>
            <w:szCs w:val="21"/>
            <w:u w:val="single"/>
            <w:lang w:eastAsia="en-ZA"/>
          </w:rPr>
          <w:t>https://www.moneyweb.co.za/news/south-africa/will-the-lights-stay-on-at-eskom/?utm_source=Moneyweb&amp;utm_campaign=9f00e8926b-</w:t>
        </w:r>
        <w:r w:rsidR="00443F4D" w:rsidRPr="00443F4D">
          <w:rPr>
            <w:rFonts w:ascii="&amp;quot" w:eastAsia="Times New Roman" w:hAnsi="&amp;quot"/>
            <w:color w:val="0000FF"/>
            <w:sz w:val="21"/>
            <w:szCs w:val="21"/>
            <w:u w:val="single"/>
            <w:lang w:eastAsia="en-ZA"/>
          </w:rPr>
          <w:lastRenderedPageBreak/>
          <w:t>EMAIL_CAMPAIGN_2018_02_12&amp;utm_medium=email&amp;utm_term=0_b106a40770-9f00e8926b-203387677&amp;mc_cid=9f00e8926b&amp;mc_eid=e5a98c1e2f</w:t>
        </w:r>
      </w:hyperlink>
    </w:p>
    <w:p w:rsidR="00443F4D" w:rsidRPr="00443F4D" w:rsidRDefault="001E151C" w:rsidP="00741B7D">
      <w:pPr>
        <w:spacing w:after="0" w:line="240" w:lineRule="auto"/>
        <w:jc w:val="both"/>
        <w:rPr>
          <w:rFonts w:eastAsia="Times New Roman" w:cs="Arial"/>
          <w:color w:val="333333"/>
          <w:sz w:val="22"/>
          <w:szCs w:val="22"/>
          <w:lang w:eastAsia="en-ZA"/>
        </w:rPr>
      </w:pPr>
      <w:r>
        <w:rPr>
          <w:rFonts w:eastAsia="Times New Roman" w:cs="Arial"/>
          <w:color w:val="333333"/>
          <w:sz w:val="22"/>
          <w:szCs w:val="22"/>
          <w:lang w:eastAsia="en-ZA"/>
        </w:rPr>
        <w:t xml:space="preserve">  </w:t>
      </w:r>
      <w:proofErr w:type="spellStart"/>
      <w:r w:rsidR="00443F4D" w:rsidRPr="00443F4D">
        <w:rPr>
          <w:rFonts w:eastAsia="Times New Roman" w:cs="Arial"/>
          <w:color w:val="333333"/>
          <w:sz w:val="22"/>
          <w:szCs w:val="22"/>
          <w:lang w:eastAsia="en-ZA"/>
        </w:rPr>
        <w:t>Jabu</w:t>
      </w:r>
      <w:proofErr w:type="spellEnd"/>
      <w:r w:rsidR="00443F4D" w:rsidRPr="00443F4D">
        <w:rPr>
          <w:rFonts w:eastAsia="Times New Roman" w:cs="Arial"/>
          <w:color w:val="333333"/>
          <w:sz w:val="22"/>
          <w:szCs w:val="22"/>
          <w:lang w:eastAsia="en-ZA"/>
        </w:rPr>
        <w:t xml:space="preserve"> </w:t>
      </w:r>
      <w:proofErr w:type="spellStart"/>
      <w:r w:rsidR="00443F4D" w:rsidRPr="00443F4D">
        <w:rPr>
          <w:rFonts w:eastAsia="Times New Roman" w:cs="Arial"/>
          <w:color w:val="333333"/>
          <w:sz w:val="22"/>
          <w:szCs w:val="22"/>
          <w:lang w:eastAsia="en-ZA"/>
        </w:rPr>
        <w:t>Mabuza</w:t>
      </w:r>
      <w:proofErr w:type="spellEnd"/>
      <w:r w:rsidR="00443F4D" w:rsidRPr="00443F4D">
        <w:rPr>
          <w:rFonts w:eastAsia="Times New Roman" w:cs="Arial"/>
          <w:color w:val="333333"/>
          <w:sz w:val="22"/>
          <w:szCs w:val="22"/>
          <w:lang w:eastAsia="en-ZA"/>
        </w:rPr>
        <w:t xml:space="preserve"> announced Eskom’s September 2017 interim results with self-assurance and style. As he spoke of rooting out financial mismanagement, malfeasance and corruption, it was easy to be pulled into a feeling of optimism that everything will be okay.  However, he is not the first highly-experienced businessman to take on Eskom.</w:t>
      </w:r>
    </w:p>
    <w:p w:rsidR="00D24E6C" w:rsidRDefault="00D24E6C" w:rsidP="00741B7D">
      <w:pPr>
        <w:spacing w:after="0" w:line="240" w:lineRule="auto"/>
        <w:jc w:val="both"/>
        <w:rPr>
          <w:rFonts w:eastAsia="Times New Roman" w:cs="Arial"/>
          <w:color w:val="333333"/>
          <w:sz w:val="22"/>
          <w:szCs w:val="22"/>
          <w:lang w:eastAsia="en-ZA"/>
        </w:rPr>
      </w:pPr>
    </w:p>
    <w:p w:rsidR="00443F4D" w:rsidRPr="00443F4D" w:rsidRDefault="001E151C" w:rsidP="00741B7D">
      <w:pPr>
        <w:spacing w:after="0" w:line="240" w:lineRule="auto"/>
        <w:jc w:val="both"/>
        <w:rPr>
          <w:rFonts w:eastAsia="Times New Roman" w:cs="Arial"/>
          <w:color w:val="333333"/>
          <w:sz w:val="22"/>
          <w:szCs w:val="22"/>
          <w:lang w:eastAsia="en-ZA"/>
        </w:rPr>
      </w:pPr>
      <w:r>
        <w:rPr>
          <w:rFonts w:eastAsia="Times New Roman" w:cs="Arial"/>
          <w:color w:val="333333"/>
          <w:sz w:val="22"/>
          <w:szCs w:val="22"/>
          <w:lang w:eastAsia="en-ZA"/>
        </w:rPr>
        <w:t xml:space="preserve">  </w:t>
      </w:r>
      <w:r w:rsidR="00443F4D" w:rsidRPr="00443F4D">
        <w:rPr>
          <w:rFonts w:eastAsia="Times New Roman" w:cs="Arial"/>
          <w:color w:val="333333"/>
          <w:sz w:val="22"/>
          <w:szCs w:val="22"/>
          <w:lang w:eastAsia="en-ZA"/>
        </w:rPr>
        <w:t xml:space="preserve">The liabilities of Eskom have been escalating at a rapid pace, and I am not sure if the assets are keeping up. Whereas Eskom has been progressing with its capital build programme, including running up unnecessary expenditure and cost overruns, it has ended up with property, plant, equipment and intangible assets of R614.2 billion. However, an amount of approximately R99 billion (16.1%) represents capitalised borrowing costs less accumulated depreciation. This is because international accounting standards require borrowing costs that are attributable to certain assets, including the acquisition or construction of manufacturing plants or power generation facilities, to be capitalised. In other words, added to the cost of those assets. This means that the capitalised borrowing costs will not be included in the finance costs that are deducted from income in the income statement, but are depreciated over the lifetime of the plant and machinery. </w:t>
      </w:r>
      <w:proofErr w:type="gramStart"/>
      <w:r w:rsidR="00443F4D" w:rsidRPr="00443F4D">
        <w:rPr>
          <w:rFonts w:eastAsia="Times New Roman" w:cs="Arial"/>
          <w:color w:val="333333"/>
          <w:sz w:val="22"/>
          <w:szCs w:val="22"/>
          <w:lang w:eastAsia="en-ZA"/>
        </w:rPr>
        <w:t>Which, in the case of generating plant, would be 80 years.</w:t>
      </w:r>
      <w:proofErr w:type="gramEnd"/>
    </w:p>
    <w:p w:rsidR="00D24E6C" w:rsidRDefault="00D24E6C" w:rsidP="00741B7D">
      <w:pPr>
        <w:spacing w:after="0" w:line="240" w:lineRule="auto"/>
        <w:jc w:val="both"/>
        <w:rPr>
          <w:rFonts w:eastAsia="Times New Roman" w:cs="Arial"/>
          <w:color w:val="333333"/>
          <w:sz w:val="22"/>
          <w:szCs w:val="22"/>
          <w:lang w:eastAsia="en-ZA"/>
        </w:rPr>
      </w:pPr>
    </w:p>
    <w:p w:rsidR="00443F4D" w:rsidRPr="00443F4D" w:rsidRDefault="00D24E6C" w:rsidP="00741B7D">
      <w:pPr>
        <w:spacing w:after="0" w:line="240" w:lineRule="auto"/>
        <w:jc w:val="both"/>
        <w:rPr>
          <w:rFonts w:eastAsia="Times New Roman" w:cs="Arial"/>
          <w:color w:val="333333"/>
          <w:sz w:val="22"/>
          <w:szCs w:val="22"/>
          <w:lang w:eastAsia="en-ZA"/>
        </w:rPr>
      </w:pPr>
      <w:r>
        <w:rPr>
          <w:rFonts w:eastAsia="Times New Roman" w:cs="Arial"/>
          <w:color w:val="333333"/>
          <w:sz w:val="22"/>
          <w:szCs w:val="22"/>
          <w:lang w:eastAsia="en-ZA"/>
        </w:rPr>
        <w:t xml:space="preserve">  </w:t>
      </w:r>
      <w:r w:rsidR="00443F4D" w:rsidRPr="00443F4D">
        <w:rPr>
          <w:rFonts w:eastAsia="Times New Roman" w:cs="Arial"/>
          <w:color w:val="333333"/>
          <w:sz w:val="22"/>
          <w:szCs w:val="22"/>
          <w:lang w:eastAsia="en-ZA"/>
        </w:rPr>
        <w:t>In my view, in ascertaining whether an organisation is a going concern, which requires the assets to exceed the liabilities, capitalised borrowing costs should be deducted from the assets.</w:t>
      </w:r>
    </w:p>
    <w:p w:rsidR="00D24E6C" w:rsidRDefault="00D24E6C" w:rsidP="00741B7D">
      <w:pPr>
        <w:spacing w:after="0" w:line="240" w:lineRule="auto"/>
        <w:jc w:val="both"/>
        <w:rPr>
          <w:rFonts w:eastAsia="Times New Roman" w:cs="Arial"/>
          <w:color w:val="333333"/>
          <w:sz w:val="22"/>
          <w:szCs w:val="22"/>
          <w:lang w:eastAsia="en-ZA"/>
        </w:rPr>
      </w:pPr>
    </w:p>
    <w:p w:rsidR="00443F4D" w:rsidRPr="00443F4D" w:rsidRDefault="00D24E6C" w:rsidP="00741B7D">
      <w:pPr>
        <w:spacing w:after="0" w:line="240" w:lineRule="auto"/>
        <w:jc w:val="both"/>
        <w:rPr>
          <w:rFonts w:eastAsia="Times New Roman" w:cs="Arial"/>
          <w:color w:val="333333"/>
          <w:sz w:val="22"/>
          <w:szCs w:val="22"/>
          <w:lang w:eastAsia="en-ZA"/>
        </w:rPr>
      </w:pPr>
      <w:r>
        <w:rPr>
          <w:rFonts w:eastAsia="Times New Roman" w:cs="Arial"/>
          <w:color w:val="333333"/>
          <w:sz w:val="22"/>
          <w:szCs w:val="22"/>
          <w:lang w:eastAsia="en-ZA"/>
        </w:rPr>
        <w:t xml:space="preserve">  </w:t>
      </w:r>
      <w:r w:rsidR="00443F4D" w:rsidRPr="00443F4D">
        <w:rPr>
          <w:rFonts w:eastAsia="Times New Roman" w:cs="Arial"/>
          <w:color w:val="333333"/>
          <w:sz w:val="22"/>
          <w:szCs w:val="22"/>
          <w:lang w:eastAsia="en-ZA"/>
        </w:rPr>
        <w:t>Another potential problem with the balance sheet is that the group holds complex derivative instruments for risk management (economic hedging). These instruments include foreign exchange contracts, cross-currency swaps, commodity forwards, and credit default swaps. Whereas managing the risks in regard to a foreign exchange contract may be manageable, matters can go horribly wrong with credit default swaps. Valuing these instruments is also exceedingly complex.</w:t>
      </w:r>
    </w:p>
    <w:p w:rsidR="00D24E6C" w:rsidRDefault="00D24E6C" w:rsidP="00741B7D">
      <w:pPr>
        <w:spacing w:after="0" w:line="240" w:lineRule="auto"/>
        <w:jc w:val="both"/>
        <w:rPr>
          <w:rFonts w:eastAsia="Times New Roman" w:cs="Arial"/>
          <w:color w:val="333333"/>
          <w:sz w:val="22"/>
          <w:szCs w:val="22"/>
          <w:lang w:eastAsia="en-ZA"/>
        </w:rPr>
      </w:pPr>
    </w:p>
    <w:p w:rsidR="00443F4D" w:rsidRPr="00443F4D" w:rsidRDefault="00D24E6C" w:rsidP="00741B7D">
      <w:pPr>
        <w:spacing w:after="0" w:line="240" w:lineRule="auto"/>
        <w:jc w:val="both"/>
        <w:rPr>
          <w:rFonts w:eastAsia="Times New Roman" w:cs="Arial"/>
          <w:sz w:val="22"/>
          <w:szCs w:val="22"/>
          <w:lang w:eastAsia="en-ZA"/>
        </w:rPr>
      </w:pPr>
      <w:r>
        <w:rPr>
          <w:rFonts w:eastAsia="Times New Roman" w:cs="Arial"/>
          <w:color w:val="333333"/>
          <w:sz w:val="22"/>
          <w:szCs w:val="22"/>
          <w:lang w:eastAsia="en-ZA"/>
        </w:rPr>
        <w:t xml:space="preserve">  </w:t>
      </w:r>
      <w:r w:rsidR="00443F4D" w:rsidRPr="00443F4D">
        <w:rPr>
          <w:rFonts w:eastAsia="Times New Roman" w:cs="Arial"/>
          <w:color w:val="333333"/>
          <w:sz w:val="22"/>
          <w:szCs w:val="22"/>
          <w:lang w:eastAsia="en-ZA"/>
        </w:rPr>
        <w:t xml:space="preserve">For example, Eskom hedges electricity sales “in terms of agreements where the sales price </w:t>
      </w:r>
      <w:r w:rsidR="00443F4D" w:rsidRPr="00443F4D">
        <w:rPr>
          <w:rFonts w:eastAsia="Times New Roman" w:cs="Arial"/>
          <w:color w:val="333333"/>
          <w:sz w:val="22"/>
          <w:szCs w:val="22"/>
          <w:lang w:eastAsia="en-ZA"/>
        </w:rPr>
        <w:lastRenderedPageBreak/>
        <w:t xml:space="preserve">is influenced by the market price of aluminium”. Now, Eskom hasn’t been running its day-to-day operations very well. Should they really be playing with such complex instruments? In 2009 the total amount of derivatives held for risk management on the asset side of the balance sheet was R1.8 billion. In the September 2017 interim financial report this amount was R20.1 billion. Should this valuation be checked? What have the profits/losses been on these complex </w:t>
      </w:r>
      <w:r w:rsidR="00443F4D" w:rsidRPr="00443F4D">
        <w:rPr>
          <w:rFonts w:eastAsia="Times New Roman" w:cs="Arial"/>
          <w:sz w:val="22"/>
          <w:szCs w:val="22"/>
          <w:lang w:eastAsia="en-ZA"/>
        </w:rPr>
        <w:t>instruments over the years? What would be the cost of unwinding these transactions? Could this be another epic fail waiting to happen?</w:t>
      </w:r>
    </w:p>
    <w:p w:rsidR="00D24E6C" w:rsidRDefault="00D24E6C" w:rsidP="00741B7D">
      <w:pPr>
        <w:spacing w:after="0" w:line="240" w:lineRule="auto"/>
        <w:jc w:val="both"/>
        <w:rPr>
          <w:rFonts w:eastAsia="Times New Roman" w:cs="Arial"/>
          <w:sz w:val="22"/>
          <w:szCs w:val="22"/>
          <w:lang w:eastAsia="en-ZA"/>
        </w:rPr>
      </w:pPr>
    </w:p>
    <w:p w:rsidR="00443F4D" w:rsidRPr="00443F4D" w:rsidRDefault="00D24E6C" w:rsidP="00741B7D">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43F4D" w:rsidRPr="00443F4D">
        <w:rPr>
          <w:rFonts w:eastAsia="Times New Roman" w:cs="Arial"/>
          <w:sz w:val="22"/>
          <w:szCs w:val="22"/>
          <w:lang w:eastAsia="en-ZA"/>
        </w:rPr>
        <w:t>Hence, three critical risk areas contained in the Eskom financials and what should be done are:</w:t>
      </w:r>
    </w:p>
    <w:p w:rsidR="00443F4D" w:rsidRPr="00443F4D" w:rsidRDefault="00443F4D" w:rsidP="00741B7D">
      <w:pPr>
        <w:numPr>
          <w:ilvl w:val="0"/>
          <w:numId w:val="5"/>
        </w:numPr>
        <w:spacing w:after="0" w:line="240" w:lineRule="auto"/>
        <w:ind w:left="284" w:hanging="284"/>
        <w:jc w:val="both"/>
        <w:rPr>
          <w:rFonts w:eastAsia="Times New Roman" w:cs="Arial"/>
          <w:sz w:val="22"/>
          <w:szCs w:val="22"/>
          <w:lang w:eastAsia="en-ZA"/>
        </w:rPr>
      </w:pPr>
      <w:r w:rsidRPr="00443F4D">
        <w:rPr>
          <w:rFonts w:eastAsia="Times New Roman" w:cs="Arial"/>
          <w:sz w:val="22"/>
          <w:szCs w:val="22"/>
          <w:lang w:eastAsia="en-ZA"/>
        </w:rPr>
        <w:t>Property, plant and equipment: a third party valuation of property, plant and equipment should be undertaken. Further, the note to the financial statements in regard to the property, plant and equipment should disclose the total amount of capitalised borrowing costs.</w:t>
      </w:r>
    </w:p>
    <w:p w:rsidR="00443F4D" w:rsidRPr="00443F4D" w:rsidRDefault="00443F4D" w:rsidP="00741B7D">
      <w:pPr>
        <w:numPr>
          <w:ilvl w:val="0"/>
          <w:numId w:val="5"/>
        </w:numPr>
        <w:spacing w:after="0" w:line="240" w:lineRule="auto"/>
        <w:ind w:left="284" w:hanging="284"/>
        <w:jc w:val="both"/>
        <w:rPr>
          <w:rFonts w:eastAsia="Times New Roman" w:cs="Arial"/>
          <w:sz w:val="22"/>
          <w:szCs w:val="22"/>
          <w:lang w:eastAsia="en-ZA"/>
        </w:rPr>
      </w:pPr>
      <w:r w:rsidRPr="00443F4D">
        <w:rPr>
          <w:rFonts w:eastAsia="Times New Roman" w:cs="Arial"/>
          <w:sz w:val="22"/>
          <w:szCs w:val="22"/>
          <w:lang w:eastAsia="en-ZA"/>
        </w:rPr>
        <w:t>A due diligence should be carried out on the derivatives held for risk management.</w:t>
      </w:r>
    </w:p>
    <w:p w:rsidR="00443F4D" w:rsidRPr="00443F4D" w:rsidRDefault="00443F4D" w:rsidP="00741B7D">
      <w:pPr>
        <w:numPr>
          <w:ilvl w:val="0"/>
          <w:numId w:val="5"/>
        </w:numPr>
        <w:spacing w:after="0" w:line="240" w:lineRule="auto"/>
        <w:ind w:left="284" w:hanging="284"/>
        <w:jc w:val="both"/>
        <w:rPr>
          <w:rFonts w:eastAsia="Times New Roman" w:cs="Arial"/>
          <w:sz w:val="22"/>
          <w:szCs w:val="22"/>
          <w:lang w:eastAsia="en-ZA"/>
        </w:rPr>
      </w:pPr>
      <w:r w:rsidRPr="00443F4D">
        <w:rPr>
          <w:rFonts w:eastAsia="Times New Roman" w:cs="Arial"/>
          <w:sz w:val="22"/>
          <w:szCs w:val="22"/>
          <w:lang w:eastAsia="en-ZA"/>
        </w:rPr>
        <w:t>Ascertaining the total cost of recapitalising Eskom.</w:t>
      </w:r>
    </w:p>
    <w:p w:rsidR="00443F4D" w:rsidRPr="00443F4D" w:rsidRDefault="00443F4D" w:rsidP="00741B7D">
      <w:pPr>
        <w:spacing w:after="0" w:line="240" w:lineRule="auto"/>
        <w:jc w:val="both"/>
        <w:rPr>
          <w:rFonts w:eastAsia="Times New Roman" w:cs="Arial"/>
          <w:color w:val="333333"/>
          <w:sz w:val="22"/>
          <w:szCs w:val="22"/>
          <w:lang w:eastAsia="en-ZA"/>
        </w:rPr>
      </w:pPr>
      <w:r w:rsidRPr="00443F4D">
        <w:rPr>
          <w:rFonts w:eastAsia="Times New Roman" w:cs="Arial"/>
          <w:sz w:val="22"/>
          <w:szCs w:val="22"/>
          <w:lang w:eastAsia="en-ZA"/>
        </w:rPr>
        <w:t xml:space="preserve">Will </w:t>
      </w:r>
      <w:proofErr w:type="spellStart"/>
      <w:r w:rsidRPr="00443F4D">
        <w:rPr>
          <w:rFonts w:eastAsia="Times New Roman" w:cs="Arial"/>
          <w:sz w:val="22"/>
          <w:szCs w:val="22"/>
          <w:lang w:eastAsia="en-ZA"/>
        </w:rPr>
        <w:t>Jabuza</w:t>
      </w:r>
      <w:proofErr w:type="spellEnd"/>
      <w:r w:rsidRPr="00443F4D">
        <w:rPr>
          <w:rFonts w:eastAsia="Times New Roman" w:cs="Arial"/>
          <w:sz w:val="22"/>
          <w:szCs w:val="22"/>
          <w:lang w:eastAsia="en-ZA"/>
        </w:rPr>
        <w:t xml:space="preserve"> and his new board have the strength and perseverance to get Eskom back on its feet? Time </w:t>
      </w:r>
      <w:r w:rsidRPr="00443F4D">
        <w:rPr>
          <w:rFonts w:eastAsia="Times New Roman" w:cs="Arial"/>
          <w:color w:val="333333"/>
          <w:sz w:val="22"/>
          <w:szCs w:val="22"/>
          <w:lang w:eastAsia="en-ZA"/>
        </w:rPr>
        <w:t>will tell.</w:t>
      </w:r>
    </w:p>
    <w:p w:rsidR="00887E19" w:rsidRDefault="00887E19" w:rsidP="009D5A68">
      <w:pPr>
        <w:shd w:val="clear" w:color="auto" w:fill="FFFFFF"/>
        <w:spacing w:after="0" w:line="240" w:lineRule="auto"/>
        <w:jc w:val="both"/>
        <w:rPr>
          <w:rFonts w:cs="Arial"/>
          <w:b/>
          <w:sz w:val="28"/>
          <w:szCs w:val="28"/>
        </w:rPr>
      </w:pPr>
    </w:p>
    <w:p w:rsidR="004B7139" w:rsidRPr="004B7139" w:rsidRDefault="004B7139" w:rsidP="009D5A68">
      <w:pPr>
        <w:shd w:val="clear" w:color="auto" w:fill="FFFFFF"/>
        <w:spacing w:after="0" w:line="240" w:lineRule="auto"/>
        <w:jc w:val="both"/>
        <w:rPr>
          <w:rFonts w:cs="Arial"/>
          <w:sz w:val="22"/>
          <w:szCs w:val="22"/>
        </w:rPr>
      </w:pPr>
      <w:r w:rsidRPr="004B7139">
        <w:rPr>
          <w:rFonts w:cs="Arial"/>
          <w:sz w:val="22"/>
          <w:szCs w:val="22"/>
        </w:rPr>
        <w:t>Synopsis</w:t>
      </w:r>
    </w:p>
    <w:p w:rsidR="004B7139" w:rsidRPr="004B7139" w:rsidRDefault="004B7139" w:rsidP="004B7139">
      <w:pPr>
        <w:shd w:val="clear" w:color="auto" w:fill="FFFFFF"/>
        <w:spacing w:after="0" w:line="240" w:lineRule="auto"/>
        <w:jc w:val="both"/>
        <w:outlineLvl w:val="0"/>
        <w:rPr>
          <w:rFonts w:eastAsia="Times New Roman" w:cs="Arial"/>
          <w:b/>
          <w:bCs/>
          <w:color w:val="000000"/>
          <w:kern w:val="36"/>
          <w:sz w:val="32"/>
          <w:szCs w:val="32"/>
          <w:lang w:eastAsia="en-ZA"/>
        </w:rPr>
      </w:pPr>
      <w:r w:rsidRPr="004B7139">
        <w:rPr>
          <w:rFonts w:eastAsia="Times New Roman" w:cs="Arial"/>
          <w:b/>
          <w:bCs/>
          <w:color w:val="000000"/>
          <w:kern w:val="36"/>
          <w:sz w:val="32"/>
          <w:szCs w:val="32"/>
          <w:lang w:eastAsia="en-ZA"/>
        </w:rPr>
        <w:t>Eskom to pay back R5bn PIC loan, as union vows 'never again'</w:t>
      </w:r>
    </w:p>
    <w:p w:rsidR="004B7139" w:rsidRPr="004B7139" w:rsidRDefault="004B7139" w:rsidP="004B7139">
      <w:pPr>
        <w:shd w:val="clear" w:color="auto" w:fill="FFFFFF"/>
        <w:spacing w:after="0" w:line="240" w:lineRule="auto"/>
        <w:jc w:val="both"/>
        <w:rPr>
          <w:rFonts w:eastAsia="Times New Roman" w:cs="Arial"/>
          <w:color w:val="74727D"/>
          <w:sz w:val="22"/>
          <w:szCs w:val="22"/>
          <w:lang w:eastAsia="en-ZA"/>
        </w:rPr>
      </w:pPr>
      <w:r w:rsidRPr="004B7139">
        <w:rPr>
          <w:rFonts w:eastAsia="Times New Roman" w:cs="Arial"/>
          <w:color w:val="74727D"/>
          <w:sz w:val="22"/>
          <w:szCs w:val="22"/>
          <w:lang w:eastAsia="en-ZA"/>
        </w:rPr>
        <w:t>Mar 01 2018 05:30</w:t>
      </w:r>
      <w:r w:rsidRPr="004B7139">
        <w:rPr>
          <w:rFonts w:eastAsia="Times New Roman" w:cs="Arial"/>
          <w:color w:val="000000"/>
          <w:sz w:val="22"/>
          <w:szCs w:val="22"/>
          <w:lang w:eastAsia="en-ZA"/>
        </w:rPr>
        <w:t xml:space="preserve"> </w:t>
      </w:r>
    </w:p>
    <w:p w:rsidR="004B7139" w:rsidRPr="004B7139" w:rsidRDefault="004B7139" w:rsidP="004B7139">
      <w:pPr>
        <w:shd w:val="clear" w:color="auto" w:fill="FFFFFF"/>
        <w:spacing w:after="0" w:line="240" w:lineRule="auto"/>
        <w:jc w:val="both"/>
        <w:rPr>
          <w:rFonts w:eastAsia="Times New Roman" w:cs="Arial"/>
          <w:sz w:val="22"/>
          <w:szCs w:val="22"/>
          <w:lang w:eastAsia="en-ZA"/>
        </w:rPr>
      </w:pPr>
      <w:proofErr w:type="spellStart"/>
      <w:r w:rsidRPr="004B7139">
        <w:rPr>
          <w:rFonts w:eastAsia="Times New Roman" w:cs="Arial"/>
          <w:color w:val="74727D"/>
          <w:sz w:val="22"/>
          <w:szCs w:val="22"/>
          <w:lang w:eastAsia="en-ZA"/>
        </w:rPr>
        <w:t>Tehillah</w:t>
      </w:r>
      <w:proofErr w:type="spellEnd"/>
      <w:r w:rsidRPr="004B7139">
        <w:rPr>
          <w:rFonts w:eastAsia="Times New Roman" w:cs="Arial"/>
          <w:color w:val="74727D"/>
          <w:sz w:val="22"/>
          <w:szCs w:val="22"/>
          <w:lang w:eastAsia="en-ZA"/>
        </w:rPr>
        <w:t xml:space="preserve"> </w:t>
      </w:r>
      <w:proofErr w:type="spellStart"/>
      <w:r w:rsidRPr="004B7139">
        <w:rPr>
          <w:rFonts w:eastAsia="Times New Roman" w:cs="Arial"/>
          <w:color w:val="74727D"/>
          <w:sz w:val="22"/>
          <w:szCs w:val="22"/>
          <w:lang w:eastAsia="en-ZA"/>
        </w:rPr>
        <w:t>Niselow</w:t>
      </w:r>
      <w:proofErr w:type="spellEnd"/>
    </w:p>
    <w:p w:rsidR="004B7139" w:rsidRPr="001E151C" w:rsidRDefault="00F87E7A" w:rsidP="004B7139">
      <w:pPr>
        <w:shd w:val="clear" w:color="auto" w:fill="FFFFFF"/>
        <w:spacing w:before="100" w:beforeAutospacing="1" w:after="60" w:line="240" w:lineRule="auto"/>
        <w:jc w:val="both"/>
        <w:outlineLvl w:val="4"/>
        <w:rPr>
          <w:rFonts w:eastAsia="Times New Roman" w:cs="Arial"/>
          <w:bCs/>
          <w:color w:val="000099"/>
          <w:sz w:val="22"/>
          <w:szCs w:val="22"/>
          <w:lang w:eastAsia="en-ZA"/>
        </w:rPr>
      </w:pPr>
      <w:hyperlink r:id="rId16" w:history="1">
        <w:r w:rsidR="004B7139" w:rsidRPr="001E151C">
          <w:rPr>
            <w:rFonts w:eastAsia="Times New Roman" w:cs="Arial"/>
            <w:bCs/>
            <w:color w:val="0000FF"/>
            <w:sz w:val="22"/>
            <w:szCs w:val="22"/>
            <w:u w:val="single"/>
            <w:lang w:eastAsia="en-ZA"/>
          </w:rPr>
          <w:t>https://www.fin24.com/Economy/Eskom/eskom-to-pay-back-r5bn-pic-loan-as-union-vows-never-again-20180301-2</w:t>
        </w:r>
      </w:hyperlink>
    </w:p>
    <w:p w:rsidR="004B7139" w:rsidRPr="004B7139" w:rsidRDefault="00D24E6C" w:rsidP="004B7139">
      <w:pPr>
        <w:shd w:val="clear" w:color="auto" w:fill="FFFFFF"/>
        <w:spacing w:before="100" w:beforeAutospacing="1" w:after="270" w:line="240" w:lineRule="auto"/>
        <w:jc w:val="both"/>
        <w:rPr>
          <w:rFonts w:eastAsia="Times New Roman" w:cs="Arial"/>
          <w:color w:val="000000"/>
          <w:sz w:val="22"/>
          <w:szCs w:val="22"/>
          <w:lang w:eastAsia="en-ZA"/>
        </w:rPr>
      </w:pPr>
      <w:r>
        <w:rPr>
          <w:rFonts w:eastAsia="Times New Roman" w:cs="Arial"/>
          <w:color w:val="000000"/>
          <w:sz w:val="22"/>
          <w:szCs w:val="22"/>
          <w:lang w:eastAsia="en-ZA"/>
        </w:rPr>
        <w:t xml:space="preserve">  </w:t>
      </w:r>
      <w:r w:rsidR="004B7139" w:rsidRPr="004B7139">
        <w:rPr>
          <w:rFonts w:eastAsia="Times New Roman" w:cs="Arial"/>
          <w:color w:val="000000"/>
          <w:sz w:val="22"/>
          <w:szCs w:val="22"/>
          <w:lang w:eastAsia="en-ZA"/>
        </w:rPr>
        <w:t>Johannesburg - Eskom has confirmed that the R5bn short-term loan it received from the Public Investment Corporation (PIC) will be paid back on Thursday</w:t>
      </w:r>
      <w:r w:rsidR="004B7139">
        <w:rPr>
          <w:rFonts w:eastAsia="Times New Roman" w:cs="Arial"/>
          <w:color w:val="000000"/>
          <w:sz w:val="22"/>
          <w:szCs w:val="22"/>
          <w:lang w:eastAsia="en-ZA"/>
        </w:rPr>
        <w:t>.</w:t>
      </w:r>
      <w:r w:rsidR="001E151C">
        <w:rPr>
          <w:rFonts w:eastAsia="Times New Roman" w:cs="Arial"/>
          <w:color w:val="000000"/>
          <w:sz w:val="22"/>
          <w:szCs w:val="22"/>
          <w:lang w:eastAsia="en-ZA"/>
        </w:rPr>
        <w:t xml:space="preserve">  </w:t>
      </w:r>
      <w:r w:rsidR="004B7139" w:rsidRPr="004B7139">
        <w:rPr>
          <w:rFonts w:eastAsia="Times New Roman" w:cs="Arial"/>
          <w:color w:val="000000"/>
          <w:sz w:val="22"/>
          <w:szCs w:val="22"/>
          <w:lang w:eastAsia="en-ZA"/>
        </w:rPr>
        <w:t>This came a day after Standard &amp; Poor’s Global Ratings downgraded Eskom's credit rating to 'CCC+' from 'B-', citing concerns that the Eskom could default on its debt in the next six months.</w:t>
      </w:r>
    </w:p>
    <w:p w:rsidR="004B7139" w:rsidRPr="004B7139" w:rsidRDefault="00D24E6C" w:rsidP="004B7139">
      <w:pPr>
        <w:shd w:val="clear" w:color="auto" w:fill="FFFFFF"/>
        <w:spacing w:before="100" w:beforeAutospacing="1" w:after="270" w:line="240" w:lineRule="auto"/>
        <w:jc w:val="both"/>
        <w:rPr>
          <w:rFonts w:eastAsia="Times New Roman" w:cs="Arial"/>
          <w:color w:val="000000"/>
          <w:sz w:val="22"/>
          <w:szCs w:val="22"/>
          <w:lang w:eastAsia="en-ZA"/>
        </w:rPr>
      </w:pPr>
      <w:r>
        <w:rPr>
          <w:rFonts w:eastAsia="Times New Roman" w:cs="Arial"/>
          <w:color w:val="000000"/>
          <w:sz w:val="22"/>
          <w:szCs w:val="22"/>
          <w:lang w:eastAsia="en-ZA"/>
        </w:rPr>
        <w:t xml:space="preserve">  </w:t>
      </w:r>
      <w:r w:rsidR="004B7139" w:rsidRPr="004B7139">
        <w:rPr>
          <w:rFonts w:eastAsia="Times New Roman" w:cs="Arial"/>
          <w:color w:val="000000"/>
          <w:sz w:val="22"/>
          <w:szCs w:val="22"/>
          <w:lang w:eastAsia="en-ZA"/>
        </w:rPr>
        <w:t xml:space="preserve">When the loan was extended by the PIC in February, the Public Servants Association (PSA) said that it felt “betrayed” by the </w:t>
      </w:r>
      <w:r w:rsidR="004B7139" w:rsidRPr="004B7139">
        <w:rPr>
          <w:rFonts w:eastAsia="Times New Roman" w:cs="Arial"/>
          <w:color w:val="000000"/>
          <w:sz w:val="22"/>
          <w:szCs w:val="22"/>
          <w:lang w:eastAsia="en-ZA"/>
        </w:rPr>
        <w:lastRenderedPageBreak/>
        <w:t>agreement as this could risk government employee pensions being caught up in failing state-owned enterprises.</w:t>
      </w:r>
    </w:p>
    <w:p w:rsidR="004B7139" w:rsidRPr="004B7139" w:rsidRDefault="00D24E6C" w:rsidP="004B7139">
      <w:pPr>
        <w:shd w:val="clear" w:color="auto" w:fill="FFFFFF"/>
        <w:spacing w:before="100" w:beforeAutospacing="1" w:after="270" w:line="240" w:lineRule="auto"/>
        <w:jc w:val="both"/>
        <w:rPr>
          <w:rFonts w:eastAsia="Times New Roman" w:cs="Arial"/>
          <w:color w:val="000000"/>
          <w:sz w:val="22"/>
          <w:szCs w:val="22"/>
          <w:lang w:eastAsia="en-ZA"/>
        </w:rPr>
      </w:pPr>
      <w:r>
        <w:rPr>
          <w:rFonts w:eastAsia="Times New Roman" w:cs="Arial"/>
          <w:color w:val="000000"/>
          <w:sz w:val="22"/>
          <w:szCs w:val="22"/>
          <w:lang w:eastAsia="en-ZA"/>
        </w:rPr>
        <w:t xml:space="preserve">  </w:t>
      </w:r>
      <w:r w:rsidR="004B7139" w:rsidRPr="004B7139">
        <w:rPr>
          <w:rFonts w:eastAsia="Times New Roman" w:cs="Arial"/>
          <w:color w:val="000000"/>
          <w:sz w:val="22"/>
          <w:szCs w:val="22"/>
          <w:lang w:eastAsia="en-ZA"/>
        </w:rPr>
        <w:t xml:space="preserve">PIC CEO Dan </w:t>
      </w:r>
      <w:proofErr w:type="spellStart"/>
      <w:r w:rsidR="004B7139" w:rsidRPr="004B7139">
        <w:rPr>
          <w:rFonts w:eastAsia="Times New Roman" w:cs="Arial"/>
          <w:color w:val="000000"/>
          <w:sz w:val="22"/>
          <w:szCs w:val="22"/>
          <w:lang w:eastAsia="en-ZA"/>
        </w:rPr>
        <w:t>Matjila</w:t>
      </w:r>
      <w:proofErr w:type="spellEnd"/>
      <w:r w:rsidR="004B7139" w:rsidRPr="004B7139">
        <w:rPr>
          <w:rFonts w:eastAsia="Times New Roman" w:cs="Arial"/>
          <w:color w:val="000000"/>
          <w:sz w:val="22"/>
          <w:szCs w:val="22"/>
          <w:lang w:eastAsia="en-ZA"/>
        </w:rPr>
        <w:t xml:space="preserve"> explained to Parliament that the R5bn was only bridging finance until the end of the month and would earn above market interest rates for the Government Employee Pension Fund (GEPF), whose assets are managed by the PIC.</w:t>
      </w:r>
    </w:p>
    <w:p w:rsidR="004B7139" w:rsidRPr="004B7139" w:rsidRDefault="00D24E6C" w:rsidP="004B7139">
      <w:pPr>
        <w:shd w:val="clear" w:color="auto" w:fill="FFFFFF"/>
        <w:spacing w:before="100" w:beforeAutospacing="1" w:after="270" w:line="240" w:lineRule="auto"/>
        <w:jc w:val="both"/>
        <w:rPr>
          <w:rFonts w:eastAsia="Times New Roman" w:cs="Arial"/>
          <w:color w:val="000000"/>
          <w:sz w:val="22"/>
          <w:szCs w:val="22"/>
          <w:lang w:eastAsia="en-ZA"/>
        </w:rPr>
      </w:pPr>
      <w:r>
        <w:rPr>
          <w:rFonts w:eastAsia="Times New Roman" w:cs="Arial"/>
          <w:color w:val="000000"/>
          <w:sz w:val="22"/>
          <w:szCs w:val="22"/>
          <w:lang w:eastAsia="en-ZA"/>
        </w:rPr>
        <w:t xml:space="preserve">  </w:t>
      </w:r>
      <w:r w:rsidR="004B7139" w:rsidRPr="004B7139">
        <w:rPr>
          <w:rFonts w:eastAsia="Times New Roman" w:cs="Arial"/>
          <w:color w:val="000000"/>
          <w:sz w:val="22"/>
          <w:szCs w:val="22"/>
          <w:lang w:eastAsia="en-ZA"/>
        </w:rPr>
        <w:t xml:space="preserve">The rate which was agreed on was  an addition of 75 basis points (quarter of a </w:t>
      </w:r>
      <w:proofErr w:type="spellStart"/>
      <w:r w:rsidR="004B7139" w:rsidRPr="004B7139">
        <w:rPr>
          <w:rFonts w:eastAsia="Times New Roman" w:cs="Arial"/>
          <w:color w:val="000000"/>
          <w:sz w:val="22"/>
          <w:szCs w:val="22"/>
          <w:lang w:eastAsia="en-ZA"/>
        </w:rPr>
        <w:t>percent</w:t>
      </w:r>
      <w:proofErr w:type="spellEnd"/>
      <w:r w:rsidR="004B7139" w:rsidRPr="004B7139">
        <w:rPr>
          <w:rFonts w:eastAsia="Times New Roman" w:cs="Arial"/>
          <w:color w:val="000000"/>
          <w:sz w:val="22"/>
          <w:szCs w:val="22"/>
          <w:lang w:eastAsia="en-ZA"/>
        </w:rPr>
        <w:t>) to the one-month Johannesburg Interbank Agreed Rate (JIBAR) which is currently 6.9%.</w:t>
      </w:r>
    </w:p>
    <w:p w:rsidR="004B7139" w:rsidRPr="004B7139" w:rsidRDefault="004B7139" w:rsidP="004B7139">
      <w:pPr>
        <w:shd w:val="clear" w:color="auto" w:fill="FFFFFF"/>
        <w:spacing w:before="100" w:beforeAutospacing="1" w:after="270" w:line="240" w:lineRule="auto"/>
        <w:jc w:val="both"/>
        <w:rPr>
          <w:rFonts w:eastAsia="Times New Roman" w:cs="Arial"/>
          <w:color w:val="000000"/>
          <w:sz w:val="22"/>
          <w:szCs w:val="22"/>
          <w:lang w:eastAsia="en-ZA"/>
        </w:rPr>
      </w:pPr>
      <w:r w:rsidRPr="004B7139">
        <w:rPr>
          <w:rFonts w:eastAsia="Times New Roman" w:cs="Arial"/>
          <w:b/>
          <w:bCs/>
          <w:color w:val="000000"/>
          <w:sz w:val="22"/>
          <w:szCs w:val="22"/>
          <w:lang w:eastAsia="en-ZA"/>
        </w:rPr>
        <w:t>Union vows never again</w:t>
      </w:r>
    </w:p>
    <w:p w:rsidR="004B7139" w:rsidRPr="004B7139" w:rsidRDefault="00D24E6C" w:rsidP="004B7139">
      <w:pPr>
        <w:shd w:val="clear" w:color="auto" w:fill="FFFFFF"/>
        <w:spacing w:before="100" w:beforeAutospacing="1" w:after="270" w:line="240" w:lineRule="auto"/>
        <w:jc w:val="both"/>
        <w:rPr>
          <w:rFonts w:eastAsia="Times New Roman" w:cs="Arial"/>
          <w:color w:val="000000"/>
          <w:sz w:val="22"/>
          <w:szCs w:val="22"/>
          <w:lang w:eastAsia="en-ZA"/>
        </w:rPr>
      </w:pPr>
      <w:r>
        <w:rPr>
          <w:rFonts w:eastAsia="Times New Roman" w:cs="Arial"/>
          <w:color w:val="000000"/>
          <w:sz w:val="22"/>
          <w:szCs w:val="22"/>
          <w:lang w:eastAsia="en-ZA"/>
        </w:rPr>
        <w:t xml:space="preserve">  </w:t>
      </w:r>
      <w:r w:rsidR="004B7139" w:rsidRPr="004B7139">
        <w:rPr>
          <w:rFonts w:eastAsia="Times New Roman" w:cs="Arial"/>
          <w:color w:val="000000"/>
          <w:sz w:val="22"/>
          <w:szCs w:val="22"/>
          <w:lang w:eastAsia="en-ZA"/>
        </w:rPr>
        <w:t xml:space="preserve">The PSA welcomed the repayment of the loan to the PIC, but said </w:t>
      </w:r>
      <w:r w:rsidR="004B7139" w:rsidRPr="004B7139">
        <w:rPr>
          <w:rFonts w:eastAsia="Times New Roman" w:cs="Arial"/>
          <w:color w:val="000000"/>
          <w:sz w:val="22"/>
          <w:szCs w:val="22"/>
          <w:highlight w:val="yellow"/>
          <w:lang w:eastAsia="en-ZA"/>
        </w:rPr>
        <w:t>it’s “not the end of it”.</w:t>
      </w:r>
      <w:r w:rsidR="004B7139">
        <w:rPr>
          <w:rFonts w:eastAsia="Times New Roman" w:cs="Arial"/>
          <w:color w:val="000000"/>
          <w:sz w:val="22"/>
          <w:szCs w:val="22"/>
          <w:lang w:eastAsia="en-ZA"/>
        </w:rPr>
        <w:t xml:space="preserve">  </w:t>
      </w:r>
      <w:r w:rsidR="004B7139" w:rsidRPr="004B7139">
        <w:rPr>
          <w:rFonts w:eastAsia="Times New Roman" w:cs="Arial"/>
          <w:color w:val="000000"/>
          <w:sz w:val="22"/>
          <w:szCs w:val="22"/>
          <w:lang w:eastAsia="en-ZA"/>
        </w:rPr>
        <w:t>"It was still paid irregularly… [</w:t>
      </w:r>
      <w:proofErr w:type="gramStart"/>
      <w:r w:rsidR="004B7139" w:rsidRPr="004B7139">
        <w:rPr>
          <w:rFonts w:eastAsia="Times New Roman" w:cs="Arial"/>
          <w:color w:val="000000"/>
          <w:sz w:val="22"/>
          <w:szCs w:val="22"/>
          <w:lang w:eastAsia="en-ZA"/>
        </w:rPr>
        <w:t>we</w:t>
      </w:r>
      <w:proofErr w:type="gramEnd"/>
      <w:r w:rsidR="004B7139" w:rsidRPr="004B7139">
        <w:rPr>
          <w:rFonts w:eastAsia="Times New Roman" w:cs="Arial"/>
          <w:color w:val="000000"/>
          <w:sz w:val="22"/>
          <w:szCs w:val="22"/>
          <w:lang w:eastAsia="en-ZA"/>
        </w:rPr>
        <w:t xml:space="preserve">] have to make sure that a transaction like this doesn’t happen again”, PSA deputy general manager </w:t>
      </w:r>
      <w:proofErr w:type="spellStart"/>
      <w:r w:rsidR="004B7139" w:rsidRPr="004B7139">
        <w:rPr>
          <w:rFonts w:eastAsia="Times New Roman" w:cs="Arial"/>
          <w:color w:val="000000"/>
          <w:sz w:val="22"/>
          <w:szCs w:val="22"/>
          <w:lang w:eastAsia="en-ZA"/>
        </w:rPr>
        <w:t>Tahir</w:t>
      </w:r>
      <w:proofErr w:type="spellEnd"/>
      <w:r w:rsidR="004B7139" w:rsidRPr="004B7139">
        <w:rPr>
          <w:rFonts w:eastAsia="Times New Roman" w:cs="Arial"/>
          <w:color w:val="000000"/>
          <w:sz w:val="22"/>
          <w:szCs w:val="22"/>
          <w:lang w:eastAsia="en-ZA"/>
        </w:rPr>
        <w:t xml:space="preserve"> </w:t>
      </w:r>
      <w:proofErr w:type="spellStart"/>
      <w:r w:rsidR="004B7139" w:rsidRPr="004B7139">
        <w:rPr>
          <w:rFonts w:eastAsia="Times New Roman" w:cs="Arial"/>
          <w:color w:val="000000"/>
          <w:sz w:val="22"/>
          <w:szCs w:val="22"/>
          <w:lang w:eastAsia="en-ZA"/>
        </w:rPr>
        <w:t>Moepa</w:t>
      </w:r>
      <w:proofErr w:type="spellEnd"/>
      <w:r w:rsidR="004B7139" w:rsidRPr="004B7139">
        <w:rPr>
          <w:rFonts w:eastAsia="Times New Roman" w:cs="Arial"/>
          <w:color w:val="000000"/>
          <w:sz w:val="22"/>
          <w:szCs w:val="22"/>
          <w:lang w:eastAsia="en-ZA"/>
        </w:rPr>
        <w:t xml:space="preserve"> told Fin24 by phone.</w:t>
      </w:r>
    </w:p>
    <w:p w:rsidR="004B7139" w:rsidRPr="004B7139" w:rsidRDefault="00D24E6C" w:rsidP="004B7139">
      <w:pPr>
        <w:shd w:val="clear" w:color="auto" w:fill="FFFFFF"/>
        <w:spacing w:before="100" w:beforeAutospacing="1" w:after="270" w:line="240" w:lineRule="auto"/>
        <w:jc w:val="both"/>
        <w:rPr>
          <w:rFonts w:eastAsia="Times New Roman" w:cs="Arial"/>
          <w:color w:val="000000"/>
          <w:sz w:val="22"/>
          <w:szCs w:val="22"/>
          <w:lang w:eastAsia="en-ZA"/>
        </w:rPr>
      </w:pPr>
      <w:r>
        <w:rPr>
          <w:rFonts w:eastAsia="Times New Roman" w:cs="Arial"/>
          <w:color w:val="000000"/>
          <w:sz w:val="22"/>
          <w:szCs w:val="22"/>
          <w:lang w:eastAsia="en-ZA"/>
        </w:rPr>
        <w:t xml:space="preserve">  </w:t>
      </w:r>
      <w:r w:rsidR="004B7139" w:rsidRPr="004B7139">
        <w:rPr>
          <w:rFonts w:eastAsia="Times New Roman" w:cs="Arial"/>
          <w:color w:val="000000"/>
          <w:sz w:val="22"/>
          <w:szCs w:val="22"/>
          <w:lang w:eastAsia="en-ZA"/>
        </w:rPr>
        <w:t xml:space="preserve">The PSA, which represents more than 200 000 government employees, is also opposed to newly appointed Deputy Minister of Finance </w:t>
      </w:r>
      <w:proofErr w:type="spellStart"/>
      <w:r w:rsidR="004B7139" w:rsidRPr="004B7139">
        <w:rPr>
          <w:rFonts w:eastAsia="Times New Roman" w:cs="Arial"/>
          <w:color w:val="000000"/>
          <w:sz w:val="22"/>
          <w:szCs w:val="22"/>
          <w:lang w:eastAsia="en-ZA"/>
        </w:rPr>
        <w:t>Mondli</w:t>
      </w:r>
      <w:proofErr w:type="spellEnd"/>
      <w:r w:rsidR="004B7139" w:rsidRPr="004B7139">
        <w:rPr>
          <w:rFonts w:eastAsia="Times New Roman" w:cs="Arial"/>
          <w:color w:val="000000"/>
          <w:sz w:val="22"/>
          <w:szCs w:val="22"/>
          <w:lang w:eastAsia="en-ZA"/>
        </w:rPr>
        <w:t xml:space="preserve"> </w:t>
      </w:r>
      <w:proofErr w:type="spellStart"/>
      <w:r w:rsidR="004B7139" w:rsidRPr="004B7139">
        <w:rPr>
          <w:rFonts w:eastAsia="Times New Roman" w:cs="Arial"/>
          <w:color w:val="000000"/>
          <w:sz w:val="22"/>
          <w:szCs w:val="22"/>
          <w:lang w:eastAsia="en-ZA"/>
        </w:rPr>
        <w:t>Gungubele</w:t>
      </w:r>
      <w:proofErr w:type="spellEnd"/>
      <w:r w:rsidR="004B7139" w:rsidRPr="004B7139">
        <w:rPr>
          <w:rFonts w:eastAsia="Times New Roman" w:cs="Arial"/>
          <w:color w:val="000000"/>
          <w:sz w:val="22"/>
          <w:szCs w:val="22"/>
          <w:lang w:eastAsia="en-ZA"/>
        </w:rPr>
        <w:t xml:space="preserve"> being appointed as chairperson of the PIC board, as has been the tradition.</w:t>
      </w:r>
      <w:r w:rsidR="004B7139">
        <w:rPr>
          <w:rFonts w:eastAsia="Times New Roman" w:cs="Arial"/>
          <w:color w:val="000000"/>
          <w:sz w:val="22"/>
          <w:szCs w:val="22"/>
          <w:lang w:eastAsia="en-ZA"/>
        </w:rPr>
        <w:t xml:space="preserve">  </w:t>
      </w:r>
      <w:r w:rsidR="004B7139" w:rsidRPr="004B7139">
        <w:rPr>
          <w:rFonts w:eastAsia="Times New Roman" w:cs="Arial"/>
          <w:color w:val="000000"/>
          <w:sz w:val="22"/>
          <w:szCs w:val="22"/>
          <w:lang w:eastAsia="en-ZA"/>
        </w:rPr>
        <w:t>Instead, they want someone who is independent, with a business background, rather than a politician to fill the position.</w:t>
      </w:r>
    </w:p>
    <w:p w:rsidR="004B7139" w:rsidRDefault="00D24E6C" w:rsidP="004B7139">
      <w:pPr>
        <w:shd w:val="clear" w:color="auto" w:fill="FFFFFF"/>
        <w:spacing w:before="100" w:beforeAutospacing="1" w:line="240" w:lineRule="auto"/>
        <w:jc w:val="both"/>
        <w:rPr>
          <w:rFonts w:eastAsia="Times New Roman" w:cs="Arial"/>
          <w:color w:val="000000"/>
          <w:sz w:val="22"/>
          <w:szCs w:val="22"/>
          <w:lang w:eastAsia="en-ZA"/>
        </w:rPr>
      </w:pPr>
      <w:r>
        <w:rPr>
          <w:rFonts w:eastAsia="Times New Roman" w:cs="Arial"/>
          <w:color w:val="000000"/>
          <w:sz w:val="22"/>
          <w:szCs w:val="22"/>
          <w:lang w:eastAsia="en-ZA"/>
        </w:rPr>
        <w:t xml:space="preserve">  </w:t>
      </w:r>
      <w:r w:rsidR="004B7139" w:rsidRPr="004B7139">
        <w:rPr>
          <w:rFonts w:eastAsia="Times New Roman" w:cs="Arial"/>
          <w:color w:val="000000"/>
          <w:sz w:val="22"/>
          <w:szCs w:val="22"/>
          <w:lang w:eastAsia="en-ZA"/>
        </w:rPr>
        <w:t xml:space="preserve">Congress of South African Trade Unions president </w:t>
      </w:r>
      <w:proofErr w:type="spellStart"/>
      <w:r w:rsidR="004B7139" w:rsidRPr="004B7139">
        <w:rPr>
          <w:rFonts w:eastAsia="Times New Roman" w:cs="Arial"/>
          <w:color w:val="000000"/>
          <w:sz w:val="22"/>
          <w:szCs w:val="22"/>
          <w:lang w:eastAsia="en-ZA"/>
        </w:rPr>
        <w:t>S’dumo</w:t>
      </w:r>
      <w:proofErr w:type="spellEnd"/>
      <w:r w:rsidR="004B7139" w:rsidRPr="004B7139">
        <w:rPr>
          <w:rFonts w:eastAsia="Times New Roman" w:cs="Arial"/>
          <w:color w:val="000000"/>
          <w:sz w:val="22"/>
          <w:szCs w:val="22"/>
          <w:lang w:eastAsia="en-ZA"/>
        </w:rPr>
        <w:t xml:space="preserve"> </w:t>
      </w:r>
      <w:proofErr w:type="spellStart"/>
      <w:r w:rsidR="004B7139" w:rsidRPr="004B7139">
        <w:rPr>
          <w:rFonts w:eastAsia="Times New Roman" w:cs="Arial"/>
          <w:color w:val="000000"/>
          <w:sz w:val="22"/>
          <w:szCs w:val="22"/>
          <w:lang w:eastAsia="en-ZA"/>
        </w:rPr>
        <w:t>Dlamini</w:t>
      </w:r>
      <w:proofErr w:type="spellEnd"/>
      <w:r w:rsidR="004B7139" w:rsidRPr="004B7139">
        <w:rPr>
          <w:rFonts w:eastAsia="Times New Roman" w:cs="Arial"/>
          <w:color w:val="000000"/>
          <w:sz w:val="22"/>
          <w:szCs w:val="22"/>
          <w:lang w:eastAsia="en-ZA"/>
        </w:rPr>
        <w:t xml:space="preserve"> also welcomed the repayment of the Eskom loan, saying that the R1.9trn in assets managed by the PIC is "for the workers”</w:t>
      </w:r>
    </w:p>
    <w:p w:rsidR="004B7139" w:rsidRPr="006E30ED" w:rsidRDefault="006E30ED" w:rsidP="009D5A68">
      <w:pPr>
        <w:shd w:val="clear" w:color="auto" w:fill="FFFFFF"/>
        <w:spacing w:after="0" w:line="240" w:lineRule="auto"/>
        <w:jc w:val="both"/>
        <w:rPr>
          <w:rFonts w:cs="Arial"/>
          <w:i/>
          <w:sz w:val="22"/>
          <w:szCs w:val="22"/>
        </w:rPr>
      </w:pPr>
      <w:r w:rsidRPr="006E30ED">
        <w:rPr>
          <w:rFonts w:cs="Arial"/>
          <w:i/>
          <w:sz w:val="22"/>
          <w:szCs w:val="22"/>
        </w:rPr>
        <w:t>Comment</w:t>
      </w:r>
    </w:p>
    <w:p w:rsidR="006E30ED" w:rsidRPr="006E30ED" w:rsidRDefault="006E30ED" w:rsidP="009D5A68">
      <w:pPr>
        <w:shd w:val="clear" w:color="auto" w:fill="FFFFFF"/>
        <w:spacing w:after="0" w:line="240" w:lineRule="auto"/>
        <w:jc w:val="both"/>
        <w:rPr>
          <w:rFonts w:cs="Arial"/>
          <w:i/>
          <w:sz w:val="22"/>
          <w:szCs w:val="22"/>
        </w:rPr>
      </w:pPr>
      <w:r w:rsidRPr="006E30ED">
        <w:rPr>
          <w:rFonts w:cs="Arial"/>
          <w:i/>
          <w:sz w:val="22"/>
          <w:szCs w:val="22"/>
        </w:rPr>
        <w:t xml:space="preserve">Getting Eskom to where it should be is not happening this year.  However, dedicated attention to making it happen should </w:t>
      </w:r>
      <w:r w:rsidR="00D24E6C">
        <w:rPr>
          <w:rFonts w:cs="Arial"/>
          <w:i/>
          <w:sz w:val="22"/>
          <w:szCs w:val="22"/>
        </w:rPr>
        <w:t xml:space="preserve">hopefully </w:t>
      </w:r>
      <w:r w:rsidRPr="006E30ED">
        <w:rPr>
          <w:rFonts w:cs="Arial"/>
          <w:i/>
          <w:sz w:val="22"/>
          <w:szCs w:val="22"/>
        </w:rPr>
        <w:t xml:space="preserve">be visible this year, </w:t>
      </w:r>
      <w:r>
        <w:rPr>
          <w:rFonts w:cs="Arial"/>
          <w:i/>
          <w:sz w:val="22"/>
          <w:szCs w:val="22"/>
        </w:rPr>
        <w:t xml:space="preserve">and </w:t>
      </w:r>
      <w:r w:rsidRPr="006E30ED">
        <w:rPr>
          <w:rFonts w:cs="Arial"/>
          <w:i/>
          <w:sz w:val="22"/>
          <w:szCs w:val="22"/>
        </w:rPr>
        <w:t xml:space="preserve">the </w:t>
      </w:r>
      <w:r w:rsidR="00D24E6C">
        <w:rPr>
          <w:rFonts w:cs="Arial"/>
          <w:i/>
          <w:sz w:val="22"/>
          <w:szCs w:val="22"/>
        </w:rPr>
        <w:t xml:space="preserve">end of the year </w:t>
      </w:r>
      <w:r w:rsidRPr="006E30ED">
        <w:rPr>
          <w:rFonts w:cs="Arial"/>
          <w:i/>
          <w:sz w:val="22"/>
          <w:szCs w:val="22"/>
        </w:rPr>
        <w:t>annual report</w:t>
      </w:r>
      <w:r>
        <w:rPr>
          <w:rFonts w:cs="Arial"/>
          <w:i/>
          <w:sz w:val="22"/>
          <w:szCs w:val="22"/>
        </w:rPr>
        <w:t xml:space="preserve"> should show the progress towards good governance.</w:t>
      </w:r>
    </w:p>
    <w:p w:rsidR="006E30ED" w:rsidRDefault="006E30ED" w:rsidP="009D5A68">
      <w:pPr>
        <w:shd w:val="clear" w:color="auto" w:fill="FFFFFF"/>
        <w:spacing w:after="0" w:line="240" w:lineRule="auto"/>
        <w:jc w:val="both"/>
        <w:rPr>
          <w:rFonts w:cs="Arial"/>
          <w:b/>
          <w:sz w:val="28"/>
          <w:szCs w:val="28"/>
        </w:rPr>
      </w:pPr>
    </w:p>
    <w:p w:rsidR="00024550" w:rsidRPr="00024550" w:rsidRDefault="00024550" w:rsidP="009D5A68">
      <w:pPr>
        <w:shd w:val="clear" w:color="auto" w:fill="FFFFFF"/>
        <w:spacing w:after="0" w:line="240" w:lineRule="auto"/>
        <w:jc w:val="both"/>
        <w:rPr>
          <w:rFonts w:cs="Arial"/>
          <w:sz w:val="22"/>
          <w:szCs w:val="22"/>
        </w:rPr>
      </w:pPr>
      <w:r w:rsidRPr="00024550">
        <w:rPr>
          <w:rFonts w:cs="Arial"/>
          <w:sz w:val="22"/>
          <w:szCs w:val="22"/>
        </w:rPr>
        <w:t>Synopsis</w:t>
      </w:r>
    </w:p>
    <w:p w:rsidR="00443F4D" w:rsidRDefault="00443F4D">
      <w:pPr>
        <w:spacing w:after="0" w:line="240" w:lineRule="auto"/>
        <w:rPr>
          <w:rFonts w:cs="Arial"/>
          <w:b/>
          <w:sz w:val="28"/>
          <w:szCs w:val="28"/>
        </w:rPr>
      </w:pPr>
    </w:p>
    <w:p w:rsidR="006C5817" w:rsidRPr="006C5817" w:rsidRDefault="006C5817" w:rsidP="006C5817">
      <w:pPr>
        <w:shd w:val="clear" w:color="auto" w:fill="FFFFFF"/>
        <w:spacing w:after="0" w:line="240" w:lineRule="auto"/>
        <w:jc w:val="both"/>
        <w:rPr>
          <w:rFonts w:eastAsia="Times New Roman" w:cs="Arial"/>
          <w:color w:val="5D5D5D"/>
          <w:sz w:val="22"/>
          <w:szCs w:val="22"/>
          <w:lang w:eastAsia="en-ZA"/>
        </w:rPr>
      </w:pPr>
      <w:r w:rsidRPr="006C5817">
        <w:rPr>
          <w:rFonts w:eastAsia="Times New Roman" w:cs="Arial"/>
          <w:noProof/>
          <w:color w:val="5D5D5D"/>
          <w:sz w:val="22"/>
          <w:szCs w:val="22"/>
          <w:lang w:eastAsia="en-ZA"/>
        </w:rPr>
        <w:drawing>
          <wp:inline distT="0" distB="0" distL="0" distR="0" wp14:anchorId="212A9C11" wp14:editId="7AB1F83C">
            <wp:extent cx="1028700" cy="600075"/>
            <wp:effectExtent l="0" t="0" r="0" b="9525"/>
            <wp:docPr id="1" name="Picture 1" descr="http://www.politicsweb.co.za/politicsweb/action/media/downloadFile?media_fileid=2297&amp;a=162&amp;s=108x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oliticsweb.co.za/politicsweb/action/media/downloadFile?media_fileid=2297&amp;a=162&amp;s=108x1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8700" cy="600075"/>
                    </a:xfrm>
                    <a:prstGeom prst="rect">
                      <a:avLst/>
                    </a:prstGeom>
                    <a:noFill/>
                    <a:ln>
                      <a:noFill/>
                    </a:ln>
                  </pic:spPr>
                </pic:pic>
              </a:graphicData>
            </a:graphic>
          </wp:inline>
        </w:drawing>
      </w:r>
    </w:p>
    <w:p w:rsidR="006C5817" w:rsidRPr="006E30ED" w:rsidRDefault="006C5817" w:rsidP="006C5817">
      <w:pPr>
        <w:shd w:val="clear" w:color="auto" w:fill="FFFFFF"/>
        <w:spacing w:after="180" w:line="240" w:lineRule="auto"/>
        <w:jc w:val="both"/>
        <w:outlineLvl w:val="2"/>
        <w:rPr>
          <w:rFonts w:eastAsia="Times New Roman" w:cs="Arial"/>
          <w:b/>
          <w:bCs/>
          <w:color w:val="000000"/>
          <w:sz w:val="32"/>
          <w:szCs w:val="32"/>
          <w:lang w:eastAsia="en-ZA"/>
        </w:rPr>
      </w:pPr>
      <w:r w:rsidRPr="006E30ED">
        <w:rPr>
          <w:rFonts w:eastAsia="Times New Roman" w:cs="Arial"/>
          <w:b/>
          <w:bCs/>
          <w:color w:val="000000"/>
          <w:sz w:val="32"/>
          <w:szCs w:val="32"/>
          <w:lang w:eastAsia="en-ZA"/>
        </w:rPr>
        <w:lastRenderedPageBreak/>
        <w:t xml:space="preserve">Budget 2018: </w:t>
      </w:r>
      <w:proofErr w:type="spellStart"/>
      <w:r w:rsidRPr="006E30ED">
        <w:rPr>
          <w:rFonts w:eastAsia="Times New Roman" w:cs="Arial"/>
          <w:b/>
          <w:bCs/>
          <w:color w:val="000000"/>
          <w:sz w:val="32"/>
          <w:szCs w:val="32"/>
          <w:lang w:eastAsia="en-ZA"/>
        </w:rPr>
        <w:t>Govt</w:t>
      </w:r>
      <w:proofErr w:type="spellEnd"/>
      <w:r w:rsidRPr="006E30ED">
        <w:rPr>
          <w:rFonts w:eastAsia="Times New Roman" w:cs="Arial"/>
          <w:b/>
          <w:bCs/>
          <w:color w:val="000000"/>
          <w:sz w:val="32"/>
          <w:szCs w:val="32"/>
          <w:lang w:eastAsia="en-ZA"/>
        </w:rPr>
        <w:t xml:space="preserve"> could've borrowed from the GEPF - AIDC</w:t>
      </w:r>
    </w:p>
    <w:p w:rsidR="006C5817" w:rsidRPr="006C5817" w:rsidRDefault="006C5817" w:rsidP="006C5817">
      <w:pPr>
        <w:shd w:val="clear" w:color="auto" w:fill="FFFFFF"/>
        <w:spacing w:after="0" w:line="240" w:lineRule="auto"/>
        <w:jc w:val="both"/>
        <w:rPr>
          <w:rFonts w:eastAsia="Times New Roman" w:cs="Arial"/>
          <w:color w:val="999999"/>
          <w:sz w:val="22"/>
          <w:szCs w:val="22"/>
          <w:lang w:eastAsia="en-ZA"/>
        </w:rPr>
      </w:pPr>
      <w:r w:rsidRPr="006C5817">
        <w:rPr>
          <w:rFonts w:eastAsia="Times New Roman" w:cs="Arial"/>
          <w:color w:val="999999"/>
          <w:sz w:val="22"/>
          <w:szCs w:val="22"/>
          <w:lang w:eastAsia="en-ZA"/>
        </w:rPr>
        <w:t xml:space="preserve">Dick </w:t>
      </w:r>
      <w:proofErr w:type="spellStart"/>
      <w:r w:rsidRPr="006C5817">
        <w:rPr>
          <w:rFonts w:eastAsia="Times New Roman" w:cs="Arial"/>
          <w:color w:val="999999"/>
          <w:sz w:val="22"/>
          <w:szCs w:val="22"/>
          <w:lang w:eastAsia="en-ZA"/>
        </w:rPr>
        <w:t>Forslund</w:t>
      </w:r>
      <w:proofErr w:type="spellEnd"/>
      <w:r w:rsidRPr="006C5817">
        <w:rPr>
          <w:rFonts w:eastAsia="Times New Roman" w:cs="Arial"/>
          <w:color w:val="999999"/>
          <w:sz w:val="22"/>
          <w:szCs w:val="22"/>
          <w:lang w:eastAsia="en-ZA"/>
        </w:rPr>
        <w:t xml:space="preserve"> - Brian Ashley | </w:t>
      </w:r>
    </w:p>
    <w:p w:rsidR="006C5817" w:rsidRPr="006C5817" w:rsidRDefault="006C5817" w:rsidP="006C5817">
      <w:pPr>
        <w:shd w:val="clear" w:color="auto" w:fill="FFFFFF"/>
        <w:spacing w:after="0" w:line="240" w:lineRule="auto"/>
        <w:jc w:val="both"/>
        <w:rPr>
          <w:rFonts w:eastAsia="Times New Roman" w:cs="Arial"/>
          <w:color w:val="999999"/>
          <w:sz w:val="22"/>
          <w:szCs w:val="22"/>
          <w:lang w:eastAsia="en-ZA"/>
        </w:rPr>
      </w:pPr>
      <w:r w:rsidRPr="006C5817">
        <w:rPr>
          <w:rFonts w:eastAsia="Times New Roman" w:cs="Arial"/>
          <w:color w:val="999999"/>
          <w:sz w:val="22"/>
          <w:szCs w:val="22"/>
          <w:lang w:eastAsia="en-ZA"/>
        </w:rPr>
        <w:t>21 February 2018</w:t>
      </w:r>
    </w:p>
    <w:p w:rsidR="006C5817" w:rsidRPr="006C5817" w:rsidRDefault="006C5817" w:rsidP="006C5817">
      <w:pPr>
        <w:shd w:val="clear" w:color="auto" w:fill="FFFFFF"/>
        <w:spacing w:after="0" w:line="240" w:lineRule="auto"/>
        <w:jc w:val="both"/>
        <w:rPr>
          <w:rFonts w:eastAsia="Times New Roman" w:cs="Arial"/>
          <w:color w:val="5D5D5D"/>
          <w:sz w:val="22"/>
          <w:szCs w:val="22"/>
          <w:lang w:eastAsia="en-ZA"/>
        </w:rPr>
      </w:pPr>
      <w:r w:rsidRPr="006C5817">
        <w:rPr>
          <w:rFonts w:eastAsia="Times New Roman" w:cs="Arial"/>
          <w:color w:val="5D5D5D"/>
          <w:sz w:val="22"/>
          <w:szCs w:val="22"/>
          <w:lang w:eastAsia="en-ZA"/>
        </w:rPr>
        <w:t xml:space="preserve">Organisation says </w:t>
      </w:r>
      <w:proofErr w:type="spellStart"/>
      <w:r w:rsidRPr="006C5817">
        <w:rPr>
          <w:rFonts w:eastAsia="Times New Roman" w:cs="Arial"/>
          <w:color w:val="5D5D5D"/>
          <w:sz w:val="22"/>
          <w:szCs w:val="22"/>
          <w:lang w:eastAsia="en-ZA"/>
        </w:rPr>
        <w:t>govt</w:t>
      </w:r>
      <w:proofErr w:type="spellEnd"/>
      <w:r w:rsidRPr="006C5817">
        <w:rPr>
          <w:rFonts w:eastAsia="Times New Roman" w:cs="Arial"/>
          <w:color w:val="5D5D5D"/>
          <w:sz w:val="22"/>
          <w:szCs w:val="22"/>
          <w:lang w:eastAsia="en-ZA"/>
        </w:rPr>
        <w:t xml:space="preserve"> shouldn't have increased </w:t>
      </w:r>
      <w:proofErr w:type="gramStart"/>
      <w:r w:rsidRPr="006C5817">
        <w:rPr>
          <w:rFonts w:eastAsia="Times New Roman" w:cs="Arial"/>
          <w:color w:val="5D5D5D"/>
          <w:sz w:val="22"/>
          <w:szCs w:val="22"/>
          <w:lang w:eastAsia="en-ZA"/>
        </w:rPr>
        <w:t>VAT,</w:t>
      </w:r>
      <w:proofErr w:type="gramEnd"/>
      <w:r w:rsidRPr="006C5817">
        <w:rPr>
          <w:rFonts w:eastAsia="Times New Roman" w:cs="Arial"/>
          <w:color w:val="5D5D5D"/>
          <w:sz w:val="22"/>
          <w:szCs w:val="22"/>
          <w:lang w:eastAsia="en-ZA"/>
        </w:rPr>
        <w:t xml:space="preserve"> increasing taxes on rich could've raised R100bn</w:t>
      </w:r>
    </w:p>
    <w:p w:rsidR="006C5817" w:rsidRPr="006C5817" w:rsidRDefault="006C5817" w:rsidP="006C5817">
      <w:pPr>
        <w:spacing w:after="0" w:line="240" w:lineRule="auto"/>
        <w:jc w:val="both"/>
        <w:rPr>
          <w:rFonts w:eastAsia="Times New Roman" w:cs="Arial"/>
          <w:color w:val="000000"/>
          <w:sz w:val="22"/>
          <w:szCs w:val="22"/>
          <w:lang w:eastAsia="en-ZA"/>
        </w:rPr>
      </w:pPr>
      <w:r w:rsidRPr="006C5817">
        <w:rPr>
          <w:rFonts w:eastAsia="Times New Roman" w:cs="Arial"/>
          <w:b/>
          <w:bCs/>
          <w:color w:val="000000"/>
          <w:sz w:val="22"/>
          <w:szCs w:val="22"/>
          <w:lang w:val="en-GB" w:eastAsia="en-ZA"/>
        </w:rPr>
        <w:t>Ramaphosa and Gigaba have allowed a good crisis to go to waste.</w:t>
      </w:r>
    </w:p>
    <w:p w:rsidR="006C5817" w:rsidRPr="006C5817" w:rsidRDefault="006C5817" w:rsidP="006C5817">
      <w:pPr>
        <w:spacing w:after="0" w:line="240" w:lineRule="auto"/>
        <w:jc w:val="both"/>
        <w:rPr>
          <w:rFonts w:eastAsia="Times New Roman" w:cs="Arial"/>
          <w:color w:val="000000"/>
          <w:sz w:val="22"/>
          <w:szCs w:val="22"/>
          <w:lang w:eastAsia="en-ZA"/>
        </w:rPr>
      </w:pPr>
      <w:r w:rsidRPr="006C5817">
        <w:rPr>
          <w:rFonts w:eastAsia="Times New Roman" w:cs="Arial"/>
          <w:color w:val="000000"/>
          <w:sz w:val="22"/>
          <w:szCs w:val="22"/>
          <w:lang w:val="en-GB" w:eastAsia="en-ZA"/>
        </w:rPr>
        <w:t>Budgets do not represent the sum total of a government’s economic policy. They indicate the direction of things to come. As many suspected, the 2018 budget will hit poor and working class people harder. They will bear the brunt of expenditure and tax proposals meant to resolve the debt crisis the economy was heading towards.</w:t>
      </w:r>
    </w:p>
    <w:p w:rsidR="006C5817" w:rsidRPr="006C5817" w:rsidRDefault="006C5817" w:rsidP="006C5817">
      <w:pPr>
        <w:spacing w:after="0" w:line="240" w:lineRule="auto"/>
        <w:jc w:val="both"/>
        <w:rPr>
          <w:rFonts w:eastAsia="Times New Roman" w:cs="Arial"/>
          <w:color w:val="000000"/>
          <w:sz w:val="22"/>
          <w:szCs w:val="22"/>
          <w:lang w:eastAsia="en-ZA"/>
        </w:rPr>
      </w:pPr>
      <w:r w:rsidRPr="006C5817">
        <w:rPr>
          <w:rFonts w:eastAsia="Times New Roman" w:cs="Arial"/>
          <w:color w:val="000000"/>
          <w:sz w:val="22"/>
          <w:szCs w:val="22"/>
          <w:lang w:val="en-GB" w:eastAsia="en-ZA"/>
        </w:rPr>
        <w:t>Given the fact that the Government Employees Pension Fund (GEPF) is over-funded by up to R50 billion per year, borrowing at a regulated interest rate from GEPF can significantly bring down the state cost of borrowing, without affecting any benefits of current or future pensioners. This would cut government’s annual interest bill of R180bn by at least 25% and stop this bill from increasing. It also has the merit of freeing us from some of the pressure of the financial markets and credit rating agencies.</w:t>
      </w:r>
    </w:p>
    <w:p w:rsidR="006C5817" w:rsidRDefault="006C5817">
      <w:pPr>
        <w:spacing w:after="0" w:line="240" w:lineRule="auto"/>
        <w:rPr>
          <w:rFonts w:cs="Arial"/>
          <w:b/>
          <w:sz w:val="28"/>
          <w:szCs w:val="28"/>
        </w:rPr>
      </w:pPr>
    </w:p>
    <w:p w:rsidR="006C5817" w:rsidRPr="006C5817" w:rsidRDefault="006C5817">
      <w:pPr>
        <w:spacing w:after="0" w:line="240" w:lineRule="auto"/>
        <w:rPr>
          <w:rFonts w:cs="Arial"/>
          <w:i/>
          <w:sz w:val="22"/>
          <w:szCs w:val="22"/>
        </w:rPr>
      </w:pPr>
      <w:r w:rsidRPr="006C5817">
        <w:rPr>
          <w:rFonts w:cs="Arial"/>
          <w:i/>
          <w:sz w:val="22"/>
          <w:szCs w:val="22"/>
        </w:rPr>
        <w:t>Comment</w:t>
      </w:r>
    </w:p>
    <w:p w:rsidR="00024550" w:rsidRDefault="006C5817">
      <w:pPr>
        <w:spacing w:after="0" w:line="240" w:lineRule="auto"/>
        <w:rPr>
          <w:rFonts w:cs="Arial"/>
          <w:i/>
          <w:sz w:val="22"/>
          <w:szCs w:val="22"/>
        </w:rPr>
      </w:pPr>
      <w:r w:rsidRPr="006C5817">
        <w:rPr>
          <w:rFonts w:cs="Arial"/>
          <w:i/>
          <w:sz w:val="22"/>
          <w:szCs w:val="22"/>
        </w:rPr>
        <w:t>Interesting article</w:t>
      </w:r>
      <w:r w:rsidR="000B671B">
        <w:rPr>
          <w:rFonts w:cs="Arial"/>
          <w:i/>
          <w:sz w:val="22"/>
          <w:szCs w:val="22"/>
        </w:rPr>
        <w:t xml:space="preserve">, much shortened, but the </w:t>
      </w:r>
      <w:r w:rsidR="000B671B" w:rsidRPr="000B671B">
        <w:rPr>
          <w:rFonts w:cs="Arial"/>
          <w:i/>
          <w:sz w:val="22"/>
          <w:szCs w:val="22"/>
        </w:rPr>
        <w:t>misunderstanding of ‘overfunded</w:t>
      </w:r>
      <w:r w:rsidR="000B671B" w:rsidRPr="000B671B">
        <w:rPr>
          <w:rFonts w:eastAsia="Times New Roman" w:cs="Arial"/>
          <w:i/>
          <w:color w:val="000000"/>
          <w:sz w:val="22"/>
          <w:szCs w:val="22"/>
          <w:lang w:val="en-GB" w:eastAsia="en-ZA"/>
        </w:rPr>
        <w:t xml:space="preserve"> </w:t>
      </w:r>
      <w:r w:rsidR="000B671B" w:rsidRPr="006C5817">
        <w:rPr>
          <w:rFonts w:eastAsia="Times New Roman" w:cs="Arial"/>
          <w:i/>
          <w:color w:val="000000"/>
          <w:sz w:val="22"/>
          <w:szCs w:val="22"/>
          <w:lang w:val="en-GB" w:eastAsia="en-ZA"/>
        </w:rPr>
        <w:t>by up to R50 billion per year</w:t>
      </w:r>
      <w:r w:rsidR="000B671B" w:rsidRPr="000B671B">
        <w:rPr>
          <w:rFonts w:cs="Arial"/>
          <w:i/>
          <w:sz w:val="22"/>
          <w:szCs w:val="22"/>
        </w:rPr>
        <w:t>’ is</w:t>
      </w:r>
      <w:r w:rsidR="000B671B">
        <w:rPr>
          <w:rFonts w:cs="Arial"/>
          <w:i/>
          <w:sz w:val="22"/>
          <w:szCs w:val="22"/>
        </w:rPr>
        <w:t xml:space="preserve"> worrying.  Wonder what he based that on?</w:t>
      </w:r>
    </w:p>
    <w:p w:rsidR="001C76E3" w:rsidRDefault="001C76E3">
      <w:pPr>
        <w:spacing w:after="0" w:line="240" w:lineRule="auto"/>
        <w:rPr>
          <w:rFonts w:cs="Arial"/>
          <w:i/>
          <w:sz w:val="22"/>
          <w:szCs w:val="22"/>
        </w:rPr>
      </w:pPr>
    </w:p>
    <w:p w:rsidR="0092243A" w:rsidRPr="00024550" w:rsidRDefault="0092243A" w:rsidP="0092243A">
      <w:pPr>
        <w:shd w:val="clear" w:color="auto" w:fill="FFFFFF"/>
        <w:spacing w:after="0" w:line="240" w:lineRule="auto"/>
        <w:jc w:val="both"/>
        <w:rPr>
          <w:rFonts w:cs="Arial"/>
          <w:sz w:val="22"/>
          <w:szCs w:val="22"/>
        </w:rPr>
      </w:pPr>
      <w:r w:rsidRPr="00024550">
        <w:rPr>
          <w:rFonts w:cs="Arial"/>
          <w:sz w:val="22"/>
          <w:szCs w:val="22"/>
        </w:rPr>
        <w:t>Synopsis</w:t>
      </w:r>
    </w:p>
    <w:p w:rsidR="0092243A" w:rsidRDefault="0092243A" w:rsidP="0092243A">
      <w:pPr>
        <w:spacing w:after="0" w:line="240" w:lineRule="auto"/>
        <w:jc w:val="both"/>
        <w:rPr>
          <w:rFonts w:cs="Arial"/>
          <w:color w:val="222222"/>
          <w:sz w:val="22"/>
          <w:szCs w:val="22"/>
          <w:lang w:eastAsia="en-ZA"/>
        </w:rPr>
      </w:pPr>
    </w:p>
    <w:p w:rsidR="0092243A" w:rsidRPr="00127189" w:rsidRDefault="0092243A" w:rsidP="0092243A">
      <w:pPr>
        <w:spacing w:after="0" w:line="240" w:lineRule="auto"/>
        <w:jc w:val="both"/>
        <w:rPr>
          <w:rFonts w:cs="Arial"/>
          <w:sz w:val="32"/>
          <w:szCs w:val="32"/>
          <w:lang w:eastAsia="en-ZA"/>
        </w:rPr>
      </w:pPr>
      <w:r w:rsidRPr="00127189">
        <w:rPr>
          <w:rFonts w:cs="Arial"/>
          <w:b/>
          <w:bCs/>
          <w:sz w:val="32"/>
          <w:szCs w:val="32"/>
        </w:rPr>
        <w:t>All that budget bollocks!</w:t>
      </w:r>
    </w:p>
    <w:p w:rsidR="0092243A" w:rsidRDefault="00C20BFD" w:rsidP="0092243A">
      <w:pPr>
        <w:spacing w:after="0" w:line="240" w:lineRule="auto"/>
        <w:jc w:val="both"/>
        <w:rPr>
          <w:rFonts w:cs="Arial"/>
          <w:color w:val="222222"/>
          <w:sz w:val="22"/>
          <w:szCs w:val="22"/>
          <w:lang w:eastAsia="en-ZA"/>
        </w:rPr>
      </w:pPr>
      <w:r>
        <w:rPr>
          <w:rFonts w:cs="Arial"/>
          <w:color w:val="222222"/>
          <w:sz w:val="22"/>
          <w:szCs w:val="22"/>
          <w:lang w:eastAsia="en-ZA"/>
        </w:rPr>
        <w:t xml:space="preserve">  </w:t>
      </w:r>
      <w:r w:rsidR="0092243A" w:rsidRPr="0092243A">
        <w:rPr>
          <w:rFonts w:cs="Arial"/>
          <w:color w:val="222222"/>
          <w:sz w:val="22"/>
          <w:szCs w:val="22"/>
          <w:lang w:eastAsia="en-ZA"/>
        </w:rPr>
        <w:t xml:space="preserve">Many words were used to describe the budget. Judging from these “initial” impressions and reactions, one might conclude that this was an amazing feat by Gigaba. The same Gigaba, after all, who lied under oath and who contributed so enthusiastically to the destruction of the </w:t>
      </w:r>
      <w:r w:rsidR="0092243A">
        <w:rPr>
          <w:rFonts w:cs="Arial"/>
          <w:color w:val="222222"/>
          <w:sz w:val="22"/>
          <w:szCs w:val="22"/>
          <w:lang w:eastAsia="en-ZA"/>
        </w:rPr>
        <w:t>state-owned enterprises (SOEs)</w:t>
      </w:r>
      <w:proofErr w:type="gramStart"/>
      <w:r w:rsidR="0092243A">
        <w:rPr>
          <w:rFonts w:cs="Arial"/>
          <w:color w:val="222222"/>
          <w:sz w:val="22"/>
          <w:szCs w:val="22"/>
          <w:lang w:eastAsia="en-ZA"/>
        </w:rPr>
        <w:t>.</w:t>
      </w:r>
      <w:proofErr w:type="gramEnd"/>
    </w:p>
    <w:p w:rsidR="0092243A" w:rsidRDefault="0092243A" w:rsidP="0092243A">
      <w:pPr>
        <w:spacing w:after="0" w:line="240" w:lineRule="auto"/>
        <w:jc w:val="both"/>
        <w:rPr>
          <w:rFonts w:cs="Arial"/>
          <w:color w:val="222222"/>
          <w:sz w:val="22"/>
          <w:szCs w:val="22"/>
          <w:lang w:eastAsia="en-ZA"/>
        </w:rPr>
      </w:pPr>
      <w:r w:rsidRPr="0092243A">
        <w:rPr>
          <w:rFonts w:cs="Arial"/>
          <w:color w:val="222222"/>
          <w:sz w:val="22"/>
          <w:szCs w:val="22"/>
          <w:lang w:eastAsia="en-ZA"/>
        </w:rPr>
        <w:t> </w:t>
      </w:r>
      <w:r w:rsidRPr="0092243A">
        <w:rPr>
          <w:rFonts w:cs="Arial"/>
          <w:color w:val="222222"/>
          <w:sz w:val="22"/>
          <w:szCs w:val="22"/>
          <w:lang w:eastAsia="en-ZA"/>
        </w:rPr>
        <w:br/>
      </w:r>
      <w:r w:rsidR="00C20BFD">
        <w:rPr>
          <w:rFonts w:cs="Arial"/>
          <w:color w:val="222222"/>
          <w:sz w:val="22"/>
          <w:szCs w:val="22"/>
          <w:lang w:eastAsia="en-ZA"/>
        </w:rPr>
        <w:t xml:space="preserve">  </w:t>
      </w:r>
      <w:r w:rsidRPr="0092243A">
        <w:rPr>
          <w:rFonts w:cs="Arial"/>
          <w:color w:val="222222"/>
          <w:sz w:val="22"/>
          <w:szCs w:val="22"/>
          <w:lang w:eastAsia="en-ZA"/>
        </w:rPr>
        <w:t xml:space="preserve">What on earth is going on? How </w:t>
      </w:r>
      <w:proofErr w:type="gramStart"/>
      <w:r w:rsidRPr="0092243A">
        <w:rPr>
          <w:rFonts w:cs="Arial"/>
          <w:color w:val="222222"/>
          <w:sz w:val="22"/>
          <w:szCs w:val="22"/>
          <w:lang w:eastAsia="en-ZA"/>
        </w:rPr>
        <w:t>is it</w:t>
      </w:r>
      <w:proofErr w:type="gramEnd"/>
      <w:r w:rsidRPr="0092243A">
        <w:rPr>
          <w:rFonts w:cs="Arial"/>
          <w:color w:val="222222"/>
          <w:sz w:val="22"/>
          <w:szCs w:val="22"/>
          <w:lang w:eastAsia="en-ZA"/>
        </w:rPr>
        <w:t xml:space="preserve"> possible that a horrible budget can be whitewashed the way it has? Fact is</w:t>
      </w:r>
      <w:proofErr w:type="gramStart"/>
      <w:r w:rsidRPr="0092243A">
        <w:rPr>
          <w:rFonts w:cs="Arial"/>
          <w:color w:val="222222"/>
          <w:sz w:val="22"/>
          <w:szCs w:val="22"/>
          <w:lang w:eastAsia="en-ZA"/>
        </w:rPr>
        <w:t>,</w:t>
      </w:r>
      <w:proofErr w:type="gramEnd"/>
      <w:r w:rsidRPr="0092243A">
        <w:rPr>
          <w:rFonts w:cs="Arial"/>
          <w:color w:val="222222"/>
          <w:sz w:val="22"/>
          <w:szCs w:val="22"/>
          <w:lang w:eastAsia="en-ZA"/>
        </w:rPr>
        <w:t xml:space="preserve"> we are still drowning in debt.</w:t>
      </w:r>
      <w:r>
        <w:rPr>
          <w:rFonts w:cs="Arial"/>
          <w:color w:val="222222"/>
          <w:sz w:val="22"/>
          <w:szCs w:val="22"/>
          <w:lang w:eastAsia="en-ZA"/>
        </w:rPr>
        <w:t xml:space="preserve"> </w:t>
      </w:r>
      <w:proofErr w:type="gramStart"/>
      <w:r w:rsidRPr="0092243A">
        <w:rPr>
          <w:rFonts w:cs="Arial"/>
          <w:color w:val="222222"/>
          <w:sz w:val="22"/>
          <w:szCs w:val="22"/>
          <w:lang w:eastAsia="en-ZA"/>
        </w:rPr>
        <w:t>Only a little slower.</w:t>
      </w:r>
      <w:proofErr w:type="gramEnd"/>
    </w:p>
    <w:p w:rsidR="00C20BFD" w:rsidRDefault="0092243A" w:rsidP="0092243A">
      <w:pPr>
        <w:spacing w:after="0" w:line="240" w:lineRule="auto"/>
        <w:jc w:val="both"/>
        <w:rPr>
          <w:rFonts w:cs="Arial"/>
          <w:color w:val="222222"/>
          <w:sz w:val="22"/>
          <w:szCs w:val="22"/>
          <w:lang w:eastAsia="en-ZA"/>
        </w:rPr>
      </w:pPr>
      <w:r w:rsidRPr="0092243A">
        <w:rPr>
          <w:rFonts w:cs="Arial"/>
          <w:color w:val="222222"/>
          <w:sz w:val="22"/>
          <w:szCs w:val="22"/>
          <w:lang w:eastAsia="en-ZA"/>
        </w:rPr>
        <w:t> </w:t>
      </w:r>
      <w:r w:rsidRPr="0092243A">
        <w:rPr>
          <w:rFonts w:cs="Arial"/>
          <w:color w:val="222222"/>
          <w:sz w:val="22"/>
          <w:szCs w:val="22"/>
          <w:lang w:eastAsia="en-ZA"/>
        </w:rPr>
        <w:br/>
      </w:r>
      <w:r w:rsidR="00C20BFD">
        <w:rPr>
          <w:rFonts w:cs="Arial"/>
          <w:color w:val="222222"/>
          <w:sz w:val="22"/>
          <w:szCs w:val="22"/>
          <w:lang w:eastAsia="en-ZA"/>
        </w:rPr>
        <w:t xml:space="preserve">  </w:t>
      </w:r>
      <w:r w:rsidRPr="0092243A">
        <w:rPr>
          <w:rFonts w:cs="Arial"/>
          <w:color w:val="222222"/>
          <w:sz w:val="22"/>
          <w:szCs w:val="22"/>
          <w:lang w:eastAsia="en-ZA"/>
        </w:rPr>
        <w:t xml:space="preserve">Perhaps we need to be a little more honest and critical. </w:t>
      </w:r>
      <w:proofErr w:type="gramStart"/>
      <w:r w:rsidRPr="0092243A">
        <w:rPr>
          <w:rFonts w:cs="Arial"/>
          <w:color w:val="222222"/>
          <w:sz w:val="22"/>
          <w:szCs w:val="22"/>
          <w:lang w:eastAsia="en-ZA"/>
        </w:rPr>
        <w:t xml:space="preserve">For if we all had been during the </w:t>
      </w:r>
      <w:r w:rsidRPr="0092243A">
        <w:rPr>
          <w:rFonts w:cs="Arial"/>
          <w:color w:val="222222"/>
          <w:sz w:val="22"/>
          <w:szCs w:val="22"/>
          <w:lang w:eastAsia="en-ZA"/>
        </w:rPr>
        <w:lastRenderedPageBreak/>
        <w:t>Zuma-disaster, it may have come to an end sooner.</w:t>
      </w:r>
      <w:proofErr w:type="gramEnd"/>
      <w:r w:rsidRPr="0092243A">
        <w:rPr>
          <w:rFonts w:cs="Arial"/>
          <w:color w:val="222222"/>
          <w:sz w:val="22"/>
          <w:szCs w:val="22"/>
          <w:lang w:eastAsia="en-ZA"/>
        </w:rPr>
        <w:t xml:space="preserve"> Let’s not be blind of the coming fiscal disaster!</w:t>
      </w:r>
      <w:r w:rsidRPr="0092243A">
        <w:rPr>
          <w:rFonts w:cs="Arial"/>
          <w:color w:val="222222"/>
          <w:sz w:val="22"/>
          <w:szCs w:val="22"/>
          <w:lang w:eastAsia="en-ZA"/>
        </w:rPr>
        <w:br/>
        <w:t> </w:t>
      </w:r>
      <w:r w:rsidRPr="0092243A">
        <w:rPr>
          <w:rFonts w:cs="Arial"/>
          <w:color w:val="222222"/>
          <w:sz w:val="22"/>
          <w:szCs w:val="22"/>
          <w:lang w:eastAsia="en-ZA"/>
        </w:rPr>
        <w:br/>
      </w:r>
      <w:r w:rsidR="00C20BFD">
        <w:rPr>
          <w:rFonts w:cs="Arial"/>
          <w:color w:val="222222"/>
          <w:sz w:val="22"/>
          <w:szCs w:val="22"/>
          <w:lang w:eastAsia="en-ZA"/>
        </w:rPr>
        <w:t xml:space="preserve">  </w:t>
      </w:r>
      <w:r w:rsidRPr="0092243A">
        <w:rPr>
          <w:rFonts w:cs="Arial"/>
          <w:color w:val="222222"/>
          <w:sz w:val="22"/>
          <w:szCs w:val="22"/>
          <w:lang w:eastAsia="en-ZA"/>
        </w:rPr>
        <w:t>Let</w:t>
      </w:r>
      <w:r>
        <w:rPr>
          <w:rFonts w:cs="Arial"/>
          <w:color w:val="222222"/>
          <w:sz w:val="22"/>
          <w:szCs w:val="22"/>
          <w:lang w:eastAsia="en-ZA"/>
        </w:rPr>
        <w:t xml:space="preserve">’s start with state spending.  </w:t>
      </w:r>
      <w:r w:rsidRPr="0092243A">
        <w:rPr>
          <w:rFonts w:cs="Arial"/>
          <w:color w:val="222222"/>
          <w:sz w:val="22"/>
          <w:szCs w:val="22"/>
          <w:lang w:eastAsia="en-ZA"/>
        </w:rPr>
        <w:t>It was widely reported that spending was “slashed”. This is factually incorrect. The only reduction is on planned future spending. Mostly on capital projects at municipal level, which (ironically enough) is exactly the kind of spending that we need more of.</w:t>
      </w:r>
    </w:p>
    <w:p w:rsidR="00C20BFD" w:rsidRDefault="0092243A" w:rsidP="0092243A">
      <w:pPr>
        <w:spacing w:after="0" w:line="240" w:lineRule="auto"/>
        <w:jc w:val="both"/>
        <w:rPr>
          <w:rFonts w:cs="Arial"/>
          <w:color w:val="222222"/>
          <w:sz w:val="22"/>
          <w:szCs w:val="22"/>
          <w:lang w:eastAsia="en-ZA"/>
        </w:rPr>
      </w:pPr>
      <w:r w:rsidRPr="0092243A">
        <w:rPr>
          <w:rFonts w:cs="Arial"/>
          <w:color w:val="222222"/>
          <w:sz w:val="22"/>
          <w:szCs w:val="22"/>
          <w:lang w:eastAsia="en-ZA"/>
        </w:rPr>
        <w:t> </w:t>
      </w:r>
      <w:r w:rsidRPr="0092243A">
        <w:rPr>
          <w:rFonts w:cs="Arial"/>
          <w:color w:val="222222"/>
          <w:sz w:val="22"/>
          <w:szCs w:val="22"/>
          <w:lang w:eastAsia="en-ZA"/>
        </w:rPr>
        <w:br/>
      </w:r>
      <w:r w:rsidR="00C20BFD">
        <w:rPr>
          <w:rFonts w:cs="Arial"/>
          <w:color w:val="222222"/>
          <w:sz w:val="22"/>
          <w:szCs w:val="22"/>
          <w:lang w:eastAsia="en-ZA"/>
        </w:rPr>
        <w:t xml:space="preserve">  </w:t>
      </w:r>
      <w:r w:rsidRPr="0092243A">
        <w:rPr>
          <w:rFonts w:cs="Arial"/>
          <w:color w:val="222222"/>
          <w:sz w:val="22"/>
          <w:szCs w:val="22"/>
          <w:lang w:eastAsia="en-ZA"/>
        </w:rPr>
        <w:t>State spending is budgeted to increase from R1 412 billion in the current financial year, to R1 512 billion in the next year — that</w:t>
      </w:r>
      <w:r>
        <w:rPr>
          <w:rFonts w:cs="Arial"/>
          <w:color w:val="222222"/>
          <w:sz w:val="22"/>
          <w:szCs w:val="22"/>
          <w:lang w:eastAsia="en-ZA"/>
        </w:rPr>
        <w:t xml:space="preserve"> is an increase of R100 billion</w:t>
      </w:r>
      <w:r w:rsidRPr="0092243A">
        <w:rPr>
          <w:rFonts w:cs="Arial"/>
          <w:color w:val="222222"/>
          <w:sz w:val="22"/>
          <w:szCs w:val="22"/>
          <w:lang w:eastAsia="en-ZA"/>
        </w:rPr>
        <w:t xml:space="preserve">. In real terms, spending is budgeted to </w:t>
      </w:r>
      <w:r>
        <w:rPr>
          <w:rFonts w:cs="Arial"/>
          <w:color w:val="222222"/>
          <w:sz w:val="22"/>
          <w:szCs w:val="22"/>
          <w:lang w:eastAsia="en-ZA"/>
        </w:rPr>
        <w:t xml:space="preserve">increase by 1.6% (5.5% to 7.1%). </w:t>
      </w:r>
      <w:r w:rsidRPr="0092243A">
        <w:rPr>
          <w:rFonts w:cs="Arial"/>
          <w:color w:val="222222"/>
          <w:sz w:val="22"/>
          <w:szCs w:val="22"/>
          <w:lang w:eastAsia="en-ZA"/>
        </w:rPr>
        <w:t xml:space="preserve">The minister tried to create the impression </w:t>
      </w:r>
      <w:r>
        <w:rPr>
          <w:rFonts w:cs="Arial"/>
          <w:color w:val="222222"/>
          <w:sz w:val="22"/>
          <w:szCs w:val="22"/>
          <w:lang w:eastAsia="en-ZA"/>
        </w:rPr>
        <w:t>that spending will not increase</w:t>
      </w:r>
      <w:r w:rsidRPr="0092243A">
        <w:rPr>
          <w:rFonts w:cs="Arial"/>
          <w:color w:val="222222"/>
          <w:sz w:val="22"/>
          <w:szCs w:val="22"/>
          <w:lang w:eastAsia="en-ZA"/>
        </w:rPr>
        <w:t xml:space="preserve"> b</w:t>
      </w:r>
      <w:r>
        <w:rPr>
          <w:rFonts w:cs="Arial"/>
          <w:color w:val="222222"/>
          <w:sz w:val="22"/>
          <w:szCs w:val="22"/>
          <w:lang w:eastAsia="en-ZA"/>
        </w:rPr>
        <w:t xml:space="preserve">y excluding interest.  </w:t>
      </w:r>
      <w:r w:rsidRPr="0092243A">
        <w:rPr>
          <w:rFonts w:cs="Arial"/>
          <w:color w:val="222222"/>
          <w:sz w:val="22"/>
          <w:szCs w:val="22"/>
          <w:lang w:eastAsia="en-ZA"/>
        </w:rPr>
        <w:t>Ballooning levels of interest on state debt is the fastest growing expenditure item on the budget and ignoring it doesn’t make it disappear.</w:t>
      </w:r>
    </w:p>
    <w:p w:rsidR="0092243A" w:rsidRDefault="0092243A" w:rsidP="0092243A">
      <w:pPr>
        <w:spacing w:after="0" w:line="240" w:lineRule="auto"/>
        <w:jc w:val="both"/>
        <w:rPr>
          <w:rFonts w:cs="Arial"/>
          <w:color w:val="222222"/>
          <w:sz w:val="22"/>
          <w:szCs w:val="22"/>
          <w:lang w:eastAsia="en-ZA"/>
        </w:rPr>
      </w:pPr>
      <w:r w:rsidRPr="0092243A">
        <w:rPr>
          <w:rFonts w:cs="Arial"/>
          <w:color w:val="222222"/>
          <w:sz w:val="22"/>
          <w:szCs w:val="22"/>
          <w:lang w:eastAsia="en-ZA"/>
        </w:rPr>
        <w:t> </w:t>
      </w:r>
      <w:r w:rsidRPr="0092243A">
        <w:rPr>
          <w:rFonts w:cs="Arial"/>
          <w:color w:val="222222"/>
          <w:sz w:val="22"/>
          <w:szCs w:val="22"/>
          <w:lang w:eastAsia="en-ZA"/>
        </w:rPr>
        <w:br/>
        <w:t>We have seen a relentle</w:t>
      </w:r>
      <w:r>
        <w:rPr>
          <w:rFonts w:cs="Arial"/>
          <w:color w:val="222222"/>
          <w:sz w:val="22"/>
          <w:szCs w:val="22"/>
          <w:lang w:eastAsia="en-ZA"/>
        </w:rPr>
        <w:t>ss rise in state spending</w:t>
      </w:r>
      <w:r w:rsidRPr="0092243A">
        <w:rPr>
          <w:rFonts w:cs="Arial"/>
          <w:color w:val="222222"/>
          <w:sz w:val="22"/>
          <w:szCs w:val="22"/>
          <w:lang w:eastAsia="en-ZA"/>
        </w:rPr>
        <w:t xml:space="preserve"> for decades. Most of this money is going to people, in one way or another. Sure, corruption and wastage forms part of the spending profligacy, but the only meaningful way to reduce state spendin</w:t>
      </w:r>
      <w:r>
        <w:rPr>
          <w:rFonts w:cs="Arial"/>
          <w:color w:val="222222"/>
          <w:sz w:val="22"/>
          <w:szCs w:val="22"/>
          <w:lang w:eastAsia="en-ZA"/>
        </w:rPr>
        <w:t xml:space="preserve">g is to cut spending on people.  </w:t>
      </w:r>
      <w:r w:rsidRPr="0092243A">
        <w:rPr>
          <w:rFonts w:cs="Arial"/>
          <w:color w:val="222222"/>
          <w:sz w:val="22"/>
          <w:szCs w:val="22"/>
          <w:lang w:eastAsia="en-ZA"/>
        </w:rPr>
        <w:t>And despite the massive amounts spent on things like education, the outcome of state spending is horrendous!</w:t>
      </w:r>
    </w:p>
    <w:p w:rsidR="00C20BFD" w:rsidRDefault="0092243A" w:rsidP="0092243A">
      <w:pPr>
        <w:spacing w:after="0" w:line="240" w:lineRule="auto"/>
        <w:jc w:val="both"/>
        <w:rPr>
          <w:rFonts w:cs="Arial"/>
          <w:color w:val="222222"/>
          <w:sz w:val="22"/>
          <w:szCs w:val="22"/>
          <w:lang w:eastAsia="en-ZA"/>
        </w:rPr>
      </w:pPr>
      <w:r w:rsidRPr="0092243A">
        <w:rPr>
          <w:rFonts w:cs="Arial"/>
          <w:color w:val="222222"/>
          <w:sz w:val="22"/>
          <w:szCs w:val="22"/>
          <w:lang w:eastAsia="en-ZA"/>
        </w:rPr>
        <w:t> </w:t>
      </w:r>
      <w:r w:rsidRPr="0092243A">
        <w:rPr>
          <w:rFonts w:cs="Arial"/>
          <w:color w:val="222222"/>
          <w:sz w:val="22"/>
          <w:szCs w:val="22"/>
          <w:lang w:eastAsia="en-ZA"/>
        </w:rPr>
        <w:br/>
      </w:r>
      <w:r w:rsidR="00C20BFD">
        <w:rPr>
          <w:rFonts w:cs="Arial"/>
          <w:color w:val="222222"/>
          <w:sz w:val="22"/>
          <w:szCs w:val="22"/>
          <w:lang w:eastAsia="en-ZA"/>
        </w:rPr>
        <w:t xml:space="preserve">  </w:t>
      </w:r>
      <w:r w:rsidRPr="0092243A">
        <w:rPr>
          <w:rFonts w:cs="Arial"/>
          <w:color w:val="222222"/>
          <w:sz w:val="22"/>
          <w:szCs w:val="22"/>
          <w:lang w:eastAsia="en-ZA"/>
        </w:rPr>
        <w:t>That brings me to revenue, or ta</w:t>
      </w:r>
      <w:r w:rsidR="00C20BFD">
        <w:rPr>
          <w:rFonts w:cs="Arial"/>
          <w:color w:val="222222"/>
          <w:sz w:val="22"/>
          <w:szCs w:val="22"/>
          <w:lang w:eastAsia="en-ZA"/>
        </w:rPr>
        <w:t xml:space="preserve">xes.  </w:t>
      </w:r>
      <w:r w:rsidRPr="0092243A">
        <w:rPr>
          <w:rFonts w:cs="Arial"/>
          <w:color w:val="222222"/>
          <w:sz w:val="22"/>
          <w:szCs w:val="22"/>
          <w:lang w:eastAsia="en-ZA"/>
        </w:rPr>
        <w:t>State revenue relative to GDP increased from 24% in 1994, to a budgeted 30% next year. It is important to know that borrowing is simply the postponement of taxes; somebody will eventually have to pay for all that spending. This means the persistent increase in spending represents an equal increase in taxes — only, we will pay them later.</w:t>
      </w:r>
      <w:r w:rsidRPr="0092243A">
        <w:rPr>
          <w:rFonts w:cs="Arial"/>
          <w:color w:val="222222"/>
          <w:sz w:val="22"/>
          <w:szCs w:val="22"/>
          <w:lang w:eastAsia="en-ZA"/>
        </w:rPr>
        <w:br/>
        <w:t> </w:t>
      </w:r>
      <w:r w:rsidRPr="0092243A">
        <w:rPr>
          <w:rFonts w:cs="Arial"/>
          <w:color w:val="222222"/>
          <w:sz w:val="22"/>
          <w:szCs w:val="22"/>
          <w:lang w:eastAsia="en-ZA"/>
        </w:rPr>
        <w:br/>
      </w:r>
      <w:r w:rsidR="00C20BFD">
        <w:rPr>
          <w:rFonts w:cs="Arial"/>
          <w:color w:val="222222"/>
          <w:sz w:val="22"/>
          <w:szCs w:val="22"/>
          <w:lang w:eastAsia="en-ZA"/>
        </w:rPr>
        <w:t xml:space="preserve">  </w:t>
      </w:r>
      <w:r w:rsidRPr="0092243A">
        <w:rPr>
          <w:rFonts w:cs="Arial"/>
          <w:color w:val="222222"/>
          <w:sz w:val="22"/>
          <w:szCs w:val="22"/>
          <w:lang w:eastAsia="en-ZA"/>
        </w:rPr>
        <w:t xml:space="preserve">Then they say the increases in VAT, Private Income Tax and all those other taxes were “inevitable”. </w:t>
      </w:r>
      <w:proofErr w:type="gramStart"/>
      <w:r w:rsidRPr="0092243A">
        <w:rPr>
          <w:rFonts w:cs="Arial"/>
          <w:color w:val="222222"/>
          <w:sz w:val="22"/>
          <w:szCs w:val="22"/>
          <w:lang w:eastAsia="en-ZA"/>
        </w:rPr>
        <w:t>Nonsense.</w:t>
      </w:r>
      <w:proofErr w:type="gramEnd"/>
      <w:r w:rsidRPr="0092243A">
        <w:rPr>
          <w:rFonts w:cs="Arial"/>
          <w:color w:val="222222"/>
          <w:sz w:val="22"/>
          <w:szCs w:val="22"/>
          <w:lang w:eastAsia="en-ZA"/>
        </w:rPr>
        <w:t xml:space="preserve"> These taxes were increased because spending went up.</w:t>
      </w:r>
      <w:r w:rsidR="00C20BFD">
        <w:rPr>
          <w:rFonts w:cs="Arial"/>
          <w:color w:val="222222"/>
          <w:sz w:val="22"/>
          <w:szCs w:val="22"/>
          <w:lang w:eastAsia="en-ZA"/>
        </w:rPr>
        <w:t xml:space="preserve">  </w:t>
      </w:r>
      <w:r w:rsidRPr="0092243A">
        <w:rPr>
          <w:rFonts w:cs="Arial"/>
          <w:color w:val="222222"/>
          <w:sz w:val="22"/>
          <w:szCs w:val="22"/>
          <w:lang w:eastAsia="en-ZA"/>
        </w:rPr>
        <w:t>In the meantime, the tax burden on the productive side of the economy has reached such levels that the minister was forced to increase VAT. VAT is certainly a lesser tax evil than say, Corporate Income Tax but it is still a ta</w:t>
      </w:r>
      <w:r w:rsidR="00C20BFD">
        <w:rPr>
          <w:rFonts w:cs="Arial"/>
          <w:color w:val="222222"/>
          <w:sz w:val="22"/>
          <w:szCs w:val="22"/>
          <w:lang w:eastAsia="en-ZA"/>
        </w:rPr>
        <w:t xml:space="preserve">x and all taxes are always bad. </w:t>
      </w:r>
      <w:r w:rsidRPr="0092243A">
        <w:rPr>
          <w:rFonts w:cs="Arial"/>
          <w:color w:val="222222"/>
          <w:sz w:val="22"/>
          <w:szCs w:val="22"/>
          <w:lang w:eastAsia="en-ZA"/>
        </w:rPr>
        <w:t>This persistent expropriatio</w:t>
      </w:r>
      <w:r w:rsidR="00C20BFD">
        <w:rPr>
          <w:rFonts w:cs="Arial"/>
          <w:color w:val="222222"/>
          <w:sz w:val="22"/>
          <w:szCs w:val="22"/>
          <w:lang w:eastAsia="en-ZA"/>
        </w:rPr>
        <w:t>n of money from a tiny tax base</w:t>
      </w:r>
      <w:r w:rsidRPr="0092243A">
        <w:rPr>
          <w:rFonts w:cs="Arial"/>
          <w:color w:val="222222"/>
          <w:sz w:val="22"/>
          <w:szCs w:val="22"/>
          <w:lang w:eastAsia="en-ZA"/>
        </w:rPr>
        <w:t xml:space="preserve"> is already negatively affecting many other aggregates in the economy</w:t>
      </w:r>
      <w:r w:rsidR="00C20BFD">
        <w:rPr>
          <w:rFonts w:cs="Arial"/>
          <w:color w:val="222222"/>
          <w:sz w:val="22"/>
          <w:szCs w:val="22"/>
          <w:lang w:eastAsia="en-ZA"/>
        </w:rPr>
        <w:t xml:space="preserve">. Tax morality has deteriorated.  </w:t>
      </w:r>
    </w:p>
    <w:p w:rsidR="00BD33E9" w:rsidRDefault="0092243A" w:rsidP="0092243A">
      <w:pPr>
        <w:spacing w:after="0" w:line="240" w:lineRule="auto"/>
        <w:jc w:val="both"/>
        <w:rPr>
          <w:rFonts w:cs="Arial"/>
          <w:color w:val="222222"/>
          <w:sz w:val="22"/>
          <w:szCs w:val="22"/>
          <w:lang w:eastAsia="en-ZA"/>
        </w:rPr>
      </w:pPr>
      <w:r w:rsidRPr="0092243A">
        <w:rPr>
          <w:rFonts w:cs="Arial"/>
          <w:color w:val="222222"/>
          <w:sz w:val="22"/>
          <w:szCs w:val="22"/>
          <w:lang w:eastAsia="en-ZA"/>
        </w:rPr>
        <w:lastRenderedPageBreak/>
        <w:t> </w:t>
      </w:r>
      <w:r w:rsidRPr="0092243A">
        <w:rPr>
          <w:rFonts w:cs="Arial"/>
          <w:color w:val="222222"/>
          <w:sz w:val="22"/>
          <w:szCs w:val="22"/>
          <w:lang w:eastAsia="en-ZA"/>
        </w:rPr>
        <w:br/>
      </w:r>
      <w:r w:rsidR="00C20BFD">
        <w:rPr>
          <w:rFonts w:cs="Arial"/>
          <w:color w:val="222222"/>
          <w:sz w:val="22"/>
          <w:szCs w:val="22"/>
          <w:lang w:eastAsia="en-ZA"/>
        </w:rPr>
        <w:t xml:space="preserve">  </w:t>
      </w:r>
      <w:r w:rsidRPr="0092243A">
        <w:rPr>
          <w:rFonts w:cs="Arial"/>
          <w:color w:val="222222"/>
          <w:sz w:val="22"/>
          <w:szCs w:val="22"/>
          <w:lang w:eastAsia="en-ZA"/>
        </w:rPr>
        <w:t>Then we get to the deficit</w:t>
      </w:r>
      <w:r w:rsidR="00E0411B">
        <w:rPr>
          <w:rFonts w:cs="Arial"/>
          <w:color w:val="222222"/>
          <w:sz w:val="22"/>
          <w:szCs w:val="22"/>
          <w:lang w:eastAsia="en-ZA"/>
        </w:rPr>
        <w:t xml:space="preserve">, </w:t>
      </w:r>
      <w:r w:rsidRPr="0092243A">
        <w:rPr>
          <w:rFonts w:cs="Arial"/>
          <w:color w:val="222222"/>
          <w:sz w:val="22"/>
          <w:szCs w:val="22"/>
          <w:lang w:eastAsia="en-ZA"/>
        </w:rPr>
        <w:t>the difference between state spending and revenue</w:t>
      </w:r>
      <w:r w:rsidR="00E0411B">
        <w:rPr>
          <w:rFonts w:cs="Arial"/>
          <w:color w:val="222222"/>
          <w:sz w:val="22"/>
          <w:szCs w:val="22"/>
          <w:lang w:eastAsia="en-ZA"/>
        </w:rPr>
        <w:t>.  It</w:t>
      </w:r>
      <w:r w:rsidRPr="0092243A">
        <w:rPr>
          <w:rFonts w:cs="Arial"/>
          <w:color w:val="222222"/>
          <w:sz w:val="22"/>
          <w:szCs w:val="22"/>
          <w:lang w:eastAsia="en-ZA"/>
        </w:rPr>
        <w:t xml:space="preserve"> remains at a totally unsustainable level of 3% to 4% for the next few years. This means that the state is borrowing money it cannot repay and spending it in the economy. One may accept a fiscal deficit if the money is spent on capital items, like borrowing money to buy a house. But the deficit next year is budgeted at R191 billion, while capital expenditure is budgeted at R151 billion. </w:t>
      </w:r>
      <w:proofErr w:type="gramStart"/>
      <w:r w:rsidRPr="0092243A">
        <w:rPr>
          <w:rFonts w:cs="Arial"/>
          <w:color w:val="222222"/>
          <w:sz w:val="22"/>
          <w:szCs w:val="22"/>
          <w:lang w:eastAsia="en-ZA"/>
        </w:rPr>
        <w:t>R40 billion less than the deficit</w:t>
      </w:r>
      <w:r w:rsidR="00C20BFD">
        <w:rPr>
          <w:rFonts w:cs="Arial"/>
          <w:color w:val="222222"/>
          <w:sz w:val="22"/>
          <w:szCs w:val="22"/>
          <w:lang w:eastAsia="en-ZA"/>
        </w:rPr>
        <w:t>.</w:t>
      </w:r>
      <w:proofErr w:type="gramEnd"/>
    </w:p>
    <w:p w:rsidR="00C20BFD" w:rsidRDefault="0092243A" w:rsidP="0092243A">
      <w:pPr>
        <w:spacing w:after="0" w:line="240" w:lineRule="auto"/>
        <w:jc w:val="both"/>
        <w:rPr>
          <w:rFonts w:cs="Arial"/>
          <w:color w:val="222222"/>
          <w:sz w:val="22"/>
          <w:szCs w:val="22"/>
          <w:lang w:eastAsia="en-ZA"/>
        </w:rPr>
      </w:pPr>
      <w:r w:rsidRPr="0092243A">
        <w:rPr>
          <w:rFonts w:cs="Arial"/>
          <w:color w:val="222222"/>
          <w:sz w:val="22"/>
          <w:szCs w:val="22"/>
          <w:lang w:eastAsia="en-ZA"/>
        </w:rPr>
        <w:t> </w:t>
      </w:r>
      <w:r w:rsidRPr="0092243A">
        <w:rPr>
          <w:rFonts w:cs="Arial"/>
          <w:color w:val="222222"/>
          <w:sz w:val="22"/>
          <w:szCs w:val="22"/>
          <w:lang w:eastAsia="en-ZA"/>
        </w:rPr>
        <w:br/>
      </w:r>
      <w:r w:rsidR="00C20BFD">
        <w:rPr>
          <w:rFonts w:cs="Arial"/>
          <w:color w:val="222222"/>
          <w:sz w:val="22"/>
          <w:szCs w:val="22"/>
          <w:lang w:eastAsia="en-ZA"/>
        </w:rPr>
        <w:t xml:space="preserve">  </w:t>
      </w:r>
      <w:r w:rsidRPr="0092243A">
        <w:rPr>
          <w:rFonts w:cs="Arial"/>
          <w:color w:val="222222"/>
          <w:sz w:val="22"/>
          <w:szCs w:val="22"/>
          <w:lang w:eastAsia="en-ZA"/>
        </w:rPr>
        <w:t xml:space="preserve">That brings us to debt. State debt is budgeted to increase by R265 billion </w:t>
      </w:r>
      <w:r w:rsidR="00C20BFD">
        <w:rPr>
          <w:rFonts w:cs="Arial"/>
          <w:color w:val="222222"/>
          <w:sz w:val="22"/>
          <w:szCs w:val="22"/>
          <w:lang w:eastAsia="en-ZA"/>
        </w:rPr>
        <w:t xml:space="preserve">this year, or to 55.1% of GDP.  </w:t>
      </w:r>
      <w:r w:rsidRPr="0092243A">
        <w:rPr>
          <w:rFonts w:cs="Arial"/>
          <w:color w:val="222222"/>
          <w:sz w:val="22"/>
          <w:szCs w:val="22"/>
          <w:lang w:eastAsia="en-ZA"/>
        </w:rPr>
        <w:t>This excludes possible defaults and guarantees given to the SOEs. If the debt of Eskom et al is included, state debt may top 70% of G</w:t>
      </w:r>
      <w:r w:rsidR="00E0411B">
        <w:rPr>
          <w:rFonts w:cs="Arial"/>
          <w:color w:val="222222"/>
          <w:sz w:val="22"/>
          <w:szCs w:val="22"/>
          <w:lang w:eastAsia="en-ZA"/>
        </w:rPr>
        <w:t>DP within three years.</w:t>
      </w:r>
      <w:r w:rsidR="00E0411B">
        <w:rPr>
          <w:rFonts w:cs="Arial"/>
          <w:color w:val="222222"/>
          <w:sz w:val="22"/>
          <w:szCs w:val="22"/>
          <w:lang w:eastAsia="en-ZA"/>
        </w:rPr>
        <w:br/>
      </w:r>
      <w:r w:rsidRPr="0092243A">
        <w:rPr>
          <w:rFonts w:cs="Arial"/>
          <w:color w:val="222222"/>
          <w:sz w:val="22"/>
          <w:szCs w:val="22"/>
          <w:lang w:eastAsia="en-ZA"/>
        </w:rPr>
        <w:t>That is another omission in the budget: the SOE. How are they going to get funded?</w:t>
      </w:r>
      <w:r w:rsidRPr="0092243A">
        <w:rPr>
          <w:rFonts w:cs="Arial"/>
          <w:color w:val="222222"/>
          <w:sz w:val="22"/>
          <w:szCs w:val="22"/>
          <w:lang w:eastAsia="en-ZA"/>
        </w:rPr>
        <w:br/>
        <w:t>Some guarantees were extended and upped (R15 billion for Eskom, for example) but that is without a doubt not enough. But the minister assures us that whatever assistance goes to the SOE will be done in a “budget neutral way”. What does that mean?</w:t>
      </w:r>
      <w:r w:rsidRPr="0092243A">
        <w:rPr>
          <w:rFonts w:cs="Arial"/>
          <w:color w:val="222222"/>
          <w:sz w:val="22"/>
          <w:szCs w:val="22"/>
          <w:lang w:eastAsia="en-ZA"/>
        </w:rPr>
        <w:br/>
        <w:t> </w:t>
      </w:r>
      <w:r w:rsidRPr="0092243A">
        <w:rPr>
          <w:rFonts w:cs="Arial"/>
          <w:color w:val="222222"/>
          <w:sz w:val="22"/>
          <w:szCs w:val="22"/>
          <w:lang w:eastAsia="en-ZA"/>
        </w:rPr>
        <w:br/>
      </w:r>
      <w:r w:rsidR="00C20BFD">
        <w:rPr>
          <w:rFonts w:cs="Arial"/>
          <w:color w:val="222222"/>
          <w:sz w:val="22"/>
          <w:szCs w:val="22"/>
          <w:lang w:eastAsia="en-ZA"/>
        </w:rPr>
        <w:t xml:space="preserve">  </w:t>
      </w:r>
      <w:r w:rsidRPr="0092243A">
        <w:rPr>
          <w:rFonts w:cs="Arial"/>
          <w:color w:val="222222"/>
          <w:sz w:val="22"/>
          <w:szCs w:val="22"/>
          <w:lang w:eastAsia="en-ZA"/>
        </w:rPr>
        <w:t>Well, it simply means that we will ignore it. For example, if some state assets are sold (which I will support in principle) to fund say Eskom, it will not be reflected in the deficit or debt figures. It’s like selling your car to pay your credit card, which simply improves your current account to the detriment of your balance sheet.</w:t>
      </w:r>
    </w:p>
    <w:p w:rsidR="00C20BFD" w:rsidRDefault="0092243A" w:rsidP="0092243A">
      <w:pPr>
        <w:spacing w:after="0" w:line="240" w:lineRule="auto"/>
        <w:jc w:val="both"/>
        <w:rPr>
          <w:rFonts w:cs="Arial"/>
          <w:color w:val="222222"/>
          <w:sz w:val="22"/>
          <w:szCs w:val="22"/>
          <w:lang w:eastAsia="en-ZA"/>
        </w:rPr>
      </w:pPr>
      <w:r w:rsidRPr="0092243A">
        <w:rPr>
          <w:rFonts w:cs="Arial"/>
          <w:color w:val="222222"/>
          <w:sz w:val="22"/>
          <w:szCs w:val="22"/>
          <w:lang w:eastAsia="en-ZA"/>
        </w:rPr>
        <w:t>  </w:t>
      </w:r>
    </w:p>
    <w:p w:rsidR="00C20BFD" w:rsidRDefault="00C20BFD" w:rsidP="0092243A">
      <w:pPr>
        <w:spacing w:after="0" w:line="240" w:lineRule="auto"/>
        <w:jc w:val="both"/>
        <w:rPr>
          <w:rFonts w:cs="Arial"/>
          <w:color w:val="222222"/>
          <w:sz w:val="22"/>
          <w:szCs w:val="22"/>
          <w:lang w:eastAsia="en-ZA"/>
        </w:rPr>
      </w:pPr>
      <w:r>
        <w:rPr>
          <w:rFonts w:cs="Arial"/>
          <w:color w:val="222222"/>
          <w:sz w:val="22"/>
          <w:szCs w:val="22"/>
          <w:lang w:eastAsia="en-ZA"/>
        </w:rPr>
        <w:t xml:space="preserve">  </w:t>
      </w:r>
      <w:r w:rsidR="0092243A" w:rsidRPr="0092243A">
        <w:rPr>
          <w:rFonts w:cs="Arial"/>
          <w:color w:val="222222"/>
          <w:sz w:val="22"/>
          <w:szCs w:val="22"/>
          <w:lang w:eastAsia="en-ZA"/>
        </w:rPr>
        <w:t xml:space="preserve">Like most previous ones, this is a terrible budget. At the current trajectory of state spending, debt will just keep on rising. This budget did nothing to put the </w:t>
      </w:r>
      <w:proofErr w:type="spellStart"/>
      <w:r w:rsidR="0092243A" w:rsidRPr="0092243A">
        <w:rPr>
          <w:rFonts w:cs="Arial"/>
          <w:color w:val="222222"/>
          <w:sz w:val="22"/>
          <w:szCs w:val="22"/>
          <w:lang w:eastAsia="en-ZA"/>
        </w:rPr>
        <w:t>fiscus</w:t>
      </w:r>
      <w:proofErr w:type="spellEnd"/>
      <w:r w:rsidR="0092243A" w:rsidRPr="0092243A">
        <w:rPr>
          <w:rFonts w:cs="Arial"/>
          <w:color w:val="222222"/>
          <w:sz w:val="22"/>
          <w:szCs w:val="22"/>
          <w:lang w:eastAsia="en-ZA"/>
        </w:rPr>
        <w:t xml:space="preserve"> on a sustainable path. In fact, it exacerbated an already disastrous situation.</w:t>
      </w:r>
    </w:p>
    <w:p w:rsidR="0092243A" w:rsidRPr="00C20BFD" w:rsidRDefault="0092243A" w:rsidP="0092243A">
      <w:pPr>
        <w:spacing w:after="0" w:line="240" w:lineRule="auto"/>
        <w:jc w:val="both"/>
        <w:rPr>
          <w:rFonts w:cs="Arial"/>
          <w:color w:val="222222"/>
          <w:sz w:val="22"/>
          <w:szCs w:val="22"/>
          <w:lang w:eastAsia="en-ZA"/>
        </w:rPr>
      </w:pPr>
      <w:r w:rsidRPr="0092243A">
        <w:rPr>
          <w:rFonts w:cs="Arial"/>
          <w:color w:val="222222"/>
          <w:sz w:val="22"/>
          <w:szCs w:val="22"/>
          <w:lang w:eastAsia="en-ZA"/>
        </w:rPr>
        <w:t> </w:t>
      </w:r>
      <w:r w:rsidRPr="0092243A">
        <w:rPr>
          <w:rFonts w:cs="Arial"/>
          <w:color w:val="222222"/>
          <w:sz w:val="22"/>
          <w:szCs w:val="22"/>
          <w:lang w:eastAsia="en-ZA"/>
        </w:rPr>
        <w:br/>
      </w:r>
      <w:proofErr w:type="spellStart"/>
      <w:r w:rsidRPr="0092243A">
        <w:rPr>
          <w:rFonts w:cs="Arial"/>
          <w:color w:val="222222"/>
          <w:sz w:val="22"/>
          <w:szCs w:val="22"/>
          <w:lang w:eastAsia="en-ZA"/>
        </w:rPr>
        <w:t>Dawie</w:t>
      </w:r>
      <w:proofErr w:type="spellEnd"/>
      <w:r w:rsidRPr="0092243A">
        <w:rPr>
          <w:rFonts w:cs="Arial"/>
          <w:color w:val="222222"/>
          <w:sz w:val="22"/>
          <w:szCs w:val="22"/>
          <w:lang w:eastAsia="en-ZA"/>
        </w:rPr>
        <w:t xml:space="preserve"> </w:t>
      </w:r>
      <w:proofErr w:type="spellStart"/>
      <w:r w:rsidRPr="0092243A">
        <w:rPr>
          <w:rFonts w:cs="Arial"/>
          <w:color w:val="222222"/>
          <w:sz w:val="22"/>
          <w:szCs w:val="22"/>
          <w:lang w:eastAsia="en-ZA"/>
        </w:rPr>
        <w:t>Roodt</w:t>
      </w:r>
      <w:proofErr w:type="spellEnd"/>
      <w:r w:rsidRPr="0092243A">
        <w:rPr>
          <w:rFonts w:cs="Arial"/>
          <w:color w:val="222222"/>
          <w:sz w:val="22"/>
          <w:szCs w:val="22"/>
          <w:lang w:eastAsia="en-ZA"/>
        </w:rPr>
        <w:t> </w:t>
      </w:r>
    </w:p>
    <w:p w:rsidR="001C76E3" w:rsidRPr="0092243A" w:rsidRDefault="0092243A" w:rsidP="0092243A">
      <w:pPr>
        <w:spacing w:after="0" w:line="240" w:lineRule="auto"/>
        <w:jc w:val="both"/>
        <w:rPr>
          <w:rFonts w:cs="Arial"/>
          <w:i/>
          <w:sz w:val="22"/>
          <w:szCs w:val="22"/>
        </w:rPr>
      </w:pPr>
      <w:r w:rsidRPr="0092243A">
        <w:rPr>
          <w:rFonts w:cs="Arial"/>
          <w:color w:val="222222"/>
          <w:sz w:val="22"/>
          <w:szCs w:val="22"/>
          <w:lang w:eastAsia="en-ZA"/>
        </w:rPr>
        <w:t>Chief Economist of the Efficient Group</w:t>
      </w:r>
    </w:p>
    <w:p w:rsidR="001C76E3" w:rsidRDefault="001C76E3">
      <w:pPr>
        <w:spacing w:after="0" w:line="240" w:lineRule="auto"/>
        <w:rPr>
          <w:rFonts w:cs="Arial"/>
          <w:i/>
          <w:sz w:val="22"/>
          <w:szCs w:val="22"/>
        </w:rPr>
      </w:pPr>
    </w:p>
    <w:p w:rsidR="00C20BFD" w:rsidRDefault="00C20BFD">
      <w:pPr>
        <w:spacing w:after="0" w:line="240" w:lineRule="auto"/>
        <w:rPr>
          <w:rFonts w:cs="Arial"/>
          <w:i/>
          <w:sz w:val="22"/>
          <w:szCs w:val="22"/>
        </w:rPr>
      </w:pPr>
      <w:r>
        <w:rPr>
          <w:rFonts w:cs="Arial"/>
          <w:i/>
          <w:sz w:val="22"/>
          <w:szCs w:val="22"/>
        </w:rPr>
        <w:t>Comment</w:t>
      </w:r>
    </w:p>
    <w:p w:rsidR="00C20BFD" w:rsidRDefault="00C20BFD">
      <w:pPr>
        <w:spacing w:after="0" w:line="240" w:lineRule="auto"/>
        <w:rPr>
          <w:rFonts w:cs="Arial"/>
          <w:i/>
          <w:sz w:val="22"/>
          <w:szCs w:val="22"/>
        </w:rPr>
      </w:pPr>
      <w:proofErr w:type="gramStart"/>
      <w:r>
        <w:rPr>
          <w:rFonts w:cs="Arial"/>
          <w:i/>
          <w:sz w:val="22"/>
          <w:szCs w:val="22"/>
        </w:rPr>
        <w:t>A fresh view of the recent budget by subject matter expert.</w:t>
      </w:r>
      <w:proofErr w:type="gramEnd"/>
      <w:r>
        <w:rPr>
          <w:rFonts w:cs="Arial"/>
          <w:i/>
          <w:sz w:val="22"/>
          <w:szCs w:val="22"/>
        </w:rPr>
        <w:t xml:space="preserve">  </w:t>
      </w:r>
    </w:p>
    <w:p w:rsidR="00C20BFD" w:rsidRDefault="00C20BFD">
      <w:pPr>
        <w:spacing w:after="0" w:line="240" w:lineRule="auto"/>
        <w:rPr>
          <w:rFonts w:cs="Arial"/>
          <w:i/>
          <w:sz w:val="22"/>
          <w:szCs w:val="22"/>
        </w:rPr>
      </w:pPr>
    </w:p>
    <w:p w:rsidR="00C379E8" w:rsidRDefault="00C379E8" w:rsidP="00BD33E9">
      <w:pPr>
        <w:shd w:val="clear" w:color="auto" w:fill="FFFFFF"/>
        <w:spacing w:after="0" w:line="240" w:lineRule="auto"/>
        <w:jc w:val="both"/>
        <w:outlineLvl w:val="2"/>
        <w:rPr>
          <w:rFonts w:eastAsia="Times New Roman" w:cs="Arial"/>
          <w:bCs/>
          <w:color w:val="000000"/>
          <w:sz w:val="22"/>
          <w:szCs w:val="22"/>
          <w:lang w:eastAsia="en-ZA"/>
        </w:rPr>
      </w:pPr>
    </w:p>
    <w:p w:rsidR="00BD33E9" w:rsidRPr="00BD33E9" w:rsidRDefault="00BD33E9" w:rsidP="00BD33E9">
      <w:pPr>
        <w:shd w:val="clear" w:color="auto" w:fill="FFFFFF"/>
        <w:spacing w:after="0" w:line="240" w:lineRule="auto"/>
        <w:jc w:val="both"/>
        <w:outlineLvl w:val="2"/>
        <w:rPr>
          <w:rFonts w:eastAsia="Times New Roman" w:cs="Arial"/>
          <w:bCs/>
          <w:color w:val="000000"/>
          <w:sz w:val="22"/>
          <w:szCs w:val="22"/>
          <w:lang w:eastAsia="en-ZA"/>
        </w:rPr>
      </w:pPr>
      <w:r w:rsidRPr="00BD33E9">
        <w:rPr>
          <w:rFonts w:eastAsia="Times New Roman" w:cs="Arial"/>
          <w:bCs/>
          <w:color w:val="000000"/>
          <w:sz w:val="22"/>
          <w:szCs w:val="22"/>
          <w:lang w:eastAsia="en-ZA"/>
        </w:rPr>
        <w:t>Synopsis</w:t>
      </w:r>
    </w:p>
    <w:p w:rsidR="00BD33E9" w:rsidRPr="00BD33E9" w:rsidRDefault="00BD33E9" w:rsidP="00BD33E9">
      <w:pPr>
        <w:shd w:val="clear" w:color="auto" w:fill="FFFFFF"/>
        <w:spacing w:after="0" w:line="240" w:lineRule="auto"/>
        <w:jc w:val="both"/>
        <w:outlineLvl w:val="2"/>
        <w:rPr>
          <w:rFonts w:eastAsia="Times New Roman" w:cs="Arial"/>
          <w:b/>
          <w:bCs/>
          <w:color w:val="000000"/>
          <w:sz w:val="28"/>
          <w:szCs w:val="28"/>
          <w:lang w:eastAsia="en-ZA"/>
        </w:rPr>
      </w:pPr>
      <w:r w:rsidRPr="00BD33E9">
        <w:rPr>
          <w:rFonts w:eastAsia="Times New Roman" w:cs="Arial"/>
          <w:b/>
          <w:bCs/>
          <w:color w:val="000000"/>
          <w:sz w:val="28"/>
          <w:szCs w:val="28"/>
          <w:lang w:eastAsia="en-ZA"/>
        </w:rPr>
        <w:t>Current SAPS structure has no clear delegation of authority – POPCRU</w:t>
      </w:r>
    </w:p>
    <w:p w:rsidR="00BD33E9" w:rsidRPr="00BD33E9" w:rsidRDefault="00BD33E9" w:rsidP="00BD33E9">
      <w:pPr>
        <w:shd w:val="clear" w:color="auto" w:fill="FFFFFF"/>
        <w:spacing w:after="0" w:line="240" w:lineRule="auto"/>
        <w:jc w:val="both"/>
        <w:rPr>
          <w:rFonts w:eastAsia="Times New Roman" w:cs="Arial"/>
          <w:color w:val="999999"/>
          <w:sz w:val="22"/>
          <w:szCs w:val="22"/>
          <w:lang w:eastAsia="en-ZA"/>
        </w:rPr>
      </w:pPr>
      <w:r w:rsidRPr="00BD33E9">
        <w:rPr>
          <w:rFonts w:eastAsia="Times New Roman" w:cs="Arial"/>
          <w:color w:val="999999"/>
          <w:sz w:val="22"/>
          <w:szCs w:val="22"/>
          <w:lang w:eastAsia="en-ZA"/>
        </w:rPr>
        <w:t xml:space="preserve">Richard </w:t>
      </w:r>
      <w:proofErr w:type="spellStart"/>
      <w:r w:rsidRPr="00BD33E9">
        <w:rPr>
          <w:rFonts w:eastAsia="Times New Roman" w:cs="Arial"/>
          <w:color w:val="999999"/>
          <w:sz w:val="22"/>
          <w:szCs w:val="22"/>
          <w:lang w:eastAsia="en-ZA"/>
        </w:rPr>
        <w:t>Mamabolo</w:t>
      </w:r>
      <w:proofErr w:type="spellEnd"/>
      <w:r w:rsidRPr="00BD33E9">
        <w:rPr>
          <w:rFonts w:eastAsia="Times New Roman" w:cs="Arial"/>
          <w:color w:val="999999"/>
          <w:sz w:val="22"/>
          <w:szCs w:val="22"/>
          <w:lang w:eastAsia="en-ZA"/>
        </w:rPr>
        <w:t xml:space="preserve"> | </w:t>
      </w:r>
    </w:p>
    <w:p w:rsidR="00BD33E9" w:rsidRPr="00BD33E9" w:rsidRDefault="00BD33E9" w:rsidP="00BD33E9">
      <w:pPr>
        <w:shd w:val="clear" w:color="auto" w:fill="FFFFFF"/>
        <w:spacing w:after="0" w:line="240" w:lineRule="auto"/>
        <w:jc w:val="both"/>
        <w:rPr>
          <w:rFonts w:eastAsia="Times New Roman" w:cs="Arial"/>
          <w:color w:val="999999"/>
          <w:sz w:val="22"/>
          <w:szCs w:val="22"/>
          <w:lang w:eastAsia="en-ZA"/>
        </w:rPr>
      </w:pPr>
      <w:r w:rsidRPr="00BD33E9">
        <w:rPr>
          <w:rFonts w:eastAsia="Times New Roman" w:cs="Arial"/>
          <w:color w:val="999999"/>
          <w:sz w:val="22"/>
          <w:szCs w:val="22"/>
          <w:lang w:eastAsia="en-ZA"/>
        </w:rPr>
        <w:lastRenderedPageBreak/>
        <w:t>19 March 2018</w:t>
      </w:r>
    </w:p>
    <w:p w:rsidR="00BD33E9" w:rsidRDefault="00BD33E9" w:rsidP="00BD33E9">
      <w:pPr>
        <w:shd w:val="clear" w:color="auto" w:fill="FFFFFF"/>
        <w:spacing w:after="0" w:line="240" w:lineRule="auto"/>
        <w:jc w:val="both"/>
        <w:rPr>
          <w:rFonts w:eastAsia="Times New Roman" w:cs="Arial"/>
          <w:color w:val="5D5D5D"/>
          <w:sz w:val="22"/>
          <w:szCs w:val="22"/>
          <w:lang w:eastAsia="en-ZA"/>
        </w:rPr>
      </w:pPr>
    </w:p>
    <w:p w:rsidR="00BD33E9" w:rsidRPr="00BD33E9" w:rsidRDefault="00BD33E9" w:rsidP="00BD33E9">
      <w:pPr>
        <w:shd w:val="clear" w:color="auto" w:fill="FFFFFF"/>
        <w:spacing w:after="0" w:line="240" w:lineRule="auto"/>
        <w:jc w:val="both"/>
        <w:rPr>
          <w:rFonts w:eastAsia="Times New Roman" w:cs="Arial"/>
          <w:color w:val="5D5D5D"/>
          <w:sz w:val="22"/>
          <w:szCs w:val="22"/>
          <w:lang w:eastAsia="en-ZA"/>
        </w:rPr>
      </w:pPr>
      <w:r w:rsidRPr="00BD33E9">
        <w:rPr>
          <w:rFonts w:eastAsia="Times New Roman" w:cs="Arial"/>
          <w:color w:val="5D5D5D"/>
          <w:sz w:val="22"/>
          <w:szCs w:val="22"/>
          <w:lang w:eastAsia="en-ZA"/>
        </w:rPr>
        <w:t>Conference also noted with frustration PIC's misuse of workers' pension funds</w:t>
      </w:r>
    </w:p>
    <w:p w:rsidR="00BD33E9" w:rsidRPr="00BD33E9" w:rsidRDefault="00BD33E9" w:rsidP="00BD33E9">
      <w:pPr>
        <w:spacing w:after="0" w:line="240" w:lineRule="auto"/>
        <w:jc w:val="both"/>
        <w:rPr>
          <w:rFonts w:eastAsia="Times New Roman" w:cs="Arial"/>
          <w:color w:val="000000"/>
          <w:sz w:val="22"/>
          <w:szCs w:val="22"/>
          <w:lang w:eastAsia="en-ZA"/>
        </w:rPr>
      </w:pPr>
      <w:r w:rsidRPr="00BD33E9">
        <w:rPr>
          <w:rFonts w:eastAsia="Times New Roman" w:cs="Arial"/>
          <w:b/>
          <w:bCs/>
          <w:color w:val="000000"/>
          <w:sz w:val="22"/>
          <w:szCs w:val="22"/>
          <w:lang w:eastAsia="en-ZA"/>
        </w:rPr>
        <w:t>POPCRU Post-Collective Bargaining and Policy Conference Statement</w:t>
      </w:r>
      <w:r w:rsidRPr="00BD33E9">
        <w:rPr>
          <w:rFonts w:eastAsia="Times New Roman" w:cs="Arial"/>
          <w:color w:val="000000"/>
          <w:sz w:val="22"/>
          <w:szCs w:val="22"/>
          <w:lang w:eastAsia="en-ZA"/>
        </w:rPr>
        <w:t> </w:t>
      </w:r>
    </w:p>
    <w:p w:rsidR="00BD33E9" w:rsidRPr="00BD33E9" w:rsidRDefault="00BD33E9" w:rsidP="00BD33E9">
      <w:pPr>
        <w:spacing w:after="0" w:line="240" w:lineRule="auto"/>
        <w:jc w:val="both"/>
        <w:rPr>
          <w:rFonts w:eastAsia="Times New Roman" w:cs="Arial"/>
          <w:color w:val="000000"/>
          <w:sz w:val="22"/>
          <w:szCs w:val="22"/>
          <w:lang w:eastAsia="en-ZA"/>
        </w:rPr>
      </w:pPr>
      <w:r w:rsidRPr="00BD33E9">
        <w:rPr>
          <w:rFonts w:eastAsia="Times New Roman" w:cs="Arial"/>
          <w:i/>
          <w:iCs/>
          <w:color w:val="000000"/>
          <w:sz w:val="22"/>
          <w:szCs w:val="22"/>
          <w:lang w:eastAsia="en-ZA"/>
        </w:rPr>
        <w:t>19 March 2018</w:t>
      </w:r>
    </w:p>
    <w:p w:rsidR="00BD33E9" w:rsidRPr="00BD33E9" w:rsidRDefault="00BD33E9" w:rsidP="00BD33E9">
      <w:pPr>
        <w:spacing w:after="0" w:line="240" w:lineRule="auto"/>
        <w:jc w:val="both"/>
        <w:rPr>
          <w:rFonts w:eastAsia="Times New Roman" w:cs="Arial"/>
          <w:color w:val="000000"/>
          <w:sz w:val="22"/>
          <w:szCs w:val="22"/>
          <w:lang w:eastAsia="en-ZA"/>
        </w:rPr>
      </w:pPr>
      <w:r>
        <w:rPr>
          <w:rFonts w:eastAsia="Times New Roman" w:cs="Arial"/>
          <w:color w:val="000000"/>
          <w:sz w:val="22"/>
          <w:szCs w:val="22"/>
          <w:lang w:eastAsia="en-ZA"/>
        </w:rPr>
        <w:t xml:space="preserve">  </w:t>
      </w:r>
      <w:r w:rsidRPr="00BD33E9">
        <w:rPr>
          <w:rFonts w:eastAsia="Times New Roman" w:cs="Arial"/>
          <w:color w:val="000000"/>
          <w:sz w:val="22"/>
          <w:szCs w:val="22"/>
          <w:lang w:eastAsia="en-ZA"/>
        </w:rPr>
        <w:t xml:space="preserve">The Police and Prisons Civil Rights Union (POPCRU) convened its Collective Bargaining and Policy Conference from </w:t>
      </w:r>
      <w:r>
        <w:rPr>
          <w:rFonts w:eastAsia="Times New Roman" w:cs="Arial"/>
          <w:color w:val="000000"/>
          <w:sz w:val="22"/>
          <w:szCs w:val="22"/>
          <w:lang w:eastAsia="en-ZA"/>
        </w:rPr>
        <w:t>1</w:t>
      </w:r>
      <w:r w:rsidRPr="00BD33E9">
        <w:rPr>
          <w:rFonts w:eastAsia="Times New Roman" w:cs="Arial"/>
          <w:color w:val="000000"/>
          <w:sz w:val="22"/>
          <w:szCs w:val="22"/>
          <w:lang w:eastAsia="en-ZA"/>
        </w:rPr>
        <w:t>4 to 18</w:t>
      </w:r>
      <w:r>
        <w:rPr>
          <w:rFonts w:eastAsia="Times New Roman" w:cs="Arial"/>
          <w:color w:val="000000"/>
          <w:sz w:val="22"/>
          <w:szCs w:val="22"/>
          <w:vertAlign w:val="superscript"/>
          <w:lang w:eastAsia="en-ZA"/>
        </w:rPr>
        <w:t xml:space="preserve"> </w:t>
      </w:r>
      <w:r w:rsidRPr="00BD33E9">
        <w:rPr>
          <w:rFonts w:eastAsia="Times New Roman" w:cs="Arial"/>
          <w:color w:val="000000"/>
          <w:sz w:val="22"/>
          <w:szCs w:val="22"/>
          <w:lang w:eastAsia="en-ZA"/>
        </w:rPr>
        <w:t xml:space="preserve">March 2018 at </w:t>
      </w:r>
      <w:proofErr w:type="spellStart"/>
      <w:r w:rsidRPr="00BD33E9">
        <w:rPr>
          <w:rFonts w:eastAsia="Times New Roman" w:cs="Arial"/>
          <w:color w:val="000000"/>
          <w:sz w:val="22"/>
          <w:szCs w:val="22"/>
          <w:lang w:eastAsia="en-ZA"/>
        </w:rPr>
        <w:t>Kopanong</w:t>
      </w:r>
      <w:proofErr w:type="spellEnd"/>
      <w:r w:rsidRPr="00BD33E9">
        <w:rPr>
          <w:rFonts w:eastAsia="Times New Roman" w:cs="Arial"/>
          <w:color w:val="000000"/>
          <w:sz w:val="22"/>
          <w:szCs w:val="22"/>
          <w:lang w:eastAsia="en-ZA"/>
        </w:rPr>
        <w:t xml:space="preserve"> Hotel and Conference centre, attended by National Negotiators, Provincial Negotiators, and Provincial Office-bearers, Gender Co</w:t>
      </w:r>
      <w:r>
        <w:rPr>
          <w:rFonts w:eastAsia="Times New Roman" w:cs="Arial"/>
          <w:color w:val="000000"/>
          <w:sz w:val="22"/>
          <w:szCs w:val="22"/>
          <w:lang w:eastAsia="en-ZA"/>
        </w:rPr>
        <w:t>-</w:t>
      </w:r>
      <w:r w:rsidRPr="00BD33E9">
        <w:rPr>
          <w:rFonts w:eastAsia="Times New Roman" w:cs="Arial"/>
          <w:color w:val="000000"/>
          <w:sz w:val="22"/>
          <w:szCs w:val="22"/>
          <w:lang w:eastAsia="en-ZA"/>
        </w:rPr>
        <w:t>ordinators, local and international guests.</w:t>
      </w:r>
    </w:p>
    <w:p w:rsidR="00BD33E9" w:rsidRDefault="00BD33E9" w:rsidP="00BD33E9">
      <w:pPr>
        <w:spacing w:after="0" w:line="240" w:lineRule="auto"/>
        <w:jc w:val="both"/>
        <w:rPr>
          <w:rFonts w:eastAsia="Times New Roman" w:cs="Arial"/>
          <w:b/>
          <w:bCs/>
          <w:color w:val="000000"/>
          <w:sz w:val="22"/>
          <w:szCs w:val="22"/>
          <w:lang w:eastAsia="en-ZA"/>
        </w:rPr>
      </w:pPr>
    </w:p>
    <w:p w:rsidR="00BD33E9" w:rsidRPr="00BD33E9" w:rsidRDefault="00BD33E9" w:rsidP="00BD33E9">
      <w:pPr>
        <w:spacing w:after="0" w:line="240" w:lineRule="auto"/>
        <w:jc w:val="both"/>
        <w:rPr>
          <w:rFonts w:eastAsia="Times New Roman" w:cs="Arial"/>
          <w:color w:val="000000"/>
          <w:sz w:val="22"/>
          <w:szCs w:val="22"/>
          <w:lang w:eastAsia="en-ZA"/>
        </w:rPr>
      </w:pPr>
      <w:r w:rsidRPr="00BD33E9">
        <w:rPr>
          <w:rFonts w:eastAsia="Times New Roman" w:cs="Arial"/>
          <w:b/>
          <w:bCs/>
          <w:color w:val="000000"/>
          <w:sz w:val="22"/>
          <w:szCs w:val="22"/>
          <w:lang w:eastAsia="en-ZA"/>
        </w:rPr>
        <w:t xml:space="preserve">1. </w:t>
      </w:r>
      <w:proofErr w:type="gramStart"/>
      <w:r w:rsidRPr="00BD33E9">
        <w:rPr>
          <w:rFonts w:eastAsia="Times New Roman" w:cs="Arial"/>
          <w:b/>
          <w:bCs/>
          <w:color w:val="000000"/>
          <w:sz w:val="22"/>
          <w:szCs w:val="22"/>
          <w:lang w:eastAsia="en-ZA"/>
        </w:rPr>
        <w:t>On</w:t>
      </w:r>
      <w:proofErr w:type="gramEnd"/>
      <w:r w:rsidRPr="00BD33E9">
        <w:rPr>
          <w:rFonts w:eastAsia="Times New Roman" w:cs="Arial"/>
          <w:b/>
          <w:bCs/>
          <w:color w:val="000000"/>
          <w:sz w:val="22"/>
          <w:szCs w:val="22"/>
          <w:lang w:eastAsia="en-ZA"/>
        </w:rPr>
        <w:t xml:space="preserve"> the PIC</w:t>
      </w:r>
    </w:p>
    <w:p w:rsidR="00BD33E9" w:rsidRPr="00BD33E9" w:rsidRDefault="00BD33E9" w:rsidP="00BD33E9">
      <w:pPr>
        <w:spacing w:after="0" w:line="240" w:lineRule="auto"/>
        <w:jc w:val="both"/>
        <w:rPr>
          <w:rFonts w:eastAsia="Times New Roman" w:cs="Arial"/>
          <w:color w:val="000000"/>
          <w:sz w:val="22"/>
          <w:szCs w:val="22"/>
          <w:lang w:eastAsia="en-ZA"/>
        </w:rPr>
      </w:pPr>
      <w:r>
        <w:rPr>
          <w:rFonts w:eastAsia="Times New Roman" w:cs="Arial"/>
          <w:color w:val="000000"/>
          <w:sz w:val="22"/>
          <w:szCs w:val="22"/>
          <w:lang w:eastAsia="en-ZA"/>
        </w:rPr>
        <w:t xml:space="preserve">  </w:t>
      </w:r>
      <w:r w:rsidRPr="00BD33E9">
        <w:rPr>
          <w:rFonts w:eastAsia="Times New Roman" w:cs="Arial"/>
          <w:color w:val="000000"/>
          <w:sz w:val="22"/>
          <w:szCs w:val="22"/>
          <w:lang w:eastAsia="en-ZA"/>
        </w:rPr>
        <w:t>The conference noted with frustration the continued, unconsented use of workers’ pension funds by the Public Investment Corporation (PIC). The PIC’s investment priorities have not yielded any real benefit for workers.</w:t>
      </w:r>
    </w:p>
    <w:p w:rsidR="00BD33E9" w:rsidRDefault="00BD33E9" w:rsidP="00BD33E9">
      <w:pPr>
        <w:spacing w:after="0" w:line="240" w:lineRule="auto"/>
        <w:jc w:val="both"/>
        <w:rPr>
          <w:rFonts w:eastAsia="Times New Roman" w:cs="Arial"/>
          <w:color w:val="000000"/>
          <w:sz w:val="22"/>
          <w:szCs w:val="22"/>
          <w:lang w:eastAsia="en-ZA"/>
        </w:rPr>
      </w:pPr>
    </w:p>
    <w:p w:rsidR="00BD33E9" w:rsidRPr="00BD33E9" w:rsidRDefault="00BD33E9" w:rsidP="00BD33E9">
      <w:pPr>
        <w:spacing w:after="0" w:line="240" w:lineRule="auto"/>
        <w:jc w:val="both"/>
        <w:rPr>
          <w:rFonts w:eastAsia="Times New Roman" w:cs="Arial"/>
          <w:color w:val="000000"/>
          <w:sz w:val="22"/>
          <w:szCs w:val="22"/>
          <w:lang w:eastAsia="en-ZA"/>
        </w:rPr>
      </w:pPr>
      <w:r>
        <w:rPr>
          <w:rFonts w:eastAsia="Times New Roman" w:cs="Arial"/>
          <w:color w:val="000000"/>
          <w:sz w:val="22"/>
          <w:szCs w:val="22"/>
          <w:lang w:eastAsia="en-ZA"/>
        </w:rPr>
        <w:t xml:space="preserve">  </w:t>
      </w:r>
      <w:r w:rsidRPr="00BD33E9">
        <w:rPr>
          <w:rFonts w:eastAsia="Times New Roman" w:cs="Arial"/>
          <w:color w:val="000000"/>
          <w:sz w:val="22"/>
          <w:szCs w:val="22"/>
          <w:lang w:eastAsia="en-ZA"/>
        </w:rPr>
        <w:t>With the PIC managing about R1, 9 trillion on behalf of the Government Employees Pension Fund (GEPF) and other social welfare funds such as the Unemployment Insurance Fund, the conference expressed its unhappiness with the forms of investments that have been implemented by this corporation.</w:t>
      </w:r>
    </w:p>
    <w:p w:rsidR="00BD33E9" w:rsidRDefault="00BD33E9" w:rsidP="00BD33E9">
      <w:pPr>
        <w:spacing w:after="0" w:line="240" w:lineRule="auto"/>
        <w:jc w:val="both"/>
        <w:rPr>
          <w:rFonts w:eastAsia="Times New Roman" w:cs="Arial"/>
          <w:color w:val="000000"/>
          <w:sz w:val="22"/>
          <w:szCs w:val="22"/>
          <w:lang w:eastAsia="en-ZA"/>
        </w:rPr>
      </w:pPr>
    </w:p>
    <w:p w:rsidR="00BD33E9" w:rsidRPr="00BD33E9" w:rsidRDefault="00BD33E9" w:rsidP="00BD33E9">
      <w:pPr>
        <w:spacing w:after="0" w:line="240" w:lineRule="auto"/>
        <w:jc w:val="both"/>
        <w:rPr>
          <w:rFonts w:eastAsia="Times New Roman" w:cs="Arial"/>
          <w:color w:val="000000"/>
          <w:sz w:val="22"/>
          <w:szCs w:val="22"/>
          <w:lang w:eastAsia="en-ZA"/>
        </w:rPr>
      </w:pPr>
      <w:r>
        <w:rPr>
          <w:rFonts w:eastAsia="Times New Roman" w:cs="Arial"/>
          <w:color w:val="000000"/>
          <w:sz w:val="22"/>
          <w:szCs w:val="22"/>
          <w:lang w:eastAsia="en-ZA"/>
        </w:rPr>
        <w:t xml:space="preserve">  </w:t>
      </w:r>
      <w:r w:rsidRPr="00BD33E9">
        <w:rPr>
          <w:rFonts w:eastAsia="Times New Roman" w:cs="Arial"/>
          <w:color w:val="000000"/>
          <w:sz w:val="22"/>
          <w:szCs w:val="22"/>
          <w:lang w:eastAsia="en-ZA"/>
        </w:rPr>
        <w:t>The meeting strongly expressed the urgent need to have labour representatives as part of the decision-making processes therein, in ensuring the PIC invests in developmental programs that are to improve worker conditions and create local job opportunities for our populace.</w:t>
      </w:r>
    </w:p>
    <w:p w:rsidR="00BD33E9" w:rsidRDefault="00BD33E9">
      <w:pPr>
        <w:spacing w:after="0" w:line="240" w:lineRule="auto"/>
        <w:rPr>
          <w:rFonts w:cs="Arial"/>
          <w:i/>
          <w:sz w:val="22"/>
          <w:szCs w:val="22"/>
        </w:rPr>
      </w:pPr>
      <w:r>
        <w:rPr>
          <w:rFonts w:cs="Arial"/>
          <w:i/>
          <w:sz w:val="22"/>
          <w:szCs w:val="22"/>
        </w:rPr>
        <w:t>….</w:t>
      </w:r>
    </w:p>
    <w:p w:rsidR="00BD33E9" w:rsidRDefault="00BD33E9">
      <w:pPr>
        <w:spacing w:after="0" w:line="240" w:lineRule="auto"/>
        <w:rPr>
          <w:rFonts w:cs="Arial"/>
          <w:i/>
          <w:sz w:val="22"/>
          <w:szCs w:val="22"/>
        </w:rPr>
      </w:pPr>
    </w:p>
    <w:p w:rsidR="00BD33E9" w:rsidRDefault="00BD33E9" w:rsidP="00BD33E9">
      <w:pPr>
        <w:spacing w:after="0" w:line="240" w:lineRule="auto"/>
        <w:jc w:val="both"/>
        <w:rPr>
          <w:rFonts w:cs="Arial"/>
          <w:i/>
          <w:sz w:val="22"/>
          <w:szCs w:val="22"/>
        </w:rPr>
      </w:pPr>
      <w:r>
        <w:rPr>
          <w:rFonts w:cs="Arial"/>
          <w:i/>
          <w:sz w:val="22"/>
          <w:szCs w:val="22"/>
        </w:rPr>
        <w:t>Comment</w:t>
      </w:r>
    </w:p>
    <w:p w:rsidR="00BD33E9" w:rsidRDefault="00BD33E9" w:rsidP="00BD33E9">
      <w:pPr>
        <w:spacing w:after="0" w:line="240" w:lineRule="auto"/>
        <w:jc w:val="both"/>
        <w:rPr>
          <w:rFonts w:cs="Arial"/>
          <w:i/>
          <w:sz w:val="22"/>
          <w:szCs w:val="22"/>
        </w:rPr>
      </w:pPr>
      <w:r>
        <w:rPr>
          <w:rFonts w:cs="Arial"/>
          <w:i/>
          <w:sz w:val="22"/>
          <w:szCs w:val="22"/>
        </w:rPr>
        <w:t xml:space="preserve">The rest of the </w:t>
      </w:r>
      <w:r w:rsidR="009F0FA8">
        <w:rPr>
          <w:rFonts w:cs="Arial"/>
          <w:i/>
          <w:sz w:val="22"/>
          <w:szCs w:val="22"/>
        </w:rPr>
        <w:t>statement is</w:t>
      </w:r>
      <w:r>
        <w:rPr>
          <w:rFonts w:cs="Arial"/>
          <w:i/>
          <w:sz w:val="22"/>
          <w:szCs w:val="22"/>
        </w:rPr>
        <w:t xml:space="preserve"> Police and Correctional Services specific.  I believe it is a matter of time before the GEPF Act changes to include greate</w:t>
      </w:r>
      <w:r w:rsidR="00127189">
        <w:rPr>
          <w:rFonts w:cs="Arial"/>
          <w:i/>
          <w:sz w:val="22"/>
          <w:szCs w:val="22"/>
        </w:rPr>
        <w:t xml:space="preserve">r labour union representation, </w:t>
      </w:r>
      <w:r>
        <w:rPr>
          <w:rFonts w:cs="Arial"/>
          <w:i/>
          <w:sz w:val="22"/>
          <w:szCs w:val="22"/>
        </w:rPr>
        <w:t>participation and say.</w:t>
      </w:r>
    </w:p>
    <w:p w:rsidR="00BD33E9" w:rsidRDefault="00BD33E9">
      <w:pPr>
        <w:spacing w:after="0" w:line="240" w:lineRule="auto"/>
        <w:rPr>
          <w:rFonts w:cs="Arial"/>
          <w:i/>
          <w:sz w:val="22"/>
          <w:szCs w:val="22"/>
        </w:rPr>
      </w:pPr>
    </w:p>
    <w:p w:rsidR="006F138B" w:rsidRDefault="00BD33E9">
      <w:pPr>
        <w:spacing w:after="0" w:line="240" w:lineRule="auto"/>
        <w:rPr>
          <w:rFonts w:cs="Arial"/>
          <w:sz w:val="22"/>
          <w:szCs w:val="22"/>
        </w:rPr>
      </w:pPr>
      <w:r>
        <w:rPr>
          <w:rFonts w:cs="Arial"/>
          <w:i/>
          <w:sz w:val="22"/>
          <w:szCs w:val="22"/>
        </w:rPr>
        <w:t xml:space="preserve"> </w:t>
      </w:r>
    </w:p>
    <w:p w:rsidR="00024550" w:rsidRPr="006F138B" w:rsidRDefault="006F138B">
      <w:pPr>
        <w:spacing w:after="0" w:line="240" w:lineRule="auto"/>
        <w:rPr>
          <w:rFonts w:cs="Arial"/>
          <w:sz w:val="22"/>
          <w:szCs w:val="22"/>
        </w:rPr>
      </w:pPr>
      <w:r w:rsidRPr="006F138B">
        <w:rPr>
          <w:rFonts w:cs="Arial"/>
          <w:sz w:val="22"/>
          <w:szCs w:val="22"/>
        </w:rPr>
        <w:t>Synopsis</w:t>
      </w:r>
    </w:p>
    <w:p w:rsidR="006F138B" w:rsidRPr="006F138B" w:rsidRDefault="006F138B" w:rsidP="006F138B">
      <w:pPr>
        <w:spacing w:after="0" w:line="240" w:lineRule="auto"/>
        <w:jc w:val="both"/>
        <w:outlineLvl w:val="0"/>
        <w:rPr>
          <w:rFonts w:eastAsia="Times New Roman" w:cs="Arial"/>
          <w:b/>
          <w:bCs/>
          <w:color w:val="111516"/>
          <w:kern w:val="36"/>
          <w:sz w:val="32"/>
          <w:szCs w:val="32"/>
          <w:lang w:eastAsia="en-ZA"/>
        </w:rPr>
      </w:pPr>
      <w:r w:rsidRPr="006F138B">
        <w:rPr>
          <w:rFonts w:eastAsia="Times New Roman" w:cs="Arial"/>
          <w:b/>
          <w:bCs/>
          <w:color w:val="111516"/>
          <w:kern w:val="36"/>
          <w:sz w:val="32"/>
          <w:szCs w:val="32"/>
          <w:lang w:eastAsia="en-ZA"/>
        </w:rPr>
        <w:t xml:space="preserve">The PIC took a R1.8 billion hit after it bought Cyril </w:t>
      </w:r>
      <w:proofErr w:type="spellStart"/>
      <w:r w:rsidRPr="006F138B">
        <w:rPr>
          <w:rFonts w:eastAsia="Times New Roman" w:cs="Arial"/>
          <w:b/>
          <w:bCs/>
          <w:color w:val="111516"/>
          <w:kern w:val="36"/>
          <w:sz w:val="32"/>
          <w:szCs w:val="32"/>
          <w:lang w:eastAsia="en-ZA"/>
        </w:rPr>
        <w:t>Ramaphosa's</w:t>
      </w:r>
      <w:proofErr w:type="spellEnd"/>
      <w:r w:rsidRPr="006F138B">
        <w:rPr>
          <w:rFonts w:eastAsia="Times New Roman" w:cs="Arial"/>
          <w:b/>
          <w:bCs/>
          <w:color w:val="111516"/>
          <w:kern w:val="36"/>
          <w:sz w:val="32"/>
          <w:szCs w:val="32"/>
          <w:lang w:eastAsia="en-ZA"/>
        </w:rPr>
        <w:t xml:space="preserve"> company out of MTN Nigeria</w:t>
      </w:r>
    </w:p>
    <w:p w:rsidR="006F138B" w:rsidRPr="006F138B" w:rsidRDefault="006F138B" w:rsidP="006F138B">
      <w:pPr>
        <w:spacing w:after="0" w:line="240" w:lineRule="auto"/>
        <w:jc w:val="both"/>
        <w:textAlignment w:val="top"/>
        <w:rPr>
          <w:rFonts w:eastAsia="Times New Roman" w:cs="Arial"/>
          <w:color w:val="000000"/>
          <w:sz w:val="22"/>
          <w:szCs w:val="22"/>
          <w:lang w:eastAsia="en-ZA"/>
        </w:rPr>
      </w:pPr>
      <w:r w:rsidRPr="006F138B">
        <w:rPr>
          <w:rFonts w:eastAsia="Times New Roman" w:cs="Arial"/>
          <w:color w:val="000000"/>
          <w:sz w:val="22"/>
          <w:szCs w:val="22"/>
          <w:bdr w:val="none" w:sz="0" w:space="0" w:color="auto" w:frame="1"/>
          <w:lang w:eastAsia="en-ZA"/>
        </w:rPr>
        <w:t>Phillip de Wet</w:t>
      </w:r>
      <w:r w:rsidRPr="006F138B">
        <w:rPr>
          <w:rFonts w:eastAsia="Times New Roman" w:cs="Arial"/>
          <w:color w:val="000000"/>
          <w:sz w:val="22"/>
          <w:szCs w:val="22"/>
          <w:lang w:eastAsia="en-ZA"/>
        </w:rPr>
        <w:t>,</w:t>
      </w:r>
      <w:r w:rsidRPr="006F138B">
        <w:rPr>
          <w:rFonts w:eastAsia="Times New Roman" w:cs="Arial"/>
          <w:color w:val="000000"/>
          <w:sz w:val="22"/>
          <w:szCs w:val="22"/>
          <w:bdr w:val="none" w:sz="0" w:space="0" w:color="auto" w:frame="1"/>
          <w:lang w:eastAsia="en-ZA"/>
        </w:rPr>
        <w:t xml:space="preserve"> Business Insider SA</w:t>
      </w:r>
      <w:r w:rsidRPr="006F138B">
        <w:rPr>
          <w:rFonts w:eastAsia="Times New Roman" w:cs="Arial"/>
          <w:color w:val="000000"/>
          <w:sz w:val="22"/>
          <w:szCs w:val="22"/>
          <w:lang w:eastAsia="en-ZA"/>
        </w:rPr>
        <w:t xml:space="preserve"> </w:t>
      </w:r>
    </w:p>
    <w:p w:rsidR="006F138B" w:rsidRPr="006F138B" w:rsidRDefault="00F87E7A" w:rsidP="006F138B">
      <w:pPr>
        <w:spacing w:after="0" w:line="240" w:lineRule="auto"/>
        <w:jc w:val="both"/>
        <w:rPr>
          <w:rFonts w:eastAsia="Times New Roman" w:cs="Arial"/>
          <w:sz w:val="22"/>
          <w:szCs w:val="22"/>
          <w:lang w:eastAsia="en-ZA"/>
        </w:rPr>
      </w:pPr>
      <w:hyperlink r:id="rId18" w:history="1">
        <w:r w:rsidR="006F138B" w:rsidRPr="006F138B">
          <w:rPr>
            <w:rFonts w:eastAsia="Times New Roman" w:cs="Arial"/>
            <w:sz w:val="22"/>
            <w:szCs w:val="22"/>
            <w:u w:val="single"/>
            <w:lang w:eastAsia="en-ZA"/>
          </w:rPr>
          <w:t>https://www.businessinsider.co.za/the-pic-took-a-r18-billion-loss-for-cyril-ramaphosa-2018-3</w:t>
        </w:r>
      </w:hyperlink>
    </w:p>
    <w:p w:rsidR="006F138B" w:rsidRPr="006F138B" w:rsidRDefault="006F138B" w:rsidP="006F138B">
      <w:pPr>
        <w:spacing w:after="0" w:line="240" w:lineRule="auto"/>
        <w:ind w:right="300"/>
        <w:jc w:val="both"/>
        <w:rPr>
          <w:rFonts w:eastAsia="Times New Roman" w:cs="Arial"/>
          <w:sz w:val="22"/>
          <w:szCs w:val="22"/>
          <w:lang w:eastAsia="en-ZA"/>
        </w:rPr>
      </w:pPr>
      <w:r w:rsidRPr="006F138B">
        <w:rPr>
          <w:rFonts w:eastAsia="Times New Roman" w:cs="Arial"/>
          <w:sz w:val="22"/>
          <w:szCs w:val="22"/>
          <w:lang w:eastAsia="en-ZA"/>
        </w:rPr>
        <w:t xml:space="preserve">A confidential audit report for the Nigerian government alleges that MTN's bankers broke that country's finance laws – and raises questions on whether MTN knew and benefitted, </w:t>
      </w:r>
      <w:hyperlink r:id="rId19" w:history="1">
        <w:r w:rsidRPr="006F138B">
          <w:rPr>
            <w:rFonts w:eastAsia="Times New Roman" w:cs="Arial"/>
            <w:sz w:val="22"/>
            <w:szCs w:val="22"/>
            <w:bdr w:val="none" w:sz="0" w:space="0" w:color="auto" w:frame="1"/>
            <w:lang w:eastAsia="en-ZA"/>
          </w:rPr>
          <w:t>Business Day reported on Friday morning</w:t>
        </w:r>
      </w:hyperlink>
      <w:r w:rsidRPr="006F138B">
        <w:rPr>
          <w:rFonts w:eastAsia="Times New Roman" w:cs="Arial"/>
          <w:sz w:val="22"/>
          <w:szCs w:val="22"/>
          <w:lang w:eastAsia="en-ZA"/>
        </w:rPr>
        <w:t>.</w:t>
      </w:r>
      <w:r>
        <w:rPr>
          <w:rFonts w:eastAsia="Times New Roman" w:cs="Arial"/>
          <w:sz w:val="22"/>
          <w:szCs w:val="22"/>
          <w:lang w:eastAsia="en-ZA"/>
        </w:rPr>
        <w:t xml:space="preserve">  </w:t>
      </w:r>
      <w:r w:rsidRPr="006F138B">
        <w:rPr>
          <w:rFonts w:eastAsia="Times New Roman" w:cs="Arial"/>
          <w:sz w:val="22"/>
          <w:szCs w:val="22"/>
          <w:lang w:eastAsia="en-ZA"/>
        </w:rPr>
        <w:t>President Cyril Ramaphosa could now be drawn into the investigation, Business Day said, because he was the chairperson of MTN at the time the banks allegedly violated exchange controls – and an important MTN Nigeria shareholder for part of the period.</w:t>
      </w:r>
    </w:p>
    <w:p w:rsidR="006F138B" w:rsidRDefault="006F138B" w:rsidP="006F138B">
      <w:pPr>
        <w:spacing w:after="0" w:line="240" w:lineRule="auto"/>
        <w:ind w:right="300"/>
        <w:jc w:val="both"/>
        <w:rPr>
          <w:rFonts w:eastAsia="Times New Roman" w:cs="Arial"/>
          <w:sz w:val="22"/>
          <w:szCs w:val="22"/>
          <w:lang w:eastAsia="en-ZA"/>
        </w:rPr>
      </w:pPr>
    </w:p>
    <w:p w:rsidR="006F138B" w:rsidRPr="006F138B" w:rsidRDefault="006F138B" w:rsidP="006F138B">
      <w:pPr>
        <w:spacing w:after="0" w:line="240" w:lineRule="auto"/>
        <w:ind w:right="300"/>
        <w:jc w:val="both"/>
        <w:rPr>
          <w:rFonts w:eastAsia="Times New Roman" w:cs="Arial"/>
          <w:sz w:val="22"/>
          <w:szCs w:val="22"/>
          <w:lang w:eastAsia="en-ZA"/>
        </w:rPr>
      </w:pPr>
      <w:r>
        <w:rPr>
          <w:rFonts w:eastAsia="Times New Roman" w:cs="Arial"/>
          <w:sz w:val="22"/>
          <w:szCs w:val="22"/>
          <w:lang w:eastAsia="en-ZA"/>
        </w:rPr>
        <w:t xml:space="preserve">  </w:t>
      </w:r>
      <w:r w:rsidRPr="006F138B">
        <w:rPr>
          <w:rFonts w:eastAsia="Times New Roman" w:cs="Arial"/>
          <w:sz w:val="22"/>
          <w:szCs w:val="22"/>
          <w:lang w:eastAsia="en-ZA"/>
        </w:rPr>
        <w:t xml:space="preserve">But it seems there may also be questions about how the government-owned Public Investment Corporation (PIC) lost R1.8 billion in government employee pension money when it bought </w:t>
      </w:r>
      <w:proofErr w:type="spellStart"/>
      <w:r w:rsidRPr="006F138B">
        <w:rPr>
          <w:rFonts w:eastAsia="Times New Roman" w:cs="Arial"/>
          <w:sz w:val="22"/>
          <w:szCs w:val="22"/>
          <w:lang w:eastAsia="en-ZA"/>
        </w:rPr>
        <w:t>Ramaphosa's</w:t>
      </w:r>
      <w:proofErr w:type="spellEnd"/>
      <w:r w:rsidRPr="006F138B">
        <w:rPr>
          <w:rFonts w:eastAsia="Times New Roman" w:cs="Arial"/>
          <w:sz w:val="22"/>
          <w:szCs w:val="22"/>
          <w:lang w:eastAsia="en-ZA"/>
        </w:rPr>
        <w:t xml:space="preserve"> stake.</w:t>
      </w:r>
    </w:p>
    <w:p w:rsidR="006F138B" w:rsidRDefault="006F138B" w:rsidP="006F138B">
      <w:pPr>
        <w:spacing w:after="0" w:line="240" w:lineRule="auto"/>
        <w:ind w:right="300"/>
        <w:jc w:val="both"/>
        <w:rPr>
          <w:rFonts w:eastAsia="Times New Roman" w:cs="Arial"/>
          <w:sz w:val="22"/>
          <w:szCs w:val="22"/>
          <w:lang w:eastAsia="en-ZA"/>
        </w:rPr>
      </w:pPr>
      <w:r w:rsidRPr="006F138B">
        <w:rPr>
          <w:rFonts w:eastAsia="Times New Roman" w:cs="Arial"/>
          <w:sz w:val="22"/>
          <w:szCs w:val="22"/>
          <w:lang w:eastAsia="en-ZA"/>
        </w:rPr>
        <w:t xml:space="preserve">During the course of their enquiries it emerged that the PIC had bought </w:t>
      </w:r>
      <w:proofErr w:type="spellStart"/>
      <w:r w:rsidRPr="006F138B">
        <w:rPr>
          <w:rFonts w:eastAsia="Times New Roman" w:cs="Arial"/>
          <w:sz w:val="22"/>
          <w:szCs w:val="22"/>
          <w:lang w:eastAsia="en-ZA"/>
        </w:rPr>
        <w:t>Ramaphosa's</w:t>
      </w:r>
      <w:proofErr w:type="spellEnd"/>
      <w:r w:rsidRPr="006F138B">
        <w:rPr>
          <w:rFonts w:eastAsia="Times New Roman" w:cs="Arial"/>
          <w:sz w:val="22"/>
          <w:szCs w:val="22"/>
          <w:lang w:eastAsia="en-ZA"/>
        </w:rPr>
        <w:t xml:space="preserve"> one-time corporate vehicle </w:t>
      </w:r>
      <w:proofErr w:type="spellStart"/>
      <w:r w:rsidRPr="006F138B">
        <w:rPr>
          <w:rFonts w:eastAsia="Times New Roman" w:cs="Arial"/>
          <w:sz w:val="22"/>
          <w:szCs w:val="22"/>
          <w:lang w:eastAsia="en-ZA"/>
        </w:rPr>
        <w:t>Shanduka</w:t>
      </w:r>
      <w:proofErr w:type="spellEnd"/>
      <w:r w:rsidRPr="006F138B">
        <w:rPr>
          <w:rFonts w:eastAsia="Times New Roman" w:cs="Arial"/>
          <w:sz w:val="22"/>
          <w:szCs w:val="22"/>
          <w:lang w:eastAsia="en-ZA"/>
        </w:rPr>
        <w:t xml:space="preserve"> out of MTN Nigeria, investigative organisations Finance Uncovered and </w:t>
      </w:r>
      <w:proofErr w:type="spellStart"/>
      <w:r w:rsidRPr="006F138B">
        <w:rPr>
          <w:rFonts w:eastAsia="Times New Roman" w:cs="Arial"/>
          <w:sz w:val="22"/>
          <w:szCs w:val="22"/>
          <w:lang w:eastAsia="en-ZA"/>
        </w:rPr>
        <w:t>amaBhungane</w:t>
      </w:r>
      <w:proofErr w:type="spellEnd"/>
      <w:r w:rsidRPr="006F138B">
        <w:rPr>
          <w:rFonts w:eastAsia="Times New Roman" w:cs="Arial"/>
          <w:sz w:val="22"/>
          <w:szCs w:val="22"/>
          <w:lang w:eastAsia="en-ZA"/>
        </w:rPr>
        <w:t xml:space="preserve"> said.</w:t>
      </w:r>
      <w:r>
        <w:rPr>
          <w:rFonts w:eastAsia="Times New Roman" w:cs="Arial"/>
          <w:sz w:val="22"/>
          <w:szCs w:val="22"/>
          <w:lang w:eastAsia="en-ZA"/>
        </w:rPr>
        <w:t xml:space="preserve">  </w:t>
      </w:r>
      <w:r w:rsidRPr="006F138B">
        <w:rPr>
          <w:rFonts w:eastAsia="Times New Roman" w:cs="Arial"/>
          <w:sz w:val="22"/>
          <w:szCs w:val="22"/>
          <w:lang w:eastAsia="en-ZA"/>
        </w:rPr>
        <w:t>The PIC later confirmed it had paid $230.993 million for the shares in a deal concluded in late March and early April 2015.</w:t>
      </w:r>
    </w:p>
    <w:p w:rsidR="006F138B" w:rsidRPr="006F138B" w:rsidRDefault="006F138B" w:rsidP="006F138B">
      <w:pPr>
        <w:spacing w:after="0" w:line="240" w:lineRule="auto"/>
        <w:ind w:right="300"/>
        <w:jc w:val="both"/>
        <w:rPr>
          <w:rFonts w:eastAsia="Times New Roman" w:cs="Arial"/>
          <w:sz w:val="22"/>
          <w:szCs w:val="22"/>
          <w:lang w:eastAsia="en-ZA"/>
        </w:rPr>
      </w:pPr>
    </w:p>
    <w:p w:rsidR="006F138B" w:rsidRDefault="006F138B" w:rsidP="006F138B">
      <w:pPr>
        <w:spacing w:after="0" w:line="240" w:lineRule="auto"/>
        <w:ind w:right="300"/>
        <w:jc w:val="both"/>
        <w:rPr>
          <w:rFonts w:eastAsia="Times New Roman" w:cs="Arial"/>
          <w:sz w:val="22"/>
          <w:szCs w:val="22"/>
          <w:lang w:eastAsia="en-ZA"/>
        </w:rPr>
      </w:pPr>
      <w:r>
        <w:rPr>
          <w:rFonts w:eastAsia="Times New Roman" w:cs="Arial"/>
          <w:sz w:val="22"/>
          <w:szCs w:val="22"/>
          <w:lang w:eastAsia="en-ZA"/>
        </w:rPr>
        <w:t xml:space="preserve">  </w:t>
      </w:r>
      <w:r w:rsidRPr="006F138B">
        <w:rPr>
          <w:rFonts w:eastAsia="Times New Roman" w:cs="Arial"/>
          <w:sz w:val="22"/>
          <w:szCs w:val="22"/>
          <w:lang w:eastAsia="en-ZA"/>
        </w:rPr>
        <w:t xml:space="preserve">Ramaphosa finalised his divestment from </w:t>
      </w:r>
      <w:proofErr w:type="spellStart"/>
      <w:r w:rsidRPr="006F138B">
        <w:rPr>
          <w:rFonts w:eastAsia="Times New Roman" w:cs="Arial"/>
          <w:sz w:val="22"/>
          <w:szCs w:val="22"/>
          <w:lang w:eastAsia="en-ZA"/>
        </w:rPr>
        <w:t>Shanduka</w:t>
      </w:r>
      <w:proofErr w:type="spellEnd"/>
      <w:r w:rsidRPr="006F138B">
        <w:rPr>
          <w:rFonts w:eastAsia="Times New Roman" w:cs="Arial"/>
          <w:sz w:val="22"/>
          <w:szCs w:val="22"/>
          <w:lang w:eastAsia="en-ZA"/>
        </w:rPr>
        <w:t xml:space="preserve"> in May 2015, after he became deputy President and said he would isolate himself from his former businesses to avoid any conflicts of interest.</w:t>
      </w:r>
      <w:r>
        <w:rPr>
          <w:rFonts w:eastAsia="Times New Roman" w:cs="Arial"/>
          <w:sz w:val="22"/>
          <w:szCs w:val="22"/>
          <w:lang w:eastAsia="en-ZA"/>
        </w:rPr>
        <w:t xml:space="preserve">  </w:t>
      </w:r>
    </w:p>
    <w:p w:rsidR="006F138B" w:rsidRPr="006F138B" w:rsidRDefault="006F138B" w:rsidP="006F138B">
      <w:pPr>
        <w:spacing w:after="0" w:line="240" w:lineRule="auto"/>
        <w:ind w:right="300"/>
        <w:jc w:val="both"/>
        <w:rPr>
          <w:rFonts w:eastAsia="Times New Roman" w:cs="Arial"/>
          <w:sz w:val="22"/>
          <w:szCs w:val="22"/>
          <w:lang w:eastAsia="en-ZA"/>
        </w:rPr>
      </w:pPr>
    </w:p>
    <w:p w:rsidR="006F138B" w:rsidRPr="006F138B" w:rsidRDefault="006F138B" w:rsidP="006F138B">
      <w:pPr>
        <w:spacing w:after="0" w:line="240" w:lineRule="auto"/>
        <w:ind w:right="300"/>
        <w:jc w:val="both"/>
        <w:rPr>
          <w:rFonts w:eastAsia="Times New Roman" w:cs="Arial"/>
          <w:color w:val="111516"/>
          <w:sz w:val="22"/>
          <w:szCs w:val="22"/>
          <w:lang w:eastAsia="en-ZA"/>
        </w:rPr>
      </w:pPr>
      <w:r>
        <w:rPr>
          <w:rFonts w:eastAsia="Times New Roman" w:cs="Arial"/>
          <w:sz w:val="22"/>
          <w:szCs w:val="22"/>
          <w:lang w:eastAsia="en-ZA"/>
        </w:rPr>
        <w:t xml:space="preserve">  </w:t>
      </w:r>
      <w:r w:rsidRPr="006F138B">
        <w:rPr>
          <w:rFonts w:eastAsia="Times New Roman" w:cs="Arial"/>
          <w:sz w:val="22"/>
          <w:szCs w:val="22"/>
          <w:lang w:eastAsia="en-ZA"/>
        </w:rPr>
        <w:t xml:space="preserve">In October 2015 </w:t>
      </w:r>
      <w:hyperlink r:id="rId20" w:history="1">
        <w:r w:rsidRPr="006F138B">
          <w:rPr>
            <w:rFonts w:eastAsia="Times New Roman" w:cs="Arial"/>
            <w:sz w:val="22"/>
            <w:szCs w:val="22"/>
            <w:bdr w:val="none" w:sz="0" w:space="0" w:color="auto" w:frame="1"/>
            <w:lang w:eastAsia="en-ZA"/>
          </w:rPr>
          <w:t>the Nigeria government imposed a massive fine on MTN</w:t>
        </w:r>
      </w:hyperlink>
      <w:r w:rsidRPr="006F138B">
        <w:rPr>
          <w:rFonts w:eastAsia="Times New Roman" w:cs="Arial"/>
          <w:sz w:val="22"/>
          <w:szCs w:val="22"/>
          <w:lang w:eastAsia="en-ZA"/>
        </w:rPr>
        <w:t> for failing to disconnect unregistered subscribers.</w:t>
      </w:r>
      <w:r>
        <w:rPr>
          <w:rFonts w:eastAsia="Times New Roman" w:cs="Arial"/>
          <w:sz w:val="22"/>
          <w:szCs w:val="22"/>
          <w:lang w:eastAsia="en-ZA"/>
        </w:rPr>
        <w:t xml:space="preserve">  </w:t>
      </w:r>
      <w:r w:rsidRPr="006F138B">
        <w:rPr>
          <w:rFonts w:eastAsia="Times New Roman" w:cs="Arial"/>
          <w:sz w:val="22"/>
          <w:szCs w:val="22"/>
          <w:lang w:eastAsia="en-ZA"/>
        </w:rPr>
        <w:t xml:space="preserve">In the PIC's 2017 annual report </w:t>
      </w:r>
      <w:r w:rsidRPr="006F138B">
        <w:rPr>
          <w:rFonts w:eastAsia="Times New Roman" w:cs="Arial"/>
          <w:color w:val="111516"/>
          <w:sz w:val="22"/>
          <w:szCs w:val="22"/>
          <w:lang w:eastAsia="en-ZA"/>
        </w:rPr>
        <w:t>it valued the MTN Nigeria shares at R996 million, a loss of 65% or some R1.8 billion.</w:t>
      </w:r>
    </w:p>
    <w:p w:rsidR="00D8486A" w:rsidRDefault="00D8486A" w:rsidP="00556539">
      <w:pPr>
        <w:spacing w:after="0" w:line="240" w:lineRule="auto"/>
        <w:rPr>
          <w:rFonts w:cs="Arial"/>
          <w:b/>
          <w:sz w:val="28"/>
          <w:szCs w:val="28"/>
        </w:rPr>
      </w:pPr>
    </w:p>
    <w:p w:rsidR="006F138B" w:rsidRDefault="006F138B" w:rsidP="00556539">
      <w:pPr>
        <w:spacing w:after="0" w:line="240" w:lineRule="auto"/>
        <w:rPr>
          <w:rFonts w:cs="Arial"/>
          <w:i/>
          <w:sz w:val="22"/>
          <w:szCs w:val="22"/>
        </w:rPr>
      </w:pPr>
      <w:r w:rsidRPr="006F138B">
        <w:rPr>
          <w:rFonts w:cs="Arial"/>
          <w:i/>
          <w:sz w:val="22"/>
          <w:szCs w:val="22"/>
        </w:rPr>
        <w:t>Comment</w:t>
      </w:r>
    </w:p>
    <w:p w:rsidR="006F138B" w:rsidRPr="006F138B" w:rsidRDefault="006F138B" w:rsidP="007C3F98">
      <w:pPr>
        <w:spacing w:after="0" w:line="240" w:lineRule="auto"/>
        <w:jc w:val="both"/>
        <w:rPr>
          <w:rFonts w:cs="Arial"/>
          <w:i/>
          <w:sz w:val="22"/>
          <w:szCs w:val="22"/>
        </w:rPr>
      </w:pPr>
      <w:r>
        <w:rPr>
          <w:rFonts w:cs="Arial"/>
          <w:i/>
          <w:sz w:val="22"/>
          <w:szCs w:val="22"/>
        </w:rPr>
        <w:t xml:space="preserve">The PIC makes the financial news interesting by popping up in </w:t>
      </w:r>
      <w:r w:rsidR="007C3F98">
        <w:rPr>
          <w:rFonts w:cs="Arial"/>
          <w:i/>
          <w:sz w:val="22"/>
          <w:szCs w:val="22"/>
        </w:rPr>
        <w:t xml:space="preserve">underperforming </w:t>
      </w:r>
      <w:r>
        <w:rPr>
          <w:rFonts w:cs="Arial"/>
          <w:i/>
          <w:sz w:val="22"/>
          <w:szCs w:val="22"/>
        </w:rPr>
        <w:t>investments</w:t>
      </w:r>
      <w:r w:rsidR="007C3F98">
        <w:rPr>
          <w:rFonts w:cs="Arial"/>
          <w:i/>
          <w:sz w:val="22"/>
          <w:szCs w:val="22"/>
        </w:rPr>
        <w:t xml:space="preserve">, especially where politicians are involved.  This reflects on their investment attitude, approach, etc and even more, on the due diligence and oversight by the BOT. However, this investment might produce ongoing good dividends, </w:t>
      </w:r>
      <w:r w:rsidR="009C35C6">
        <w:rPr>
          <w:rFonts w:cs="Arial"/>
          <w:i/>
          <w:sz w:val="22"/>
          <w:szCs w:val="22"/>
        </w:rPr>
        <w:t xml:space="preserve">which still isn’t going to </w:t>
      </w:r>
      <w:r w:rsidR="007C3F98">
        <w:rPr>
          <w:rFonts w:cs="Arial"/>
          <w:i/>
          <w:sz w:val="22"/>
          <w:szCs w:val="22"/>
        </w:rPr>
        <w:t>mak</w:t>
      </w:r>
      <w:r w:rsidR="009C35C6">
        <w:rPr>
          <w:rFonts w:cs="Arial"/>
          <w:i/>
          <w:sz w:val="22"/>
          <w:szCs w:val="22"/>
        </w:rPr>
        <w:t>e</w:t>
      </w:r>
      <w:r w:rsidR="007C3F98">
        <w:rPr>
          <w:rFonts w:cs="Arial"/>
          <w:i/>
          <w:sz w:val="22"/>
          <w:szCs w:val="22"/>
        </w:rPr>
        <w:t xml:space="preserve"> up</w:t>
      </w:r>
      <w:r w:rsidR="009C35C6">
        <w:rPr>
          <w:rFonts w:cs="Arial"/>
          <w:i/>
          <w:sz w:val="22"/>
          <w:szCs w:val="22"/>
        </w:rPr>
        <w:t xml:space="preserve"> </w:t>
      </w:r>
      <w:r w:rsidR="007C3F98">
        <w:rPr>
          <w:rFonts w:cs="Arial"/>
          <w:i/>
          <w:sz w:val="22"/>
          <w:szCs w:val="22"/>
        </w:rPr>
        <w:t>for the loss</w:t>
      </w:r>
      <w:r w:rsidR="009C35C6">
        <w:rPr>
          <w:rFonts w:cs="Arial"/>
          <w:i/>
          <w:sz w:val="22"/>
          <w:szCs w:val="22"/>
        </w:rPr>
        <w:t xml:space="preserve"> in</w:t>
      </w:r>
      <w:r w:rsidR="007C3F98">
        <w:rPr>
          <w:rFonts w:cs="Arial"/>
          <w:i/>
          <w:sz w:val="22"/>
          <w:szCs w:val="22"/>
        </w:rPr>
        <w:t xml:space="preserve"> value.</w:t>
      </w:r>
    </w:p>
    <w:p w:rsidR="006F138B" w:rsidRDefault="006F138B" w:rsidP="00556539">
      <w:pPr>
        <w:spacing w:after="0" w:line="240" w:lineRule="auto"/>
        <w:rPr>
          <w:rFonts w:cs="Arial"/>
          <w:b/>
          <w:sz w:val="28"/>
          <w:szCs w:val="28"/>
        </w:rPr>
      </w:pPr>
    </w:p>
    <w:p w:rsidR="00D8486A" w:rsidRDefault="00D8486A" w:rsidP="00556539">
      <w:pPr>
        <w:spacing w:after="0" w:line="240" w:lineRule="auto"/>
        <w:rPr>
          <w:rFonts w:cs="Arial"/>
          <w:b/>
          <w:sz w:val="28"/>
          <w:szCs w:val="28"/>
        </w:rPr>
      </w:pPr>
    </w:p>
    <w:p w:rsidR="00A6757D" w:rsidRPr="001F3896" w:rsidRDefault="00A6757D" w:rsidP="00556539">
      <w:pPr>
        <w:spacing w:after="0" w:line="240" w:lineRule="auto"/>
        <w:rPr>
          <w:rFonts w:cs="Arial"/>
          <w:b/>
          <w:sz w:val="28"/>
          <w:szCs w:val="28"/>
        </w:rPr>
      </w:pPr>
      <w:r w:rsidRPr="001F3896">
        <w:rPr>
          <w:rFonts w:cs="Arial"/>
          <w:b/>
          <w:sz w:val="28"/>
          <w:szCs w:val="28"/>
        </w:rPr>
        <w:t xml:space="preserve">The GEPF </w:t>
      </w:r>
      <w:r w:rsidR="005F554B" w:rsidRPr="001F3896">
        <w:rPr>
          <w:rFonts w:cs="Arial"/>
          <w:b/>
          <w:sz w:val="28"/>
          <w:szCs w:val="28"/>
        </w:rPr>
        <w:t>A</w:t>
      </w:r>
      <w:r w:rsidRPr="001F3896">
        <w:rPr>
          <w:rFonts w:cs="Arial"/>
          <w:b/>
          <w:sz w:val="28"/>
          <w:szCs w:val="28"/>
        </w:rPr>
        <w:t>M</w:t>
      </w:r>
      <w:r w:rsidR="005F554B" w:rsidRPr="001F3896">
        <w:rPr>
          <w:rFonts w:cs="Arial"/>
          <w:b/>
          <w:sz w:val="28"/>
          <w:szCs w:val="28"/>
        </w:rPr>
        <w:t>A</w:t>
      </w:r>
      <w:r w:rsidRPr="001F3896">
        <w:rPr>
          <w:rFonts w:cs="Arial"/>
          <w:b/>
          <w:sz w:val="28"/>
          <w:szCs w:val="28"/>
        </w:rPr>
        <w:t>G</w:t>
      </w:r>
      <w:r w:rsidR="005F554B" w:rsidRPr="001F3896">
        <w:rPr>
          <w:rFonts w:cs="Arial"/>
          <w:b/>
          <w:sz w:val="28"/>
          <w:szCs w:val="28"/>
        </w:rPr>
        <w:t>P</w:t>
      </w:r>
      <w:r w:rsidR="00C27009">
        <w:rPr>
          <w:rFonts w:cs="Arial"/>
          <w:b/>
          <w:sz w:val="28"/>
          <w:szCs w:val="28"/>
        </w:rPr>
        <w:t>:  Invitation</w:t>
      </w:r>
    </w:p>
    <w:p w:rsidR="00A6757D" w:rsidRPr="001F3896" w:rsidRDefault="00A6757D" w:rsidP="009D5A68">
      <w:pPr>
        <w:shd w:val="clear" w:color="auto" w:fill="FFFFFF"/>
        <w:spacing w:after="0" w:line="240" w:lineRule="auto"/>
        <w:jc w:val="both"/>
        <w:rPr>
          <w:rFonts w:cs="Arial"/>
          <w:sz w:val="22"/>
          <w:szCs w:val="22"/>
        </w:rPr>
      </w:pPr>
    </w:p>
    <w:p w:rsidR="00C66200" w:rsidRDefault="00A61DD5" w:rsidP="009D5A68">
      <w:pPr>
        <w:shd w:val="clear" w:color="auto" w:fill="FFFFFF"/>
        <w:spacing w:after="0" w:line="240" w:lineRule="auto"/>
        <w:jc w:val="both"/>
        <w:rPr>
          <w:rFonts w:cs="Arial"/>
          <w:sz w:val="22"/>
          <w:szCs w:val="22"/>
        </w:rPr>
      </w:pPr>
      <w:r>
        <w:rPr>
          <w:rFonts w:cs="Arial"/>
          <w:sz w:val="22"/>
          <w:szCs w:val="22"/>
        </w:rPr>
        <w:lastRenderedPageBreak/>
        <w:t xml:space="preserve">  </w:t>
      </w:r>
      <w:r w:rsidR="00DF559A" w:rsidRPr="001F3896">
        <w:rPr>
          <w:rFonts w:cs="Arial"/>
          <w:sz w:val="22"/>
          <w:szCs w:val="22"/>
        </w:rPr>
        <w:t>GEPF members, either still working or pensioned, are cordially invited to join the GEPF Monitoring Group</w:t>
      </w:r>
      <w:r w:rsidR="00774976">
        <w:rPr>
          <w:rFonts w:cs="Arial"/>
          <w:sz w:val="22"/>
          <w:szCs w:val="22"/>
        </w:rPr>
        <w:t>/AMAGP</w:t>
      </w:r>
      <w:r w:rsidR="00DF559A" w:rsidRPr="001F3896">
        <w:rPr>
          <w:rFonts w:cs="Arial"/>
          <w:sz w:val="22"/>
          <w:szCs w:val="22"/>
        </w:rPr>
        <w:t xml:space="preserve">.  There is always place for members and co-workers all contributing to the cause and in their own interest.  </w:t>
      </w:r>
    </w:p>
    <w:p w:rsidR="00C66200" w:rsidRDefault="00C66200" w:rsidP="009D5A68">
      <w:pPr>
        <w:shd w:val="clear" w:color="auto" w:fill="FFFFFF"/>
        <w:spacing w:after="0" w:line="240" w:lineRule="auto"/>
        <w:jc w:val="both"/>
        <w:rPr>
          <w:rFonts w:cs="Arial"/>
          <w:sz w:val="22"/>
          <w:szCs w:val="22"/>
        </w:rPr>
      </w:pPr>
    </w:p>
    <w:p w:rsidR="00C66200" w:rsidRDefault="00BE1E10" w:rsidP="00D8486A">
      <w:pPr>
        <w:spacing w:after="0" w:line="240" w:lineRule="auto"/>
        <w:jc w:val="both"/>
        <w:rPr>
          <w:rFonts w:eastAsia="SimSun" w:cs="Arial"/>
          <w:kern w:val="2"/>
          <w:sz w:val="22"/>
          <w:szCs w:val="22"/>
          <w:lang w:eastAsia="zh-CN" w:bidi="hi-IN"/>
        </w:rPr>
      </w:pPr>
      <w:r>
        <w:rPr>
          <w:rFonts w:eastAsia="SimSun" w:cs="Arial"/>
          <w:kern w:val="2"/>
          <w:sz w:val="22"/>
          <w:szCs w:val="22"/>
          <w:lang w:eastAsia="zh-CN" w:bidi="hi-IN"/>
        </w:rPr>
        <w:t xml:space="preserve"> </w:t>
      </w:r>
      <w:r w:rsidR="00A61DD5">
        <w:rPr>
          <w:rFonts w:eastAsia="SimSun" w:cs="Arial"/>
          <w:kern w:val="2"/>
          <w:sz w:val="22"/>
          <w:szCs w:val="22"/>
          <w:lang w:eastAsia="zh-CN" w:bidi="hi-IN"/>
        </w:rPr>
        <w:t xml:space="preserve"> </w:t>
      </w:r>
      <w:r w:rsidR="00C66200" w:rsidRPr="00C66200">
        <w:rPr>
          <w:rFonts w:eastAsia="SimSun" w:cs="Arial"/>
          <w:kern w:val="2"/>
          <w:sz w:val="22"/>
          <w:szCs w:val="22"/>
          <w:lang w:eastAsia="zh-CN" w:bidi="hi-IN"/>
        </w:rPr>
        <w:t xml:space="preserve">Soos </w:t>
      </w:r>
      <w:proofErr w:type="spellStart"/>
      <w:r w:rsidR="00C66200" w:rsidRPr="00C66200">
        <w:rPr>
          <w:rFonts w:eastAsia="SimSun" w:cs="Arial"/>
          <w:kern w:val="2"/>
          <w:sz w:val="22"/>
          <w:szCs w:val="22"/>
          <w:lang w:eastAsia="zh-CN" w:bidi="hi-IN"/>
        </w:rPr>
        <w:t>meeste</w:t>
      </w:r>
      <w:proofErr w:type="spellEnd"/>
      <w:r w:rsidR="00C66200" w:rsidRPr="00C66200">
        <w:rPr>
          <w:rFonts w:eastAsia="SimSun" w:cs="Arial"/>
          <w:kern w:val="2"/>
          <w:sz w:val="22"/>
          <w:szCs w:val="22"/>
          <w:lang w:eastAsia="zh-CN" w:bidi="hi-IN"/>
        </w:rPr>
        <w:t xml:space="preserve"> van </w:t>
      </w:r>
      <w:proofErr w:type="spellStart"/>
      <w:r w:rsidR="00C66200" w:rsidRPr="00C66200">
        <w:rPr>
          <w:rFonts w:eastAsia="SimSun" w:cs="Arial"/>
          <w:kern w:val="2"/>
          <w:sz w:val="22"/>
          <w:szCs w:val="22"/>
          <w:lang w:eastAsia="zh-CN" w:bidi="hi-IN"/>
        </w:rPr>
        <w:t>ons</w:t>
      </w:r>
      <w:proofErr w:type="spellEnd"/>
      <w:r w:rsidR="00C66200" w:rsidRPr="00C66200">
        <w:rPr>
          <w:rFonts w:eastAsia="SimSun" w:cs="Arial"/>
          <w:kern w:val="2"/>
          <w:sz w:val="22"/>
          <w:szCs w:val="22"/>
          <w:lang w:eastAsia="zh-CN" w:bidi="hi-IN"/>
        </w:rPr>
        <w:t xml:space="preserve"> </w:t>
      </w:r>
      <w:proofErr w:type="spellStart"/>
      <w:r w:rsidR="00C66200" w:rsidRPr="00C66200">
        <w:rPr>
          <w:rFonts w:eastAsia="SimSun" w:cs="Arial"/>
          <w:kern w:val="2"/>
          <w:sz w:val="22"/>
          <w:szCs w:val="22"/>
          <w:lang w:eastAsia="zh-CN" w:bidi="hi-IN"/>
        </w:rPr>
        <w:t>staatsdiens</w:t>
      </w:r>
      <w:proofErr w:type="spellEnd"/>
      <w:r w:rsidR="00C66200" w:rsidRPr="00C66200">
        <w:rPr>
          <w:rFonts w:eastAsia="SimSun" w:cs="Arial"/>
          <w:kern w:val="2"/>
          <w:sz w:val="22"/>
          <w:szCs w:val="22"/>
          <w:lang w:eastAsia="zh-CN" w:bidi="hi-IN"/>
        </w:rPr>
        <w:t xml:space="preserve"> </w:t>
      </w:r>
      <w:proofErr w:type="spellStart"/>
      <w:r w:rsidR="00C66200" w:rsidRPr="00C66200">
        <w:rPr>
          <w:rFonts w:eastAsia="SimSun" w:cs="Arial"/>
          <w:kern w:val="2"/>
          <w:sz w:val="22"/>
          <w:szCs w:val="22"/>
          <w:lang w:eastAsia="zh-CN" w:bidi="hi-IN"/>
        </w:rPr>
        <w:t>pensioenarisse</w:t>
      </w:r>
      <w:proofErr w:type="spellEnd"/>
      <w:r w:rsidR="00C66200" w:rsidRPr="00C66200">
        <w:rPr>
          <w:rFonts w:eastAsia="SimSun" w:cs="Arial"/>
          <w:kern w:val="2"/>
          <w:sz w:val="22"/>
          <w:szCs w:val="22"/>
          <w:lang w:eastAsia="zh-CN" w:bidi="hi-IN"/>
        </w:rPr>
        <w:t xml:space="preserve">, </w:t>
      </w:r>
      <w:proofErr w:type="spellStart"/>
      <w:r w:rsidR="00C66200" w:rsidRPr="00C66200">
        <w:rPr>
          <w:rFonts w:eastAsia="SimSun" w:cs="Arial"/>
          <w:kern w:val="2"/>
          <w:sz w:val="22"/>
          <w:szCs w:val="22"/>
          <w:lang w:eastAsia="zh-CN" w:bidi="hi-IN"/>
        </w:rPr>
        <w:t>ontvang</w:t>
      </w:r>
      <w:proofErr w:type="spellEnd"/>
      <w:r w:rsidR="00C66200" w:rsidRPr="00C66200">
        <w:rPr>
          <w:rFonts w:eastAsia="SimSun" w:cs="Arial"/>
          <w:kern w:val="2"/>
          <w:sz w:val="22"/>
          <w:szCs w:val="22"/>
          <w:lang w:eastAsia="zh-CN" w:bidi="hi-IN"/>
        </w:rPr>
        <w:t xml:space="preserve"> u, u </w:t>
      </w:r>
      <w:proofErr w:type="spellStart"/>
      <w:r w:rsidR="00C66200" w:rsidRPr="00C66200">
        <w:rPr>
          <w:rFonts w:eastAsia="SimSun" w:cs="Arial"/>
          <w:kern w:val="2"/>
          <w:sz w:val="22"/>
          <w:szCs w:val="22"/>
          <w:lang w:eastAsia="zh-CN" w:bidi="hi-IN"/>
        </w:rPr>
        <w:t>pensioen</w:t>
      </w:r>
      <w:proofErr w:type="spellEnd"/>
      <w:r w:rsidR="00C66200" w:rsidRPr="00C66200">
        <w:rPr>
          <w:rFonts w:eastAsia="SimSun" w:cs="Arial"/>
          <w:kern w:val="2"/>
          <w:sz w:val="22"/>
          <w:szCs w:val="22"/>
          <w:lang w:eastAsia="zh-CN" w:bidi="hi-IN"/>
        </w:rPr>
        <w:t xml:space="preserve"> </w:t>
      </w:r>
      <w:proofErr w:type="spellStart"/>
      <w:r w:rsidR="00C66200" w:rsidRPr="00C66200">
        <w:rPr>
          <w:rFonts w:eastAsia="SimSun" w:cs="Arial"/>
          <w:kern w:val="2"/>
          <w:sz w:val="22"/>
          <w:szCs w:val="22"/>
          <w:lang w:eastAsia="zh-CN" w:bidi="hi-IN"/>
        </w:rPr>
        <w:t>gereeld</w:t>
      </w:r>
      <w:proofErr w:type="spellEnd"/>
      <w:r w:rsidR="00C66200" w:rsidRPr="00C66200">
        <w:rPr>
          <w:rFonts w:eastAsia="SimSun" w:cs="Arial"/>
          <w:kern w:val="2"/>
          <w:sz w:val="22"/>
          <w:szCs w:val="22"/>
          <w:lang w:eastAsia="zh-CN" w:bidi="hi-IN"/>
        </w:rPr>
        <w:t xml:space="preserve"> </w:t>
      </w:r>
      <w:proofErr w:type="spellStart"/>
      <w:r w:rsidR="00C66200" w:rsidRPr="00C66200">
        <w:rPr>
          <w:rFonts w:eastAsia="SimSun" w:cs="Arial"/>
          <w:kern w:val="2"/>
          <w:sz w:val="22"/>
          <w:szCs w:val="22"/>
          <w:lang w:eastAsia="zh-CN" w:bidi="hi-IN"/>
        </w:rPr>
        <w:t>maandeliks</w:t>
      </w:r>
      <w:proofErr w:type="spellEnd"/>
      <w:r w:rsidR="00C66200" w:rsidRPr="00C66200">
        <w:rPr>
          <w:rFonts w:eastAsia="SimSun" w:cs="Arial"/>
          <w:kern w:val="2"/>
          <w:sz w:val="22"/>
          <w:szCs w:val="22"/>
          <w:lang w:eastAsia="zh-CN" w:bidi="hi-IN"/>
        </w:rPr>
        <w:t xml:space="preserve"> en is </w:t>
      </w:r>
      <w:r w:rsidR="00C66200">
        <w:rPr>
          <w:rFonts w:eastAsia="SimSun" w:cs="Arial"/>
          <w:kern w:val="2"/>
          <w:sz w:val="22"/>
          <w:szCs w:val="22"/>
          <w:lang w:eastAsia="zh-CN" w:bidi="hi-IN"/>
        </w:rPr>
        <w:t xml:space="preserve">en is </w:t>
      </w:r>
      <w:proofErr w:type="spellStart"/>
      <w:r w:rsidR="00C66200">
        <w:rPr>
          <w:rFonts w:eastAsia="SimSun" w:cs="Arial"/>
          <w:kern w:val="2"/>
          <w:sz w:val="22"/>
          <w:szCs w:val="22"/>
          <w:lang w:eastAsia="zh-CN" w:bidi="hi-IN"/>
        </w:rPr>
        <w:t>waarskynlik</w:t>
      </w:r>
      <w:proofErr w:type="spellEnd"/>
      <w:r w:rsidR="00C66200">
        <w:rPr>
          <w:rFonts w:eastAsia="SimSun" w:cs="Arial"/>
          <w:kern w:val="2"/>
          <w:sz w:val="22"/>
          <w:szCs w:val="22"/>
          <w:lang w:eastAsia="zh-CN" w:bidi="hi-IN"/>
        </w:rPr>
        <w:t xml:space="preserve"> </w:t>
      </w:r>
      <w:proofErr w:type="spellStart"/>
      <w:r w:rsidR="00C66200" w:rsidRPr="00C66200">
        <w:rPr>
          <w:rFonts w:eastAsia="SimSun" w:cs="Arial"/>
          <w:kern w:val="2"/>
          <w:sz w:val="22"/>
          <w:szCs w:val="22"/>
          <w:lang w:eastAsia="zh-CN" w:bidi="hi-IN"/>
        </w:rPr>
        <w:t>baie</w:t>
      </w:r>
      <w:proofErr w:type="spellEnd"/>
      <w:r w:rsidR="00C66200" w:rsidRPr="00C66200">
        <w:rPr>
          <w:rFonts w:eastAsia="SimSun" w:cs="Arial"/>
          <w:kern w:val="2"/>
          <w:sz w:val="22"/>
          <w:szCs w:val="22"/>
          <w:lang w:eastAsia="zh-CN" w:bidi="hi-IN"/>
        </w:rPr>
        <w:t xml:space="preserve"> </w:t>
      </w:r>
      <w:proofErr w:type="spellStart"/>
      <w:r w:rsidR="00C66200" w:rsidRPr="00C66200">
        <w:rPr>
          <w:rFonts w:eastAsia="SimSun" w:cs="Arial"/>
          <w:kern w:val="2"/>
          <w:sz w:val="22"/>
          <w:szCs w:val="22"/>
          <w:lang w:eastAsia="zh-CN" w:bidi="hi-IN"/>
        </w:rPr>
        <w:t>afhanklik</w:t>
      </w:r>
      <w:proofErr w:type="spellEnd"/>
      <w:r w:rsidR="00C66200" w:rsidRPr="00C66200">
        <w:rPr>
          <w:rFonts w:eastAsia="SimSun" w:cs="Arial"/>
          <w:kern w:val="2"/>
          <w:sz w:val="22"/>
          <w:szCs w:val="22"/>
          <w:lang w:eastAsia="zh-CN" w:bidi="hi-IN"/>
        </w:rPr>
        <w:t xml:space="preserve"> </w:t>
      </w:r>
      <w:proofErr w:type="spellStart"/>
      <w:r w:rsidR="00C66200" w:rsidRPr="00C66200">
        <w:rPr>
          <w:rFonts w:eastAsia="SimSun" w:cs="Arial"/>
          <w:kern w:val="2"/>
          <w:sz w:val="22"/>
          <w:szCs w:val="22"/>
          <w:lang w:eastAsia="zh-CN" w:bidi="hi-IN"/>
        </w:rPr>
        <w:t>daarvan</w:t>
      </w:r>
      <w:proofErr w:type="spellEnd"/>
      <w:r w:rsidR="00C66200" w:rsidRPr="00C66200">
        <w:rPr>
          <w:rFonts w:eastAsia="SimSun" w:cs="Arial"/>
          <w:kern w:val="2"/>
          <w:sz w:val="22"/>
          <w:szCs w:val="22"/>
          <w:lang w:eastAsia="zh-CN" w:bidi="hi-IN"/>
        </w:rPr>
        <w:t xml:space="preserve">. </w:t>
      </w:r>
      <w:r w:rsidR="00C66200">
        <w:rPr>
          <w:rFonts w:eastAsia="SimSun" w:cs="Arial"/>
          <w:kern w:val="2"/>
          <w:sz w:val="22"/>
          <w:szCs w:val="22"/>
          <w:lang w:eastAsia="zh-CN" w:bidi="hi-IN"/>
        </w:rPr>
        <w:t xml:space="preserve"> </w:t>
      </w:r>
      <w:proofErr w:type="spellStart"/>
      <w:r w:rsidR="00C66200" w:rsidRPr="00C66200">
        <w:rPr>
          <w:rFonts w:eastAsia="SimSun" w:cs="Arial"/>
          <w:kern w:val="2"/>
          <w:sz w:val="22"/>
          <w:szCs w:val="22"/>
          <w:lang w:eastAsia="zh-CN" w:bidi="hi-IN"/>
        </w:rPr>
        <w:t>Agv</w:t>
      </w:r>
      <w:proofErr w:type="spellEnd"/>
      <w:r w:rsidR="00C66200" w:rsidRPr="00C66200">
        <w:rPr>
          <w:rFonts w:eastAsia="SimSun" w:cs="Arial"/>
          <w:kern w:val="2"/>
          <w:sz w:val="22"/>
          <w:szCs w:val="22"/>
          <w:lang w:eastAsia="zh-CN" w:bidi="hi-IN"/>
        </w:rPr>
        <w:t xml:space="preserve"> die </w:t>
      </w:r>
      <w:proofErr w:type="spellStart"/>
      <w:r w:rsidR="00C66200" w:rsidRPr="00C66200">
        <w:rPr>
          <w:rFonts w:eastAsia="SimSun" w:cs="Arial"/>
          <w:kern w:val="2"/>
          <w:sz w:val="22"/>
          <w:szCs w:val="22"/>
          <w:lang w:eastAsia="zh-CN" w:bidi="hi-IN"/>
        </w:rPr>
        <w:t>swak</w:t>
      </w:r>
      <w:proofErr w:type="spellEnd"/>
      <w:r w:rsidR="00C66200" w:rsidRPr="00C66200">
        <w:rPr>
          <w:rFonts w:eastAsia="SimSun" w:cs="Arial"/>
          <w:kern w:val="2"/>
          <w:sz w:val="22"/>
          <w:szCs w:val="22"/>
          <w:lang w:eastAsia="zh-CN" w:bidi="hi-IN"/>
        </w:rPr>
        <w:t xml:space="preserve"> </w:t>
      </w:r>
      <w:proofErr w:type="spellStart"/>
      <w:r w:rsidR="00C66200" w:rsidRPr="00C66200">
        <w:rPr>
          <w:rFonts w:eastAsia="SimSun" w:cs="Arial"/>
          <w:kern w:val="2"/>
          <w:sz w:val="22"/>
          <w:szCs w:val="22"/>
          <w:lang w:eastAsia="zh-CN" w:bidi="hi-IN"/>
        </w:rPr>
        <w:t>toestand</w:t>
      </w:r>
      <w:proofErr w:type="spellEnd"/>
      <w:r w:rsidR="00C66200" w:rsidRPr="00C66200">
        <w:rPr>
          <w:rFonts w:eastAsia="SimSun" w:cs="Arial"/>
          <w:kern w:val="2"/>
          <w:sz w:val="22"/>
          <w:szCs w:val="22"/>
          <w:lang w:eastAsia="zh-CN" w:bidi="hi-IN"/>
        </w:rPr>
        <w:t xml:space="preserve"> van </w:t>
      </w:r>
      <w:proofErr w:type="spellStart"/>
      <w:r w:rsidR="00C66200" w:rsidRPr="00C66200">
        <w:rPr>
          <w:rFonts w:eastAsia="SimSun" w:cs="Arial"/>
          <w:kern w:val="2"/>
          <w:sz w:val="22"/>
          <w:szCs w:val="22"/>
          <w:lang w:eastAsia="zh-CN" w:bidi="hi-IN"/>
        </w:rPr>
        <w:t>regering</w:t>
      </w:r>
      <w:proofErr w:type="spellEnd"/>
      <w:r w:rsidR="00C66200" w:rsidRPr="00C66200">
        <w:rPr>
          <w:rFonts w:eastAsia="SimSun" w:cs="Arial"/>
          <w:kern w:val="2"/>
          <w:sz w:val="22"/>
          <w:szCs w:val="22"/>
          <w:lang w:eastAsia="zh-CN" w:bidi="hi-IN"/>
        </w:rPr>
        <w:t xml:space="preserve"> in die RSA</w:t>
      </w:r>
      <w:r w:rsidR="00C66200">
        <w:rPr>
          <w:rFonts w:eastAsia="SimSun" w:cs="Arial"/>
          <w:kern w:val="2"/>
          <w:sz w:val="22"/>
          <w:szCs w:val="22"/>
          <w:lang w:eastAsia="zh-CN" w:bidi="hi-IN"/>
        </w:rPr>
        <w:t>,</w:t>
      </w:r>
      <w:r w:rsidR="00C66200" w:rsidRPr="00C66200">
        <w:rPr>
          <w:rFonts w:eastAsia="SimSun" w:cs="Arial"/>
          <w:kern w:val="2"/>
          <w:sz w:val="22"/>
          <w:szCs w:val="22"/>
          <w:lang w:eastAsia="zh-CN" w:bidi="hi-IN"/>
        </w:rPr>
        <w:t xml:space="preserve"> die </w:t>
      </w:r>
      <w:proofErr w:type="spellStart"/>
      <w:r w:rsidR="00C66200" w:rsidRPr="00C66200">
        <w:rPr>
          <w:rFonts w:eastAsia="SimSun" w:cs="Arial"/>
          <w:kern w:val="2"/>
          <w:sz w:val="22"/>
          <w:szCs w:val="22"/>
          <w:lang w:eastAsia="zh-CN" w:bidi="hi-IN"/>
        </w:rPr>
        <w:t>aanloklikheid</w:t>
      </w:r>
      <w:proofErr w:type="spellEnd"/>
      <w:r w:rsidR="00C66200" w:rsidRPr="00C66200">
        <w:rPr>
          <w:rFonts w:eastAsia="SimSun" w:cs="Arial"/>
          <w:kern w:val="2"/>
          <w:sz w:val="22"/>
          <w:szCs w:val="22"/>
          <w:lang w:eastAsia="zh-CN" w:bidi="hi-IN"/>
        </w:rPr>
        <w:t xml:space="preserve"> en </w:t>
      </w:r>
      <w:proofErr w:type="spellStart"/>
      <w:r w:rsidR="00C66200" w:rsidRPr="00C66200">
        <w:rPr>
          <w:rFonts w:eastAsia="SimSun" w:cs="Arial"/>
          <w:kern w:val="2"/>
          <w:sz w:val="22"/>
          <w:szCs w:val="22"/>
          <w:lang w:eastAsia="zh-CN" w:bidi="hi-IN"/>
        </w:rPr>
        <w:t>omvang</w:t>
      </w:r>
      <w:proofErr w:type="spellEnd"/>
      <w:r w:rsidR="00C66200" w:rsidRPr="00C66200">
        <w:rPr>
          <w:rFonts w:eastAsia="SimSun" w:cs="Arial"/>
          <w:kern w:val="2"/>
          <w:sz w:val="22"/>
          <w:szCs w:val="22"/>
          <w:lang w:eastAsia="zh-CN" w:bidi="hi-IN"/>
        </w:rPr>
        <w:t xml:space="preserve"> van </w:t>
      </w:r>
      <w:proofErr w:type="spellStart"/>
      <w:r w:rsidR="00C66200" w:rsidRPr="00C66200">
        <w:rPr>
          <w:rFonts w:eastAsia="SimSun" w:cs="Arial"/>
          <w:kern w:val="2"/>
          <w:sz w:val="22"/>
          <w:szCs w:val="22"/>
          <w:lang w:eastAsia="zh-CN" w:bidi="hi-IN"/>
        </w:rPr>
        <w:t>ons</w:t>
      </w:r>
      <w:proofErr w:type="spellEnd"/>
      <w:r w:rsidR="00C66200" w:rsidRPr="00C66200">
        <w:rPr>
          <w:rFonts w:eastAsia="SimSun" w:cs="Arial"/>
          <w:kern w:val="2"/>
          <w:sz w:val="22"/>
          <w:szCs w:val="22"/>
          <w:lang w:eastAsia="zh-CN" w:bidi="hi-IN"/>
        </w:rPr>
        <w:t xml:space="preserve"> Fonds en </w:t>
      </w:r>
      <w:proofErr w:type="spellStart"/>
      <w:r w:rsidR="00C66200" w:rsidRPr="00C66200">
        <w:rPr>
          <w:rFonts w:eastAsia="SimSun" w:cs="Arial"/>
          <w:kern w:val="2"/>
          <w:sz w:val="22"/>
          <w:szCs w:val="22"/>
          <w:lang w:eastAsia="zh-CN" w:bidi="hi-IN"/>
        </w:rPr>
        <w:t>algemene</w:t>
      </w:r>
      <w:proofErr w:type="spellEnd"/>
      <w:r w:rsidR="00C66200" w:rsidRPr="00C66200">
        <w:rPr>
          <w:rFonts w:eastAsia="SimSun" w:cs="Arial"/>
          <w:kern w:val="2"/>
          <w:sz w:val="22"/>
          <w:szCs w:val="22"/>
          <w:lang w:eastAsia="zh-CN" w:bidi="hi-IN"/>
        </w:rPr>
        <w:t xml:space="preserve"> staatskaping,   </w:t>
      </w:r>
      <w:proofErr w:type="spellStart"/>
      <w:r w:rsidR="00C66200" w:rsidRPr="00C66200">
        <w:rPr>
          <w:rFonts w:eastAsia="SimSun" w:cs="Arial"/>
          <w:kern w:val="2"/>
          <w:sz w:val="22"/>
          <w:szCs w:val="22"/>
          <w:lang w:eastAsia="zh-CN" w:bidi="hi-IN"/>
        </w:rPr>
        <w:t>ontstaan</w:t>
      </w:r>
      <w:proofErr w:type="spellEnd"/>
      <w:r w:rsidR="00C66200" w:rsidRPr="00C66200">
        <w:rPr>
          <w:rFonts w:eastAsia="SimSun" w:cs="Arial"/>
          <w:kern w:val="2"/>
          <w:sz w:val="22"/>
          <w:szCs w:val="22"/>
          <w:lang w:eastAsia="zh-CN" w:bidi="hi-IN"/>
        </w:rPr>
        <w:t xml:space="preserve"> die </w:t>
      </w:r>
      <w:proofErr w:type="spellStart"/>
      <w:r w:rsidR="00C66200" w:rsidRPr="00C66200">
        <w:rPr>
          <w:rFonts w:eastAsia="SimSun" w:cs="Arial"/>
          <w:kern w:val="2"/>
          <w:sz w:val="22"/>
          <w:szCs w:val="22"/>
          <w:lang w:eastAsia="zh-CN" w:bidi="hi-IN"/>
        </w:rPr>
        <w:t>vraag</w:t>
      </w:r>
      <w:proofErr w:type="spellEnd"/>
      <w:r w:rsidR="00C66200" w:rsidRPr="00C66200">
        <w:rPr>
          <w:rFonts w:eastAsia="SimSun" w:cs="Arial"/>
          <w:kern w:val="2"/>
          <w:sz w:val="22"/>
          <w:szCs w:val="22"/>
          <w:lang w:eastAsia="zh-CN" w:bidi="hi-IN"/>
        </w:rPr>
        <w:t xml:space="preserve"> egter hoe </w:t>
      </w:r>
      <w:proofErr w:type="spellStart"/>
      <w:r w:rsidR="00C66200" w:rsidRPr="00C66200">
        <w:rPr>
          <w:rFonts w:eastAsia="SimSun" w:cs="Arial"/>
          <w:kern w:val="2"/>
          <w:sz w:val="22"/>
          <w:szCs w:val="22"/>
          <w:lang w:eastAsia="zh-CN" w:bidi="hi-IN"/>
        </w:rPr>
        <w:t>volhoubaar</w:t>
      </w:r>
      <w:proofErr w:type="spellEnd"/>
      <w:r w:rsidR="00C66200" w:rsidRPr="00C66200">
        <w:rPr>
          <w:rFonts w:eastAsia="SimSun" w:cs="Arial"/>
          <w:kern w:val="2"/>
          <w:sz w:val="22"/>
          <w:szCs w:val="22"/>
          <w:lang w:eastAsia="zh-CN" w:bidi="hi-IN"/>
        </w:rPr>
        <w:t xml:space="preserve"> dit is. </w:t>
      </w:r>
      <w:proofErr w:type="spellStart"/>
      <w:r w:rsidR="00C66200" w:rsidRPr="00C66200">
        <w:rPr>
          <w:rFonts w:eastAsia="SimSun" w:cs="Arial"/>
          <w:kern w:val="2"/>
          <w:sz w:val="22"/>
          <w:szCs w:val="22"/>
          <w:lang w:eastAsia="zh-CN" w:bidi="hi-IN"/>
        </w:rPr>
        <w:t>Gebaseer</w:t>
      </w:r>
      <w:proofErr w:type="spellEnd"/>
      <w:r w:rsidR="00C66200" w:rsidRPr="00C66200">
        <w:rPr>
          <w:rFonts w:eastAsia="SimSun" w:cs="Arial"/>
          <w:kern w:val="2"/>
          <w:sz w:val="22"/>
          <w:szCs w:val="22"/>
          <w:lang w:eastAsia="zh-CN" w:bidi="hi-IN"/>
        </w:rPr>
        <w:t xml:space="preserve"> op informasie tot </w:t>
      </w:r>
      <w:proofErr w:type="spellStart"/>
      <w:r w:rsidR="00C66200" w:rsidRPr="00C66200">
        <w:rPr>
          <w:rFonts w:eastAsia="SimSun" w:cs="Arial"/>
          <w:kern w:val="2"/>
          <w:sz w:val="22"/>
          <w:szCs w:val="22"/>
          <w:lang w:eastAsia="zh-CN" w:bidi="hi-IN"/>
        </w:rPr>
        <w:t>ons</w:t>
      </w:r>
      <w:proofErr w:type="spellEnd"/>
      <w:r w:rsidR="00C66200" w:rsidRPr="00C66200">
        <w:rPr>
          <w:rFonts w:eastAsia="SimSun" w:cs="Arial"/>
          <w:kern w:val="2"/>
          <w:sz w:val="22"/>
          <w:szCs w:val="22"/>
          <w:lang w:eastAsia="zh-CN" w:bidi="hi-IN"/>
        </w:rPr>
        <w:t xml:space="preserve"> </w:t>
      </w:r>
      <w:proofErr w:type="spellStart"/>
      <w:proofErr w:type="gramStart"/>
      <w:r w:rsidR="00C66200" w:rsidRPr="00C66200">
        <w:rPr>
          <w:rFonts w:eastAsia="SimSun" w:cs="Arial"/>
          <w:kern w:val="2"/>
          <w:sz w:val="22"/>
          <w:szCs w:val="22"/>
          <w:lang w:eastAsia="zh-CN" w:bidi="hi-IN"/>
        </w:rPr>
        <w:t>besikking</w:t>
      </w:r>
      <w:proofErr w:type="spellEnd"/>
      <w:r w:rsidR="00C66200" w:rsidRPr="00C66200">
        <w:rPr>
          <w:rFonts w:eastAsia="SimSun" w:cs="Arial"/>
          <w:kern w:val="2"/>
          <w:sz w:val="22"/>
          <w:szCs w:val="22"/>
          <w:lang w:eastAsia="zh-CN" w:bidi="hi-IN"/>
        </w:rPr>
        <w:t>,</w:t>
      </w:r>
      <w:proofErr w:type="gramEnd"/>
      <w:r w:rsidR="00C66200" w:rsidRPr="00C66200">
        <w:rPr>
          <w:rFonts w:eastAsia="SimSun" w:cs="Arial"/>
          <w:kern w:val="2"/>
          <w:sz w:val="22"/>
          <w:szCs w:val="22"/>
          <w:lang w:eastAsia="zh-CN" w:bidi="hi-IN"/>
        </w:rPr>
        <w:t xml:space="preserve"> is </w:t>
      </w:r>
      <w:proofErr w:type="spellStart"/>
      <w:r w:rsidR="00C66200" w:rsidRPr="00C66200">
        <w:rPr>
          <w:rFonts w:eastAsia="SimSun" w:cs="Arial"/>
          <w:kern w:val="2"/>
          <w:sz w:val="22"/>
          <w:szCs w:val="22"/>
          <w:lang w:eastAsia="zh-CN" w:bidi="hi-IN"/>
        </w:rPr>
        <w:t>ons</w:t>
      </w:r>
      <w:proofErr w:type="spellEnd"/>
      <w:r w:rsidR="00C66200" w:rsidRPr="00C66200">
        <w:rPr>
          <w:rFonts w:eastAsia="SimSun" w:cs="Arial"/>
          <w:kern w:val="2"/>
          <w:sz w:val="22"/>
          <w:szCs w:val="22"/>
          <w:lang w:eastAsia="zh-CN" w:bidi="hi-IN"/>
        </w:rPr>
        <w:t xml:space="preserve"> by die AMAGP va</w:t>
      </w:r>
      <w:r w:rsidR="00C66200">
        <w:rPr>
          <w:rFonts w:eastAsia="SimSun" w:cs="Arial"/>
          <w:kern w:val="2"/>
          <w:sz w:val="22"/>
          <w:szCs w:val="22"/>
          <w:lang w:eastAsia="zh-CN" w:bidi="hi-IN"/>
        </w:rPr>
        <w:t xml:space="preserve">n </w:t>
      </w:r>
      <w:proofErr w:type="spellStart"/>
      <w:r w:rsidR="00C66200">
        <w:rPr>
          <w:rFonts w:eastAsia="SimSun" w:cs="Arial"/>
          <w:kern w:val="2"/>
          <w:sz w:val="22"/>
          <w:szCs w:val="22"/>
          <w:lang w:eastAsia="zh-CN" w:bidi="hi-IN"/>
        </w:rPr>
        <w:t>mening</w:t>
      </w:r>
      <w:proofErr w:type="spellEnd"/>
      <w:r w:rsidR="00C66200">
        <w:rPr>
          <w:rFonts w:eastAsia="SimSun" w:cs="Arial"/>
          <w:kern w:val="2"/>
          <w:sz w:val="22"/>
          <w:szCs w:val="22"/>
          <w:lang w:eastAsia="zh-CN" w:bidi="hi-IN"/>
        </w:rPr>
        <w:t xml:space="preserve"> dat daar </w:t>
      </w:r>
      <w:proofErr w:type="spellStart"/>
      <w:r w:rsidR="00C66200">
        <w:rPr>
          <w:rFonts w:eastAsia="SimSun" w:cs="Arial"/>
          <w:kern w:val="2"/>
          <w:sz w:val="22"/>
          <w:szCs w:val="22"/>
          <w:lang w:eastAsia="zh-CN" w:bidi="hi-IN"/>
        </w:rPr>
        <w:t>wel</w:t>
      </w:r>
      <w:proofErr w:type="spellEnd"/>
      <w:r w:rsidR="00C66200">
        <w:rPr>
          <w:rFonts w:eastAsia="SimSun" w:cs="Arial"/>
          <w:kern w:val="2"/>
          <w:sz w:val="22"/>
          <w:szCs w:val="22"/>
          <w:lang w:eastAsia="zh-CN" w:bidi="hi-IN"/>
        </w:rPr>
        <w:t xml:space="preserve"> </w:t>
      </w:r>
      <w:proofErr w:type="spellStart"/>
      <w:r w:rsidR="00C66200">
        <w:rPr>
          <w:rFonts w:eastAsia="SimSun" w:cs="Arial"/>
          <w:kern w:val="2"/>
          <w:sz w:val="22"/>
          <w:szCs w:val="22"/>
          <w:lang w:eastAsia="zh-CN" w:bidi="hi-IN"/>
        </w:rPr>
        <w:t>gevare</w:t>
      </w:r>
      <w:proofErr w:type="spellEnd"/>
      <w:r w:rsidR="00C66200">
        <w:rPr>
          <w:rFonts w:eastAsia="SimSun" w:cs="Arial"/>
          <w:kern w:val="2"/>
          <w:sz w:val="22"/>
          <w:szCs w:val="22"/>
          <w:lang w:eastAsia="zh-CN" w:bidi="hi-IN"/>
        </w:rPr>
        <w:t xml:space="preserve"> is</w:t>
      </w:r>
      <w:r w:rsidR="00C66200" w:rsidRPr="00C66200">
        <w:rPr>
          <w:rFonts w:eastAsia="SimSun" w:cs="Arial"/>
          <w:kern w:val="2"/>
          <w:sz w:val="22"/>
          <w:szCs w:val="22"/>
          <w:lang w:eastAsia="zh-CN" w:bidi="hi-IN"/>
        </w:rPr>
        <w:t xml:space="preserve"> en dat </w:t>
      </w:r>
      <w:proofErr w:type="spellStart"/>
      <w:r w:rsidR="00C66200" w:rsidRPr="00C66200">
        <w:rPr>
          <w:rFonts w:eastAsia="SimSun" w:cs="Arial"/>
          <w:kern w:val="2"/>
          <w:sz w:val="22"/>
          <w:szCs w:val="22"/>
          <w:lang w:eastAsia="zh-CN" w:bidi="hi-IN"/>
        </w:rPr>
        <w:t>ons</w:t>
      </w:r>
      <w:proofErr w:type="spellEnd"/>
      <w:r w:rsidR="00C66200" w:rsidRPr="00C66200">
        <w:rPr>
          <w:rFonts w:eastAsia="SimSun" w:cs="Arial"/>
          <w:kern w:val="2"/>
          <w:sz w:val="22"/>
          <w:szCs w:val="22"/>
          <w:lang w:eastAsia="zh-CN" w:bidi="hi-IN"/>
        </w:rPr>
        <w:t xml:space="preserve">, die </w:t>
      </w:r>
      <w:proofErr w:type="spellStart"/>
      <w:r w:rsidR="00C66200" w:rsidRPr="00C66200">
        <w:rPr>
          <w:rFonts w:eastAsia="SimSun" w:cs="Arial"/>
          <w:kern w:val="2"/>
          <w:sz w:val="22"/>
          <w:szCs w:val="22"/>
          <w:lang w:eastAsia="zh-CN" w:bidi="hi-IN"/>
        </w:rPr>
        <w:t>aandeelhouers</w:t>
      </w:r>
      <w:proofErr w:type="spellEnd"/>
      <w:r w:rsidR="00C66200" w:rsidRPr="00C66200">
        <w:rPr>
          <w:rFonts w:eastAsia="SimSun" w:cs="Arial"/>
          <w:kern w:val="2"/>
          <w:sz w:val="22"/>
          <w:szCs w:val="22"/>
          <w:lang w:eastAsia="zh-CN" w:bidi="hi-IN"/>
        </w:rPr>
        <w:t xml:space="preserve"> v</w:t>
      </w:r>
      <w:r w:rsidR="00C66200">
        <w:rPr>
          <w:rFonts w:eastAsia="SimSun" w:cs="Arial"/>
          <w:kern w:val="2"/>
          <w:sz w:val="22"/>
          <w:szCs w:val="22"/>
          <w:lang w:eastAsia="zh-CN" w:bidi="hi-IN"/>
        </w:rPr>
        <w:t xml:space="preserve">an </w:t>
      </w:r>
      <w:r w:rsidR="00C66200" w:rsidRPr="00C66200">
        <w:rPr>
          <w:rFonts w:eastAsia="SimSun" w:cs="Arial"/>
          <w:kern w:val="2"/>
          <w:sz w:val="22"/>
          <w:szCs w:val="22"/>
          <w:lang w:eastAsia="zh-CN" w:bidi="hi-IN"/>
        </w:rPr>
        <w:t>d</w:t>
      </w:r>
      <w:r w:rsidR="00C66200">
        <w:rPr>
          <w:rFonts w:eastAsia="SimSun" w:cs="Arial"/>
          <w:kern w:val="2"/>
          <w:sz w:val="22"/>
          <w:szCs w:val="22"/>
          <w:lang w:eastAsia="zh-CN" w:bidi="hi-IN"/>
        </w:rPr>
        <w:t>ie</w:t>
      </w:r>
      <w:r w:rsidR="00C66200" w:rsidRPr="00C66200">
        <w:rPr>
          <w:rFonts w:eastAsia="SimSun" w:cs="Arial"/>
          <w:kern w:val="2"/>
          <w:sz w:val="22"/>
          <w:szCs w:val="22"/>
          <w:lang w:eastAsia="zh-CN" w:bidi="hi-IN"/>
        </w:rPr>
        <w:t xml:space="preserve"> pensioenfonds, </w:t>
      </w:r>
      <w:proofErr w:type="spellStart"/>
      <w:r w:rsidR="00C66200" w:rsidRPr="00C66200">
        <w:rPr>
          <w:rFonts w:eastAsia="SimSun" w:cs="Arial"/>
          <w:kern w:val="2"/>
          <w:sz w:val="22"/>
          <w:szCs w:val="22"/>
          <w:lang w:eastAsia="zh-CN" w:bidi="hi-IN"/>
        </w:rPr>
        <w:t>dringend</w:t>
      </w:r>
      <w:proofErr w:type="spellEnd"/>
      <w:r w:rsidR="00C66200" w:rsidRPr="00C66200">
        <w:rPr>
          <w:rFonts w:eastAsia="SimSun" w:cs="Arial"/>
          <w:kern w:val="2"/>
          <w:sz w:val="22"/>
          <w:szCs w:val="22"/>
          <w:lang w:eastAsia="zh-CN" w:bidi="hi-IN"/>
        </w:rPr>
        <w:t xml:space="preserve"> </w:t>
      </w:r>
      <w:proofErr w:type="spellStart"/>
      <w:r w:rsidR="00C66200" w:rsidRPr="00C66200">
        <w:rPr>
          <w:rFonts w:eastAsia="SimSun" w:cs="Arial"/>
          <w:kern w:val="2"/>
          <w:sz w:val="22"/>
          <w:szCs w:val="22"/>
          <w:lang w:eastAsia="zh-CN" w:bidi="hi-IN"/>
        </w:rPr>
        <w:t>hieraan</w:t>
      </w:r>
      <w:proofErr w:type="spellEnd"/>
      <w:r w:rsidR="00C66200" w:rsidRPr="00C66200">
        <w:rPr>
          <w:rFonts w:eastAsia="SimSun" w:cs="Arial"/>
          <w:kern w:val="2"/>
          <w:sz w:val="22"/>
          <w:szCs w:val="22"/>
          <w:lang w:eastAsia="zh-CN" w:bidi="hi-IN"/>
        </w:rPr>
        <w:t xml:space="preserve"> </w:t>
      </w:r>
      <w:proofErr w:type="spellStart"/>
      <w:r w:rsidR="00C66200" w:rsidRPr="00C66200">
        <w:rPr>
          <w:rFonts w:eastAsia="SimSun" w:cs="Arial"/>
          <w:kern w:val="2"/>
          <w:sz w:val="22"/>
          <w:szCs w:val="22"/>
          <w:lang w:eastAsia="zh-CN" w:bidi="hi-IN"/>
        </w:rPr>
        <w:t>aandag</w:t>
      </w:r>
      <w:proofErr w:type="spellEnd"/>
      <w:r w:rsidR="00C66200" w:rsidRPr="00C66200">
        <w:rPr>
          <w:rFonts w:eastAsia="SimSun" w:cs="Arial"/>
          <w:kern w:val="2"/>
          <w:sz w:val="22"/>
          <w:szCs w:val="22"/>
          <w:lang w:eastAsia="zh-CN" w:bidi="hi-IN"/>
        </w:rPr>
        <w:t xml:space="preserve"> moet gee. </w:t>
      </w:r>
      <w:proofErr w:type="spellStart"/>
      <w:r w:rsidR="00C66200" w:rsidRPr="00C66200">
        <w:rPr>
          <w:rFonts w:eastAsia="SimSun" w:cs="Arial"/>
          <w:kern w:val="2"/>
          <w:sz w:val="22"/>
          <w:szCs w:val="22"/>
          <w:lang w:eastAsia="zh-CN" w:bidi="hi-IN"/>
        </w:rPr>
        <w:t>Ignorering</w:t>
      </w:r>
      <w:proofErr w:type="spellEnd"/>
      <w:r w:rsidR="00C66200" w:rsidRPr="00C66200">
        <w:rPr>
          <w:rFonts w:eastAsia="SimSun" w:cs="Arial"/>
          <w:kern w:val="2"/>
          <w:sz w:val="22"/>
          <w:szCs w:val="22"/>
          <w:lang w:eastAsia="zh-CN" w:bidi="hi-IN"/>
        </w:rPr>
        <w:t xml:space="preserve"> </w:t>
      </w:r>
      <w:proofErr w:type="spellStart"/>
      <w:r w:rsidR="00C66200" w:rsidRPr="00C66200">
        <w:rPr>
          <w:rFonts w:eastAsia="SimSun" w:cs="Arial"/>
          <w:kern w:val="2"/>
          <w:sz w:val="22"/>
          <w:szCs w:val="22"/>
          <w:lang w:eastAsia="zh-CN" w:bidi="hi-IN"/>
        </w:rPr>
        <w:t>hiervan</w:t>
      </w:r>
      <w:proofErr w:type="spellEnd"/>
      <w:r w:rsidR="00C66200" w:rsidRPr="00C66200">
        <w:rPr>
          <w:rFonts w:eastAsia="SimSun" w:cs="Arial"/>
          <w:kern w:val="2"/>
          <w:sz w:val="22"/>
          <w:szCs w:val="22"/>
          <w:lang w:eastAsia="zh-CN" w:bidi="hi-IN"/>
        </w:rPr>
        <w:t xml:space="preserve"> </w:t>
      </w:r>
      <w:proofErr w:type="gramStart"/>
      <w:r w:rsidR="00C66200" w:rsidRPr="00C66200">
        <w:rPr>
          <w:rFonts w:eastAsia="SimSun" w:cs="Arial"/>
          <w:kern w:val="2"/>
          <w:sz w:val="22"/>
          <w:szCs w:val="22"/>
          <w:lang w:eastAsia="zh-CN" w:bidi="hi-IN"/>
        </w:rPr>
        <w:t>kan</w:t>
      </w:r>
      <w:proofErr w:type="gramEnd"/>
      <w:r w:rsidR="00C66200" w:rsidRPr="00C66200">
        <w:rPr>
          <w:rFonts w:eastAsia="SimSun" w:cs="Arial"/>
          <w:kern w:val="2"/>
          <w:sz w:val="22"/>
          <w:szCs w:val="22"/>
          <w:lang w:eastAsia="zh-CN" w:bidi="hi-IN"/>
        </w:rPr>
        <w:t xml:space="preserve"> lei tot ‘n </w:t>
      </w:r>
      <w:proofErr w:type="spellStart"/>
      <w:r w:rsidR="00C66200" w:rsidRPr="00C66200">
        <w:rPr>
          <w:rFonts w:eastAsia="SimSun" w:cs="Arial"/>
          <w:kern w:val="2"/>
          <w:sz w:val="22"/>
          <w:szCs w:val="22"/>
          <w:lang w:eastAsia="zh-CN" w:bidi="hi-IN"/>
        </w:rPr>
        <w:t>soortgelyke</w:t>
      </w:r>
      <w:proofErr w:type="spellEnd"/>
      <w:r w:rsidR="00C66200" w:rsidRPr="00C66200">
        <w:rPr>
          <w:rFonts w:eastAsia="SimSun" w:cs="Arial"/>
          <w:kern w:val="2"/>
          <w:sz w:val="22"/>
          <w:szCs w:val="22"/>
          <w:lang w:eastAsia="zh-CN" w:bidi="hi-IN"/>
        </w:rPr>
        <w:t xml:space="preserve"> </w:t>
      </w:r>
      <w:proofErr w:type="spellStart"/>
      <w:r w:rsidR="00C66200" w:rsidRPr="00C66200">
        <w:rPr>
          <w:rFonts w:eastAsia="SimSun" w:cs="Arial"/>
          <w:kern w:val="2"/>
          <w:sz w:val="22"/>
          <w:szCs w:val="22"/>
          <w:lang w:eastAsia="zh-CN" w:bidi="hi-IN"/>
        </w:rPr>
        <w:t>situasie</w:t>
      </w:r>
      <w:proofErr w:type="spellEnd"/>
      <w:r w:rsidR="00C66200" w:rsidRPr="00C66200">
        <w:rPr>
          <w:rFonts w:eastAsia="SimSun" w:cs="Arial"/>
          <w:kern w:val="2"/>
          <w:sz w:val="22"/>
          <w:szCs w:val="22"/>
          <w:lang w:eastAsia="zh-CN" w:bidi="hi-IN"/>
        </w:rPr>
        <w:t xml:space="preserve"> as dit </w:t>
      </w:r>
      <w:proofErr w:type="spellStart"/>
      <w:r w:rsidR="00C66200" w:rsidRPr="00C66200">
        <w:rPr>
          <w:rFonts w:eastAsia="SimSun" w:cs="Arial"/>
          <w:kern w:val="2"/>
          <w:sz w:val="22"/>
          <w:szCs w:val="22"/>
          <w:lang w:eastAsia="zh-CN" w:bidi="hi-IN"/>
        </w:rPr>
        <w:t>waarin</w:t>
      </w:r>
      <w:proofErr w:type="spellEnd"/>
      <w:r w:rsidR="00C66200" w:rsidRPr="00C66200">
        <w:rPr>
          <w:rFonts w:eastAsia="SimSun" w:cs="Arial"/>
          <w:kern w:val="2"/>
          <w:sz w:val="22"/>
          <w:szCs w:val="22"/>
          <w:lang w:eastAsia="zh-CN" w:bidi="hi-IN"/>
        </w:rPr>
        <w:t xml:space="preserve"> </w:t>
      </w:r>
      <w:proofErr w:type="spellStart"/>
      <w:r w:rsidR="00C66200" w:rsidRPr="00C66200">
        <w:rPr>
          <w:rFonts w:eastAsia="SimSun" w:cs="Arial"/>
          <w:kern w:val="2"/>
          <w:sz w:val="22"/>
          <w:szCs w:val="22"/>
          <w:lang w:eastAsia="zh-CN" w:bidi="hi-IN"/>
        </w:rPr>
        <w:t>Spoorweg</w:t>
      </w:r>
      <w:proofErr w:type="spellEnd"/>
      <w:r w:rsidR="00C66200" w:rsidRPr="00C66200">
        <w:rPr>
          <w:rFonts w:eastAsia="SimSun" w:cs="Arial"/>
          <w:kern w:val="2"/>
          <w:sz w:val="22"/>
          <w:szCs w:val="22"/>
          <w:lang w:eastAsia="zh-CN" w:bidi="hi-IN"/>
        </w:rPr>
        <w:t xml:space="preserve"> </w:t>
      </w:r>
      <w:proofErr w:type="spellStart"/>
      <w:r w:rsidR="00C66200" w:rsidRPr="00C66200">
        <w:rPr>
          <w:rFonts w:eastAsia="SimSun" w:cs="Arial"/>
          <w:kern w:val="2"/>
          <w:sz w:val="22"/>
          <w:szCs w:val="22"/>
          <w:lang w:eastAsia="zh-CN" w:bidi="hi-IN"/>
        </w:rPr>
        <w:t>pensioenarisse</w:t>
      </w:r>
      <w:proofErr w:type="spellEnd"/>
      <w:r w:rsidR="00C66200" w:rsidRPr="00C66200">
        <w:rPr>
          <w:rFonts w:eastAsia="SimSun" w:cs="Arial"/>
          <w:kern w:val="2"/>
          <w:sz w:val="22"/>
          <w:szCs w:val="22"/>
          <w:lang w:eastAsia="zh-CN" w:bidi="hi-IN"/>
        </w:rPr>
        <w:t xml:space="preserve"> </w:t>
      </w:r>
      <w:r w:rsidR="00C66200">
        <w:rPr>
          <w:rFonts w:eastAsia="SimSun" w:cs="Arial"/>
          <w:kern w:val="2"/>
          <w:sz w:val="22"/>
          <w:szCs w:val="22"/>
          <w:lang w:eastAsia="zh-CN" w:bidi="hi-IN"/>
        </w:rPr>
        <w:t xml:space="preserve">hulle tans </w:t>
      </w:r>
      <w:proofErr w:type="spellStart"/>
      <w:r w:rsidR="00C66200">
        <w:rPr>
          <w:rFonts w:eastAsia="SimSun" w:cs="Arial"/>
          <w:kern w:val="2"/>
          <w:sz w:val="22"/>
          <w:szCs w:val="22"/>
          <w:lang w:eastAsia="zh-CN" w:bidi="hi-IN"/>
        </w:rPr>
        <w:t>bevind</w:t>
      </w:r>
      <w:proofErr w:type="spellEnd"/>
      <w:r w:rsidR="00C66200">
        <w:rPr>
          <w:rFonts w:eastAsia="SimSun" w:cs="Arial"/>
          <w:kern w:val="2"/>
          <w:sz w:val="22"/>
          <w:szCs w:val="22"/>
          <w:lang w:eastAsia="zh-CN" w:bidi="hi-IN"/>
        </w:rPr>
        <w:t xml:space="preserve">.  Om die </w:t>
      </w:r>
      <w:proofErr w:type="spellStart"/>
      <w:r w:rsidR="00C66200">
        <w:rPr>
          <w:rFonts w:eastAsia="SimSun" w:cs="Arial"/>
          <w:kern w:val="2"/>
          <w:sz w:val="22"/>
          <w:szCs w:val="22"/>
          <w:lang w:eastAsia="zh-CN" w:bidi="hi-IN"/>
        </w:rPr>
        <w:t>rede</w:t>
      </w:r>
      <w:proofErr w:type="spellEnd"/>
      <w:r w:rsidR="00C66200" w:rsidRPr="00C66200">
        <w:rPr>
          <w:rFonts w:eastAsia="SimSun" w:cs="Arial"/>
          <w:kern w:val="2"/>
          <w:sz w:val="22"/>
          <w:szCs w:val="22"/>
          <w:lang w:eastAsia="zh-CN" w:bidi="hi-IN"/>
        </w:rPr>
        <w:t xml:space="preserve"> versoek </w:t>
      </w:r>
      <w:proofErr w:type="spellStart"/>
      <w:r w:rsidR="00C66200" w:rsidRPr="00C66200">
        <w:rPr>
          <w:rFonts w:eastAsia="SimSun" w:cs="Arial"/>
          <w:kern w:val="2"/>
          <w:sz w:val="22"/>
          <w:szCs w:val="22"/>
          <w:lang w:eastAsia="zh-CN" w:bidi="hi-IN"/>
        </w:rPr>
        <w:t>ons</w:t>
      </w:r>
      <w:proofErr w:type="spellEnd"/>
      <w:r w:rsidR="00C66200" w:rsidRPr="00C66200">
        <w:rPr>
          <w:rFonts w:eastAsia="SimSun" w:cs="Arial"/>
          <w:kern w:val="2"/>
          <w:sz w:val="22"/>
          <w:szCs w:val="22"/>
          <w:lang w:eastAsia="zh-CN" w:bidi="hi-IN"/>
        </w:rPr>
        <w:t xml:space="preserve"> dat u </w:t>
      </w:r>
      <w:proofErr w:type="spellStart"/>
      <w:r w:rsidR="00C66200">
        <w:rPr>
          <w:rFonts w:eastAsia="SimSun" w:cs="Arial"/>
          <w:kern w:val="2"/>
          <w:sz w:val="22"/>
          <w:szCs w:val="22"/>
          <w:lang w:eastAsia="zh-CN" w:bidi="hi-IN"/>
        </w:rPr>
        <w:t>ons</w:t>
      </w:r>
      <w:proofErr w:type="spellEnd"/>
      <w:r w:rsidR="00C66200">
        <w:rPr>
          <w:rFonts w:eastAsia="SimSun" w:cs="Arial"/>
          <w:kern w:val="2"/>
          <w:sz w:val="22"/>
          <w:szCs w:val="22"/>
          <w:lang w:eastAsia="zh-CN" w:bidi="hi-IN"/>
        </w:rPr>
        <w:t xml:space="preserve"> </w:t>
      </w:r>
      <w:r w:rsidR="00C66200" w:rsidRPr="00C66200">
        <w:rPr>
          <w:rFonts w:eastAsia="SimSun" w:cs="Arial"/>
          <w:kern w:val="2"/>
          <w:sz w:val="22"/>
          <w:szCs w:val="22"/>
          <w:lang w:eastAsia="zh-CN" w:bidi="hi-IN"/>
        </w:rPr>
        <w:t xml:space="preserve">ondersteun. </w:t>
      </w:r>
      <w:proofErr w:type="spellStart"/>
      <w:r w:rsidR="00C66200" w:rsidRPr="00C66200">
        <w:rPr>
          <w:rFonts w:eastAsia="SimSun" w:cs="Arial"/>
          <w:kern w:val="2"/>
          <w:sz w:val="22"/>
          <w:szCs w:val="22"/>
          <w:lang w:eastAsia="zh-CN" w:bidi="hi-IN"/>
        </w:rPr>
        <w:t>Sluit</w:t>
      </w:r>
      <w:proofErr w:type="spellEnd"/>
      <w:r w:rsidR="00C66200" w:rsidRPr="00C66200">
        <w:rPr>
          <w:rFonts w:eastAsia="SimSun" w:cs="Arial"/>
          <w:kern w:val="2"/>
          <w:sz w:val="22"/>
          <w:szCs w:val="22"/>
          <w:lang w:eastAsia="zh-CN" w:bidi="hi-IN"/>
        </w:rPr>
        <w:t xml:space="preserve"> aan by die AMAGP, ‘n </w:t>
      </w:r>
      <w:proofErr w:type="spellStart"/>
      <w:r w:rsidR="00C66200" w:rsidRPr="00C66200">
        <w:rPr>
          <w:rFonts w:eastAsia="SimSun" w:cs="Arial"/>
          <w:kern w:val="2"/>
          <w:sz w:val="22"/>
          <w:szCs w:val="22"/>
          <w:lang w:eastAsia="zh-CN" w:bidi="hi-IN"/>
        </w:rPr>
        <w:t>vrywillge</w:t>
      </w:r>
      <w:proofErr w:type="spellEnd"/>
      <w:r w:rsidR="00C66200" w:rsidRPr="00C66200">
        <w:rPr>
          <w:rFonts w:eastAsia="SimSun" w:cs="Arial"/>
          <w:kern w:val="2"/>
          <w:sz w:val="22"/>
          <w:szCs w:val="22"/>
          <w:lang w:eastAsia="zh-CN" w:bidi="hi-IN"/>
        </w:rPr>
        <w:t xml:space="preserve"> </w:t>
      </w:r>
      <w:proofErr w:type="spellStart"/>
      <w:r w:rsidR="00C66200" w:rsidRPr="00C66200">
        <w:rPr>
          <w:rFonts w:eastAsia="SimSun" w:cs="Arial"/>
          <w:kern w:val="2"/>
          <w:sz w:val="22"/>
          <w:szCs w:val="22"/>
          <w:lang w:eastAsia="zh-CN" w:bidi="hi-IN"/>
        </w:rPr>
        <w:t>organisasie</w:t>
      </w:r>
      <w:proofErr w:type="spellEnd"/>
      <w:r w:rsidR="00C66200" w:rsidRPr="00C66200">
        <w:rPr>
          <w:rFonts w:eastAsia="SimSun" w:cs="Arial"/>
          <w:kern w:val="2"/>
          <w:sz w:val="22"/>
          <w:szCs w:val="22"/>
          <w:lang w:eastAsia="zh-CN" w:bidi="hi-IN"/>
        </w:rPr>
        <w:t>, </w:t>
      </w:r>
      <w:proofErr w:type="spellStart"/>
      <w:r w:rsidR="00C66200" w:rsidRPr="00C66200">
        <w:rPr>
          <w:rFonts w:eastAsia="SimSun" w:cs="Arial"/>
          <w:kern w:val="2"/>
          <w:sz w:val="22"/>
          <w:szCs w:val="22"/>
          <w:lang w:eastAsia="zh-CN" w:bidi="hi-IN"/>
        </w:rPr>
        <w:t>bestaande</w:t>
      </w:r>
      <w:proofErr w:type="spellEnd"/>
      <w:r w:rsidR="00C66200" w:rsidRPr="00C66200">
        <w:rPr>
          <w:rFonts w:eastAsia="SimSun" w:cs="Arial"/>
          <w:kern w:val="2"/>
          <w:sz w:val="22"/>
          <w:szCs w:val="22"/>
          <w:lang w:eastAsia="zh-CN" w:bidi="hi-IN"/>
        </w:rPr>
        <w:t xml:space="preserve"> uit </w:t>
      </w:r>
      <w:proofErr w:type="spellStart"/>
      <w:r w:rsidR="00C66200" w:rsidRPr="00C66200">
        <w:rPr>
          <w:rFonts w:eastAsia="SimSun" w:cs="Arial"/>
          <w:kern w:val="2"/>
          <w:sz w:val="22"/>
          <w:szCs w:val="22"/>
          <w:lang w:eastAsia="zh-CN" w:bidi="hi-IN"/>
        </w:rPr>
        <w:t>staatsdiens</w:t>
      </w:r>
      <w:proofErr w:type="spellEnd"/>
      <w:r w:rsidR="00C66200" w:rsidRPr="00C66200">
        <w:rPr>
          <w:rFonts w:eastAsia="SimSun" w:cs="Arial"/>
          <w:kern w:val="2"/>
          <w:sz w:val="22"/>
          <w:szCs w:val="22"/>
          <w:lang w:eastAsia="zh-CN" w:bidi="hi-IN"/>
        </w:rPr>
        <w:t xml:space="preserve"> </w:t>
      </w:r>
      <w:proofErr w:type="spellStart"/>
      <w:r w:rsidR="00C66200" w:rsidRPr="00C66200">
        <w:rPr>
          <w:rFonts w:eastAsia="SimSun" w:cs="Arial"/>
          <w:kern w:val="2"/>
          <w:sz w:val="22"/>
          <w:szCs w:val="22"/>
          <w:lang w:eastAsia="zh-CN" w:bidi="hi-IN"/>
        </w:rPr>
        <w:t>werknemers</w:t>
      </w:r>
      <w:proofErr w:type="spellEnd"/>
      <w:r w:rsidR="00C66200" w:rsidRPr="00C66200">
        <w:rPr>
          <w:rFonts w:eastAsia="SimSun" w:cs="Arial"/>
          <w:kern w:val="2"/>
          <w:sz w:val="22"/>
          <w:szCs w:val="22"/>
          <w:lang w:eastAsia="zh-CN" w:bidi="hi-IN"/>
        </w:rPr>
        <w:t xml:space="preserve"> </w:t>
      </w:r>
      <w:r w:rsidR="00C66200">
        <w:rPr>
          <w:rFonts w:eastAsia="SimSun" w:cs="Arial"/>
          <w:kern w:val="2"/>
          <w:sz w:val="22"/>
          <w:szCs w:val="22"/>
          <w:lang w:eastAsia="zh-CN" w:bidi="hi-IN"/>
        </w:rPr>
        <w:t>en</w:t>
      </w:r>
      <w:r w:rsidR="00C66200" w:rsidRPr="00C66200">
        <w:rPr>
          <w:rFonts w:eastAsia="SimSun" w:cs="Arial"/>
          <w:kern w:val="2"/>
          <w:sz w:val="22"/>
          <w:szCs w:val="22"/>
          <w:lang w:eastAsia="zh-CN" w:bidi="hi-IN"/>
        </w:rPr>
        <w:t xml:space="preserve"> </w:t>
      </w:r>
      <w:proofErr w:type="spellStart"/>
      <w:r w:rsidR="00C66200" w:rsidRPr="00C66200">
        <w:rPr>
          <w:rFonts w:eastAsia="SimSun" w:cs="Arial"/>
          <w:kern w:val="2"/>
          <w:sz w:val="22"/>
          <w:szCs w:val="22"/>
          <w:lang w:eastAsia="zh-CN" w:bidi="hi-IN"/>
        </w:rPr>
        <w:t>pensioenarisse</w:t>
      </w:r>
      <w:proofErr w:type="spellEnd"/>
      <w:r w:rsidR="00C66200" w:rsidRPr="00C66200">
        <w:rPr>
          <w:rFonts w:eastAsia="SimSun" w:cs="Arial"/>
          <w:kern w:val="2"/>
          <w:sz w:val="22"/>
          <w:szCs w:val="22"/>
          <w:lang w:eastAsia="zh-CN" w:bidi="hi-IN"/>
        </w:rPr>
        <w:t xml:space="preserve">, met die doel om </w:t>
      </w:r>
      <w:proofErr w:type="spellStart"/>
      <w:r w:rsidR="00C66200" w:rsidRPr="00C66200">
        <w:rPr>
          <w:rFonts w:eastAsia="SimSun" w:cs="Arial"/>
          <w:kern w:val="2"/>
          <w:sz w:val="22"/>
          <w:szCs w:val="22"/>
          <w:lang w:eastAsia="zh-CN" w:bidi="hi-IN"/>
        </w:rPr>
        <w:t>ons</w:t>
      </w:r>
      <w:proofErr w:type="spellEnd"/>
      <w:r w:rsidR="00C66200" w:rsidRPr="00C66200">
        <w:rPr>
          <w:rFonts w:eastAsia="SimSun" w:cs="Arial"/>
          <w:kern w:val="2"/>
          <w:sz w:val="22"/>
          <w:szCs w:val="22"/>
          <w:lang w:eastAsia="zh-CN" w:bidi="hi-IN"/>
        </w:rPr>
        <w:t xml:space="preserve"> Fonds te </w:t>
      </w:r>
      <w:proofErr w:type="spellStart"/>
      <w:r w:rsidR="00C66200" w:rsidRPr="00C66200">
        <w:rPr>
          <w:rFonts w:eastAsia="SimSun" w:cs="Arial"/>
          <w:kern w:val="2"/>
          <w:sz w:val="22"/>
          <w:szCs w:val="22"/>
          <w:lang w:eastAsia="zh-CN" w:bidi="hi-IN"/>
        </w:rPr>
        <w:t>beskerm</w:t>
      </w:r>
      <w:proofErr w:type="spellEnd"/>
      <w:r w:rsidR="00C66200" w:rsidRPr="00C66200">
        <w:rPr>
          <w:rFonts w:eastAsia="SimSun" w:cs="Arial"/>
          <w:kern w:val="2"/>
          <w:sz w:val="22"/>
          <w:szCs w:val="22"/>
          <w:lang w:eastAsia="zh-CN" w:bidi="hi-IN"/>
        </w:rPr>
        <w:t>.</w:t>
      </w:r>
    </w:p>
    <w:p w:rsidR="00D8486A" w:rsidRPr="00C66200" w:rsidRDefault="00D8486A" w:rsidP="00D8486A">
      <w:pPr>
        <w:spacing w:after="0" w:line="240" w:lineRule="auto"/>
        <w:jc w:val="both"/>
        <w:rPr>
          <w:rFonts w:eastAsia="SimSun" w:cs="Arial"/>
          <w:kern w:val="2"/>
          <w:sz w:val="22"/>
          <w:szCs w:val="22"/>
          <w:lang w:eastAsia="zh-CN" w:bidi="hi-IN"/>
        </w:rPr>
      </w:pPr>
    </w:p>
    <w:p w:rsidR="00DF559A" w:rsidRPr="001F3896" w:rsidRDefault="00DF559A" w:rsidP="009D5A68">
      <w:pPr>
        <w:shd w:val="clear" w:color="auto" w:fill="FFFFFF"/>
        <w:spacing w:after="0" w:line="240" w:lineRule="auto"/>
        <w:jc w:val="both"/>
        <w:rPr>
          <w:rFonts w:cs="Arial"/>
          <w:sz w:val="22"/>
          <w:szCs w:val="22"/>
        </w:rPr>
      </w:pPr>
      <w:r w:rsidRPr="001F3896">
        <w:rPr>
          <w:rFonts w:cs="Arial"/>
          <w:sz w:val="22"/>
          <w:szCs w:val="22"/>
        </w:rPr>
        <w:t>Contact any one of the following:</w:t>
      </w:r>
    </w:p>
    <w:p w:rsidR="00A6757D" w:rsidRPr="001F3896" w:rsidRDefault="00A6757D" w:rsidP="009D5A68">
      <w:pPr>
        <w:shd w:val="clear" w:color="auto" w:fill="FFFFFF"/>
        <w:spacing w:after="0" w:line="240" w:lineRule="auto"/>
        <w:jc w:val="both"/>
        <w:rPr>
          <w:rFonts w:cs="Arial"/>
          <w:sz w:val="22"/>
          <w:szCs w:val="22"/>
        </w:rPr>
      </w:pPr>
    </w:p>
    <w:p w:rsidR="00DF559A" w:rsidRPr="001F3896" w:rsidRDefault="00DF559A" w:rsidP="009D5A68">
      <w:pPr>
        <w:shd w:val="clear" w:color="auto" w:fill="FFFFFF"/>
        <w:spacing w:after="0" w:line="240" w:lineRule="auto"/>
        <w:jc w:val="both"/>
        <w:rPr>
          <w:rFonts w:cs="Arial"/>
          <w:sz w:val="22"/>
          <w:szCs w:val="22"/>
        </w:rPr>
      </w:pPr>
      <w:r w:rsidRPr="001F3896">
        <w:rPr>
          <w:rFonts w:cs="Arial"/>
          <w:sz w:val="22"/>
          <w:szCs w:val="22"/>
        </w:rPr>
        <w:t>Hennie</w:t>
      </w:r>
      <w:r w:rsidR="00812ED0" w:rsidRPr="001F3896">
        <w:rPr>
          <w:rFonts w:cs="Arial"/>
          <w:sz w:val="22"/>
          <w:szCs w:val="22"/>
        </w:rPr>
        <w:t xml:space="preserve"> </w:t>
      </w:r>
      <w:r w:rsidRPr="001F3896">
        <w:rPr>
          <w:rFonts w:cs="Arial"/>
          <w:sz w:val="22"/>
          <w:szCs w:val="22"/>
        </w:rPr>
        <w:t>Roux</w:t>
      </w:r>
    </w:p>
    <w:p w:rsidR="00DF559A" w:rsidRPr="001F3896" w:rsidRDefault="00F87E7A" w:rsidP="009D5A68">
      <w:pPr>
        <w:shd w:val="clear" w:color="auto" w:fill="FFFFFF"/>
        <w:spacing w:after="0" w:line="240" w:lineRule="auto"/>
        <w:jc w:val="both"/>
        <w:rPr>
          <w:rFonts w:cs="Arial"/>
          <w:sz w:val="22"/>
          <w:szCs w:val="22"/>
        </w:rPr>
      </w:pPr>
      <w:hyperlink r:id="rId21" w:history="1">
        <w:r w:rsidR="00DF559A" w:rsidRPr="001F3896">
          <w:rPr>
            <w:rStyle w:val="Hyperlink"/>
            <w:rFonts w:cs="Arial"/>
            <w:color w:val="auto"/>
            <w:sz w:val="22"/>
            <w:szCs w:val="22"/>
          </w:rPr>
          <w:t>hennie@nostalgie.co.za</w:t>
        </w:r>
      </w:hyperlink>
    </w:p>
    <w:p w:rsidR="00DF559A" w:rsidRPr="001F3896" w:rsidRDefault="00DF559A" w:rsidP="009D5A68">
      <w:pPr>
        <w:shd w:val="clear" w:color="auto" w:fill="FFFFFF"/>
        <w:spacing w:after="0" w:line="240" w:lineRule="auto"/>
        <w:jc w:val="both"/>
        <w:rPr>
          <w:rFonts w:cs="Arial"/>
          <w:sz w:val="22"/>
          <w:szCs w:val="22"/>
        </w:rPr>
      </w:pPr>
    </w:p>
    <w:p w:rsidR="00DF559A" w:rsidRPr="001F3896" w:rsidRDefault="00DF559A" w:rsidP="009D5A68">
      <w:pPr>
        <w:shd w:val="clear" w:color="auto" w:fill="FFFFFF"/>
        <w:spacing w:after="0" w:line="240" w:lineRule="auto"/>
        <w:jc w:val="both"/>
        <w:rPr>
          <w:rFonts w:cs="Arial"/>
          <w:sz w:val="22"/>
          <w:szCs w:val="22"/>
        </w:rPr>
      </w:pPr>
      <w:r w:rsidRPr="001F3896">
        <w:rPr>
          <w:rFonts w:cs="Arial"/>
          <w:sz w:val="22"/>
          <w:szCs w:val="22"/>
        </w:rPr>
        <w:t>Gerda</w:t>
      </w:r>
      <w:r w:rsidR="00812ED0" w:rsidRPr="001F3896">
        <w:rPr>
          <w:rFonts w:cs="Arial"/>
          <w:sz w:val="22"/>
          <w:szCs w:val="22"/>
        </w:rPr>
        <w:t xml:space="preserve"> </w:t>
      </w:r>
      <w:r w:rsidRPr="001F3896">
        <w:rPr>
          <w:rFonts w:cs="Arial"/>
          <w:sz w:val="22"/>
          <w:szCs w:val="22"/>
        </w:rPr>
        <w:t>Putter</w:t>
      </w:r>
    </w:p>
    <w:p w:rsidR="00DF559A" w:rsidRPr="001F3896" w:rsidRDefault="00F87E7A" w:rsidP="009D5A68">
      <w:pPr>
        <w:shd w:val="clear" w:color="auto" w:fill="FFFFFF"/>
        <w:spacing w:after="0" w:line="240" w:lineRule="auto"/>
        <w:jc w:val="both"/>
        <w:rPr>
          <w:rFonts w:cs="Arial"/>
          <w:sz w:val="22"/>
          <w:szCs w:val="22"/>
        </w:rPr>
      </w:pPr>
      <w:hyperlink r:id="rId22" w:history="1">
        <w:r w:rsidR="00DF559A" w:rsidRPr="001F3896">
          <w:rPr>
            <w:rStyle w:val="Hyperlink"/>
            <w:rFonts w:cs="Arial"/>
            <w:color w:val="auto"/>
            <w:sz w:val="22"/>
            <w:szCs w:val="22"/>
          </w:rPr>
          <w:t>gerda.putter@gmail.com</w:t>
        </w:r>
      </w:hyperlink>
    </w:p>
    <w:p w:rsidR="00DF559A" w:rsidRPr="001F3896" w:rsidRDefault="00DF559A" w:rsidP="009D5A68">
      <w:pPr>
        <w:shd w:val="clear" w:color="auto" w:fill="FFFFFF"/>
        <w:spacing w:after="0" w:line="240" w:lineRule="auto"/>
        <w:jc w:val="both"/>
        <w:rPr>
          <w:rFonts w:cs="Arial"/>
          <w:sz w:val="22"/>
          <w:szCs w:val="22"/>
        </w:rPr>
      </w:pPr>
    </w:p>
    <w:p w:rsidR="00DF559A" w:rsidRPr="001F3896" w:rsidRDefault="00DF559A" w:rsidP="009D5A68">
      <w:pPr>
        <w:shd w:val="clear" w:color="auto" w:fill="FFFFFF"/>
        <w:spacing w:after="0" w:line="240" w:lineRule="auto"/>
        <w:jc w:val="both"/>
        <w:rPr>
          <w:rStyle w:val="Hyperlink"/>
          <w:rFonts w:cs="Arial"/>
          <w:color w:val="auto"/>
          <w:sz w:val="22"/>
          <w:szCs w:val="22"/>
        </w:rPr>
      </w:pPr>
      <w:r w:rsidRPr="001F3896">
        <w:rPr>
          <w:rFonts w:cs="Arial"/>
          <w:sz w:val="22"/>
          <w:szCs w:val="22"/>
        </w:rPr>
        <w:t>Alan Luck</w:t>
      </w:r>
      <w:r w:rsidRPr="001F3896">
        <w:rPr>
          <w:rFonts w:cs="Arial"/>
          <w:sz w:val="22"/>
          <w:szCs w:val="22"/>
        </w:rPr>
        <w:tab/>
        <w:t xml:space="preserve">           </w:t>
      </w:r>
      <w:hyperlink r:id="rId23" w:history="1">
        <w:r w:rsidRPr="001F3896">
          <w:rPr>
            <w:rStyle w:val="Hyperlink"/>
            <w:rFonts w:cs="Arial"/>
            <w:color w:val="auto"/>
            <w:sz w:val="22"/>
            <w:szCs w:val="22"/>
          </w:rPr>
          <w:t>armyrenewal@vodamail.co.za</w:t>
        </w:r>
      </w:hyperlink>
    </w:p>
    <w:p w:rsidR="00DF559A" w:rsidRPr="001F3896" w:rsidRDefault="00DF559A" w:rsidP="009D5A68">
      <w:pPr>
        <w:shd w:val="clear" w:color="auto" w:fill="FFFFFF"/>
        <w:spacing w:after="0" w:line="240" w:lineRule="auto"/>
        <w:jc w:val="both"/>
        <w:rPr>
          <w:rFonts w:cs="Arial"/>
          <w:sz w:val="22"/>
          <w:szCs w:val="22"/>
        </w:rPr>
      </w:pPr>
    </w:p>
    <w:p w:rsidR="006B37C9" w:rsidRPr="001F3896" w:rsidRDefault="00DF559A" w:rsidP="009D5A68">
      <w:pPr>
        <w:shd w:val="clear" w:color="auto" w:fill="FFFFFF"/>
        <w:spacing w:after="0" w:line="240" w:lineRule="auto"/>
        <w:jc w:val="both"/>
        <w:rPr>
          <w:rFonts w:cs="Arial"/>
          <w:sz w:val="22"/>
          <w:szCs w:val="22"/>
        </w:rPr>
      </w:pPr>
      <w:r w:rsidRPr="001F3896">
        <w:rPr>
          <w:rFonts w:cs="Arial"/>
          <w:sz w:val="22"/>
          <w:szCs w:val="22"/>
        </w:rPr>
        <w:t>Errol</w:t>
      </w:r>
      <w:r w:rsidR="00812ED0" w:rsidRPr="001F3896">
        <w:rPr>
          <w:rFonts w:cs="Arial"/>
          <w:sz w:val="22"/>
          <w:szCs w:val="22"/>
        </w:rPr>
        <w:t xml:space="preserve"> </w:t>
      </w:r>
      <w:r w:rsidRPr="001F3896">
        <w:rPr>
          <w:rFonts w:cs="Arial"/>
          <w:sz w:val="22"/>
          <w:szCs w:val="22"/>
        </w:rPr>
        <w:t>Massey-Hicks</w:t>
      </w:r>
    </w:p>
    <w:p w:rsidR="00DF559A" w:rsidRPr="001F3896" w:rsidRDefault="00F87E7A" w:rsidP="009D5A68">
      <w:pPr>
        <w:shd w:val="clear" w:color="auto" w:fill="FFFFFF"/>
        <w:spacing w:line="240" w:lineRule="auto"/>
        <w:jc w:val="both"/>
        <w:rPr>
          <w:rFonts w:cs="Arial"/>
          <w:sz w:val="22"/>
          <w:szCs w:val="22"/>
        </w:rPr>
      </w:pPr>
      <w:hyperlink r:id="rId24" w:history="1">
        <w:r w:rsidR="00DF559A" w:rsidRPr="001F3896">
          <w:rPr>
            <w:rStyle w:val="Hyperlink"/>
            <w:rFonts w:cs="Arial"/>
            <w:color w:val="auto"/>
            <w:sz w:val="22"/>
            <w:szCs w:val="22"/>
          </w:rPr>
          <w:t>errolhicks@gmail.com</w:t>
        </w:r>
      </w:hyperlink>
    </w:p>
    <w:p w:rsidR="00DA1341" w:rsidRPr="006F01C2" w:rsidRDefault="006F01C2" w:rsidP="009D5A68">
      <w:pPr>
        <w:spacing w:after="0" w:line="240" w:lineRule="auto"/>
        <w:jc w:val="both"/>
        <w:rPr>
          <w:rFonts w:cs="Arial"/>
          <w:sz w:val="22"/>
          <w:szCs w:val="22"/>
        </w:rPr>
      </w:pPr>
      <w:hyperlink r:id="rId25" w:history="1">
        <w:r w:rsidRPr="006F01C2">
          <w:rPr>
            <w:rStyle w:val="Hyperlink"/>
            <w:rFonts w:cs="Arial"/>
            <w:sz w:val="22"/>
            <w:szCs w:val="22"/>
          </w:rPr>
          <w:t>www.amagp.co.za</w:t>
        </w:r>
      </w:hyperlink>
    </w:p>
    <w:p w:rsidR="006F01C2" w:rsidRDefault="006F01C2" w:rsidP="009D5A68">
      <w:pPr>
        <w:spacing w:after="0" w:line="240" w:lineRule="auto"/>
        <w:jc w:val="both"/>
        <w:rPr>
          <w:rFonts w:cs="Arial"/>
          <w:b/>
          <w:sz w:val="28"/>
          <w:szCs w:val="28"/>
        </w:rPr>
      </w:pPr>
    </w:p>
    <w:p w:rsidR="00DF559A" w:rsidRPr="001F3896" w:rsidRDefault="00DF559A" w:rsidP="009D5A68">
      <w:pPr>
        <w:spacing w:after="0" w:line="240" w:lineRule="auto"/>
        <w:jc w:val="both"/>
        <w:rPr>
          <w:rFonts w:cs="Arial"/>
          <w:b/>
          <w:sz w:val="28"/>
          <w:szCs w:val="28"/>
        </w:rPr>
      </w:pPr>
      <w:r w:rsidRPr="001F3896">
        <w:rPr>
          <w:rFonts w:cs="Arial"/>
          <w:b/>
          <w:sz w:val="28"/>
          <w:szCs w:val="28"/>
        </w:rPr>
        <w:t>FACEBOOK GROUP</w:t>
      </w:r>
    </w:p>
    <w:p w:rsidR="00131052" w:rsidRPr="00DA1341" w:rsidRDefault="00131052" w:rsidP="009D5A68">
      <w:pPr>
        <w:tabs>
          <w:tab w:val="left" w:pos="7470"/>
        </w:tabs>
        <w:spacing w:after="0" w:line="240" w:lineRule="auto"/>
        <w:jc w:val="both"/>
        <w:rPr>
          <w:rFonts w:cs="Arial"/>
          <w:b/>
          <w:sz w:val="20"/>
          <w:szCs w:val="20"/>
        </w:rPr>
      </w:pPr>
    </w:p>
    <w:p w:rsidR="00131052" w:rsidRPr="00DA1341" w:rsidRDefault="00131052" w:rsidP="009D5A68">
      <w:pPr>
        <w:tabs>
          <w:tab w:val="left" w:pos="7470"/>
        </w:tabs>
        <w:spacing w:after="0" w:line="240" w:lineRule="auto"/>
        <w:jc w:val="both"/>
        <w:rPr>
          <w:rFonts w:cs="Arial"/>
          <w:b/>
          <w:sz w:val="20"/>
          <w:szCs w:val="20"/>
        </w:rPr>
      </w:pPr>
      <w:r w:rsidRPr="00DA1341">
        <w:rPr>
          <w:rFonts w:cs="Arial"/>
          <w:b/>
          <w:sz w:val="20"/>
          <w:szCs w:val="20"/>
        </w:rPr>
        <w:t>[GEPF Moniteringsgroep]</w:t>
      </w:r>
    </w:p>
    <w:p w:rsidR="00DF559A" w:rsidRPr="00DA1341" w:rsidRDefault="00DF559A" w:rsidP="009D5A68">
      <w:pPr>
        <w:tabs>
          <w:tab w:val="left" w:pos="7470"/>
        </w:tabs>
        <w:spacing w:after="0" w:line="240" w:lineRule="auto"/>
        <w:jc w:val="both"/>
        <w:rPr>
          <w:rFonts w:cs="Arial"/>
          <w:b/>
          <w:sz w:val="20"/>
          <w:szCs w:val="20"/>
        </w:rPr>
      </w:pPr>
      <w:r w:rsidRPr="00DA1341">
        <w:rPr>
          <w:rFonts w:cs="Arial"/>
          <w:b/>
          <w:sz w:val="20"/>
          <w:szCs w:val="20"/>
        </w:rPr>
        <w:tab/>
      </w:r>
    </w:p>
    <w:p w:rsidR="00DF559A" w:rsidRPr="00DA1341" w:rsidRDefault="006B37C9" w:rsidP="009D5A68">
      <w:pPr>
        <w:spacing w:after="0" w:line="240" w:lineRule="auto"/>
        <w:jc w:val="both"/>
        <w:rPr>
          <w:rFonts w:cs="Arial"/>
          <w:sz w:val="20"/>
          <w:szCs w:val="20"/>
        </w:rPr>
      </w:pPr>
      <w:r w:rsidRPr="00DA1341">
        <w:rPr>
          <w:rFonts w:cs="Arial"/>
          <w:sz w:val="20"/>
          <w:szCs w:val="20"/>
        </w:rPr>
        <w:t>If you are interested in becoming</w:t>
      </w:r>
      <w:r w:rsidR="00DF559A" w:rsidRPr="00DA1341">
        <w:rPr>
          <w:rFonts w:cs="Arial"/>
          <w:sz w:val="20"/>
          <w:szCs w:val="20"/>
        </w:rPr>
        <w:t xml:space="preserve"> a member of the organisation, </w:t>
      </w:r>
      <w:r w:rsidR="00580E54" w:rsidRPr="00DA1341">
        <w:rPr>
          <w:rFonts w:cs="Arial"/>
          <w:sz w:val="20"/>
          <w:szCs w:val="20"/>
        </w:rPr>
        <w:t>please</w:t>
      </w:r>
      <w:r w:rsidR="00DF559A" w:rsidRPr="00DA1341">
        <w:rPr>
          <w:rFonts w:cs="Arial"/>
          <w:sz w:val="20"/>
          <w:szCs w:val="20"/>
        </w:rPr>
        <w:t xml:space="preserve"> complete a membership application</w:t>
      </w:r>
      <w:r w:rsidRPr="00DA1341">
        <w:rPr>
          <w:rFonts w:cs="Arial"/>
          <w:sz w:val="20"/>
          <w:szCs w:val="20"/>
        </w:rPr>
        <w:t xml:space="preserve"> </w:t>
      </w:r>
      <w:r w:rsidR="008A0842" w:rsidRPr="00DA1341">
        <w:rPr>
          <w:rFonts w:cs="Arial"/>
          <w:sz w:val="20"/>
          <w:szCs w:val="20"/>
        </w:rPr>
        <w:t xml:space="preserve">to be found </w:t>
      </w:r>
      <w:r w:rsidR="00DF559A" w:rsidRPr="00DA1341">
        <w:rPr>
          <w:rFonts w:cs="Arial"/>
          <w:sz w:val="20"/>
          <w:szCs w:val="20"/>
        </w:rPr>
        <w:t>in the "Files" section on th</w:t>
      </w:r>
      <w:r w:rsidR="00A6757D" w:rsidRPr="00DA1341">
        <w:rPr>
          <w:rFonts w:cs="Arial"/>
          <w:sz w:val="20"/>
          <w:szCs w:val="20"/>
        </w:rPr>
        <w:t>e</w:t>
      </w:r>
      <w:r w:rsidR="00E957FE" w:rsidRPr="00DA1341">
        <w:rPr>
          <w:rFonts w:cs="Arial"/>
          <w:sz w:val="20"/>
          <w:szCs w:val="20"/>
        </w:rPr>
        <w:t xml:space="preserve"> FB page</w:t>
      </w:r>
      <w:r w:rsidR="00DF559A" w:rsidRPr="00DA1341">
        <w:rPr>
          <w:rFonts w:cs="Arial"/>
          <w:sz w:val="20"/>
          <w:szCs w:val="20"/>
        </w:rPr>
        <w:t>.</w:t>
      </w:r>
    </w:p>
    <w:p w:rsidR="00DF559A" w:rsidRPr="001F3896" w:rsidRDefault="00DF559A" w:rsidP="009D5A68">
      <w:pPr>
        <w:spacing w:after="0" w:line="240" w:lineRule="auto"/>
        <w:jc w:val="both"/>
        <w:rPr>
          <w:rFonts w:cs="Arial"/>
          <w:b/>
          <w:sz w:val="22"/>
          <w:szCs w:val="22"/>
        </w:rPr>
      </w:pPr>
    </w:p>
    <w:p w:rsidR="008A0842" w:rsidRPr="001F3896" w:rsidRDefault="00DF559A" w:rsidP="009D5A68">
      <w:pPr>
        <w:spacing w:after="0" w:line="240" w:lineRule="auto"/>
        <w:jc w:val="both"/>
        <w:rPr>
          <w:rFonts w:cs="Arial"/>
          <w:b/>
          <w:sz w:val="22"/>
          <w:szCs w:val="22"/>
        </w:rPr>
      </w:pPr>
      <w:r w:rsidRPr="001F3896">
        <w:rPr>
          <w:rFonts w:cs="Arial"/>
          <w:b/>
          <w:sz w:val="22"/>
          <w:szCs w:val="22"/>
        </w:rPr>
        <w:t>Semper Vigilans!</w:t>
      </w:r>
    </w:p>
    <w:p w:rsidR="008A0842" w:rsidRPr="001F3896" w:rsidRDefault="008A0842" w:rsidP="009D5A68">
      <w:pPr>
        <w:spacing w:after="0" w:line="240" w:lineRule="auto"/>
        <w:jc w:val="both"/>
        <w:rPr>
          <w:rFonts w:cs="Arial"/>
          <w:b/>
          <w:sz w:val="22"/>
          <w:szCs w:val="22"/>
        </w:rPr>
      </w:pPr>
    </w:p>
    <w:p w:rsidR="00DF559A" w:rsidRPr="001F3896" w:rsidRDefault="00DF559A" w:rsidP="009D5A68">
      <w:pPr>
        <w:spacing w:after="0" w:line="240" w:lineRule="auto"/>
        <w:jc w:val="both"/>
        <w:rPr>
          <w:rFonts w:cs="Arial"/>
          <w:b/>
          <w:i/>
          <w:sz w:val="22"/>
          <w:szCs w:val="22"/>
        </w:rPr>
      </w:pPr>
      <w:r w:rsidRPr="001F3896">
        <w:rPr>
          <w:rFonts w:cs="Arial"/>
          <w:b/>
          <w:i/>
          <w:sz w:val="22"/>
          <w:szCs w:val="22"/>
        </w:rPr>
        <w:t>CONCLUSION</w:t>
      </w:r>
    </w:p>
    <w:p w:rsidR="00DF559A" w:rsidRPr="001F3896" w:rsidRDefault="00DF559A" w:rsidP="009D5A68">
      <w:pPr>
        <w:spacing w:after="0" w:line="240" w:lineRule="auto"/>
        <w:jc w:val="both"/>
        <w:rPr>
          <w:rFonts w:cs="Arial"/>
          <w:b/>
          <w:i/>
          <w:sz w:val="22"/>
          <w:szCs w:val="22"/>
        </w:rPr>
      </w:pPr>
    </w:p>
    <w:p w:rsidR="00DF559A" w:rsidRPr="001F3896" w:rsidRDefault="00DF559A" w:rsidP="009D5A68">
      <w:pPr>
        <w:spacing w:after="0" w:line="240" w:lineRule="auto"/>
        <w:jc w:val="both"/>
        <w:rPr>
          <w:rFonts w:cs="Arial"/>
          <w:b/>
          <w:i/>
          <w:sz w:val="22"/>
          <w:szCs w:val="22"/>
        </w:rPr>
      </w:pPr>
      <w:r w:rsidRPr="001F3896">
        <w:rPr>
          <w:rFonts w:cs="Arial"/>
          <w:b/>
          <w:i/>
          <w:sz w:val="22"/>
          <w:szCs w:val="22"/>
        </w:rPr>
        <w:t>To ponder on…</w:t>
      </w:r>
    </w:p>
    <w:p w:rsidR="00DF559A" w:rsidRPr="001F3896" w:rsidRDefault="00DF559A" w:rsidP="009D5A68">
      <w:pPr>
        <w:spacing w:after="0" w:line="240" w:lineRule="auto"/>
        <w:jc w:val="both"/>
        <w:rPr>
          <w:rFonts w:cs="Arial"/>
          <w:b/>
          <w:i/>
          <w:sz w:val="22"/>
          <w:szCs w:val="22"/>
        </w:rPr>
      </w:pPr>
    </w:p>
    <w:p w:rsidR="00DF559A" w:rsidRPr="001071F4" w:rsidRDefault="00DF559A" w:rsidP="009D5A68">
      <w:pPr>
        <w:spacing w:after="0" w:line="240" w:lineRule="auto"/>
        <w:jc w:val="both"/>
        <w:rPr>
          <w:rFonts w:cs="Arial"/>
          <w:sz w:val="20"/>
          <w:szCs w:val="20"/>
        </w:rPr>
      </w:pPr>
      <w:r w:rsidRPr="001071F4">
        <w:rPr>
          <w:rFonts w:cs="Arial"/>
          <w:sz w:val="20"/>
          <w:szCs w:val="20"/>
        </w:rPr>
        <w:lastRenderedPageBreak/>
        <w:t>Dear Reader,</w:t>
      </w:r>
    </w:p>
    <w:p w:rsidR="00DF559A" w:rsidRPr="001071F4" w:rsidRDefault="00DF559A" w:rsidP="009D5A68">
      <w:pPr>
        <w:spacing w:after="0" w:line="240" w:lineRule="auto"/>
        <w:jc w:val="both"/>
        <w:rPr>
          <w:rFonts w:cs="Arial"/>
          <w:sz w:val="20"/>
          <w:szCs w:val="20"/>
        </w:rPr>
      </w:pPr>
    </w:p>
    <w:p w:rsidR="00DF559A" w:rsidRPr="001071F4" w:rsidRDefault="00DF559A" w:rsidP="00C51CFD">
      <w:pPr>
        <w:pStyle w:val="ListParagraph"/>
        <w:numPr>
          <w:ilvl w:val="0"/>
          <w:numId w:val="1"/>
        </w:numPr>
        <w:tabs>
          <w:tab w:val="left" w:pos="360"/>
        </w:tabs>
        <w:spacing w:after="0" w:line="240" w:lineRule="auto"/>
        <w:ind w:left="0" w:firstLine="0"/>
        <w:jc w:val="both"/>
        <w:rPr>
          <w:rFonts w:ascii="Arial" w:hAnsi="Arial" w:cs="Arial"/>
          <w:sz w:val="20"/>
          <w:szCs w:val="20"/>
        </w:rPr>
      </w:pPr>
      <w:r w:rsidRPr="001071F4">
        <w:rPr>
          <w:rFonts w:ascii="Arial" w:hAnsi="Arial" w:cs="Arial"/>
          <w:sz w:val="20"/>
          <w:szCs w:val="20"/>
        </w:rPr>
        <w:t xml:space="preserve"> The </w:t>
      </w:r>
      <w:r w:rsidR="00580E54" w:rsidRPr="001071F4">
        <w:rPr>
          <w:rFonts w:ascii="Arial" w:hAnsi="Arial" w:cs="Arial"/>
          <w:sz w:val="20"/>
          <w:szCs w:val="20"/>
        </w:rPr>
        <w:t>AMAGP</w:t>
      </w:r>
      <w:r w:rsidRPr="001071F4">
        <w:rPr>
          <w:rFonts w:ascii="Arial" w:hAnsi="Arial" w:cs="Arial"/>
          <w:sz w:val="20"/>
          <w:szCs w:val="20"/>
        </w:rPr>
        <w:t xml:space="preserve"> endeavours to </w:t>
      </w:r>
      <w:r w:rsidR="00887E19" w:rsidRPr="001071F4">
        <w:rPr>
          <w:rFonts w:ascii="Arial" w:hAnsi="Arial" w:cs="Arial"/>
          <w:sz w:val="20"/>
          <w:szCs w:val="20"/>
        </w:rPr>
        <w:t xml:space="preserve">ensure the sustainability of </w:t>
      </w:r>
      <w:r w:rsidRPr="001071F4">
        <w:rPr>
          <w:rFonts w:ascii="Arial" w:hAnsi="Arial" w:cs="Arial"/>
          <w:sz w:val="20"/>
          <w:szCs w:val="20"/>
        </w:rPr>
        <w:t xml:space="preserve">the GEPF to the benefit of current and future members of the GEPF.  We want many more members for logical reasons – to </w:t>
      </w:r>
      <w:r w:rsidR="006B37C9" w:rsidRPr="001071F4">
        <w:rPr>
          <w:rFonts w:ascii="Arial" w:hAnsi="Arial" w:cs="Arial"/>
          <w:sz w:val="20"/>
          <w:szCs w:val="20"/>
        </w:rPr>
        <w:t xml:space="preserve">ensure </w:t>
      </w:r>
      <w:r w:rsidRPr="001071F4">
        <w:rPr>
          <w:rFonts w:ascii="Arial" w:hAnsi="Arial" w:cs="Arial"/>
          <w:sz w:val="20"/>
          <w:szCs w:val="20"/>
        </w:rPr>
        <w:t xml:space="preserve">the GEPF </w:t>
      </w:r>
      <w:r w:rsidR="006B37C9" w:rsidRPr="001071F4">
        <w:rPr>
          <w:rFonts w:ascii="Arial" w:hAnsi="Arial" w:cs="Arial"/>
          <w:sz w:val="20"/>
          <w:szCs w:val="20"/>
        </w:rPr>
        <w:t>Trustee</w:t>
      </w:r>
      <w:r w:rsidR="00A6757D" w:rsidRPr="001071F4">
        <w:rPr>
          <w:rFonts w:ascii="Arial" w:hAnsi="Arial" w:cs="Arial"/>
          <w:sz w:val="20"/>
          <w:szCs w:val="20"/>
        </w:rPr>
        <w:t>s</w:t>
      </w:r>
      <w:r w:rsidRPr="001071F4">
        <w:rPr>
          <w:rFonts w:ascii="Arial" w:hAnsi="Arial" w:cs="Arial"/>
          <w:sz w:val="20"/>
          <w:szCs w:val="20"/>
        </w:rPr>
        <w:t xml:space="preserve"> carry out their assigned roles.</w:t>
      </w:r>
    </w:p>
    <w:p w:rsidR="00DF559A" w:rsidRPr="001071F4" w:rsidRDefault="00DF559A" w:rsidP="00C51CFD">
      <w:pPr>
        <w:pStyle w:val="ListParagraph"/>
        <w:numPr>
          <w:ilvl w:val="0"/>
          <w:numId w:val="1"/>
        </w:numPr>
        <w:tabs>
          <w:tab w:val="left" w:pos="360"/>
        </w:tabs>
        <w:spacing w:after="0" w:line="240" w:lineRule="auto"/>
        <w:ind w:left="0" w:firstLine="0"/>
        <w:jc w:val="both"/>
        <w:rPr>
          <w:rFonts w:ascii="Arial" w:hAnsi="Arial" w:cs="Arial"/>
          <w:sz w:val="20"/>
          <w:szCs w:val="20"/>
        </w:rPr>
      </w:pPr>
      <w:r w:rsidRPr="001071F4">
        <w:rPr>
          <w:rFonts w:ascii="Arial" w:hAnsi="Arial" w:cs="Arial"/>
          <w:sz w:val="20"/>
          <w:szCs w:val="20"/>
        </w:rPr>
        <w:t>The MG was established in 2016 as a voluntary organisation</w:t>
      </w:r>
      <w:r w:rsidR="00887E19" w:rsidRPr="001071F4">
        <w:rPr>
          <w:rFonts w:ascii="Arial" w:hAnsi="Arial" w:cs="Arial"/>
          <w:sz w:val="20"/>
          <w:szCs w:val="20"/>
        </w:rPr>
        <w:t xml:space="preserve"> and</w:t>
      </w:r>
      <w:r w:rsidR="001071F4" w:rsidRPr="001071F4">
        <w:rPr>
          <w:rFonts w:ascii="Arial" w:hAnsi="Arial" w:cs="Arial"/>
          <w:sz w:val="20"/>
          <w:szCs w:val="20"/>
        </w:rPr>
        <w:t>,</w:t>
      </w:r>
      <w:r w:rsidR="00887E19" w:rsidRPr="001071F4">
        <w:rPr>
          <w:rFonts w:ascii="Arial" w:hAnsi="Arial" w:cs="Arial"/>
          <w:sz w:val="20"/>
          <w:szCs w:val="20"/>
        </w:rPr>
        <w:t xml:space="preserve"> </w:t>
      </w:r>
      <w:r w:rsidR="00E957FE" w:rsidRPr="001071F4">
        <w:rPr>
          <w:rFonts w:ascii="Arial" w:hAnsi="Arial" w:cs="Arial"/>
          <w:sz w:val="20"/>
          <w:szCs w:val="20"/>
        </w:rPr>
        <w:t>as the AMAGP</w:t>
      </w:r>
      <w:r w:rsidR="001071F4" w:rsidRPr="001071F4">
        <w:rPr>
          <w:rFonts w:ascii="Arial" w:hAnsi="Arial" w:cs="Arial"/>
          <w:sz w:val="20"/>
          <w:szCs w:val="20"/>
        </w:rPr>
        <w:t>,</w:t>
      </w:r>
      <w:r w:rsidR="00E957FE" w:rsidRPr="001071F4">
        <w:rPr>
          <w:rFonts w:ascii="Arial" w:hAnsi="Arial" w:cs="Arial"/>
          <w:sz w:val="20"/>
          <w:szCs w:val="20"/>
        </w:rPr>
        <w:t xml:space="preserve"> </w:t>
      </w:r>
      <w:r w:rsidR="00887E19" w:rsidRPr="001071F4">
        <w:rPr>
          <w:rFonts w:ascii="Arial" w:hAnsi="Arial" w:cs="Arial"/>
          <w:sz w:val="20"/>
          <w:szCs w:val="20"/>
        </w:rPr>
        <w:t>will remain so for the foreseeable future</w:t>
      </w:r>
      <w:r w:rsidRPr="001071F4">
        <w:rPr>
          <w:rFonts w:ascii="Arial" w:hAnsi="Arial" w:cs="Arial"/>
          <w:sz w:val="20"/>
          <w:szCs w:val="20"/>
        </w:rPr>
        <w:t>.</w:t>
      </w:r>
      <w:r w:rsidR="003C07E2" w:rsidRPr="001071F4">
        <w:rPr>
          <w:rFonts w:ascii="Arial" w:hAnsi="Arial" w:cs="Arial"/>
          <w:sz w:val="20"/>
          <w:szCs w:val="20"/>
        </w:rPr>
        <w:t xml:space="preserve"> </w:t>
      </w:r>
      <w:r w:rsidRPr="001071F4">
        <w:rPr>
          <w:rFonts w:ascii="Arial" w:hAnsi="Arial" w:cs="Arial"/>
          <w:sz w:val="20"/>
          <w:szCs w:val="20"/>
        </w:rPr>
        <w:t xml:space="preserve"> The </w:t>
      </w:r>
      <w:r w:rsidR="00887E19" w:rsidRPr="001071F4">
        <w:rPr>
          <w:rFonts w:ascii="Arial" w:hAnsi="Arial" w:cs="Arial"/>
          <w:sz w:val="20"/>
          <w:szCs w:val="20"/>
        </w:rPr>
        <w:t>AMAGP</w:t>
      </w:r>
      <w:r w:rsidRPr="001071F4">
        <w:rPr>
          <w:rFonts w:ascii="Arial" w:hAnsi="Arial" w:cs="Arial"/>
          <w:sz w:val="20"/>
          <w:szCs w:val="20"/>
        </w:rPr>
        <w:t xml:space="preserve"> maintains good relations with the GEPF Trustees as well as the PIC.</w:t>
      </w:r>
      <w:r w:rsidR="006D5AE6" w:rsidRPr="001071F4">
        <w:rPr>
          <w:rFonts w:ascii="Arial" w:hAnsi="Arial" w:cs="Arial"/>
          <w:sz w:val="20"/>
          <w:szCs w:val="20"/>
        </w:rPr>
        <w:t xml:space="preserve">  The </w:t>
      </w:r>
      <w:r w:rsidR="00887E19" w:rsidRPr="001071F4">
        <w:rPr>
          <w:rFonts w:ascii="Arial" w:hAnsi="Arial" w:cs="Arial"/>
          <w:sz w:val="20"/>
          <w:szCs w:val="20"/>
        </w:rPr>
        <w:t xml:space="preserve">AMAGP </w:t>
      </w:r>
      <w:r w:rsidR="006D5AE6" w:rsidRPr="001071F4">
        <w:rPr>
          <w:rFonts w:ascii="Arial" w:hAnsi="Arial" w:cs="Arial"/>
          <w:sz w:val="20"/>
          <w:szCs w:val="20"/>
        </w:rPr>
        <w:t xml:space="preserve">is also in continuous communication with other stakeholders and interested parties to ensure the widest possible concern for our </w:t>
      </w:r>
      <w:r w:rsidR="00E957FE" w:rsidRPr="001071F4">
        <w:rPr>
          <w:rFonts w:ascii="Arial" w:hAnsi="Arial" w:cs="Arial"/>
          <w:sz w:val="20"/>
          <w:szCs w:val="20"/>
        </w:rPr>
        <w:t xml:space="preserve">current and </w:t>
      </w:r>
      <w:r w:rsidR="006D5AE6" w:rsidRPr="001071F4">
        <w:rPr>
          <w:rFonts w:ascii="Arial" w:hAnsi="Arial" w:cs="Arial"/>
          <w:sz w:val="20"/>
          <w:szCs w:val="20"/>
        </w:rPr>
        <w:t>future pensioners.</w:t>
      </w:r>
    </w:p>
    <w:p w:rsidR="00DF559A" w:rsidRPr="001071F4" w:rsidRDefault="00DF559A" w:rsidP="00C51CFD">
      <w:pPr>
        <w:pStyle w:val="ListParagraph"/>
        <w:numPr>
          <w:ilvl w:val="0"/>
          <w:numId w:val="1"/>
        </w:numPr>
        <w:tabs>
          <w:tab w:val="left" w:pos="360"/>
        </w:tabs>
        <w:spacing w:after="0" w:line="240" w:lineRule="auto"/>
        <w:ind w:left="0" w:firstLine="0"/>
        <w:jc w:val="both"/>
        <w:rPr>
          <w:rFonts w:ascii="Arial" w:hAnsi="Arial" w:cs="Arial"/>
          <w:sz w:val="20"/>
          <w:szCs w:val="20"/>
        </w:rPr>
      </w:pPr>
      <w:r w:rsidRPr="001071F4">
        <w:rPr>
          <w:rFonts w:ascii="Arial" w:hAnsi="Arial" w:cs="Arial"/>
          <w:sz w:val="20"/>
          <w:szCs w:val="20"/>
        </w:rPr>
        <w:t xml:space="preserve">Although until recently </w:t>
      </w:r>
      <w:r w:rsidR="00E957FE" w:rsidRPr="001071F4">
        <w:rPr>
          <w:rFonts w:ascii="Arial" w:hAnsi="Arial" w:cs="Arial"/>
          <w:sz w:val="20"/>
          <w:szCs w:val="20"/>
        </w:rPr>
        <w:t xml:space="preserve">the GEPF funding </w:t>
      </w:r>
      <w:r w:rsidRPr="001071F4">
        <w:rPr>
          <w:rFonts w:ascii="Arial" w:hAnsi="Arial" w:cs="Arial"/>
          <w:sz w:val="20"/>
          <w:szCs w:val="20"/>
        </w:rPr>
        <w:t xml:space="preserve"> progressed satisfactory in its endeavour to provide sustainable pension benefits to pensioners and future beneficiaries, SC and its resultant </w:t>
      </w:r>
      <w:r w:rsidR="00423F52" w:rsidRPr="001071F4">
        <w:rPr>
          <w:rFonts w:ascii="Arial" w:hAnsi="Arial" w:cs="Arial"/>
          <w:sz w:val="20"/>
          <w:szCs w:val="20"/>
        </w:rPr>
        <w:t>tentacles</w:t>
      </w:r>
      <w:r w:rsidRPr="001071F4">
        <w:rPr>
          <w:rFonts w:ascii="Arial" w:hAnsi="Arial" w:cs="Arial"/>
          <w:sz w:val="20"/>
          <w:szCs w:val="20"/>
        </w:rPr>
        <w:t xml:space="preserve"> </w:t>
      </w:r>
      <w:r w:rsidR="003C07E2" w:rsidRPr="001071F4">
        <w:rPr>
          <w:rFonts w:ascii="Arial" w:hAnsi="Arial" w:cs="Arial"/>
          <w:sz w:val="20"/>
          <w:szCs w:val="20"/>
        </w:rPr>
        <w:t xml:space="preserve">started </w:t>
      </w:r>
      <w:r w:rsidRPr="001071F4">
        <w:rPr>
          <w:rFonts w:ascii="Arial" w:hAnsi="Arial" w:cs="Arial"/>
          <w:sz w:val="20"/>
          <w:szCs w:val="20"/>
        </w:rPr>
        <w:t xml:space="preserve">reaching out to the GEPF and PIC </w:t>
      </w:r>
      <w:r w:rsidR="003C07E2" w:rsidRPr="001071F4">
        <w:rPr>
          <w:rFonts w:ascii="Arial" w:hAnsi="Arial" w:cs="Arial"/>
          <w:sz w:val="20"/>
          <w:szCs w:val="20"/>
        </w:rPr>
        <w:t xml:space="preserve">and </w:t>
      </w:r>
      <w:r w:rsidRPr="001071F4">
        <w:rPr>
          <w:rFonts w:ascii="Arial" w:hAnsi="Arial" w:cs="Arial"/>
          <w:sz w:val="20"/>
          <w:szCs w:val="20"/>
        </w:rPr>
        <w:t xml:space="preserve">created alarm.  The blatant SC leading inevitably to degrading our democracy and </w:t>
      </w:r>
      <w:r w:rsidR="003577DF" w:rsidRPr="001071F4">
        <w:rPr>
          <w:rFonts w:ascii="Arial" w:hAnsi="Arial" w:cs="Arial"/>
          <w:sz w:val="20"/>
          <w:szCs w:val="20"/>
        </w:rPr>
        <w:t xml:space="preserve">the </w:t>
      </w:r>
      <w:r w:rsidRPr="001071F4">
        <w:rPr>
          <w:rFonts w:ascii="Arial" w:hAnsi="Arial" w:cs="Arial"/>
          <w:sz w:val="20"/>
          <w:szCs w:val="20"/>
        </w:rPr>
        <w:t xml:space="preserve">resultant downgrade in international financial grading </w:t>
      </w:r>
      <w:r w:rsidR="00887E19" w:rsidRPr="001071F4">
        <w:rPr>
          <w:rFonts w:ascii="Arial" w:hAnsi="Arial" w:cs="Arial"/>
          <w:sz w:val="20"/>
          <w:szCs w:val="20"/>
        </w:rPr>
        <w:t xml:space="preserve">still </w:t>
      </w:r>
      <w:r w:rsidRPr="001071F4">
        <w:rPr>
          <w:rFonts w:ascii="Arial" w:hAnsi="Arial" w:cs="Arial"/>
          <w:sz w:val="20"/>
          <w:szCs w:val="20"/>
        </w:rPr>
        <w:t xml:space="preserve">threatens our GEPF’s sustained viability, including </w:t>
      </w:r>
      <w:r w:rsidRPr="001071F4">
        <w:rPr>
          <w:rFonts w:ascii="Arial" w:hAnsi="Arial" w:cs="Arial"/>
          <w:sz w:val="20"/>
          <w:szCs w:val="20"/>
        </w:rPr>
        <w:lastRenderedPageBreak/>
        <w:t xml:space="preserve">those very same politicians who eventually want to retire on </w:t>
      </w:r>
      <w:r w:rsidR="003577DF" w:rsidRPr="001071F4">
        <w:rPr>
          <w:rFonts w:ascii="Arial" w:hAnsi="Arial" w:cs="Arial"/>
          <w:sz w:val="20"/>
          <w:szCs w:val="20"/>
        </w:rPr>
        <w:t>their</w:t>
      </w:r>
      <w:r w:rsidR="00580E54" w:rsidRPr="001071F4">
        <w:rPr>
          <w:rFonts w:ascii="Arial" w:hAnsi="Arial" w:cs="Arial"/>
          <w:sz w:val="20"/>
          <w:szCs w:val="20"/>
        </w:rPr>
        <w:t xml:space="preserve"> state</w:t>
      </w:r>
      <w:r w:rsidRPr="001071F4">
        <w:rPr>
          <w:rFonts w:ascii="Arial" w:hAnsi="Arial" w:cs="Arial"/>
          <w:sz w:val="20"/>
          <w:szCs w:val="20"/>
        </w:rPr>
        <w:t xml:space="preserve"> pension.</w:t>
      </w:r>
    </w:p>
    <w:p w:rsidR="00DF559A" w:rsidRPr="001071F4" w:rsidRDefault="003577DF" w:rsidP="00C51CFD">
      <w:pPr>
        <w:pStyle w:val="ListParagraph"/>
        <w:numPr>
          <w:ilvl w:val="0"/>
          <w:numId w:val="1"/>
        </w:numPr>
        <w:tabs>
          <w:tab w:val="left" w:pos="360"/>
        </w:tabs>
        <w:spacing w:after="0" w:line="240" w:lineRule="auto"/>
        <w:ind w:left="0" w:firstLine="0"/>
        <w:jc w:val="both"/>
        <w:rPr>
          <w:rFonts w:ascii="Arial" w:hAnsi="Arial" w:cs="Arial"/>
          <w:sz w:val="20"/>
          <w:szCs w:val="20"/>
        </w:rPr>
      </w:pPr>
      <w:r w:rsidRPr="001071F4">
        <w:rPr>
          <w:rFonts w:ascii="Arial" w:hAnsi="Arial" w:cs="Arial"/>
          <w:sz w:val="20"/>
          <w:szCs w:val="20"/>
        </w:rPr>
        <w:t>T</w:t>
      </w:r>
      <w:r w:rsidR="00DF559A" w:rsidRPr="001071F4">
        <w:rPr>
          <w:rFonts w:ascii="Arial" w:hAnsi="Arial" w:cs="Arial"/>
          <w:sz w:val="20"/>
          <w:szCs w:val="20"/>
        </w:rPr>
        <w:t>he financial woes of ESKOM, SAA and other SOE [PETROSA, PRASA, Transnet, etc] feature largely</w:t>
      </w:r>
      <w:r w:rsidR="003C07E2" w:rsidRPr="001071F4">
        <w:rPr>
          <w:rFonts w:ascii="Arial" w:hAnsi="Arial" w:cs="Arial"/>
          <w:sz w:val="20"/>
          <w:szCs w:val="20"/>
        </w:rPr>
        <w:t>,</w:t>
      </w:r>
      <w:r w:rsidR="00DF559A" w:rsidRPr="001071F4">
        <w:rPr>
          <w:rFonts w:ascii="Arial" w:hAnsi="Arial" w:cs="Arial"/>
          <w:sz w:val="20"/>
          <w:szCs w:val="20"/>
        </w:rPr>
        <w:t xml:space="preserve"> mak</w:t>
      </w:r>
      <w:r w:rsidR="003C07E2" w:rsidRPr="001071F4">
        <w:rPr>
          <w:rFonts w:ascii="Arial" w:hAnsi="Arial" w:cs="Arial"/>
          <w:sz w:val="20"/>
          <w:szCs w:val="20"/>
        </w:rPr>
        <w:t>ing</w:t>
      </w:r>
      <w:r w:rsidR="00DF559A" w:rsidRPr="001071F4">
        <w:rPr>
          <w:rFonts w:ascii="Arial" w:hAnsi="Arial" w:cs="Arial"/>
          <w:sz w:val="20"/>
          <w:szCs w:val="20"/>
        </w:rPr>
        <w:t xml:space="preserve"> looting t</w:t>
      </w:r>
      <w:r w:rsidR="003C07E2" w:rsidRPr="001071F4">
        <w:rPr>
          <w:rFonts w:ascii="Arial" w:hAnsi="Arial" w:cs="Arial"/>
          <w:sz w:val="20"/>
          <w:szCs w:val="20"/>
        </w:rPr>
        <w:t>he</w:t>
      </w:r>
      <w:r w:rsidR="00DF559A" w:rsidRPr="001071F4">
        <w:rPr>
          <w:rFonts w:ascii="Arial" w:hAnsi="Arial" w:cs="Arial"/>
          <w:sz w:val="20"/>
          <w:szCs w:val="20"/>
        </w:rPr>
        <w:t xml:space="preserve"> GEPF very attractive.  Think of the billions required for the nuclear power dreams</w:t>
      </w:r>
      <w:r w:rsidRPr="001071F4">
        <w:rPr>
          <w:rFonts w:ascii="Arial" w:hAnsi="Arial" w:cs="Arial"/>
          <w:sz w:val="20"/>
          <w:szCs w:val="20"/>
        </w:rPr>
        <w:t xml:space="preserve"> the [doomed to overruns and massive l</w:t>
      </w:r>
      <w:r w:rsidR="00DA1341">
        <w:rPr>
          <w:rFonts w:ascii="Arial" w:hAnsi="Arial" w:cs="Arial"/>
          <w:sz w:val="20"/>
          <w:szCs w:val="20"/>
        </w:rPr>
        <w:t>osses</w:t>
      </w:r>
      <w:r w:rsidRPr="001071F4">
        <w:rPr>
          <w:rFonts w:ascii="Arial" w:hAnsi="Arial" w:cs="Arial"/>
          <w:sz w:val="20"/>
          <w:szCs w:val="20"/>
        </w:rPr>
        <w:t>]</w:t>
      </w:r>
      <w:r w:rsidR="00580E54" w:rsidRPr="001071F4">
        <w:rPr>
          <w:rFonts w:ascii="Arial" w:hAnsi="Arial" w:cs="Arial"/>
          <w:sz w:val="20"/>
          <w:szCs w:val="20"/>
        </w:rPr>
        <w:t>.</w:t>
      </w:r>
    </w:p>
    <w:p w:rsidR="00DF559A" w:rsidRPr="001071F4" w:rsidRDefault="00DF559A" w:rsidP="00C51CFD">
      <w:pPr>
        <w:pStyle w:val="ListParagraph"/>
        <w:numPr>
          <w:ilvl w:val="0"/>
          <w:numId w:val="1"/>
        </w:numPr>
        <w:tabs>
          <w:tab w:val="left" w:pos="360"/>
        </w:tabs>
        <w:spacing w:after="0" w:line="240" w:lineRule="auto"/>
        <w:ind w:left="0" w:firstLine="0"/>
        <w:jc w:val="both"/>
        <w:rPr>
          <w:rFonts w:ascii="Arial" w:hAnsi="Arial" w:cs="Arial"/>
          <w:sz w:val="20"/>
          <w:szCs w:val="20"/>
        </w:rPr>
      </w:pPr>
      <w:r w:rsidRPr="001071F4">
        <w:rPr>
          <w:rFonts w:ascii="Arial" w:hAnsi="Arial" w:cs="Arial"/>
          <w:sz w:val="20"/>
          <w:szCs w:val="20"/>
        </w:rPr>
        <w:t xml:space="preserve">In conclusion dear reader, decide if you want to risk the retirement you are </w:t>
      </w:r>
      <w:r w:rsidR="00887E19" w:rsidRPr="001071F4">
        <w:rPr>
          <w:rFonts w:ascii="Arial" w:hAnsi="Arial" w:cs="Arial"/>
          <w:sz w:val="20"/>
          <w:szCs w:val="20"/>
        </w:rPr>
        <w:t>excited about</w:t>
      </w:r>
      <w:r w:rsidR="00E957FE" w:rsidRPr="001071F4">
        <w:rPr>
          <w:rFonts w:ascii="Arial" w:hAnsi="Arial" w:cs="Arial"/>
          <w:sz w:val="20"/>
          <w:szCs w:val="20"/>
        </w:rPr>
        <w:t>,</w:t>
      </w:r>
      <w:r w:rsidRPr="001071F4">
        <w:rPr>
          <w:rFonts w:ascii="Arial" w:hAnsi="Arial" w:cs="Arial"/>
          <w:sz w:val="20"/>
          <w:szCs w:val="20"/>
        </w:rPr>
        <w:t xml:space="preserve"> to</w:t>
      </w:r>
      <w:r w:rsidR="003577DF" w:rsidRPr="001071F4">
        <w:rPr>
          <w:rFonts w:ascii="Arial" w:hAnsi="Arial" w:cs="Arial"/>
          <w:sz w:val="20"/>
          <w:szCs w:val="20"/>
        </w:rPr>
        <w:t xml:space="preserve"> be</w:t>
      </w:r>
      <w:r w:rsidRPr="001071F4">
        <w:rPr>
          <w:rFonts w:ascii="Arial" w:hAnsi="Arial" w:cs="Arial"/>
          <w:sz w:val="20"/>
          <w:szCs w:val="20"/>
        </w:rPr>
        <w:t xml:space="preserve"> similar to </w:t>
      </w:r>
      <w:r w:rsidR="006D5AE6" w:rsidRPr="001071F4">
        <w:rPr>
          <w:rFonts w:ascii="Arial" w:hAnsi="Arial" w:cs="Arial"/>
          <w:sz w:val="20"/>
          <w:szCs w:val="20"/>
        </w:rPr>
        <w:t>o</w:t>
      </w:r>
      <w:r w:rsidR="003577DF" w:rsidRPr="001071F4">
        <w:rPr>
          <w:rFonts w:ascii="Arial" w:hAnsi="Arial" w:cs="Arial"/>
          <w:sz w:val="20"/>
          <w:szCs w:val="20"/>
        </w:rPr>
        <w:t>the</w:t>
      </w:r>
      <w:r w:rsidR="006D5AE6" w:rsidRPr="001071F4">
        <w:rPr>
          <w:rFonts w:ascii="Arial" w:hAnsi="Arial" w:cs="Arial"/>
          <w:sz w:val="20"/>
          <w:szCs w:val="20"/>
        </w:rPr>
        <w:t>r</w:t>
      </w:r>
      <w:r w:rsidR="003577DF" w:rsidRPr="001071F4">
        <w:rPr>
          <w:rFonts w:ascii="Arial" w:hAnsi="Arial" w:cs="Arial"/>
          <w:sz w:val="20"/>
          <w:szCs w:val="20"/>
        </w:rPr>
        <w:t xml:space="preserve"> </w:t>
      </w:r>
      <w:r w:rsidR="003C07E2" w:rsidRPr="001071F4">
        <w:rPr>
          <w:rFonts w:ascii="Arial" w:hAnsi="Arial" w:cs="Arial"/>
          <w:sz w:val="20"/>
          <w:szCs w:val="20"/>
        </w:rPr>
        <w:t xml:space="preserve">departed </w:t>
      </w:r>
      <w:r w:rsidR="006D5AE6" w:rsidRPr="001071F4">
        <w:rPr>
          <w:rFonts w:ascii="Arial" w:hAnsi="Arial" w:cs="Arial"/>
          <w:sz w:val="20"/>
          <w:szCs w:val="20"/>
        </w:rPr>
        <w:t xml:space="preserve">and failed </w:t>
      </w:r>
      <w:r w:rsidRPr="001071F4">
        <w:rPr>
          <w:rFonts w:ascii="Arial" w:hAnsi="Arial" w:cs="Arial"/>
          <w:sz w:val="20"/>
          <w:szCs w:val="20"/>
        </w:rPr>
        <w:t>pension fund</w:t>
      </w:r>
      <w:r w:rsidR="006D5AE6" w:rsidRPr="001071F4">
        <w:rPr>
          <w:rFonts w:ascii="Arial" w:hAnsi="Arial" w:cs="Arial"/>
          <w:sz w:val="20"/>
          <w:szCs w:val="20"/>
        </w:rPr>
        <w:t>s</w:t>
      </w:r>
      <w:r w:rsidRPr="001071F4">
        <w:rPr>
          <w:rFonts w:ascii="Arial" w:hAnsi="Arial" w:cs="Arial"/>
          <w:sz w:val="20"/>
          <w:szCs w:val="20"/>
        </w:rPr>
        <w:t xml:space="preserve">, or are you prepared to become a paid up member of the </w:t>
      </w:r>
      <w:r w:rsidR="00580E54" w:rsidRPr="001071F4">
        <w:rPr>
          <w:rFonts w:ascii="Arial" w:hAnsi="Arial" w:cs="Arial"/>
          <w:sz w:val="20"/>
          <w:szCs w:val="20"/>
        </w:rPr>
        <w:t>AMAGP?</w:t>
      </w:r>
      <w:r w:rsidRPr="001071F4">
        <w:rPr>
          <w:rFonts w:ascii="Arial" w:hAnsi="Arial" w:cs="Arial"/>
          <w:sz w:val="20"/>
          <w:szCs w:val="20"/>
        </w:rPr>
        <w:t xml:space="preserve"> Litigation and court interdicts are expensive</w:t>
      </w:r>
      <w:r w:rsidR="003577DF" w:rsidRPr="001071F4">
        <w:rPr>
          <w:rFonts w:ascii="Arial" w:hAnsi="Arial" w:cs="Arial"/>
          <w:sz w:val="20"/>
          <w:szCs w:val="20"/>
        </w:rPr>
        <w:t>.</w:t>
      </w:r>
    </w:p>
    <w:p w:rsidR="006D5AE6" w:rsidRPr="001F3896" w:rsidRDefault="006D5AE6" w:rsidP="009D5A68">
      <w:pPr>
        <w:spacing w:after="0" w:line="240" w:lineRule="auto"/>
        <w:jc w:val="both"/>
        <w:rPr>
          <w:rFonts w:cs="Arial"/>
          <w:b/>
          <w:sz w:val="22"/>
          <w:szCs w:val="22"/>
        </w:rPr>
      </w:pPr>
    </w:p>
    <w:p w:rsidR="00D041CB" w:rsidRDefault="00D041CB" w:rsidP="009D5A68">
      <w:pPr>
        <w:spacing w:after="0" w:line="240" w:lineRule="auto"/>
        <w:jc w:val="both"/>
        <w:rPr>
          <w:rFonts w:cs="Arial"/>
          <w:b/>
          <w:sz w:val="22"/>
          <w:szCs w:val="22"/>
        </w:rPr>
      </w:pPr>
    </w:p>
    <w:p w:rsidR="00D041CB" w:rsidRDefault="00D041CB" w:rsidP="009D5A68">
      <w:pPr>
        <w:spacing w:after="0" w:line="240" w:lineRule="auto"/>
        <w:jc w:val="both"/>
        <w:rPr>
          <w:rFonts w:cs="Arial"/>
          <w:b/>
          <w:sz w:val="22"/>
          <w:szCs w:val="22"/>
        </w:rPr>
      </w:pPr>
    </w:p>
    <w:p w:rsidR="00DF559A" w:rsidRPr="001F3896" w:rsidRDefault="00DF559A" w:rsidP="009D5A68">
      <w:pPr>
        <w:spacing w:after="0" w:line="240" w:lineRule="auto"/>
        <w:jc w:val="both"/>
        <w:rPr>
          <w:rFonts w:cs="Arial"/>
          <w:b/>
          <w:sz w:val="22"/>
          <w:szCs w:val="22"/>
        </w:rPr>
      </w:pPr>
      <w:r w:rsidRPr="001F3896">
        <w:rPr>
          <w:rFonts w:cs="Arial"/>
          <w:b/>
          <w:sz w:val="22"/>
          <w:szCs w:val="22"/>
        </w:rPr>
        <w:t>Comments, articles and recommendations about and for the newsletter are welcome.  No anonymous submissions will be accepted; however, names may be withheld on request.</w:t>
      </w:r>
    </w:p>
    <w:p w:rsidR="00DF559A" w:rsidRPr="001F3896" w:rsidRDefault="00DF559A" w:rsidP="009D5A68">
      <w:pPr>
        <w:spacing w:after="0" w:line="240" w:lineRule="auto"/>
        <w:jc w:val="both"/>
        <w:rPr>
          <w:rFonts w:cs="Arial"/>
          <w:sz w:val="22"/>
          <w:szCs w:val="22"/>
        </w:rPr>
      </w:pPr>
    </w:p>
    <w:p w:rsidR="0020228F" w:rsidRDefault="00DF559A" w:rsidP="002C6B12">
      <w:pPr>
        <w:spacing w:after="0" w:line="240" w:lineRule="auto"/>
        <w:jc w:val="both"/>
        <w:rPr>
          <w:rFonts w:cs="Arial"/>
          <w:sz w:val="22"/>
          <w:szCs w:val="22"/>
        </w:rPr>
      </w:pPr>
      <w:r w:rsidRPr="001F3896">
        <w:rPr>
          <w:rFonts w:cs="Arial"/>
          <w:sz w:val="22"/>
          <w:szCs w:val="22"/>
        </w:rPr>
        <w:t>Please subm</w:t>
      </w:r>
      <w:r w:rsidR="008A0842" w:rsidRPr="001F3896">
        <w:rPr>
          <w:rFonts w:cs="Arial"/>
          <w:sz w:val="22"/>
          <w:szCs w:val="22"/>
        </w:rPr>
        <w:t>it</w:t>
      </w:r>
      <w:r w:rsidR="00C77EDD">
        <w:rPr>
          <w:rFonts w:cs="Arial"/>
          <w:sz w:val="22"/>
          <w:szCs w:val="22"/>
        </w:rPr>
        <w:t xml:space="preserve"> </w:t>
      </w:r>
      <w:r w:rsidR="00887E19">
        <w:rPr>
          <w:rFonts w:cs="Arial"/>
          <w:sz w:val="22"/>
          <w:szCs w:val="22"/>
        </w:rPr>
        <w:t>to:</w:t>
      </w:r>
      <w:r w:rsidR="00C77EDD">
        <w:rPr>
          <w:rFonts w:cs="Arial"/>
          <w:sz w:val="22"/>
          <w:szCs w:val="22"/>
        </w:rPr>
        <w:t xml:space="preserve">  </w:t>
      </w:r>
      <w:hyperlink r:id="rId26" w:history="1">
        <w:r w:rsidR="0020228F" w:rsidRPr="00DF6531">
          <w:rPr>
            <w:rStyle w:val="Hyperlink"/>
            <w:rFonts w:cs="Arial"/>
            <w:sz w:val="22"/>
            <w:szCs w:val="22"/>
          </w:rPr>
          <w:t>editorgepfmg@gmail.co.za</w:t>
        </w:r>
      </w:hyperlink>
    </w:p>
    <w:p w:rsidR="0020228F" w:rsidRDefault="0020228F">
      <w:pPr>
        <w:spacing w:after="0" w:line="240" w:lineRule="auto"/>
        <w:rPr>
          <w:rFonts w:cs="Arial"/>
          <w:sz w:val="22"/>
          <w:szCs w:val="22"/>
        </w:rPr>
      </w:pPr>
      <w:r>
        <w:rPr>
          <w:rFonts w:cs="Arial"/>
          <w:sz w:val="22"/>
          <w:szCs w:val="22"/>
        </w:rPr>
        <w:br w:type="page"/>
      </w:r>
    </w:p>
    <w:p w:rsidR="0053287F" w:rsidRPr="00556539" w:rsidRDefault="0053287F" w:rsidP="002C6B12">
      <w:pPr>
        <w:spacing w:after="0" w:line="240" w:lineRule="auto"/>
        <w:jc w:val="both"/>
        <w:rPr>
          <w:rFonts w:cs="Arial"/>
          <w:sz w:val="22"/>
          <w:szCs w:val="22"/>
        </w:rPr>
        <w:sectPr w:rsidR="0053287F" w:rsidRPr="00556539" w:rsidSect="00887E19">
          <w:footerReference w:type="default" r:id="rId27"/>
          <w:pgSz w:w="11906" w:h="16838"/>
          <w:pgMar w:top="57" w:right="1077" w:bottom="1440" w:left="1077" w:header="720" w:footer="720" w:gutter="0"/>
          <w:pgNumType w:start="1"/>
          <w:cols w:num="2" w:space="720" w:equalWidth="0">
            <w:col w:w="4522" w:space="708"/>
            <w:col w:w="4522"/>
          </w:cols>
          <w:docGrid w:linePitch="360"/>
        </w:sectPr>
      </w:pPr>
    </w:p>
    <w:p w:rsidR="0020228F" w:rsidRPr="0020228F" w:rsidRDefault="0020228F" w:rsidP="0020228F">
      <w:pPr>
        <w:spacing w:after="0" w:line="240" w:lineRule="auto"/>
        <w:rPr>
          <w:rFonts w:eastAsia="SimSun" w:cs="Arial"/>
          <w:b/>
          <w:color w:val="00000A"/>
          <w:kern w:val="2"/>
          <w:sz w:val="22"/>
          <w:szCs w:val="22"/>
          <w:lang w:eastAsia="zh-CN" w:bidi="hi-IN"/>
        </w:rPr>
      </w:pPr>
      <w:r w:rsidRPr="0020228F">
        <w:rPr>
          <w:rFonts w:eastAsia="SimSun" w:cs="Arial"/>
          <w:b/>
          <w:color w:val="00000A"/>
          <w:kern w:val="2"/>
          <w:sz w:val="22"/>
          <w:szCs w:val="22"/>
          <w:lang w:eastAsia="zh-CN" w:bidi="hi-IN"/>
        </w:rPr>
        <w:lastRenderedPageBreak/>
        <w:t>DOEL EN BELEID VAN DIE AMAGP</w:t>
      </w:r>
    </w:p>
    <w:p w:rsidR="0020228F" w:rsidRPr="0020228F" w:rsidRDefault="0020228F" w:rsidP="0020228F">
      <w:pPr>
        <w:spacing w:after="0" w:line="240" w:lineRule="auto"/>
        <w:rPr>
          <w:rFonts w:eastAsia="SimSun" w:cs="Arial"/>
          <w:color w:val="00000A"/>
          <w:kern w:val="2"/>
          <w:sz w:val="22"/>
          <w:szCs w:val="22"/>
          <w:lang w:eastAsia="zh-CN" w:bidi="hi-IN"/>
        </w:rPr>
      </w:pPr>
    </w:p>
    <w:p w:rsidR="0020228F" w:rsidRPr="0020228F" w:rsidRDefault="0020228F" w:rsidP="0020228F">
      <w:pPr>
        <w:spacing w:after="0" w:line="240" w:lineRule="auto"/>
        <w:rPr>
          <w:rFonts w:eastAsia="SimSun" w:cs="Arial"/>
          <w:b/>
          <w:color w:val="00000A"/>
          <w:kern w:val="2"/>
          <w:sz w:val="22"/>
          <w:szCs w:val="22"/>
          <w:lang w:eastAsia="zh-CN" w:bidi="hi-IN"/>
        </w:rPr>
      </w:pPr>
      <w:r w:rsidRPr="0020228F">
        <w:rPr>
          <w:rFonts w:eastAsia="SimSun" w:cs="Arial"/>
          <w:b/>
          <w:color w:val="00000A"/>
          <w:kern w:val="2"/>
          <w:sz w:val="22"/>
          <w:szCs w:val="22"/>
          <w:lang w:eastAsia="zh-CN" w:bidi="hi-IN"/>
        </w:rPr>
        <w:t>AANBIEDING BY AMAGP SE AJV 2018</w:t>
      </w:r>
    </w:p>
    <w:p w:rsidR="0020228F" w:rsidRPr="0020228F" w:rsidRDefault="0020228F" w:rsidP="0020228F">
      <w:pPr>
        <w:spacing w:after="0" w:line="240" w:lineRule="auto"/>
        <w:rPr>
          <w:rFonts w:eastAsia="SimSun" w:cs="Arial"/>
          <w:color w:val="00000A"/>
          <w:kern w:val="2"/>
          <w:sz w:val="22"/>
          <w:szCs w:val="22"/>
          <w:lang w:eastAsia="zh-CN" w:bidi="hi-IN"/>
        </w:rPr>
      </w:pPr>
    </w:p>
    <w:p w:rsidR="0020228F" w:rsidRPr="0020228F" w:rsidRDefault="0020228F" w:rsidP="0020228F">
      <w:pPr>
        <w:spacing w:after="0" w:line="240" w:lineRule="auto"/>
        <w:rPr>
          <w:rFonts w:eastAsia="SimSun" w:cs="Arial"/>
          <w:color w:val="00000A"/>
          <w:kern w:val="2"/>
          <w:sz w:val="22"/>
          <w:szCs w:val="22"/>
          <w:lang w:eastAsia="zh-CN" w:bidi="hi-IN"/>
        </w:rPr>
      </w:pPr>
      <w:r w:rsidRPr="0020228F">
        <w:rPr>
          <w:rFonts w:eastAsia="SimSun" w:cs="Arial"/>
          <w:color w:val="00000A"/>
          <w:kern w:val="2"/>
          <w:sz w:val="22"/>
          <w:szCs w:val="22"/>
          <w:lang w:eastAsia="zh-CN" w:bidi="hi-IN"/>
        </w:rPr>
        <w:t>DOEL VAN AMAGP</w:t>
      </w:r>
    </w:p>
    <w:p w:rsidR="0020228F" w:rsidRPr="0020228F" w:rsidRDefault="0020228F" w:rsidP="0020228F">
      <w:pPr>
        <w:spacing w:after="0" w:line="240" w:lineRule="auto"/>
        <w:rPr>
          <w:rFonts w:eastAsia="SimSun" w:cs="Arial"/>
          <w:color w:val="00000A"/>
          <w:kern w:val="2"/>
          <w:sz w:val="22"/>
          <w:szCs w:val="22"/>
          <w:lang w:eastAsia="zh-CN" w:bidi="hi-IN"/>
        </w:rPr>
      </w:pPr>
    </w:p>
    <w:p w:rsidR="0020228F" w:rsidRPr="0020228F" w:rsidRDefault="0020228F" w:rsidP="0020228F">
      <w:pPr>
        <w:spacing w:after="0" w:line="240" w:lineRule="auto"/>
        <w:rPr>
          <w:rFonts w:eastAsia="SimSun" w:cs="Arial"/>
          <w:color w:val="00000A"/>
          <w:kern w:val="2"/>
          <w:sz w:val="22"/>
          <w:szCs w:val="22"/>
          <w:lang w:eastAsia="zh-CN" w:bidi="hi-IN"/>
        </w:rPr>
      </w:pPr>
      <w:r w:rsidRPr="0020228F">
        <w:rPr>
          <w:rFonts w:eastAsia="SimSun" w:cs="Arial"/>
          <w:color w:val="00000A"/>
          <w:kern w:val="2"/>
          <w:sz w:val="22"/>
          <w:szCs w:val="22"/>
          <w:lang w:eastAsia="zh-CN" w:bidi="hi-IN"/>
        </w:rPr>
        <w:t xml:space="preserve">Om die Fonds ten </w:t>
      </w:r>
      <w:proofErr w:type="spellStart"/>
      <w:r w:rsidRPr="0020228F">
        <w:rPr>
          <w:rFonts w:eastAsia="SimSun" w:cs="Arial"/>
          <w:color w:val="00000A"/>
          <w:kern w:val="2"/>
          <w:sz w:val="22"/>
          <w:szCs w:val="22"/>
          <w:lang w:eastAsia="zh-CN" w:bidi="hi-IN"/>
        </w:rPr>
        <w:t>behoewe</w:t>
      </w:r>
      <w:proofErr w:type="spellEnd"/>
      <w:r w:rsidRPr="0020228F">
        <w:rPr>
          <w:rFonts w:eastAsia="SimSun" w:cs="Arial"/>
          <w:color w:val="00000A"/>
          <w:kern w:val="2"/>
          <w:sz w:val="22"/>
          <w:szCs w:val="22"/>
          <w:lang w:eastAsia="zh-CN" w:bidi="hi-IN"/>
        </w:rPr>
        <w:t xml:space="preserve"> van </w:t>
      </w:r>
      <w:proofErr w:type="spellStart"/>
      <w:r w:rsidRPr="0020228F">
        <w:rPr>
          <w:rFonts w:eastAsia="SimSun" w:cs="Arial"/>
          <w:color w:val="00000A"/>
          <w:kern w:val="2"/>
          <w:sz w:val="22"/>
          <w:szCs w:val="22"/>
          <w:lang w:eastAsia="zh-CN" w:bidi="hi-IN"/>
        </w:rPr>
        <w:t>staatsdiens</w:t>
      </w:r>
      <w:proofErr w:type="spellEnd"/>
      <w:r w:rsidRPr="0020228F">
        <w:rPr>
          <w:rFonts w:eastAsia="SimSun" w:cs="Arial"/>
          <w:color w:val="00000A"/>
          <w:kern w:val="2"/>
          <w:sz w:val="22"/>
          <w:szCs w:val="22"/>
          <w:lang w:eastAsia="zh-CN" w:bidi="hi-IN"/>
        </w:rPr>
        <w:t xml:space="preserve"> werkers en </w:t>
      </w:r>
      <w:proofErr w:type="spellStart"/>
      <w:r w:rsidRPr="0020228F">
        <w:rPr>
          <w:rFonts w:eastAsia="SimSun" w:cs="Arial"/>
          <w:color w:val="00000A"/>
          <w:kern w:val="2"/>
          <w:sz w:val="22"/>
          <w:szCs w:val="22"/>
          <w:lang w:eastAsia="zh-CN" w:bidi="hi-IN"/>
        </w:rPr>
        <w:t>staatspensioenarisse</w:t>
      </w:r>
      <w:proofErr w:type="spellEnd"/>
      <w:r w:rsidRPr="0020228F">
        <w:rPr>
          <w:rFonts w:eastAsia="SimSun" w:cs="Arial"/>
          <w:color w:val="00000A"/>
          <w:kern w:val="2"/>
          <w:sz w:val="22"/>
          <w:szCs w:val="22"/>
          <w:lang w:eastAsia="zh-CN" w:bidi="hi-IN"/>
        </w:rPr>
        <w:t xml:space="preserve"> en hulle </w:t>
      </w:r>
      <w:proofErr w:type="spellStart"/>
      <w:r w:rsidRPr="0020228F">
        <w:rPr>
          <w:rFonts w:eastAsia="SimSun" w:cs="Arial"/>
          <w:color w:val="00000A"/>
          <w:kern w:val="2"/>
          <w:sz w:val="22"/>
          <w:szCs w:val="22"/>
          <w:lang w:eastAsia="zh-CN" w:bidi="hi-IN"/>
        </w:rPr>
        <w:t>afhanklikes</w:t>
      </w:r>
      <w:proofErr w:type="spellEnd"/>
      <w:r w:rsidRPr="0020228F">
        <w:rPr>
          <w:rFonts w:eastAsia="SimSun" w:cs="Arial"/>
          <w:color w:val="00000A"/>
          <w:kern w:val="2"/>
          <w:sz w:val="22"/>
          <w:szCs w:val="22"/>
          <w:lang w:eastAsia="zh-CN" w:bidi="hi-IN"/>
        </w:rPr>
        <w:t xml:space="preserve"> </w:t>
      </w:r>
      <w:proofErr w:type="gramStart"/>
      <w:r w:rsidRPr="0020228F">
        <w:rPr>
          <w:rFonts w:eastAsia="SimSun" w:cs="Arial"/>
          <w:color w:val="00000A"/>
          <w:kern w:val="2"/>
          <w:sz w:val="22"/>
          <w:szCs w:val="22"/>
          <w:lang w:eastAsia="zh-CN" w:bidi="hi-IN"/>
        </w:rPr>
        <w:t>te</w:t>
      </w:r>
      <w:proofErr w:type="gram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beskerm</w:t>
      </w:r>
      <w:proofErr w:type="spellEnd"/>
      <w:r w:rsidRPr="0020228F">
        <w:rPr>
          <w:rFonts w:eastAsia="SimSun" w:cs="Arial"/>
          <w:color w:val="00000A"/>
          <w:kern w:val="2"/>
          <w:sz w:val="22"/>
          <w:szCs w:val="22"/>
          <w:lang w:eastAsia="zh-CN" w:bidi="hi-IN"/>
        </w:rPr>
        <w:t xml:space="preserve"> teen </w:t>
      </w:r>
      <w:proofErr w:type="spellStart"/>
      <w:r w:rsidRPr="0020228F">
        <w:rPr>
          <w:rFonts w:eastAsia="SimSun" w:cs="Arial"/>
          <w:color w:val="00000A"/>
          <w:kern w:val="2"/>
          <w:sz w:val="22"/>
          <w:szCs w:val="22"/>
          <w:lang w:eastAsia="zh-CN" w:bidi="hi-IN"/>
        </w:rPr>
        <w:t>swak</w:t>
      </w:r>
      <w:proofErr w:type="spellEnd"/>
      <w:r w:rsidRPr="0020228F">
        <w:rPr>
          <w:rFonts w:eastAsia="SimSun" w:cs="Arial"/>
          <w:color w:val="00000A"/>
          <w:kern w:val="2"/>
          <w:sz w:val="22"/>
          <w:szCs w:val="22"/>
          <w:lang w:eastAsia="zh-CN" w:bidi="hi-IN"/>
        </w:rPr>
        <w:t xml:space="preserve"> bestuur en </w:t>
      </w:r>
      <w:proofErr w:type="spellStart"/>
      <w:r w:rsidRPr="0020228F">
        <w:rPr>
          <w:rFonts w:eastAsia="SimSun" w:cs="Arial"/>
          <w:color w:val="00000A"/>
          <w:kern w:val="2"/>
          <w:sz w:val="22"/>
          <w:szCs w:val="22"/>
          <w:lang w:eastAsia="zh-CN" w:bidi="hi-IN"/>
        </w:rPr>
        <w:t>korrupsie</w:t>
      </w:r>
      <w:proofErr w:type="spellEnd"/>
      <w:r w:rsidRPr="0020228F">
        <w:rPr>
          <w:rFonts w:eastAsia="SimSun" w:cs="Arial"/>
          <w:color w:val="00000A"/>
          <w:kern w:val="2"/>
          <w:sz w:val="22"/>
          <w:szCs w:val="22"/>
          <w:lang w:eastAsia="zh-CN" w:bidi="hi-IN"/>
        </w:rPr>
        <w:t>.</w:t>
      </w:r>
    </w:p>
    <w:p w:rsidR="0020228F" w:rsidRPr="0020228F" w:rsidRDefault="0020228F" w:rsidP="0020228F">
      <w:pPr>
        <w:spacing w:after="0" w:line="240" w:lineRule="auto"/>
        <w:rPr>
          <w:rFonts w:eastAsia="SimSun" w:cs="Arial"/>
          <w:color w:val="00000A"/>
          <w:kern w:val="2"/>
          <w:sz w:val="22"/>
          <w:szCs w:val="22"/>
          <w:lang w:eastAsia="zh-CN" w:bidi="hi-IN"/>
        </w:rPr>
      </w:pPr>
    </w:p>
    <w:p w:rsidR="0020228F" w:rsidRPr="0020228F" w:rsidRDefault="0020228F" w:rsidP="0020228F">
      <w:pPr>
        <w:spacing w:after="0" w:line="240" w:lineRule="auto"/>
        <w:rPr>
          <w:rFonts w:eastAsia="SimSun" w:cs="Arial"/>
          <w:color w:val="00000A"/>
          <w:kern w:val="2"/>
          <w:sz w:val="22"/>
          <w:szCs w:val="22"/>
          <w:lang w:eastAsia="zh-CN" w:bidi="hi-IN"/>
        </w:rPr>
      </w:pPr>
      <w:r w:rsidRPr="0020228F">
        <w:rPr>
          <w:rFonts w:eastAsia="SimSun" w:cs="Arial"/>
          <w:color w:val="00000A"/>
          <w:kern w:val="2"/>
          <w:sz w:val="22"/>
          <w:szCs w:val="22"/>
          <w:lang w:eastAsia="zh-CN" w:bidi="hi-IN"/>
        </w:rPr>
        <w:t>BELEID VAN AMAGP</w:t>
      </w:r>
    </w:p>
    <w:p w:rsidR="0020228F" w:rsidRPr="0020228F" w:rsidRDefault="0020228F" w:rsidP="0020228F">
      <w:pPr>
        <w:spacing w:after="0" w:line="240" w:lineRule="auto"/>
        <w:rPr>
          <w:rFonts w:eastAsia="SimSun" w:cs="Arial"/>
          <w:color w:val="00000A"/>
          <w:kern w:val="2"/>
          <w:sz w:val="22"/>
          <w:szCs w:val="22"/>
          <w:lang w:eastAsia="zh-CN" w:bidi="hi-IN"/>
        </w:rPr>
      </w:pPr>
    </w:p>
    <w:p w:rsidR="0020228F" w:rsidRPr="0020228F" w:rsidRDefault="0020228F" w:rsidP="0020228F">
      <w:pPr>
        <w:numPr>
          <w:ilvl w:val="0"/>
          <w:numId w:val="12"/>
        </w:numPr>
        <w:tabs>
          <w:tab w:val="left" w:pos="0"/>
        </w:tabs>
        <w:spacing w:after="140" w:line="288" w:lineRule="auto"/>
        <w:rPr>
          <w:rFonts w:eastAsia="SimSun" w:cs="Arial"/>
          <w:color w:val="00000A"/>
          <w:kern w:val="2"/>
          <w:sz w:val="22"/>
          <w:szCs w:val="22"/>
          <w:lang w:eastAsia="zh-CN" w:bidi="hi-IN"/>
        </w:rPr>
      </w:pPr>
      <w:r w:rsidRPr="0020228F">
        <w:rPr>
          <w:rFonts w:eastAsia="SimSun" w:cs="Arial"/>
          <w:color w:val="00000A"/>
          <w:kern w:val="2"/>
          <w:sz w:val="22"/>
          <w:szCs w:val="22"/>
          <w:lang w:eastAsia="zh-CN" w:bidi="hi-IN"/>
        </w:rPr>
        <w:t xml:space="preserve">LEDE SE VOORDEEL IS HOOGSTE PRIORITEIT  </w:t>
      </w:r>
    </w:p>
    <w:p w:rsidR="0020228F" w:rsidRPr="0020228F" w:rsidRDefault="0020228F" w:rsidP="0020228F">
      <w:pPr>
        <w:tabs>
          <w:tab w:val="left" w:pos="0"/>
        </w:tabs>
        <w:spacing w:after="140" w:line="288" w:lineRule="auto"/>
        <w:ind w:left="720"/>
        <w:rPr>
          <w:rFonts w:eastAsia="SimSun" w:cs="Arial"/>
          <w:color w:val="00000A"/>
          <w:kern w:val="2"/>
          <w:sz w:val="22"/>
          <w:szCs w:val="22"/>
          <w:lang w:eastAsia="zh-CN" w:bidi="hi-IN"/>
        </w:rPr>
      </w:pPr>
      <w:r w:rsidRPr="0020228F">
        <w:rPr>
          <w:rFonts w:eastAsia="SimSun" w:cs="Arial"/>
          <w:color w:val="00000A"/>
          <w:kern w:val="2"/>
          <w:sz w:val="22"/>
          <w:szCs w:val="22"/>
          <w:lang w:eastAsia="zh-CN" w:bidi="hi-IN"/>
        </w:rPr>
        <w:t xml:space="preserve">Die Fonds moet ten </w:t>
      </w:r>
      <w:proofErr w:type="spellStart"/>
      <w:r w:rsidRPr="0020228F">
        <w:rPr>
          <w:rFonts w:eastAsia="SimSun" w:cs="Arial"/>
          <w:color w:val="00000A"/>
          <w:kern w:val="2"/>
          <w:sz w:val="22"/>
          <w:szCs w:val="22"/>
          <w:lang w:eastAsia="zh-CN" w:bidi="hi-IN"/>
        </w:rPr>
        <w:t>alle</w:t>
      </w:r>
      <w:proofErr w:type="spell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tye</w:t>
      </w:r>
      <w:proofErr w:type="spellEnd"/>
      <w:r w:rsidRPr="0020228F">
        <w:rPr>
          <w:rFonts w:eastAsia="SimSun" w:cs="Arial"/>
          <w:color w:val="00000A"/>
          <w:kern w:val="2"/>
          <w:sz w:val="22"/>
          <w:szCs w:val="22"/>
          <w:lang w:eastAsia="zh-CN" w:bidi="hi-IN"/>
        </w:rPr>
        <w:t xml:space="preserve"> tot die </w:t>
      </w:r>
      <w:proofErr w:type="spellStart"/>
      <w:r w:rsidRPr="0020228F">
        <w:rPr>
          <w:rFonts w:eastAsia="SimSun" w:cs="Arial"/>
          <w:color w:val="00000A"/>
          <w:kern w:val="2"/>
          <w:sz w:val="22"/>
          <w:szCs w:val="22"/>
          <w:lang w:eastAsia="zh-CN" w:bidi="hi-IN"/>
        </w:rPr>
        <w:t>maksimum</w:t>
      </w:r>
      <w:proofErr w:type="spellEnd"/>
      <w:r w:rsidRPr="0020228F">
        <w:rPr>
          <w:rFonts w:eastAsia="SimSun" w:cs="Arial"/>
          <w:color w:val="00000A"/>
          <w:kern w:val="2"/>
          <w:sz w:val="22"/>
          <w:szCs w:val="22"/>
          <w:lang w:eastAsia="zh-CN" w:bidi="hi-IN"/>
        </w:rPr>
        <w:t xml:space="preserve"> voordeel van </w:t>
      </w:r>
      <w:proofErr w:type="spellStart"/>
      <w:r w:rsidRPr="0020228F">
        <w:rPr>
          <w:rFonts w:eastAsia="SimSun" w:cs="Arial"/>
          <w:color w:val="00000A"/>
          <w:kern w:val="2"/>
          <w:sz w:val="22"/>
          <w:szCs w:val="22"/>
          <w:lang w:eastAsia="zh-CN" w:bidi="hi-IN"/>
        </w:rPr>
        <w:t>pensionarisse</w:t>
      </w:r>
      <w:proofErr w:type="spell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belê</w:t>
      </w:r>
      <w:proofErr w:type="spellEnd"/>
      <w:r w:rsidRPr="0020228F">
        <w:rPr>
          <w:rFonts w:eastAsia="SimSun" w:cs="Arial"/>
          <w:color w:val="00000A"/>
          <w:kern w:val="2"/>
          <w:sz w:val="22"/>
          <w:szCs w:val="22"/>
          <w:lang w:eastAsia="zh-CN" w:bidi="hi-IN"/>
        </w:rPr>
        <w:t xml:space="preserve"> word. </w:t>
      </w:r>
      <w:proofErr w:type="spellStart"/>
      <w:proofErr w:type="gramStart"/>
      <w:r w:rsidRPr="0020228F">
        <w:rPr>
          <w:rFonts w:eastAsia="SimSun" w:cs="Arial"/>
          <w:color w:val="00000A"/>
          <w:kern w:val="2"/>
          <w:sz w:val="22"/>
          <w:szCs w:val="22"/>
          <w:lang w:eastAsia="zh-CN" w:bidi="hi-IN"/>
        </w:rPr>
        <w:t>Enige</w:t>
      </w:r>
      <w:proofErr w:type="spellEnd"/>
      <w:r w:rsidRPr="0020228F">
        <w:rPr>
          <w:rFonts w:eastAsia="SimSun" w:cs="Arial"/>
          <w:color w:val="00000A"/>
          <w:kern w:val="2"/>
          <w:sz w:val="22"/>
          <w:szCs w:val="22"/>
          <w:lang w:eastAsia="zh-CN" w:bidi="hi-IN"/>
        </w:rPr>
        <w:t xml:space="preserve"> beleggings in BBBEE- en </w:t>
      </w:r>
      <w:proofErr w:type="spellStart"/>
      <w:r w:rsidRPr="0020228F">
        <w:rPr>
          <w:rFonts w:eastAsia="SimSun" w:cs="Arial"/>
          <w:color w:val="00000A"/>
          <w:kern w:val="2"/>
          <w:sz w:val="22"/>
          <w:szCs w:val="22"/>
          <w:lang w:eastAsia="zh-CN" w:bidi="hi-IN"/>
        </w:rPr>
        <w:t>Sosio-ekonomiese</w:t>
      </w:r>
      <w:proofErr w:type="spell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projekte</w:t>
      </w:r>
      <w:proofErr w:type="spellEnd"/>
      <w:r w:rsidRPr="0020228F">
        <w:rPr>
          <w:rFonts w:eastAsia="SimSun" w:cs="Arial"/>
          <w:color w:val="00000A"/>
          <w:kern w:val="2"/>
          <w:sz w:val="22"/>
          <w:szCs w:val="22"/>
          <w:lang w:eastAsia="zh-CN" w:bidi="hi-IN"/>
        </w:rPr>
        <w:t xml:space="preserve"> moet </w:t>
      </w:r>
      <w:proofErr w:type="spellStart"/>
      <w:r w:rsidRPr="0020228F">
        <w:rPr>
          <w:rFonts w:eastAsia="SimSun" w:cs="Arial"/>
          <w:color w:val="00000A"/>
          <w:kern w:val="2"/>
          <w:sz w:val="22"/>
          <w:szCs w:val="22"/>
          <w:lang w:eastAsia="zh-CN" w:bidi="hi-IN"/>
        </w:rPr>
        <w:t>alleenlik</w:t>
      </w:r>
      <w:proofErr w:type="spell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plaasvind</w:t>
      </w:r>
      <w:proofErr w:type="spellEnd"/>
      <w:r w:rsidRPr="0020228F">
        <w:rPr>
          <w:rFonts w:eastAsia="SimSun" w:cs="Arial"/>
          <w:color w:val="00000A"/>
          <w:kern w:val="2"/>
          <w:sz w:val="22"/>
          <w:szCs w:val="22"/>
          <w:lang w:eastAsia="zh-CN" w:bidi="hi-IN"/>
        </w:rPr>
        <w:t xml:space="preserve"> as daar </w:t>
      </w:r>
      <w:proofErr w:type="spellStart"/>
      <w:r w:rsidRPr="0020228F">
        <w:rPr>
          <w:rFonts w:eastAsia="SimSun" w:cs="Arial"/>
          <w:color w:val="00000A"/>
          <w:kern w:val="2"/>
          <w:sz w:val="22"/>
          <w:szCs w:val="22"/>
          <w:lang w:eastAsia="zh-CN" w:bidi="hi-IN"/>
        </w:rPr>
        <w:t>aanvaarbare</w:t>
      </w:r>
      <w:proofErr w:type="spell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winste</w:t>
      </w:r>
      <w:proofErr w:type="spellEnd"/>
      <w:r w:rsidRPr="0020228F">
        <w:rPr>
          <w:rFonts w:eastAsia="SimSun" w:cs="Arial"/>
          <w:color w:val="00000A"/>
          <w:kern w:val="2"/>
          <w:sz w:val="22"/>
          <w:szCs w:val="22"/>
          <w:lang w:eastAsia="zh-CN" w:bidi="hi-IN"/>
        </w:rPr>
        <w:t xml:space="preserve"> gemaak word.</w:t>
      </w:r>
      <w:proofErr w:type="gramEnd"/>
      <w:r w:rsidRPr="0020228F">
        <w:rPr>
          <w:rFonts w:eastAsia="SimSun" w:cs="Arial"/>
          <w:color w:val="00000A"/>
          <w:kern w:val="2"/>
          <w:sz w:val="22"/>
          <w:szCs w:val="22"/>
          <w:lang w:eastAsia="zh-CN" w:bidi="hi-IN"/>
        </w:rPr>
        <w:t xml:space="preserve"> </w:t>
      </w:r>
    </w:p>
    <w:p w:rsidR="0020228F" w:rsidRPr="0020228F" w:rsidRDefault="0020228F" w:rsidP="0020228F">
      <w:pPr>
        <w:numPr>
          <w:ilvl w:val="0"/>
          <w:numId w:val="12"/>
        </w:numPr>
        <w:tabs>
          <w:tab w:val="left" w:pos="0"/>
        </w:tabs>
        <w:spacing w:after="140" w:line="288" w:lineRule="auto"/>
        <w:rPr>
          <w:rFonts w:eastAsia="SimSun" w:cs="Arial"/>
          <w:color w:val="00000A"/>
          <w:kern w:val="2"/>
          <w:sz w:val="22"/>
          <w:szCs w:val="22"/>
          <w:lang w:eastAsia="zh-CN" w:bidi="hi-IN"/>
        </w:rPr>
      </w:pPr>
      <w:r w:rsidRPr="0020228F">
        <w:rPr>
          <w:rFonts w:eastAsia="SimSun" w:cs="Arial"/>
          <w:color w:val="00000A"/>
          <w:kern w:val="2"/>
          <w:sz w:val="22"/>
          <w:szCs w:val="22"/>
          <w:lang w:eastAsia="zh-CN" w:bidi="hi-IN"/>
        </w:rPr>
        <w:t>VOLHOUBAAR</w:t>
      </w:r>
    </w:p>
    <w:p w:rsidR="0020228F" w:rsidRPr="0020228F" w:rsidRDefault="0020228F" w:rsidP="0020228F">
      <w:pPr>
        <w:tabs>
          <w:tab w:val="left" w:pos="0"/>
        </w:tabs>
        <w:spacing w:after="140" w:line="288" w:lineRule="auto"/>
        <w:ind w:left="720"/>
        <w:rPr>
          <w:rFonts w:eastAsia="SimSun" w:cs="Arial"/>
          <w:color w:val="00000A"/>
          <w:kern w:val="2"/>
          <w:sz w:val="22"/>
          <w:szCs w:val="22"/>
          <w:lang w:eastAsia="zh-CN" w:bidi="hi-IN"/>
        </w:rPr>
      </w:pPr>
      <w:r w:rsidRPr="0020228F">
        <w:rPr>
          <w:rFonts w:eastAsia="SimSun" w:cs="Arial"/>
          <w:color w:val="00000A"/>
          <w:kern w:val="2"/>
          <w:sz w:val="22"/>
          <w:szCs w:val="22"/>
          <w:lang w:eastAsia="zh-CN" w:bidi="hi-IN"/>
        </w:rPr>
        <w:t xml:space="preserve">Die Fonds moet </w:t>
      </w:r>
      <w:proofErr w:type="spellStart"/>
      <w:r w:rsidRPr="0020228F">
        <w:rPr>
          <w:rFonts w:eastAsia="SimSun" w:cs="Arial"/>
          <w:color w:val="00000A"/>
          <w:kern w:val="2"/>
          <w:sz w:val="22"/>
          <w:szCs w:val="22"/>
          <w:lang w:eastAsia="zh-CN" w:bidi="hi-IN"/>
        </w:rPr>
        <w:t>volhoubaar</w:t>
      </w:r>
      <w:proofErr w:type="spell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wees</w:t>
      </w:r>
      <w:proofErr w:type="spellEnd"/>
      <w:r w:rsidRPr="0020228F">
        <w:rPr>
          <w:rFonts w:eastAsia="SimSun" w:cs="Arial"/>
          <w:color w:val="00000A"/>
          <w:kern w:val="2"/>
          <w:sz w:val="22"/>
          <w:szCs w:val="22"/>
          <w:lang w:eastAsia="zh-CN" w:bidi="hi-IN"/>
        </w:rPr>
        <w:t xml:space="preserve">. </w:t>
      </w:r>
    </w:p>
    <w:p w:rsidR="0020228F" w:rsidRPr="0020228F" w:rsidRDefault="0020228F" w:rsidP="0020228F">
      <w:pPr>
        <w:numPr>
          <w:ilvl w:val="0"/>
          <w:numId w:val="12"/>
        </w:numPr>
        <w:tabs>
          <w:tab w:val="left" w:pos="0"/>
        </w:tabs>
        <w:spacing w:after="140" w:line="288" w:lineRule="auto"/>
        <w:rPr>
          <w:rFonts w:eastAsia="SimSun" w:cs="Arial"/>
          <w:color w:val="00000A"/>
          <w:kern w:val="2"/>
          <w:sz w:val="22"/>
          <w:szCs w:val="22"/>
          <w:lang w:eastAsia="zh-CN" w:bidi="hi-IN"/>
        </w:rPr>
      </w:pPr>
      <w:r w:rsidRPr="0020228F">
        <w:rPr>
          <w:rFonts w:eastAsia="SimSun" w:cs="Arial"/>
          <w:color w:val="00000A"/>
          <w:kern w:val="2"/>
          <w:sz w:val="22"/>
          <w:szCs w:val="22"/>
          <w:lang w:eastAsia="zh-CN" w:bidi="hi-IN"/>
        </w:rPr>
        <w:t>RISIKOS</w:t>
      </w:r>
    </w:p>
    <w:p w:rsidR="0020228F" w:rsidRPr="0020228F" w:rsidRDefault="0020228F" w:rsidP="0020228F">
      <w:pPr>
        <w:tabs>
          <w:tab w:val="left" w:pos="0"/>
        </w:tabs>
        <w:spacing w:after="140" w:line="288" w:lineRule="auto"/>
        <w:ind w:left="720"/>
        <w:rPr>
          <w:rFonts w:eastAsia="SimSun" w:cs="Arial"/>
          <w:color w:val="00000A"/>
          <w:kern w:val="2"/>
          <w:sz w:val="22"/>
          <w:szCs w:val="22"/>
          <w:lang w:eastAsia="zh-CN" w:bidi="hi-IN"/>
        </w:rPr>
      </w:pPr>
      <w:proofErr w:type="spellStart"/>
      <w:proofErr w:type="gramStart"/>
      <w:r w:rsidRPr="0020228F">
        <w:rPr>
          <w:rFonts w:eastAsia="SimSun" w:cs="Arial"/>
          <w:color w:val="00000A"/>
          <w:kern w:val="2"/>
          <w:sz w:val="22"/>
          <w:szCs w:val="22"/>
          <w:lang w:eastAsia="zh-CN" w:bidi="hi-IN"/>
        </w:rPr>
        <w:t>Beleggingsrisikos</w:t>
      </w:r>
      <w:proofErr w:type="spellEnd"/>
      <w:r w:rsidRPr="0020228F">
        <w:rPr>
          <w:rFonts w:eastAsia="SimSun" w:cs="Arial"/>
          <w:color w:val="00000A"/>
          <w:kern w:val="2"/>
          <w:sz w:val="22"/>
          <w:szCs w:val="22"/>
          <w:lang w:eastAsia="zh-CN" w:bidi="hi-IN"/>
        </w:rPr>
        <w:t xml:space="preserve"> moet </w:t>
      </w:r>
      <w:proofErr w:type="spellStart"/>
      <w:r w:rsidRPr="0020228F">
        <w:rPr>
          <w:rFonts w:eastAsia="SimSun" w:cs="Arial"/>
          <w:color w:val="00000A"/>
          <w:kern w:val="2"/>
          <w:sz w:val="22"/>
          <w:szCs w:val="22"/>
          <w:lang w:eastAsia="zh-CN" w:bidi="hi-IN"/>
        </w:rPr>
        <w:t>beperk</w:t>
      </w:r>
      <w:proofErr w:type="spellEnd"/>
      <w:r w:rsidRPr="0020228F">
        <w:rPr>
          <w:rFonts w:eastAsia="SimSun" w:cs="Arial"/>
          <w:color w:val="00000A"/>
          <w:kern w:val="2"/>
          <w:sz w:val="22"/>
          <w:szCs w:val="22"/>
          <w:lang w:eastAsia="zh-CN" w:bidi="hi-IN"/>
        </w:rPr>
        <w:t xml:space="preserve"> word.</w:t>
      </w:r>
      <w:proofErr w:type="gramEnd"/>
      <w:r w:rsidRPr="0020228F">
        <w:rPr>
          <w:rFonts w:eastAsia="SimSun" w:cs="Arial"/>
          <w:color w:val="00000A"/>
          <w:kern w:val="2"/>
          <w:sz w:val="22"/>
          <w:szCs w:val="22"/>
          <w:lang w:eastAsia="zh-CN" w:bidi="hi-IN"/>
        </w:rPr>
        <w:t xml:space="preserve"> Dis </w:t>
      </w:r>
      <w:proofErr w:type="spellStart"/>
      <w:r w:rsidRPr="0020228F">
        <w:rPr>
          <w:rFonts w:eastAsia="SimSun" w:cs="Arial"/>
          <w:color w:val="00000A"/>
          <w:kern w:val="2"/>
          <w:sz w:val="22"/>
          <w:szCs w:val="22"/>
          <w:lang w:eastAsia="zh-CN" w:bidi="hi-IN"/>
        </w:rPr>
        <w:t>veral</w:t>
      </w:r>
      <w:proofErr w:type="spellEnd"/>
      <w:r w:rsidRPr="0020228F">
        <w:rPr>
          <w:rFonts w:eastAsia="SimSun" w:cs="Arial"/>
          <w:color w:val="00000A"/>
          <w:kern w:val="2"/>
          <w:sz w:val="22"/>
          <w:szCs w:val="22"/>
          <w:lang w:eastAsia="zh-CN" w:bidi="hi-IN"/>
        </w:rPr>
        <w:t xml:space="preserve"> van </w:t>
      </w:r>
      <w:proofErr w:type="spellStart"/>
      <w:r w:rsidRPr="0020228F">
        <w:rPr>
          <w:rFonts w:eastAsia="SimSun" w:cs="Arial"/>
          <w:color w:val="00000A"/>
          <w:kern w:val="2"/>
          <w:sz w:val="22"/>
          <w:szCs w:val="22"/>
          <w:lang w:eastAsia="zh-CN" w:bidi="hi-IN"/>
        </w:rPr>
        <w:t>toepassing</w:t>
      </w:r>
      <w:proofErr w:type="spellEnd"/>
      <w:r w:rsidRPr="0020228F">
        <w:rPr>
          <w:rFonts w:eastAsia="SimSun" w:cs="Arial"/>
          <w:color w:val="00000A"/>
          <w:kern w:val="2"/>
          <w:sz w:val="22"/>
          <w:szCs w:val="22"/>
          <w:lang w:eastAsia="zh-CN" w:bidi="hi-IN"/>
        </w:rPr>
        <w:t xml:space="preserve"> op BBBEE, SOE en </w:t>
      </w:r>
      <w:proofErr w:type="spellStart"/>
      <w:r w:rsidRPr="0020228F">
        <w:rPr>
          <w:rFonts w:eastAsia="SimSun" w:cs="Arial"/>
          <w:color w:val="00000A"/>
          <w:kern w:val="2"/>
          <w:sz w:val="22"/>
          <w:szCs w:val="22"/>
          <w:lang w:eastAsia="zh-CN" w:bidi="hi-IN"/>
        </w:rPr>
        <w:t>buitengewoon</w:t>
      </w:r>
      <w:proofErr w:type="spellEnd"/>
      <w:r w:rsidRPr="0020228F">
        <w:rPr>
          <w:rFonts w:eastAsia="SimSun" w:cs="Arial"/>
          <w:color w:val="00000A"/>
          <w:kern w:val="2"/>
          <w:sz w:val="22"/>
          <w:szCs w:val="22"/>
          <w:lang w:eastAsia="zh-CN" w:bidi="hi-IN"/>
        </w:rPr>
        <w:t xml:space="preserve"> </w:t>
      </w:r>
      <w:proofErr w:type="spellStart"/>
      <w:proofErr w:type="gramStart"/>
      <w:r w:rsidRPr="0020228F">
        <w:rPr>
          <w:rFonts w:eastAsia="SimSun" w:cs="Arial"/>
          <w:color w:val="00000A"/>
          <w:kern w:val="2"/>
          <w:sz w:val="22"/>
          <w:szCs w:val="22"/>
          <w:lang w:eastAsia="zh-CN" w:bidi="hi-IN"/>
        </w:rPr>
        <w:t>groot</w:t>
      </w:r>
      <w:proofErr w:type="spellEnd"/>
      <w:proofErr w:type="gramEnd"/>
      <w:r w:rsidRPr="0020228F">
        <w:rPr>
          <w:rFonts w:eastAsia="SimSun" w:cs="Arial"/>
          <w:color w:val="00000A"/>
          <w:kern w:val="2"/>
          <w:sz w:val="22"/>
          <w:szCs w:val="22"/>
          <w:lang w:eastAsia="zh-CN" w:bidi="hi-IN"/>
        </w:rPr>
        <w:t xml:space="preserve"> beleggings in </w:t>
      </w:r>
      <w:proofErr w:type="spellStart"/>
      <w:r w:rsidRPr="0020228F">
        <w:rPr>
          <w:rFonts w:eastAsia="SimSun" w:cs="Arial"/>
          <w:color w:val="00000A"/>
          <w:kern w:val="2"/>
          <w:sz w:val="22"/>
          <w:szCs w:val="22"/>
          <w:lang w:eastAsia="zh-CN" w:bidi="hi-IN"/>
        </w:rPr>
        <w:t>maatskappye</w:t>
      </w:r>
      <w:proofErr w:type="spellEnd"/>
      <w:r w:rsidRPr="0020228F">
        <w:rPr>
          <w:rFonts w:eastAsia="SimSun" w:cs="Arial"/>
          <w:color w:val="00000A"/>
          <w:kern w:val="2"/>
          <w:sz w:val="22"/>
          <w:szCs w:val="22"/>
          <w:lang w:eastAsia="zh-CN" w:bidi="hi-IN"/>
        </w:rPr>
        <w:t>. ‘</w:t>
      </w:r>
      <w:proofErr w:type="gramStart"/>
      <w:r w:rsidRPr="0020228F">
        <w:rPr>
          <w:rFonts w:eastAsia="SimSun" w:cs="Arial"/>
          <w:color w:val="00000A"/>
          <w:kern w:val="2"/>
          <w:sz w:val="22"/>
          <w:szCs w:val="22"/>
          <w:lang w:eastAsia="zh-CN" w:bidi="hi-IN"/>
        </w:rPr>
        <w:t>n</w:t>
      </w:r>
      <w:proofErr w:type="gram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Gesonde</w:t>
      </w:r>
      <w:proofErr w:type="spell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balans</w:t>
      </w:r>
      <w:proofErr w:type="spell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tussen</w:t>
      </w:r>
      <w:proofErr w:type="spell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binnelandse</w:t>
      </w:r>
      <w:proofErr w:type="spellEnd"/>
      <w:r w:rsidRPr="0020228F">
        <w:rPr>
          <w:rFonts w:eastAsia="SimSun" w:cs="Arial"/>
          <w:color w:val="00000A"/>
          <w:kern w:val="2"/>
          <w:sz w:val="22"/>
          <w:szCs w:val="22"/>
          <w:lang w:eastAsia="zh-CN" w:bidi="hi-IN"/>
        </w:rPr>
        <w:t xml:space="preserve"> en </w:t>
      </w:r>
      <w:proofErr w:type="spellStart"/>
      <w:r w:rsidRPr="0020228F">
        <w:rPr>
          <w:rFonts w:eastAsia="SimSun" w:cs="Arial"/>
          <w:color w:val="00000A"/>
          <w:kern w:val="2"/>
          <w:sz w:val="22"/>
          <w:szCs w:val="22"/>
          <w:lang w:eastAsia="zh-CN" w:bidi="hi-IN"/>
        </w:rPr>
        <w:t>buitelandse</w:t>
      </w:r>
      <w:proofErr w:type="spellEnd"/>
      <w:r w:rsidRPr="0020228F">
        <w:rPr>
          <w:rFonts w:eastAsia="SimSun" w:cs="Arial"/>
          <w:color w:val="00000A"/>
          <w:kern w:val="2"/>
          <w:sz w:val="22"/>
          <w:szCs w:val="22"/>
          <w:lang w:eastAsia="zh-CN" w:bidi="hi-IN"/>
        </w:rPr>
        <w:t xml:space="preserve"> beleggings moet </w:t>
      </w:r>
      <w:proofErr w:type="spellStart"/>
      <w:r w:rsidRPr="0020228F">
        <w:rPr>
          <w:rFonts w:eastAsia="SimSun" w:cs="Arial"/>
          <w:color w:val="00000A"/>
          <w:kern w:val="2"/>
          <w:sz w:val="22"/>
          <w:szCs w:val="22"/>
          <w:lang w:eastAsia="zh-CN" w:bidi="hi-IN"/>
        </w:rPr>
        <w:t>gehandhaaf</w:t>
      </w:r>
      <w:proofErr w:type="spellEnd"/>
      <w:r w:rsidRPr="0020228F">
        <w:rPr>
          <w:rFonts w:eastAsia="SimSun" w:cs="Arial"/>
          <w:color w:val="00000A"/>
          <w:kern w:val="2"/>
          <w:sz w:val="22"/>
          <w:szCs w:val="22"/>
          <w:lang w:eastAsia="zh-CN" w:bidi="hi-IN"/>
        </w:rPr>
        <w:t xml:space="preserve"> word.</w:t>
      </w:r>
    </w:p>
    <w:p w:rsidR="0020228F" w:rsidRPr="0020228F" w:rsidRDefault="0020228F" w:rsidP="0020228F">
      <w:pPr>
        <w:numPr>
          <w:ilvl w:val="0"/>
          <w:numId w:val="12"/>
        </w:numPr>
        <w:tabs>
          <w:tab w:val="left" w:pos="0"/>
        </w:tabs>
        <w:spacing w:after="140" w:line="288" w:lineRule="auto"/>
        <w:rPr>
          <w:rFonts w:eastAsia="SimSun" w:cs="Arial"/>
          <w:color w:val="00000A"/>
          <w:kern w:val="2"/>
          <w:sz w:val="22"/>
          <w:szCs w:val="22"/>
          <w:lang w:eastAsia="zh-CN" w:bidi="hi-IN"/>
        </w:rPr>
      </w:pPr>
      <w:r w:rsidRPr="0020228F">
        <w:rPr>
          <w:rFonts w:eastAsia="SimSun" w:cs="Arial"/>
          <w:color w:val="00000A"/>
          <w:kern w:val="2"/>
          <w:sz w:val="22"/>
          <w:szCs w:val="22"/>
          <w:lang w:eastAsia="zh-CN" w:bidi="hi-IN"/>
        </w:rPr>
        <w:t>BELEGGING IN STAATS BEHEERDE INSTELLINGS (SBI)</w:t>
      </w:r>
    </w:p>
    <w:p w:rsidR="0020228F" w:rsidRPr="0020228F" w:rsidRDefault="0020228F" w:rsidP="0020228F">
      <w:pPr>
        <w:tabs>
          <w:tab w:val="left" w:pos="0"/>
        </w:tabs>
        <w:spacing w:after="140" w:line="288" w:lineRule="auto"/>
        <w:ind w:left="720"/>
        <w:rPr>
          <w:rFonts w:eastAsia="SimSun" w:cs="Arial"/>
          <w:color w:val="00000A"/>
          <w:kern w:val="2"/>
          <w:sz w:val="22"/>
          <w:szCs w:val="22"/>
          <w:lang w:eastAsia="zh-CN" w:bidi="hi-IN"/>
        </w:rPr>
      </w:pPr>
      <w:r w:rsidRPr="0020228F">
        <w:rPr>
          <w:rFonts w:eastAsia="SimSun" w:cs="Arial"/>
          <w:color w:val="00000A"/>
          <w:kern w:val="2"/>
          <w:sz w:val="22"/>
          <w:szCs w:val="22"/>
          <w:lang w:eastAsia="zh-CN" w:bidi="hi-IN"/>
        </w:rPr>
        <w:t xml:space="preserve">Die </w:t>
      </w:r>
      <w:proofErr w:type="spellStart"/>
      <w:r w:rsidRPr="0020228F">
        <w:rPr>
          <w:rFonts w:eastAsia="SimSun" w:cs="Arial"/>
          <w:color w:val="00000A"/>
          <w:kern w:val="2"/>
          <w:sz w:val="22"/>
          <w:szCs w:val="22"/>
          <w:lang w:eastAsia="zh-CN" w:bidi="hi-IN"/>
        </w:rPr>
        <w:t>belegging</w:t>
      </w:r>
      <w:proofErr w:type="spellEnd"/>
      <w:r w:rsidRPr="0020228F">
        <w:rPr>
          <w:rFonts w:eastAsia="SimSun" w:cs="Arial"/>
          <w:color w:val="00000A"/>
          <w:kern w:val="2"/>
          <w:sz w:val="22"/>
          <w:szCs w:val="22"/>
          <w:lang w:eastAsia="zh-CN" w:bidi="hi-IN"/>
        </w:rPr>
        <w:t xml:space="preserve"> in SBIs moet </w:t>
      </w:r>
      <w:proofErr w:type="spellStart"/>
      <w:r w:rsidRPr="0020228F">
        <w:rPr>
          <w:rFonts w:eastAsia="SimSun" w:cs="Arial"/>
          <w:color w:val="00000A"/>
          <w:kern w:val="2"/>
          <w:sz w:val="22"/>
          <w:szCs w:val="22"/>
          <w:lang w:eastAsia="zh-CN" w:bidi="hi-IN"/>
        </w:rPr>
        <w:t>beperk</w:t>
      </w:r>
      <w:proofErr w:type="spellEnd"/>
      <w:r w:rsidRPr="0020228F">
        <w:rPr>
          <w:rFonts w:eastAsia="SimSun" w:cs="Arial"/>
          <w:color w:val="00000A"/>
          <w:kern w:val="2"/>
          <w:sz w:val="22"/>
          <w:szCs w:val="22"/>
          <w:lang w:eastAsia="zh-CN" w:bidi="hi-IN"/>
        </w:rPr>
        <w:t xml:space="preserve"> word. Die </w:t>
      </w:r>
      <w:proofErr w:type="spellStart"/>
      <w:r w:rsidRPr="0020228F">
        <w:rPr>
          <w:rFonts w:eastAsia="SimSun" w:cs="Arial"/>
          <w:color w:val="00000A"/>
          <w:kern w:val="2"/>
          <w:sz w:val="22"/>
          <w:szCs w:val="22"/>
          <w:lang w:eastAsia="zh-CN" w:bidi="hi-IN"/>
        </w:rPr>
        <w:t>redding</w:t>
      </w:r>
      <w:proofErr w:type="spellEnd"/>
      <w:r w:rsidRPr="0020228F">
        <w:rPr>
          <w:rFonts w:eastAsia="SimSun" w:cs="Arial"/>
          <w:color w:val="00000A"/>
          <w:kern w:val="2"/>
          <w:sz w:val="22"/>
          <w:szCs w:val="22"/>
          <w:lang w:eastAsia="zh-CN" w:bidi="hi-IN"/>
        </w:rPr>
        <w:t xml:space="preserve"> van </w:t>
      </w:r>
      <w:proofErr w:type="spellStart"/>
      <w:r w:rsidRPr="0020228F">
        <w:rPr>
          <w:rFonts w:eastAsia="SimSun" w:cs="Arial"/>
          <w:color w:val="00000A"/>
          <w:kern w:val="2"/>
          <w:sz w:val="22"/>
          <w:szCs w:val="22"/>
          <w:lang w:eastAsia="zh-CN" w:bidi="hi-IN"/>
        </w:rPr>
        <w:t>bankrot</w:t>
      </w:r>
      <w:proofErr w:type="spellEnd"/>
      <w:r w:rsidRPr="0020228F">
        <w:rPr>
          <w:rFonts w:eastAsia="SimSun" w:cs="Arial"/>
          <w:color w:val="00000A"/>
          <w:kern w:val="2"/>
          <w:sz w:val="22"/>
          <w:szCs w:val="22"/>
          <w:lang w:eastAsia="zh-CN" w:bidi="hi-IN"/>
        </w:rPr>
        <w:t xml:space="preserve"> SBIs, is nie die </w:t>
      </w:r>
      <w:proofErr w:type="spellStart"/>
      <w:r w:rsidRPr="0020228F">
        <w:rPr>
          <w:rFonts w:eastAsia="SimSun" w:cs="Arial"/>
          <w:color w:val="00000A"/>
          <w:kern w:val="2"/>
          <w:sz w:val="22"/>
          <w:szCs w:val="22"/>
          <w:lang w:eastAsia="zh-CN" w:bidi="hi-IN"/>
        </w:rPr>
        <w:t>taak</w:t>
      </w:r>
      <w:proofErr w:type="spellEnd"/>
      <w:r w:rsidRPr="0020228F">
        <w:rPr>
          <w:rFonts w:eastAsia="SimSun" w:cs="Arial"/>
          <w:color w:val="00000A"/>
          <w:kern w:val="2"/>
          <w:sz w:val="22"/>
          <w:szCs w:val="22"/>
          <w:lang w:eastAsia="zh-CN" w:bidi="hi-IN"/>
        </w:rPr>
        <w:t xml:space="preserve"> van die Fonds nie.  Die </w:t>
      </w:r>
      <w:proofErr w:type="spellStart"/>
      <w:r w:rsidRPr="0020228F">
        <w:rPr>
          <w:rFonts w:eastAsia="SimSun" w:cs="Arial"/>
          <w:color w:val="00000A"/>
          <w:kern w:val="2"/>
          <w:sz w:val="22"/>
          <w:szCs w:val="22"/>
          <w:lang w:eastAsia="zh-CN" w:bidi="hi-IN"/>
        </w:rPr>
        <w:t>tipe</w:t>
      </w:r>
      <w:proofErr w:type="spell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belegging</w:t>
      </w:r>
      <w:proofErr w:type="spellEnd"/>
      <w:r w:rsidRPr="0020228F">
        <w:rPr>
          <w:rFonts w:eastAsia="SimSun" w:cs="Arial"/>
          <w:color w:val="00000A"/>
          <w:kern w:val="2"/>
          <w:sz w:val="22"/>
          <w:szCs w:val="22"/>
          <w:lang w:eastAsia="zh-CN" w:bidi="hi-IN"/>
        </w:rPr>
        <w:t xml:space="preserve"> moet </w:t>
      </w:r>
      <w:proofErr w:type="spellStart"/>
      <w:r w:rsidRPr="0020228F">
        <w:rPr>
          <w:rFonts w:eastAsia="SimSun" w:cs="Arial"/>
          <w:color w:val="00000A"/>
          <w:kern w:val="2"/>
          <w:sz w:val="22"/>
          <w:szCs w:val="22"/>
          <w:lang w:eastAsia="zh-CN" w:bidi="hi-IN"/>
        </w:rPr>
        <w:t>vermy</w:t>
      </w:r>
      <w:proofErr w:type="spellEnd"/>
      <w:r w:rsidRPr="0020228F">
        <w:rPr>
          <w:rFonts w:eastAsia="SimSun" w:cs="Arial"/>
          <w:color w:val="00000A"/>
          <w:kern w:val="2"/>
          <w:sz w:val="22"/>
          <w:szCs w:val="22"/>
          <w:lang w:eastAsia="zh-CN" w:bidi="hi-IN"/>
        </w:rPr>
        <w:t xml:space="preserve"> word.</w:t>
      </w:r>
    </w:p>
    <w:p w:rsidR="0020228F" w:rsidRPr="0020228F" w:rsidRDefault="0020228F" w:rsidP="0020228F">
      <w:pPr>
        <w:numPr>
          <w:ilvl w:val="0"/>
          <w:numId w:val="12"/>
        </w:numPr>
        <w:tabs>
          <w:tab w:val="left" w:pos="0"/>
        </w:tabs>
        <w:spacing w:after="140" w:line="288" w:lineRule="auto"/>
        <w:rPr>
          <w:rFonts w:eastAsia="SimSun" w:cs="Arial"/>
          <w:color w:val="00000A"/>
          <w:kern w:val="2"/>
          <w:sz w:val="22"/>
          <w:szCs w:val="22"/>
          <w:lang w:eastAsia="zh-CN" w:bidi="hi-IN"/>
        </w:rPr>
      </w:pPr>
      <w:r w:rsidRPr="0020228F">
        <w:rPr>
          <w:rFonts w:eastAsia="SimSun" w:cs="Arial"/>
          <w:color w:val="00000A"/>
          <w:kern w:val="2"/>
          <w:sz w:val="22"/>
          <w:szCs w:val="22"/>
          <w:lang w:eastAsia="zh-CN" w:bidi="hi-IN"/>
        </w:rPr>
        <w:t>POLITIEK VERMY</w:t>
      </w:r>
    </w:p>
    <w:p w:rsidR="0020228F" w:rsidRPr="0020228F" w:rsidRDefault="0020228F" w:rsidP="0020228F">
      <w:pPr>
        <w:tabs>
          <w:tab w:val="left" w:pos="0"/>
        </w:tabs>
        <w:spacing w:after="140" w:line="288" w:lineRule="auto"/>
        <w:ind w:left="720"/>
        <w:rPr>
          <w:rFonts w:eastAsia="SimSun" w:cs="Arial"/>
          <w:color w:val="00000A"/>
          <w:kern w:val="2"/>
          <w:sz w:val="22"/>
          <w:szCs w:val="22"/>
          <w:lang w:eastAsia="zh-CN" w:bidi="hi-IN"/>
        </w:rPr>
      </w:pPr>
      <w:r w:rsidRPr="0020228F">
        <w:rPr>
          <w:rFonts w:eastAsia="SimSun" w:cs="Arial"/>
          <w:color w:val="00000A"/>
          <w:kern w:val="2"/>
          <w:sz w:val="22"/>
          <w:szCs w:val="22"/>
          <w:lang w:eastAsia="zh-CN" w:bidi="hi-IN"/>
        </w:rPr>
        <w:t xml:space="preserve">Politieke </w:t>
      </w:r>
      <w:proofErr w:type="spellStart"/>
      <w:r w:rsidRPr="0020228F">
        <w:rPr>
          <w:rFonts w:eastAsia="SimSun" w:cs="Arial"/>
          <w:color w:val="00000A"/>
          <w:kern w:val="2"/>
          <w:sz w:val="22"/>
          <w:szCs w:val="22"/>
          <w:lang w:eastAsia="zh-CN" w:bidi="hi-IN"/>
        </w:rPr>
        <w:t>inmenging</w:t>
      </w:r>
      <w:proofErr w:type="spellEnd"/>
      <w:r w:rsidRPr="0020228F">
        <w:rPr>
          <w:rFonts w:eastAsia="SimSun" w:cs="Arial"/>
          <w:color w:val="00000A"/>
          <w:kern w:val="2"/>
          <w:sz w:val="22"/>
          <w:szCs w:val="22"/>
          <w:lang w:eastAsia="zh-CN" w:bidi="hi-IN"/>
        </w:rPr>
        <w:t xml:space="preserve"> en </w:t>
      </w:r>
      <w:proofErr w:type="gramStart"/>
      <w:r w:rsidRPr="0020228F">
        <w:rPr>
          <w:rFonts w:eastAsia="SimSun" w:cs="Arial"/>
          <w:color w:val="00000A"/>
          <w:kern w:val="2"/>
          <w:sz w:val="22"/>
          <w:szCs w:val="22"/>
          <w:lang w:eastAsia="zh-CN" w:bidi="hi-IN"/>
        </w:rPr>
        <w:t xml:space="preserve">politieke  </w:t>
      </w:r>
      <w:proofErr w:type="spellStart"/>
      <w:r w:rsidRPr="0020228F">
        <w:rPr>
          <w:rFonts w:eastAsia="SimSun" w:cs="Arial"/>
          <w:color w:val="00000A"/>
          <w:kern w:val="2"/>
          <w:sz w:val="22"/>
          <w:szCs w:val="22"/>
          <w:lang w:eastAsia="zh-CN" w:bidi="hi-IN"/>
        </w:rPr>
        <w:t>gedienstigheid</w:t>
      </w:r>
      <w:proofErr w:type="spellEnd"/>
      <w:proofErr w:type="gramEnd"/>
      <w:r w:rsidRPr="0020228F">
        <w:rPr>
          <w:rFonts w:eastAsia="SimSun" w:cs="Arial"/>
          <w:color w:val="00000A"/>
          <w:kern w:val="2"/>
          <w:sz w:val="22"/>
          <w:szCs w:val="22"/>
          <w:lang w:eastAsia="zh-CN" w:bidi="hi-IN"/>
        </w:rPr>
        <w:t xml:space="preserve"> deur </w:t>
      </w:r>
      <w:proofErr w:type="spellStart"/>
      <w:r w:rsidRPr="0020228F">
        <w:rPr>
          <w:rFonts w:eastAsia="SimSun" w:cs="Arial"/>
          <w:color w:val="00000A"/>
          <w:kern w:val="2"/>
          <w:sz w:val="22"/>
          <w:szCs w:val="22"/>
          <w:lang w:eastAsia="zh-CN" w:bidi="hi-IN"/>
        </w:rPr>
        <w:t>amptenare</w:t>
      </w:r>
      <w:proofErr w:type="spellEnd"/>
      <w:r w:rsidRPr="0020228F">
        <w:rPr>
          <w:rFonts w:eastAsia="SimSun" w:cs="Arial"/>
          <w:color w:val="00000A"/>
          <w:kern w:val="2"/>
          <w:sz w:val="22"/>
          <w:szCs w:val="22"/>
          <w:lang w:eastAsia="zh-CN" w:bidi="hi-IN"/>
        </w:rPr>
        <w:t xml:space="preserve"> van die  Fonds moet </w:t>
      </w:r>
      <w:proofErr w:type="spellStart"/>
      <w:r w:rsidRPr="0020228F">
        <w:rPr>
          <w:rFonts w:eastAsia="SimSun" w:cs="Arial"/>
          <w:color w:val="00000A"/>
          <w:kern w:val="2"/>
          <w:sz w:val="22"/>
          <w:szCs w:val="22"/>
          <w:lang w:eastAsia="zh-CN" w:bidi="hi-IN"/>
        </w:rPr>
        <w:t>uitgeskakel</w:t>
      </w:r>
      <w:proofErr w:type="spellEnd"/>
      <w:r w:rsidRPr="0020228F">
        <w:rPr>
          <w:rFonts w:eastAsia="SimSun" w:cs="Arial"/>
          <w:color w:val="00000A"/>
          <w:kern w:val="2"/>
          <w:sz w:val="22"/>
          <w:szCs w:val="22"/>
          <w:lang w:eastAsia="zh-CN" w:bidi="hi-IN"/>
        </w:rPr>
        <w:t>/</w:t>
      </w:r>
      <w:proofErr w:type="spellStart"/>
      <w:r w:rsidRPr="0020228F">
        <w:rPr>
          <w:rFonts w:eastAsia="SimSun" w:cs="Arial"/>
          <w:color w:val="00000A"/>
          <w:kern w:val="2"/>
          <w:sz w:val="22"/>
          <w:szCs w:val="22"/>
          <w:lang w:eastAsia="zh-CN" w:bidi="hi-IN"/>
        </w:rPr>
        <w:t>vermy</w:t>
      </w:r>
      <w:proofErr w:type="spellEnd"/>
      <w:r w:rsidRPr="0020228F">
        <w:rPr>
          <w:rFonts w:eastAsia="SimSun" w:cs="Arial"/>
          <w:color w:val="00000A"/>
          <w:kern w:val="2"/>
          <w:sz w:val="22"/>
          <w:szCs w:val="22"/>
          <w:lang w:eastAsia="zh-CN" w:bidi="hi-IN"/>
        </w:rPr>
        <w:t xml:space="preserve"> word. </w:t>
      </w:r>
    </w:p>
    <w:p w:rsidR="0020228F" w:rsidRPr="0020228F" w:rsidRDefault="0020228F" w:rsidP="0020228F">
      <w:pPr>
        <w:numPr>
          <w:ilvl w:val="0"/>
          <w:numId w:val="12"/>
        </w:numPr>
        <w:tabs>
          <w:tab w:val="left" w:pos="0"/>
        </w:tabs>
        <w:spacing w:after="140" w:line="288" w:lineRule="auto"/>
        <w:rPr>
          <w:rFonts w:eastAsia="SimSun" w:cs="Arial"/>
          <w:color w:val="00000A"/>
          <w:kern w:val="2"/>
          <w:sz w:val="22"/>
          <w:szCs w:val="22"/>
          <w:lang w:eastAsia="zh-CN" w:bidi="hi-IN"/>
        </w:rPr>
      </w:pPr>
      <w:r w:rsidRPr="0020228F">
        <w:rPr>
          <w:rFonts w:eastAsia="SimSun" w:cs="Arial"/>
          <w:color w:val="00000A"/>
          <w:kern w:val="2"/>
          <w:sz w:val="22"/>
          <w:szCs w:val="22"/>
          <w:lang w:eastAsia="zh-CN" w:bidi="hi-IN"/>
        </w:rPr>
        <w:t>RAAD VAN TRUSTEES VERANTWOORDELIK</w:t>
      </w:r>
    </w:p>
    <w:p w:rsidR="0020228F" w:rsidRPr="0020228F" w:rsidRDefault="0020228F" w:rsidP="0020228F">
      <w:pPr>
        <w:tabs>
          <w:tab w:val="left" w:pos="0"/>
        </w:tabs>
        <w:spacing w:after="140" w:line="288" w:lineRule="auto"/>
        <w:ind w:left="720"/>
        <w:rPr>
          <w:rFonts w:eastAsia="SimSun" w:cs="Arial"/>
          <w:color w:val="00000A"/>
          <w:kern w:val="2"/>
          <w:sz w:val="22"/>
          <w:szCs w:val="22"/>
          <w:lang w:eastAsia="zh-CN" w:bidi="hi-IN"/>
        </w:rPr>
      </w:pPr>
      <w:r w:rsidRPr="0020228F">
        <w:rPr>
          <w:rFonts w:eastAsia="SimSun" w:cs="Arial"/>
          <w:color w:val="00000A"/>
          <w:kern w:val="2"/>
          <w:sz w:val="22"/>
          <w:szCs w:val="22"/>
          <w:lang w:eastAsia="zh-CN" w:bidi="hi-IN"/>
        </w:rPr>
        <w:t xml:space="preserve">Soos die </w:t>
      </w:r>
      <w:proofErr w:type="spellStart"/>
      <w:r w:rsidRPr="0020228F">
        <w:rPr>
          <w:rFonts w:eastAsia="SimSun" w:cs="Arial"/>
          <w:color w:val="00000A"/>
          <w:kern w:val="2"/>
          <w:sz w:val="22"/>
          <w:szCs w:val="22"/>
          <w:lang w:eastAsia="zh-CN" w:bidi="hi-IN"/>
        </w:rPr>
        <w:t>betrokke</w:t>
      </w:r>
      <w:proofErr w:type="spellEnd"/>
      <w:r w:rsidRPr="0020228F">
        <w:rPr>
          <w:rFonts w:eastAsia="SimSun" w:cs="Arial"/>
          <w:color w:val="00000A"/>
          <w:kern w:val="2"/>
          <w:sz w:val="22"/>
          <w:szCs w:val="22"/>
          <w:lang w:eastAsia="zh-CN" w:bidi="hi-IN"/>
        </w:rPr>
        <w:t xml:space="preserve"> wet dit </w:t>
      </w:r>
      <w:proofErr w:type="spellStart"/>
      <w:r w:rsidRPr="0020228F">
        <w:rPr>
          <w:rFonts w:eastAsia="SimSun" w:cs="Arial"/>
          <w:color w:val="00000A"/>
          <w:kern w:val="2"/>
          <w:sz w:val="22"/>
          <w:szCs w:val="22"/>
          <w:lang w:eastAsia="zh-CN" w:bidi="hi-IN"/>
        </w:rPr>
        <w:t>vereis</w:t>
      </w:r>
      <w:proofErr w:type="spellEnd"/>
      <w:proofErr w:type="gramStart"/>
      <w:r w:rsidRPr="0020228F">
        <w:rPr>
          <w:rFonts w:eastAsia="SimSun" w:cs="Arial"/>
          <w:color w:val="00000A"/>
          <w:kern w:val="2"/>
          <w:sz w:val="22"/>
          <w:szCs w:val="22"/>
          <w:lang w:eastAsia="zh-CN" w:bidi="hi-IN"/>
        </w:rPr>
        <w:t>  is</w:t>
      </w:r>
      <w:proofErr w:type="gramEnd"/>
      <w:r w:rsidRPr="0020228F">
        <w:rPr>
          <w:rFonts w:eastAsia="SimSun" w:cs="Arial"/>
          <w:color w:val="00000A"/>
          <w:kern w:val="2"/>
          <w:sz w:val="22"/>
          <w:szCs w:val="22"/>
          <w:lang w:eastAsia="zh-CN" w:bidi="hi-IN"/>
        </w:rPr>
        <w:t xml:space="preserve"> die Raad van Trustees verantwoordelik vir die Fonds en moet </w:t>
      </w:r>
      <w:proofErr w:type="spellStart"/>
      <w:r w:rsidRPr="0020228F">
        <w:rPr>
          <w:rFonts w:eastAsia="SimSun" w:cs="Arial"/>
          <w:color w:val="00000A"/>
          <w:kern w:val="2"/>
          <w:sz w:val="22"/>
          <w:szCs w:val="22"/>
          <w:lang w:eastAsia="zh-CN" w:bidi="hi-IN"/>
        </w:rPr>
        <w:t>dus</w:t>
      </w:r>
      <w:proofErr w:type="spell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aangespreek</w:t>
      </w:r>
      <w:proofErr w:type="spellEnd"/>
      <w:r w:rsidRPr="0020228F">
        <w:rPr>
          <w:rFonts w:eastAsia="SimSun" w:cs="Arial"/>
          <w:color w:val="00000A"/>
          <w:kern w:val="2"/>
          <w:sz w:val="22"/>
          <w:szCs w:val="22"/>
          <w:lang w:eastAsia="zh-CN" w:bidi="hi-IN"/>
        </w:rPr>
        <w:t xml:space="preserve"> word </w:t>
      </w:r>
      <w:proofErr w:type="spellStart"/>
      <w:r w:rsidRPr="0020228F">
        <w:rPr>
          <w:rFonts w:eastAsia="SimSun" w:cs="Arial"/>
          <w:color w:val="00000A"/>
          <w:kern w:val="2"/>
          <w:sz w:val="22"/>
          <w:szCs w:val="22"/>
          <w:lang w:eastAsia="zh-CN" w:bidi="hi-IN"/>
        </w:rPr>
        <w:t>indien</w:t>
      </w:r>
      <w:proofErr w:type="spellEnd"/>
      <w:r w:rsidRPr="0020228F">
        <w:rPr>
          <w:rFonts w:eastAsia="SimSun" w:cs="Arial"/>
          <w:color w:val="00000A"/>
          <w:kern w:val="2"/>
          <w:sz w:val="22"/>
          <w:szCs w:val="22"/>
          <w:lang w:eastAsia="zh-CN" w:bidi="hi-IN"/>
        </w:rPr>
        <w:t xml:space="preserve"> sake nie </w:t>
      </w:r>
      <w:proofErr w:type="spellStart"/>
      <w:r w:rsidRPr="0020228F">
        <w:rPr>
          <w:rFonts w:eastAsia="SimSun" w:cs="Arial"/>
          <w:color w:val="00000A"/>
          <w:kern w:val="2"/>
          <w:sz w:val="22"/>
          <w:szCs w:val="22"/>
          <w:lang w:eastAsia="zh-CN" w:bidi="hi-IN"/>
        </w:rPr>
        <w:t>reg</w:t>
      </w:r>
      <w:proofErr w:type="spell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verloop</w:t>
      </w:r>
      <w:proofErr w:type="spellEnd"/>
      <w:r w:rsidRPr="0020228F">
        <w:rPr>
          <w:rFonts w:eastAsia="SimSun" w:cs="Arial"/>
          <w:color w:val="00000A"/>
          <w:kern w:val="2"/>
          <w:sz w:val="22"/>
          <w:szCs w:val="22"/>
          <w:lang w:eastAsia="zh-CN" w:bidi="hi-IN"/>
        </w:rPr>
        <w:t xml:space="preserve"> nie.  Die OBK is </w:t>
      </w:r>
      <w:proofErr w:type="spellStart"/>
      <w:r w:rsidRPr="0020228F">
        <w:rPr>
          <w:rFonts w:eastAsia="SimSun" w:cs="Arial"/>
          <w:color w:val="00000A"/>
          <w:kern w:val="2"/>
          <w:sz w:val="22"/>
          <w:szCs w:val="22"/>
          <w:lang w:eastAsia="zh-CN" w:bidi="hi-IN"/>
        </w:rPr>
        <w:t>onder</w:t>
      </w:r>
      <w:proofErr w:type="spellEnd"/>
      <w:r w:rsidRPr="0020228F">
        <w:rPr>
          <w:rFonts w:eastAsia="SimSun" w:cs="Arial"/>
          <w:color w:val="00000A"/>
          <w:kern w:val="2"/>
          <w:sz w:val="22"/>
          <w:szCs w:val="22"/>
          <w:lang w:eastAsia="zh-CN" w:bidi="hi-IN"/>
        </w:rPr>
        <w:t xml:space="preserve"> hulle beheer en </w:t>
      </w:r>
      <w:proofErr w:type="spellStart"/>
      <w:r w:rsidRPr="0020228F">
        <w:rPr>
          <w:rFonts w:eastAsia="SimSun" w:cs="Arial"/>
          <w:color w:val="00000A"/>
          <w:kern w:val="2"/>
          <w:sz w:val="22"/>
          <w:szCs w:val="22"/>
          <w:lang w:eastAsia="zh-CN" w:bidi="hi-IN"/>
        </w:rPr>
        <w:t>dus</w:t>
      </w:r>
      <w:proofErr w:type="spellEnd"/>
      <w:r w:rsidRPr="0020228F">
        <w:rPr>
          <w:rFonts w:eastAsia="SimSun" w:cs="Arial"/>
          <w:color w:val="00000A"/>
          <w:kern w:val="2"/>
          <w:sz w:val="22"/>
          <w:szCs w:val="22"/>
          <w:lang w:eastAsia="zh-CN" w:bidi="hi-IN"/>
        </w:rPr>
        <w:t xml:space="preserve"> nie direk tov die Fonds </w:t>
      </w:r>
      <w:proofErr w:type="spellStart"/>
      <w:r w:rsidRPr="0020228F">
        <w:rPr>
          <w:rFonts w:eastAsia="SimSun" w:cs="Arial"/>
          <w:color w:val="00000A"/>
          <w:kern w:val="2"/>
          <w:sz w:val="22"/>
          <w:szCs w:val="22"/>
          <w:lang w:eastAsia="zh-CN" w:bidi="hi-IN"/>
        </w:rPr>
        <w:t>aanspreeklik</w:t>
      </w:r>
      <w:proofErr w:type="spellEnd"/>
      <w:r w:rsidRPr="0020228F">
        <w:rPr>
          <w:rFonts w:eastAsia="SimSun" w:cs="Arial"/>
          <w:color w:val="00000A"/>
          <w:kern w:val="2"/>
          <w:sz w:val="22"/>
          <w:szCs w:val="22"/>
          <w:lang w:eastAsia="zh-CN" w:bidi="hi-IN"/>
        </w:rPr>
        <w:t xml:space="preserve"> nie. </w:t>
      </w:r>
      <w:proofErr w:type="spellStart"/>
      <w:r w:rsidRPr="0020228F">
        <w:rPr>
          <w:rFonts w:eastAsia="SimSun" w:cs="Arial"/>
          <w:color w:val="00000A"/>
          <w:kern w:val="2"/>
          <w:sz w:val="22"/>
          <w:szCs w:val="22"/>
          <w:lang w:eastAsia="zh-CN" w:bidi="hi-IN"/>
        </w:rPr>
        <w:t>Tydens</w:t>
      </w:r>
      <w:proofErr w:type="spellEnd"/>
      <w:r w:rsidRPr="0020228F">
        <w:rPr>
          <w:rFonts w:eastAsia="SimSun" w:cs="Arial"/>
          <w:color w:val="00000A"/>
          <w:kern w:val="2"/>
          <w:sz w:val="22"/>
          <w:szCs w:val="22"/>
          <w:lang w:eastAsia="zh-CN" w:bidi="hi-IN"/>
        </w:rPr>
        <w:t xml:space="preserve"> die </w:t>
      </w:r>
      <w:proofErr w:type="spellStart"/>
      <w:r w:rsidRPr="0020228F">
        <w:rPr>
          <w:rFonts w:eastAsia="SimSun" w:cs="Arial"/>
          <w:color w:val="00000A"/>
          <w:kern w:val="2"/>
          <w:sz w:val="22"/>
          <w:szCs w:val="22"/>
          <w:lang w:eastAsia="zh-CN" w:bidi="hi-IN"/>
        </w:rPr>
        <w:t>keuring</w:t>
      </w:r>
      <w:proofErr w:type="spellEnd"/>
      <w:r w:rsidRPr="0020228F">
        <w:rPr>
          <w:rFonts w:eastAsia="SimSun" w:cs="Arial"/>
          <w:color w:val="00000A"/>
          <w:kern w:val="2"/>
          <w:sz w:val="22"/>
          <w:szCs w:val="22"/>
          <w:lang w:eastAsia="zh-CN" w:bidi="hi-IN"/>
        </w:rPr>
        <w:t xml:space="preserve"> en aanstelling van Trustees, moet die </w:t>
      </w:r>
      <w:proofErr w:type="spellStart"/>
      <w:r w:rsidRPr="0020228F">
        <w:rPr>
          <w:rFonts w:eastAsia="SimSun" w:cs="Arial"/>
          <w:color w:val="00000A"/>
          <w:kern w:val="2"/>
          <w:sz w:val="22"/>
          <w:szCs w:val="22"/>
          <w:lang w:eastAsia="zh-CN" w:bidi="hi-IN"/>
        </w:rPr>
        <w:t>persone</w:t>
      </w:r>
      <w:proofErr w:type="spellEnd"/>
      <w:r w:rsidRPr="0020228F">
        <w:rPr>
          <w:rFonts w:eastAsia="SimSun" w:cs="Arial"/>
          <w:color w:val="00000A"/>
          <w:kern w:val="2"/>
          <w:sz w:val="22"/>
          <w:szCs w:val="22"/>
          <w:lang w:eastAsia="zh-CN" w:bidi="hi-IN"/>
        </w:rPr>
        <w:t xml:space="preserve"> se </w:t>
      </w:r>
      <w:proofErr w:type="spellStart"/>
      <w:r w:rsidRPr="0020228F">
        <w:rPr>
          <w:rFonts w:eastAsia="SimSun" w:cs="Arial"/>
          <w:color w:val="00000A"/>
          <w:kern w:val="2"/>
          <w:sz w:val="22"/>
          <w:szCs w:val="22"/>
          <w:lang w:eastAsia="zh-CN" w:bidi="hi-IN"/>
        </w:rPr>
        <w:t>kwalifikasies</w:t>
      </w:r>
      <w:proofErr w:type="spell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ervaring</w:t>
      </w:r>
      <w:proofErr w:type="spellEnd"/>
      <w:r w:rsidRPr="0020228F">
        <w:rPr>
          <w:rFonts w:eastAsia="SimSun" w:cs="Arial"/>
          <w:color w:val="00000A"/>
          <w:kern w:val="2"/>
          <w:sz w:val="22"/>
          <w:szCs w:val="22"/>
          <w:lang w:eastAsia="zh-CN" w:bidi="hi-IN"/>
        </w:rPr>
        <w:t xml:space="preserve"> en </w:t>
      </w:r>
      <w:proofErr w:type="spellStart"/>
      <w:r w:rsidRPr="0020228F">
        <w:rPr>
          <w:rFonts w:eastAsia="SimSun" w:cs="Arial"/>
          <w:color w:val="00000A"/>
          <w:kern w:val="2"/>
          <w:sz w:val="22"/>
          <w:szCs w:val="22"/>
          <w:lang w:eastAsia="zh-CN" w:bidi="hi-IN"/>
        </w:rPr>
        <w:t>veral</w:t>
      </w:r>
      <w:proofErr w:type="spell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integriteit</w:t>
      </w:r>
      <w:proofErr w:type="spellEnd"/>
      <w:r w:rsidRPr="0020228F">
        <w:rPr>
          <w:rFonts w:eastAsia="SimSun" w:cs="Arial"/>
          <w:color w:val="00000A"/>
          <w:kern w:val="2"/>
          <w:sz w:val="22"/>
          <w:szCs w:val="22"/>
          <w:lang w:eastAsia="zh-CN" w:bidi="hi-IN"/>
        </w:rPr>
        <w:t xml:space="preserve"> in </w:t>
      </w:r>
      <w:proofErr w:type="spellStart"/>
      <w:proofErr w:type="gramStart"/>
      <w:r w:rsidRPr="0020228F">
        <w:rPr>
          <w:rFonts w:eastAsia="SimSun" w:cs="Arial"/>
          <w:color w:val="00000A"/>
          <w:kern w:val="2"/>
          <w:sz w:val="22"/>
          <w:szCs w:val="22"/>
          <w:lang w:eastAsia="zh-CN" w:bidi="hi-IN"/>
        </w:rPr>
        <w:t>ag</w:t>
      </w:r>
      <w:proofErr w:type="spellEnd"/>
      <w:proofErr w:type="gram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geneem</w:t>
      </w:r>
      <w:proofErr w:type="spellEnd"/>
      <w:r w:rsidRPr="0020228F">
        <w:rPr>
          <w:rFonts w:eastAsia="SimSun" w:cs="Arial"/>
          <w:color w:val="00000A"/>
          <w:kern w:val="2"/>
          <w:sz w:val="22"/>
          <w:szCs w:val="22"/>
          <w:lang w:eastAsia="zh-CN" w:bidi="hi-IN"/>
        </w:rPr>
        <w:t xml:space="preserve"> word. ‘</w:t>
      </w:r>
      <w:proofErr w:type="gramStart"/>
      <w:r w:rsidRPr="0020228F">
        <w:rPr>
          <w:rFonts w:eastAsia="SimSun" w:cs="Arial"/>
          <w:color w:val="00000A"/>
          <w:kern w:val="2"/>
          <w:sz w:val="22"/>
          <w:szCs w:val="22"/>
          <w:lang w:eastAsia="zh-CN" w:bidi="hi-IN"/>
        </w:rPr>
        <w:t>n</w:t>
      </w:r>
      <w:proofErr w:type="gramEnd"/>
      <w:r w:rsidRPr="0020228F">
        <w:rPr>
          <w:rFonts w:eastAsia="SimSun" w:cs="Arial"/>
          <w:color w:val="00000A"/>
          <w:kern w:val="2"/>
          <w:sz w:val="22"/>
          <w:szCs w:val="22"/>
          <w:lang w:eastAsia="zh-CN" w:bidi="hi-IN"/>
        </w:rPr>
        <w:t xml:space="preserve"> Trustee is in die </w:t>
      </w:r>
      <w:proofErr w:type="spellStart"/>
      <w:r w:rsidRPr="0020228F">
        <w:rPr>
          <w:rFonts w:eastAsia="SimSun" w:cs="Arial"/>
          <w:color w:val="00000A"/>
          <w:kern w:val="2"/>
          <w:sz w:val="22"/>
          <w:szCs w:val="22"/>
          <w:lang w:eastAsia="zh-CN" w:bidi="hi-IN"/>
        </w:rPr>
        <w:t>eerste</w:t>
      </w:r>
      <w:proofErr w:type="spell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plek</w:t>
      </w:r>
      <w:proofErr w:type="spellEnd"/>
      <w:r w:rsidRPr="0020228F">
        <w:rPr>
          <w:rFonts w:eastAsia="SimSun" w:cs="Arial"/>
          <w:color w:val="00000A"/>
          <w:kern w:val="2"/>
          <w:sz w:val="22"/>
          <w:szCs w:val="22"/>
          <w:lang w:eastAsia="zh-CN" w:bidi="hi-IN"/>
        </w:rPr>
        <w:t xml:space="preserve"> verantwo</w:t>
      </w:r>
      <w:bookmarkStart w:id="1" w:name="_GoBack"/>
      <w:bookmarkEnd w:id="1"/>
      <w:r w:rsidRPr="0020228F">
        <w:rPr>
          <w:rFonts w:eastAsia="SimSun" w:cs="Arial"/>
          <w:color w:val="00000A"/>
          <w:kern w:val="2"/>
          <w:sz w:val="22"/>
          <w:szCs w:val="22"/>
          <w:lang w:eastAsia="zh-CN" w:bidi="hi-IN"/>
        </w:rPr>
        <w:t xml:space="preserve">ordelik aan die </w:t>
      </w:r>
      <w:proofErr w:type="spellStart"/>
      <w:r w:rsidRPr="0020228F">
        <w:rPr>
          <w:rFonts w:eastAsia="SimSun" w:cs="Arial"/>
          <w:color w:val="00000A"/>
          <w:kern w:val="2"/>
          <w:sz w:val="22"/>
          <w:szCs w:val="22"/>
          <w:lang w:eastAsia="zh-CN" w:bidi="hi-IN"/>
        </w:rPr>
        <w:t>groep</w:t>
      </w:r>
      <w:proofErr w:type="spellEnd"/>
      <w:r w:rsidRPr="0020228F">
        <w:rPr>
          <w:rFonts w:eastAsia="SimSun" w:cs="Arial"/>
          <w:color w:val="00000A"/>
          <w:kern w:val="2"/>
          <w:sz w:val="22"/>
          <w:szCs w:val="22"/>
          <w:lang w:eastAsia="zh-CN" w:bidi="hi-IN"/>
        </w:rPr>
        <w:t xml:space="preserve"> lede wat </w:t>
      </w:r>
      <w:proofErr w:type="spellStart"/>
      <w:r w:rsidRPr="0020228F">
        <w:rPr>
          <w:rFonts w:eastAsia="SimSun" w:cs="Arial"/>
          <w:color w:val="00000A"/>
          <w:kern w:val="2"/>
          <w:sz w:val="22"/>
          <w:szCs w:val="22"/>
          <w:lang w:eastAsia="zh-CN" w:bidi="hi-IN"/>
        </w:rPr>
        <w:t>hy</w:t>
      </w:r>
      <w:proofErr w:type="spellEnd"/>
      <w:r w:rsidRPr="0020228F">
        <w:rPr>
          <w:rFonts w:eastAsia="SimSun" w:cs="Arial"/>
          <w:color w:val="00000A"/>
          <w:kern w:val="2"/>
          <w:sz w:val="22"/>
          <w:szCs w:val="22"/>
          <w:lang w:eastAsia="zh-CN" w:bidi="hi-IN"/>
        </w:rPr>
        <w:t xml:space="preserve"> verteenwoordig. Daarom moet </w:t>
      </w:r>
      <w:proofErr w:type="spellStart"/>
      <w:r w:rsidRPr="0020228F">
        <w:rPr>
          <w:rFonts w:eastAsia="SimSun" w:cs="Arial"/>
          <w:color w:val="00000A"/>
          <w:kern w:val="2"/>
          <w:sz w:val="22"/>
          <w:szCs w:val="22"/>
          <w:lang w:eastAsia="zh-CN" w:bidi="hi-IN"/>
        </w:rPr>
        <w:t>hy</w:t>
      </w:r>
      <w:proofErr w:type="spell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gereeld</w:t>
      </w:r>
      <w:proofErr w:type="spellEnd"/>
      <w:r w:rsidRPr="0020228F">
        <w:rPr>
          <w:rFonts w:eastAsia="SimSun" w:cs="Arial"/>
          <w:color w:val="00000A"/>
          <w:kern w:val="2"/>
          <w:sz w:val="22"/>
          <w:szCs w:val="22"/>
          <w:lang w:eastAsia="zh-CN" w:bidi="hi-IN"/>
        </w:rPr>
        <w:t xml:space="preserve"> met die </w:t>
      </w:r>
      <w:proofErr w:type="spellStart"/>
      <w:r w:rsidRPr="0020228F">
        <w:rPr>
          <w:rFonts w:eastAsia="SimSun" w:cs="Arial"/>
          <w:color w:val="00000A"/>
          <w:kern w:val="2"/>
          <w:sz w:val="22"/>
          <w:szCs w:val="22"/>
          <w:lang w:eastAsia="zh-CN" w:bidi="hi-IN"/>
        </w:rPr>
        <w:t>groep</w:t>
      </w:r>
      <w:proofErr w:type="spellEnd"/>
      <w:r w:rsidRPr="0020228F">
        <w:rPr>
          <w:rFonts w:eastAsia="SimSun" w:cs="Arial"/>
          <w:color w:val="00000A"/>
          <w:kern w:val="2"/>
          <w:sz w:val="22"/>
          <w:szCs w:val="22"/>
          <w:lang w:eastAsia="zh-CN" w:bidi="hi-IN"/>
        </w:rPr>
        <w:t xml:space="preserve"> of hulle verteenwoordigers </w:t>
      </w:r>
      <w:proofErr w:type="spellStart"/>
      <w:r w:rsidRPr="0020228F">
        <w:rPr>
          <w:rFonts w:eastAsia="SimSun" w:cs="Arial"/>
          <w:color w:val="00000A"/>
          <w:kern w:val="2"/>
          <w:sz w:val="22"/>
          <w:szCs w:val="22"/>
          <w:lang w:eastAsia="zh-CN" w:bidi="hi-IN"/>
        </w:rPr>
        <w:t>skakel</w:t>
      </w:r>
      <w:proofErr w:type="spellEnd"/>
      <w:r w:rsidRPr="0020228F">
        <w:rPr>
          <w:rFonts w:eastAsia="SimSun" w:cs="Arial"/>
          <w:color w:val="00000A"/>
          <w:kern w:val="2"/>
          <w:sz w:val="22"/>
          <w:szCs w:val="22"/>
          <w:lang w:eastAsia="zh-CN" w:bidi="hi-IN"/>
        </w:rPr>
        <w:t>/</w:t>
      </w:r>
      <w:proofErr w:type="spellStart"/>
      <w:r w:rsidRPr="0020228F">
        <w:rPr>
          <w:rFonts w:eastAsia="SimSun" w:cs="Arial"/>
          <w:color w:val="00000A"/>
          <w:kern w:val="2"/>
          <w:sz w:val="22"/>
          <w:szCs w:val="22"/>
          <w:lang w:eastAsia="zh-CN" w:bidi="hi-IN"/>
        </w:rPr>
        <w:t>kommunikeer</w:t>
      </w:r>
      <w:proofErr w:type="spellEnd"/>
      <w:r w:rsidRPr="0020228F">
        <w:rPr>
          <w:rFonts w:eastAsia="SimSun" w:cs="Arial"/>
          <w:color w:val="00000A"/>
          <w:kern w:val="2"/>
          <w:sz w:val="22"/>
          <w:szCs w:val="22"/>
          <w:lang w:eastAsia="zh-CN" w:bidi="hi-IN"/>
        </w:rPr>
        <w:t>.</w:t>
      </w:r>
    </w:p>
    <w:p w:rsidR="0020228F" w:rsidRPr="0020228F" w:rsidRDefault="0020228F" w:rsidP="0020228F">
      <w:pPr>
        <w:numPr>
          <w:ilvl w:val="0"/>
          <w:numId w:val="12"/>
        </w:numPr>
        <w:tabs>
          <w:tab w:val="left" w:pos="0"/>
        </w:tabs>
        <w:spacing w:after="140" w:line="288" w:lineRule="auto"/>
        <w:rPr>
          <w:rFonts w:eastAsia="SimSun" w:cs="Arial"/>
          <w:color w:val="00000A"/>
          <w:kern w:val="2"/>
          <w:sz w:val="22"/>
          <w:szCs w:val="22"/>
          <w:lang w:eastAsia="zh-CN" w:bidi="hi-IN"/>
        </w:rPr>
      </w:pPr>
      <w:r w:rsidRPr="0020228F">
        <w:rPr>
          <w:rFonts w:eastAsia="SimSun" w:cs="Arial"/>
          <w:color w:val="00000A"/>
          <w:kern w:val="2"/>
          <w:sz w:val="22"/>
          <w:szCs w:val="22"/>
          <w:lang w:eastAsia="zh-CN" w:bidi="hi-IN"/>
        </w:rPr>
        <w:t>GEHEIMHOUDING &amp; KOMMUNIKASIE</w:t>
      </w:r>
    </w:p>
    <w:p w:rsidR="0020228F" w:rsidRDefault="0020228F" w:rsidP="0020228F">
      <w:pPr>
        <w:tabs>
          <w:tab w:val="left" w:pos="0"/>
        </w:tabs>
        <w:spacing w:after="140" w:line="288" w:lineRule="auto"/>
        <w:ind w:left="720"/>
        <w:rPr>
          <w:rFonts w:eastAsia="SimSun" w:cs="Arial"/>
          <w:color w:val="00000A"/>
          <w:kern w:val="2"/>
          <w:sz w:val="22"/>
          <w:szCs w:val="22"/>
          <w:lang w:eastAsia="zh-CN" w:bidi="hi-IN"/>
        </w:rPr>
      </w:pPr>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Geheimhouding</w:t>
      </w:r>
      <w:proofErr w:type="spellEnd"/>
      <w:r w:rsidRPr="0020228F">
        <w:rPr>
          <w:rFonts w:eastAsia="SimSun" w:cs="Arial"/>
          <w:color w:val="00000A"/>
          <w:kern w:val="2"/>
          <w:sz w:val="22"/>
          <w:szCs w:val="22"/>
          <w:lang w:eastAsia="zh-CN" w:bidi="hi-IN"/>
        </w:rPr>
        <w:t xml:space="preserve"> moet </w:t>
      </w:r>
      <w:proofErr w:type="spellStart"/>
      <w:r w:rsidRPr="0020228F">
        <w:rPr>
          <w:rFonts w:eastAsia="SimSun" w:cs="Arial"/>
          <w:color w:val="00000A"/>
          <w:kern w:val="2"/>
          <w:sz w:val="22"/>
          <w:szCs w:val="22"/>
          <w:lang w:eastAsia="zh-CN" w:bidi="hi-IN"/>
        </w:rPr>
        <w:t>vermy</w:t>
      </w:r>
      <w:proofErr w:type="spellEnd"/>
      <w:r w:rsidRPr="0020228F">
        <w:rPr>
          <w:rFonts w:eastAsia="SimSun" w:cs="Arial"/>
          <w:color w:val="00000A"/>
          <w:kern w:val="2"/>
          <w:sz w:val="22"/>
          <w:szCs w:val="22"/>
          <w:lang w:eastAsia="zh-CN" w:bidi="hi-IN"/>
        </w:rPr>
        <w:t xml:space="preserve"> word en daar moet </w:t>
      </w:r>
      <w:proofErr w:type="spellStart"/>
      <w:r w:rsidRPr="0020228F">
        <w:rPr>
          <w:rFonts w:eastAsia="SimSun" w:cs="Arial"/>
          <w:color w:val="00000A"/>
          <w:kern w:val="2"/>
          <w:sz w:val="22"/>
          <w:szCs w:val="22"/>
          <w:lang w:eastAsia="zh-CN" w:bidi="hi-IN"/>
        </w:rPr>
        <w:t>behoorlike</w:t>
      </w:r>
      <w:proofErr w:type="spell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kommunikasie</w:t>
      </w:r>
      <w:proofErr w:type="spellEnd"/>
      <w:r w:rsidRPr="0020228F">
        <w:rPr>
          <w:rFonts w:eastAsia="SimSun" w:cs="Arial"/>
          <w:color w:val="00000A"/>
          <w:kern w:val="2"/>
          <w:sz w:val="22"/>
          <w:szCs w:val="22"/>
          <w:lang w:eastAsia="zh-CN" w:bidi="hi-IN"/>
        </w:rPr>
        <w:t xml:space="preserve"> met lede van die Fonds </w:t>
      </w:r>
      <w:proofErr w:type="spellStart"/>
      <w:r w:rsidRPr="0020228F">
        <w:rPr>
          <w:rFonts w:eastAsia="SimSun" w:cs="Arial"/>
          <w:color w:val="00000A"/>
          <w:kern w:val="2"/>
          <w:sz w:val="22"/>
          <w:szCs w:val="22"/>
          <w:lang w:eastAsia="zh-CN" w:bidi="hi-IN"/>
        </w:rPr>
        <w:t>wees</w:t>
      </w:r>
      <w:proofErr w:type="spellEnd"/>
      <w:r w:rsidRPr="0020228F">
        <w:rPr>
          <w:rFonts w:eastAsia="SimSun" w:cs="Arial"/>
          <w:color w:val="00000A"/>
          <w:kern w:val="2"/>
          <w:sz w:val="22"/>
          <w:szCs w:val="22"/>
          <w:lang w:eastAsia="zh-CN" w:bidi="hi-IN"/>
        </w:rPr>
        <w:t xml:space="preserve">. </w:t>
      </w:r>
      <w:proofErr w:type="spellStart"/>
      <w:r w:rsidRPr="0020228F">
        <w:rPr>
          <w:rFonts w:eastAsia="SimSun" w:cs="Arial"/>
          <w:color w:val="00000A"/>
          <w:kern w:val="2"/>
          <w:sz w:val="22"/>
          <w:szCs w:val="22"/>
          <w:lang w:eastAsia="zh-CN" w:bidi="hi-IN"/>
        </w:rPr>
        <w:t>Geheimhouding</w:t>
      </w:r>
      <w:proofErr w:type="spellEnd"/>
      <w:r w:rsidRPr="0020228F">
        <w:rPr>
          <w:rFonts w:eastAsia="SimSun" w:cs="Arial"/>
          <w:color w:val="00000A"/>
          <w:kern w:val="2"/>
          <w:sz w:val="22"/>
          <w:szCs w:val="22"/>
          <w:lang w:eastAsia="zh-CN" w:bidi="hi-IN"/>
        </w:rPr>
        <w:t xml:space="preserve"> lei tot </w:t>
      </w:r>
      <w:proofErr w:type="spellStart"/>
      <w:r w:rsidRPr="0020228F">
        <w:rPr>
          <w:rFonts w:eastAsia="SimSun" w:cs="Arial"/>
          <w:color w:val="00000A"/>
          <w:kern w:val="2"/>
          <w:sz w:val="22"/>
          <w:szCs w:val="22"/>
          <w:lang w:eastAsia="zh-CN" w:bidi="hi-IN"/>
        </w:rPr>
        <w:t>agterdog</w:t>
      </w:r>
      <w:proofErr w:type="spellEnd"/>
      <w:r w:rsidRPr="0020228F">
        <w:rPr>
          <w:rFonts w:eastAsia="SimSun" w:cs="Arial"/>
          <w:color w:val="00000A"/>
          <w:kern w:val="2"/>
          <w:sz w:val="22"/>
          <w:szCs w:val="22"/>
          <w:lang w:eastAsia="zh-CN" w:bidi="hi-IN"/>
        </w:rPr>
        <w:t xml:space="preserve"> by die lede en die </w:t>
      </w:r>
      <w:proofErr w:type="spellStart"/>
      <w:r w:rsidRPr="0020228F">
        <w:rPr>
          <w:rFonts w:eastAsia="SimSun" w:cs="Arial"/>
          <w:color w:val="00000A"/>
          <w:kern w:val="2"/>
          <w:sz w:val="22"/>
          <w:szCs w:val="22"/>
          <w:lang w:eastAsia="zh-CN" w:bidi="hi-IN"/>
        </w:rPr>
        <w:t>moontlikheid</w:t>
      </w:r>
      <w:proofErr w:type="spellEnd"/>
      <w:r w:rsidRPr="0020228F">
        <w:rPr>
          <w:rFonts w:eastAsia="SimSun" w:cs="Arial"/>
          <w:color w:val="00000A"/>
          <w:kern w:val="2"/>
          <w:sz w:val="22"/>
          <w:szCs w:val="22"/>
          <w:lang w:eastAsia="zh-CN" w:bidi="hi-IN"/>
        </w:rPr>
        <w:t xml:space="preserve"> van </w:t>
      </w:r>
      <w:proofErr w:type="spellStart"/>
      <w:r w:rsidRPr="0020228F">
        <w:rPr>
          <w:rFonts w:eastAsia="SimSun" w:cs="Arial"/>
          <w:color w:val="00000A"/>
          <w:kern w:val="2"/>
          <w:sz w:val="22"/>
          <w:szCs w:val="22"/>
          <w:lang w:eastAsia="zh-CN" w:bidi="hi-IN"/>
        </w:rPr>
        <w:t>misbruik</w:t>
      </w:r>
      <w:proofErr w:type="spellEnd"/>
      <w:r w:rsidRPr="0020228F">
        <w:rPr>
          <w:rFonts w:eastAsia="SimSun" w:cs="Arial"/>
          <w:color w:val="00000A"/>
          <w:kern w:val="2"/>
          <w:sz w:val="22"/>
          <w:szCs w:val="22"/>
          <w:lang w:eastAsia="zh-CN" w:bidi="hi-IN"/>
        </w:rPr>
        <w:t xml:space="preserve"> van fondse.</w:t>
      </w:r>
    </w:p>
    <w:p w:rsidR="0020228F" w:rsidRDefault="0020228F" w:rsidP="0020228F">
      <w:pPr>
        <w:tabs>
          <w:tab w:val="left" w:pos="0"/>
        </w:tabs>
        <w:spacing w:after="140" w:line="288" w:lineRule="auto"/>
        <w:ind w:left="720"/>
        <w:rPr>
          <w:rFonts w:eastAsia="SimSun" w:cs="Arial"/>
          <w:color w:val="00000A"/>
          <w:kern w:val="2"/>
          <w:sz w:val="22"/>
          <w:szCs w:val="22"/>
          <w:lang w:eastAsia="zh-CN" w:bidi="hi-IN"/>
        </w:rPr>
      </w:pPr>
    </w:p>
    <w:p w:rsidR="0020228F" w:rsidRPr="0020228F" w:rsidRDefault="0020228F" w:rsidP="0020228F">
      <w:pPr>
        <w:spacing w:after="0" w:line="240" w:lineRule="auto"/>
        <w:rPr>
          <w:rFonts w:eastAsia="SimSun" w:cs="Arial"/>
          <w:b/>
          <w:color w:val="00000A"/>
          <w:kern w:val="2"/>
          <w:sz w:val="22"/>
          <w:szCs w:val="22"/>
          <w:lang w:eastAsia="zh-CN" w:bidi="hi-IN"/>
        </w:rPr>
      </w:pPr>
      <w:r>
        <w:rPr>
          <w:rFonts w:eastAsia="SimSun" w:cs="Arial"/>
          <w:b/>
          <w:color w:val="00000A"/>
          <w:kern w:val="2"/>
          <w:sz w:val="22"/>
          <w:szCs w:val="22"/>
          <w:lang w:eastAsia="zh-CN" w:bidi="hi-IN"/>
        </w:rPr>
        <w:t>AMAGP GOAL AND OBJECTIVES</w:t>
      </w:r>
    </w:p>
    <w:p w:rsidR="0020228F" w:rsidRPr="0020228F" w:rsidRDefault="0020228F" w:rsidP="0020228F">
      <w:pPr>
        <w:spacing w:after="0" w:line="240" w:lineRule="auto"/>
        <w:rPr>
          <w:rFonts w:eastAsia="SimSun" w:cs="Arial"/>
          <w:color w:val="00000A"/>
          <w:kern w:val="2"/>
          <w:sz w:val="22"/>
          <w:szCs w:val="22"/>
          <w:lang w:eastAsia="zh-CN" w:bidi="hi-IN"/>
        </w:rPr>
      </w:pPr>
    </w:p>
    <w:p w:rsidR="0020228F" w:rsidRPr="0020228F" w:rsidRDefault="0020228F" w:rsidP="0020228F">
      <w:pPr>
        <w:spacing w:after="0" w:line="240" w:lineRule="auto"/>
        <w:rPr>
          <w:rFonts w:eastAsia="SimSun" w:cs="Arial"/>
          <w:color w:val="00000A"/>
          <w:kern w:val="2"/>
          <w:sz w:val="22"/>
          <w:szCs w:val="22"/>
          <w:lang w:eastAsia="zh-CN" w:bidi="hi-IN"/>
        </w:rPr>
      </w:pPr>
      <w:r>
        <w:rPr>
          <w:rFonts w:eastAsia="SimSun" w:cs="Arial"/>
          <w:color w:val="00000A"/>
          <w:kern w:val="2"/>
          <w:sz w:val="22"/>
          <w:szCs w:val="22"/>
          <w:lang w:eastAsia="zh-CN" w:bidi="hi-IN"/>
        </w:rPr>
        <w:t>AMAGP GOAL</w:t>
      </w:r>
    </w:p>
    <w:p w:rsidR="0020228F" w:rsidRPr="0020228F" w:rsidRDefault="0020228F" w:rsidP="0020228F">
      <w:pPr>
        <w:spacing w:after="0" w:line="240" w:lineRule="auto"/>
        <w:rPr>
          <w:rFonts w:eastAsia="SimSun" w:cs="Arial"/>
          <w:color w:val="00000A"/>
          <w:kern w:val="2"/>
          <w:sz w:val="22"/>
          <w:szCs w:val="22"/>
          <w:lang w:eastAsia="zh-CN" w:bidi="hi-IN"/>
        </w:rPr>
      </w:pPr>
    </w:p>
    <w:p w:rsidR="0020228F" w:rsidRPr="0020228F" w:rsidRDefault="008F3DD6" w:rsidP="0020228F">
      <w:pPr>
        <w:spacing w:after="0" w:line="240" w:lineRule="auto"/>
        <w:rPr>
          <w:rFonts w:eastAsia="SimSun" w:cs="Arial"/>
          <w:color w:val="00000A"/>
          <w:kern w:val="2"/>
          <w:sz w:val="22"/>
          <w:szCs w:val="22"/>
          <w:lang w:eastAsia="zh-CN" w:bidi="hi-IN"/>
        </w:rPr>
      </w:pPr>
      <w:proofErr w:type="gramStart"/>
      <w:r>
        <w:rPr>
          <w:rFonts w:eastAsia="SimSun" w:cs="Arial"/>
          <w:color w:val="00000A"/>
          <w:kern w:val="2"/>
          <w:sz w:val="22"/>
          <w:szCs w:val="22"/>
          <w:lang w:eastAsia="zh-CN" w:bidi="hi-IN"/>
        </w:rPr>
        <w:t>To protect the Fund against poor management and corruption, to the benefit of civil servant, government pensioners and their dependants.</w:t>
      </w:r>
      <w:proofErr w:type="gramEnd"/>
    </w:p>
    <w:p w:rsidR="0020228F" w:rsidRPr="0020228F" w:rsidRDefault="0020228F" w:rsidP="0020228F">
      <w:pPr>
        <w:spacing w:after="0" w:line="240" w:lineRule="auto"/>
        <w:rPr>
          <w:rFonts w:eastAsia="SimSun" w:cs="Arial"/>
          <w:color w:val="00000A"/>
          <w:kern w:val="2"/>
          <w:sz w:val="22"/>
          <w:szCs w:val="22"/>
          <w:lang w:eastAsia="zh-CN" w:bidi="hi-IN"/>
        </w:rPr>
      </w:pPr>
    </w:p>
    <w:p w:rsidR="0020228F" w:rsidRPr="0020228F" w:rsidRDefault="0020228F" w:rsidP="0020228F">
      <w:pPr>
        <w:spacing w:after="0" w:line="240" w:lineRule="auto"/>
        <w:rPr>
          <w:rFonts w:eastAsia="SimSun" w:cs="Arial"/>
          <w:color w:val="00000A"/>
          <w:kern w:val="2"/>
          <w:sz w:val="22"/>
          <w:szCs w:val="22"/>
          <w:lang w:eastAsia="zh-CN" w:bidi="hi-IN"/>
        </w:rPr>
      </w:pPr>
      <w:r w:rsidRPr="0020228F">
        <w:rPr>
          <w:rFonts w:eastAsia="SimSun" w:cs="Arial"/>
          <w:color w:val="00000A"/>
          <w:kern w:val="2"/>
          <w:sz w:val="22"/>
          <w:szCs w:val="22"/>
          <w:lang w:eastAsia="zh-CN" w:bidi="hi-IN"/>
        </w:rPr>
        <w:t>AMAGP</w:t>
      </w:r>
      <w:r>
        <w:rPr>
          <w:rFonts w:eastAsia="SimSun" w:cs="Arial"/>
          <w:color w:val="00000A"/>
          <w:kern w:val="2"/>
          <w:sz w:val="22"/>
          <w:szCs w:val="22"/>
          <w:lang w:eastAsia="zh-CN" w:bidi="hi-IN"/>
        </w:rPr>
        <w:t xml:space="preserve"> POLICY</w:t>
      </w:r>
    </w:p>
    <w:p w:rsidR="0020228F" w:rsidRPr="0020228F" w:rsidRDefault="0020228F" w:rsidP="0020228F">
      <w:pPr>
        <w:spacing w:after="0" w:line="240" w:lineRule="auto"/>
        <w:rPr>
          <w:rFonts w:eastAsia="SimSun" w:cs="Arial"/>
          <w:color w:val="00000A"/>
          <w:kern w:val="2"/>
          <w:sz w:val="22"/>
          <w:szCs w:val="22"/>
          <w:lang w:eastAsia="zh-CN" w:bidi="hi-IN"/>
        </w:rPr>
      </w:pPr>
    </w:p>
    <w:p w:rsidR="0020228F" w:rsidRPr="0020228F" w:rsidRDefault="004A1BDC" w:rsidP="0020228F">
      <w:pPr>
        <w:numPr>
          <w:ilvl w:val="0"/>
          <w:numId w:val="12"/>
        </w:numPr>
        <w:tabs>
          <w:tab w:val="left" w:pos="0"/>
        </w:tabs>
        <w:spacing w:after="140" w:line="288" w:lineRule="auto"/>
        <w:rPr>
          <w:rFonts w:eastAsia="SimSun" w:cs="Arial"/>
          <w:color w:val="00000A"/>
          <w:kern w:val="2"/>
          <w:sz w:val="22"/>
          <w:szCs w:val="22"/>
          <w:lang w:eastAsia="zh-CN" w:bidi="hi-IN"/>
        </w:rPr>
      </w:pPr>
      <w:r>
        <w:rPr>
          <w:rFonts w:eastAsia="SimSun" w:cs="Arial"/>
          <w:color w:val="00000A"/>
          <w:kern w:val="2"/>
          <w:sz w:val="22"/>
          <w:szCs w:val="22"/>
          <w:lang w:eastAsia="zh-CN" w:bidi="hi-IN"/>
        </w:rPr>
        <w:t xml:space="preserve">Member </w:t>
      </w:r>
      <w:r w:rsidR="008F3DD6">
        <w:rPr>
          <w:rFonts w:eastAsia="SimSun" w:cs="Arial"/>
          <w:color w:val="00000A"/>
          <w:kern w:val="2"/>
          <w:sz w:val="22"/>
          <w:szCs w:val="22"/>
          <w:lang w:eastAsia="zh-CN" w:bidi="hi-IN"/>
        </w:rPr>
        <w:t>Benefit</w:t>
      </w:r>
      <w:r>
        <w:rPr>
          <w:rFonts w:eastAsia="SimSun" w:cs="Arial"/>
          <w:color w:val="00000A"/>
          <w:kern w:val="2"/>
          <w:sz w:val="22"/>
          <w:szCs w:val="22"/>
          <w:lang w:eastAsia="zh-CN" w:bidi="hi-IN"/>
        </w:rPr>
        <w:t xml:space="preserve"> must be Accorded the Highest Priority</w:t>
      </w:r>
      <w:r w:rsidR="0020228F" w:rsidRPr="0020228F">
        <w:rPr>
          <w:rFonts w:eastAsia="SimSun" w:cs="Arial"/>
          <w:color w:val="00000A"/>
          <w:kern w:val="2"/>
          <w:sz w:val="22"/>
          <w:szCs w:val="22"/>
          <w:lang w:eastAsia="zh-CN" w:bidi="hi-IN"/>
        </w:rPr>
        <w:t xml:space="preserve">  </w:t>
      </w:r>
    </w:p>
    <w:p w:rsidR="0020228F" w:rsidRPr="0020228F" w:rsidRDefault="004A1BDC" w:rsidP="0020228F">
      <w:pPr>
        <w:tabs>
          <w:tab w:val="left" w:pos="0"/>
        </w:tabs>
        <w:spacing w:after="140" w:line="288" w:lineRule="auto"/>
        <w:ind w:left="720"/>
        <w:rPr>
          <w:rFonts w:eastAsia="SimSun" w:cs="Arial"/>
          <w:color w:val="00000A"/>
          <w:kern w:val="2"/>
          <w:sz w:val="22"/>
          <w:szCs w:val="22"/>
          <w:lang w:eastAsia="zh-CN" w:bidi="hi-IN"/>
        </w:rPr>
      </w:pPr>
      <w:r>
        <w:rPr>
          <w:rFonts w:eastAsia="SimSun" w:cs="Arial"/>
          <w:color w:val="00000A"/>
          <w:kern w:val="2"/>
          <w:sz w:val="22"/>
          <w:szCs w:val="22"/>
          <w:lang w:eastAsia="zh-CN" w:bidi="hi-IN"/>
        </w:rPr>
        <w:t xml:space="preserve">The Fund must at all times be invested to the maximum </w:t>
      </w:r>
      <w:r w:rsidR="008F3DD6">
        <w:rPr>
          <w:rFonts w:eastAsia="SimSun" w:cs="Arial"/>
          <w:color w:val="00000A"/>
          <w:kern w:val="2"/>
          <w:sz w:val="22"/>
          <w:szCs w:val="22"/>
          <w:lang w:eastAsia="zh-CN" w:bidi="hi-IN"/>
        </w:rPr>
        <w:t>benefit</w:t>
      </w:r>
      <w:r>
        <w:rPr>
          <w:rFonts w:eastAsia="SimSun" w:cs="Arial"/>
          <w:color w:val="00000A"/>
          <w:kern w:val="2"/>
          <w:sz w:val="22"/>
          <w:szCs w:val="22"/>
          <w:lang w:eastAsia="zh-CN" w:bidi="hi-IN"/>
        </w:rPr>
        <w:t xml:space="preserve"> of pensioners.  Any investments in BB-BEE and socio-economic projects may only take place if acceptable profit may be made</w:t>
      </w:r>
      <w:r w:rsidR="0020228F" w:rsidRPr="0020228F">
        <w:rPr>
          <w:rFonts w:eastAsia="SimSun" w:cs="Arial"/>
          <w:color w:val="00000A"/>
          <w:kern w:val="2"/>
          <w:sz w:val="22"/>
          <w:szCs w:val="22"/>
          <w:lang w:eastAsia="zh-CN" w:bidi="hi-IN"/>
        </w:rPr>
        <w:t xml:space="preserve">. </w:t>
      </w:r>
    </w:p>
    <w:p w:rsidR="00ED1E62" w:rsidRDefault="00ED1E62" w:rsidP="0020228F">
      <w:pPr>
        <w:numPr>
          <w:ilvl w:val="0"/>
          <w:numId w:val="12"/>
        </w:numPr>
        <w:tabs>
          <w:tab w:val="left" w:pos="0"/>
        </w:tabs>
        <w:spacing w:after="140" w:line="288" w:lineRule="auto"/>
        <w:rPr>
          <w:rFonts w:eastAsia="SimSun" w:cs="Arial"/>
          <w:color w:val="00000A"/>
          <w:kern w:val="2"/>
          <w:sz w:val="22"/>
          <w:szCs w:val="22"/>
          <w:lang w:eastAsia="zh-CN" w:bidi="hi-IN"/>
        </w:rPr>
      </w:pPr>
      <w:r w:rsidRPr="00ED1E62">
        <w:rPr>
          <w:rFonts w:eastAsia="SimSun" w:cs="Arial"/>
          <w:color w:val="00000A"/>
          <w:kern w:val="2"/>
          <w:sz w:val="22"/>
          <w:szCs w:val="22"/>
          <w:lang w:eastAsia="zh-CN" w:bidi="hi-IN"/>
        </w:rPr>
        <w:t>Sustainability</w:t>
      </w:r>
    </w:p>
    <w:p w:rsidR="0020228F" w:rsidRPr="0020228F" w:rsidRDefault="00ED1E62" w:rsidP="00ED1E62">
      <w:pPr>
        <w:tabs>
          <w:tab w:val="left" w:pos="0"/>
        </w:tabs>
        <w:spacing w:after="140" w:line="288" w:lineRule="auto"/>
        <w:ind w:left="720"/>
        <w:rPr>
          <w:rFonts w:eastAsia="SimSun" w:cs="Arial"/>
          <w:color w:val="00000A"/>
          <w:kern w:val="2"/>
          <w:sz w:val="22"/>
          <w:szCs w:val="22"/>
          <w:lang w:eastAsia="zh-CN" w:bidi="hi-IN"/>
        </w:rPr>
      </w:pPr>
      <w:r>
        <w:rPr>
          <w:rFonts w:eastAsia="SimSun" w:cs="Arial"/>
          <w:color w:val="00000A"/>
          <w:kern w:val="2"/>
          <w:sz w:val="22"/>
          <w:szCs w:val="22"/>
          <w:lang w:eastAsia="zh-CN" w:bidi="hi-IN"/>
        </w:rPr>
        <w:t>The Fund must be sustainable</w:t>
      </w:r>
      <w:r w:rsidR="0020228F" w:rsidRPr="0020228F">
        <w:rPr>
          <w:rFonts w:eastAsia="SimSun" w:cs="Arial"/>
          <w:color w:val="00000A"/>
          <w:kern w:val="2"/>
          <w:sz w:val="22"/>
          <w:szCs w:val="22"/>
          <w:lang w:eastAsia="zh-CN" w:bidi="hi-IN"/>
        </w:rPr>
        <w:t xml:space="preserve">. </w:t>
      </w:r>
    </w:p>
    <w:p w:rsidR="0020228F" w:rsidRPr="0020228F" w:rsidRDefault="00ED1E62" w:rsidP="0020228F">
      <w:pPr>
        <w:numPr>
          <w:ilvl w:val="0"/>
          <w:numId w:val="12"/>
        </w:numPr>
        <w:tabs>
          <w:tab w:val="left" w:pos="0"/>
        </w:tabs>
        <w:spacing w:after="140" w:line="288" w:lineRule="auto"/>
        <w:rPr>
          <w:rFonts w:eastAsia="SimSun" w:cs="Arial"/>
          <w:color w:val="00000A"/>
          <w:kern w:val="2"/>
          <w:sz w:val="22"/>
          <w:szCs w:val="22"/>
          <w:lang w:eastAsia="zh-CN" w:bidi="hi-IN"/>
        </w:rPr>
      </w:pPr>
      <w:r>
        <w:rPr>
          <w:rFonts w:eastAsia="SimSun" w:cs="Arial"/>
          <w:color w:val="00000A"/>
          <w:kern w:val="2"/>
          <w:sz w:val="22"/>
          <w:szCs w:val="22"/>
          <w:lang w:eastAsia="zh-CN" w:bidi="hi-IN"/>
        </w:rPr>
        <w:t>Risks</w:t>
      </w:r>
    </w:p>
    <w:p w:rsidR="0020228F" w:rsidRPr="0020228F" w:rsidRDefault="00ED1E62" w:rsidP="0020228F">
      <w:pPr>
        <w:tabs>
          <w:tab w:val="left" w:pos="0"/>
        </w:tabs>
        <w:spacing w:after="140" w:line="288" w:lineRule="auto"/>
        <w:ind w:left="720"/>
        <w:rPr>
          <w:rFonts w:eastAsia="SimSun" w:cs="Arial"/>
          <w:color w:val="00000A"/>
          <w:kern w:val="2"/>
          <w:sz w:val="22"/>
          <w:szCs w:val="22"/>
          <w:lang w:eastAsia="zh-CN" w:bidi="hi-IN"/>
        </w:rPr>
      </w:pPr>
      <w:r>
        <w:rPr>
          <w:rFonts w:eastAsia="SimSun" w:cs="Arial"/>
          <w:color w:val="00000A"/>
          <w:kern w:val="2"/>
          <w:sz w:val="22"/>
          <w:szCs w:val="22"/>
          <w:lang w:eastAsia="zh-CN" w:bidi="hi-IN"/>
        </w:rPr>
        <w:t xml:space="preserve">Investment risks must be contained.  This is specifically applicable to BB-BEE, </w:t>
      </w:r>
      <w:r w:rsidR="0020228F" w:rsidRPr="0020228F">
        <w:rPr>
          <w:rFonts w:eastAsia="SimSun" w:cs="Arial"/>
          <w:color w:val="00000A"/>
          <w:kern w:val="2"/>
          <w:sz w:val="22"/>
          <w:szCs w:val="22"/>
          <w:lang w:eastAsia="zh-CN" w:bidi="hi-IN"/>
        </w:rPr>
        <w:t xml:space="preserve">SOE </w:t>
      </w:r>
      <w:r>
        <w:rPr>
          <w:rFonts w:eastAsia="SimSun" w:cs="Arial"/>
          <w:color w:val="00000A"/>
          <w:kern w:val="2"/>
          <w:sz w:val="22"/>
          <w:szCs w:val="22"/>
          <w:lang w:eastAsia="zh-CN" w:bidi="hi-IN"/>
        </w:rPr>
        <w:t>and extraordinary large investments in companies.  A healthy balance must be maintained between local and overseas investments.</w:t>
      </w:r>
    </w:p>
    <w:p w:rsidR="0020228F" w:rsidRPr="0020228F" w:rsidRDefault="00ED1E62" w:rsidP="0020228F">
      <w:pPr>
        <w:numPr>
          <w:ilvl w:val="0"/>
          <w:numId w:val="12"/>
        </w:numPr>
        <w:tabs>
          <w:tab w:val="left" w:pos="0"/>
        </w:tabs>
        <w:spacing w:after="140" w:line="288" w:lineRule="auto"/>
        <w:rPr>
          <w:rFonts w:eastAsia="SimSun" w:cs="Arial"/>
          <w:color w:val="00000A"/>
          <w:kern w:val="2"/>
          <w:sz w:val="22"/>
          <w:szCs w:val="22"/>
          <w:lang w:eastAsia="zh-CN" w:bidi="hi-IN"/>
        </w:rPr>
      </w:pPr>
      <w:r>
        <w:rPr>
          <w:rFonts w:eastAsia="SimSun" w:cs="Arial"/>
          <w:color w:val="00000A"/>
          <w:kern w:val="2"/>
          <w:sz w:val="22"/>
          <w:szCs w:val="22"/>
          <w:lang w:eastAsia="zh-CN" w:bidi="hi-IN"/>
        </w:rPr>
        <w:t>Investments in State Owned Entities (SOE)</w:t>
      </w:r>
    </w:p>
    <w:p w:rsidR="0020228F" w:rsidRPr="0020228F" w:rsidRDefault="00ED1E62" w:rsidP="0020228F">
      <w:pPr>
        <w:tabs>
          <w:tab w:val="left" w:pos="0"/>
        </w:tabs>
        <w:spacing w:after="140" w:line="288" w:lineRule="auto"/>
        <w:ind w:left="720"/>
        <w:rPr>
          <w:rFonts w:eastAsia="SimSun" w:cs="Arial"/>
          <w:color w:val="00000A"/>
          <w:kern w:val="2"/>
          <w:sz w:val="22"/>
          <w:szCs w:val="22"/>
          <w:lang w:eastAsia="zh-CN" w:bidi="hi-IN"/>
        </w:rPr>
      </w:pPr>
      <w:r>
        <w:rPr>
          <w:rFonts w:eastAsia="SimSun" w:cs="Arial"/>
          <w:color w:val="00000A"/>
          <w:kern w:val="2"/>
          <w:sz w:val="22"/>
          <w:szCs w:val="22"/>
          <w:lang w:eastAsia="zh-CN" w:bidi="hi-IN"/>
        </w:rPr>
        <w:t>Investment in SOE must be restricted.  Saving bankrupt SOE isn’t the task of the Fund.  This typ</w:t>
      </w:r>
      <w:r w:rsidR="008C6168">
        <w:rPr>
          <w:rFonts w:eastAsia="SimSun" w:cs="Arial"/>
          <w:color w:val="00000A"/>
          <w:kern w:val="2"/>
          <w:sz w:val="22"/>
          <w:szCs w:val="22"/>
          <w:lang w:eastAsia="zh-CN" w:bidi="hi-IN"/>
        </w:rPr>
        <w:t>e</w:t>
      </w:r>
      <w:r>
        <w:rPr>
          <w:rFonts w:eastAsia="SimSun" w:cs="Arial"/>
          <w:color w:val="00000A"/>
          <w:kern w:val="2"/>
          <w:sz w:val="22"/>
          <w:szCs w:val="22"/>
          <w:lang w:eastAsia="zh-CN" w:bidi="hi-IN"/>
        </w:rPr>
        <w:t xml:space="preserve"> of investment must be </w:t>
      </w:r>
      <w:r w:rsidR="00324899">
        <w:rPr>
          <w:rFonts w:eastAsia="SimSun" w:cs="Arial"/>
          <w:color w:val="00000A"/>
          <w:kern w:val="2"/>
          <w:sz w:val="22"/>
          <w:szCs w:val="22"/>
          <w:lang w:eastAsia="zh-CN" w:bidi="hi-IN"/>
        </w:rPr>
        <w:t>avoided</w:t>
      </w:r>
      <w:r w:rsidR="0020228F" w:rsidRPr="0020228F">
        <w:rPr>
          <w:rFonts w:eastAsia="SimSun" w:cs="Arial"/>
          <w:color w:val="00000A"/>
          <w:kern w:val="2"/>
          <w:sz w:val="22"/>
          <w:szCs w:val="22"/>
          <w:lang w:eastAsia="zh-CN" w:bidi="hi-IN"/>
        </w:rPr>
        <w:t>.</w:t>
      </w:r>
    </w:p>
    <w:p w:rsidR="0020228F" w:rsidRPr="0020228F" w:rsidRDefault="008C6168" w:rsidP="0020228F">
      <w:pPr>
        <w:numPr>
          <w:ilvl w:val="0"/>
          <w:numId w:val="12"/>
        </w:numPr>
        <w:tabs>
          <w:tab w:val="left" w:pos="0"/>
        </w:tabs>
        <w:spacing w:after="140" w:line="288" w:lineRule="auto"/>
        <w:rPr>
          <w:rFonts w:eastAsia="SimSun" w:cs="Arial"/>
          <w:color w:val="00000A"/>
          <w:kern w:val="2"/>
          <w:sz w:val="22"/>
          <w:szCs w:val="22"/>
          <w:lang w:eastAsia="zh-CN" w:bidi="hi-IN"/>
        </w:rPr>
      </w:pPr>
      <w:r>
        <w:rPr>
          <w:rFonts w:eastAsia="SimSun" w:cs="Arial"/>
          <w:color w:val="00000A"/>
          <w:kern w:val="2"/>
          <w:sz w:val="22"/>
          <w:szCs w:val="22"/>
          <w:lang w:eastAsia="zh-CN" w:bidi="hi-IN"/>
        </w:rPr>
        <w:t xml:space="preserve">Avoid </w:t>
      </w:r>
      <w:r w:rsidR="0020228F" w:rsidRPr="0020228F">
        <w:rPr>
          <w:rFonts w:eastAsia="SimSun" w:cs="Arial"/>
          <w:color w:val="00000A"/>
          <w:kern w:val="2"/>
          <w:sz w:val="22"/>
          <w:szCs w:val="22"/>
          <w:lang w:eastAsia="zh-CN" w:bidi="hi-IN"/>
        </w:rPr>
        <w:t>P</w:t>
      </w:r>
      <w:r w:rsidR="00BF6E32">
        <w:rPr>
          <w:rFonts w:eastAsia="SimSun" w:cs="Arial"/>
          <w:color w:val="00000A"/>
          <w:kern w:val="2"/>
          <w:sz w:val="22"/>
          <w:szCs w:val="22"/>
          <w:lang w:eastAsia="zh-CN" w:bidi="hi-IN"/>
        </w:rPr>
        <w:t>olitics</w:t>
      </w:r>
    </w:p>
    <w:p w:rsidR="0020228F" w:rsidRPr="0020228F" w:rsidRDefault="0020228F" w:rsidP="0020228F">
      <w:pPr>
        <w:tabs>
          <w:tab w:val="left" w:pos="0"/>
        </w:tabs>
        <w:spacing w:after="140" w:line="288" w:lineRule="auto"/>
        <w:ind w:left="720"/>
        <w:rPr>
          <w:rFonts w:eastAsia="SimSun" w:cs="Arial"/>
          <w:color w:val="00000A"/>
          <w:kern w:val="2"/>
          <w:sz w:val="22"/>
          <w:szCs w:val="22"/>
          <w:lang w:eastAsia="zh-CN" w:bidi="hi-IN"/>
        </w:rPr>
      </w:pPr>
      <w:r w:rsidRPr="0020228F">
        <w:rPr>
          <w:rFonts w:eastAsia="SimSun" w:cs="Arial"/>
          <w:color w:val="00000A"/>
          <w:kern w:val="2"/>
          <w:sz w:val="22"/>
          <w:szCs w:val="22"/>
          <w:lang w:eastAsia="zh-CN" w:bidi="hi-IN"/>
        </w:rPr>
        <w:t>Politi</w:t>
      </w:r>
      <w:r w:rsidR="00BF6E32">
        <w:rPr>
          <w:rFonts w:eastAsia="SimSun" w:cs="Arial"/>
          <w:color w:val="00000A"/>
          <w:kern w:val="2"/>
          <w:sz w:val="22"/>
          <w:szCs w:val="22"/>
          <w:lang w:eastAsia="zh-CN" w:bidi="hi-IN"/>
        </w:rPr>
        <w:t>cal in</w:t>
      </w:r>
      <w:r w:rsidR="008C6168">
        <w:rPr>
          <w:rFonts w:eastAsia="SimSun" w:cs="Arial"/>
          <w:color w:val="00000A"/>
          <w:kern w:val="2"/>
          <w:sz w:val="22"/>
          <w:szCs w:val="22"/>
          <w:lang w:eastAsia="zh-CN" w:bidi="hi-IN"/>
        </w:rPr>
        <w:t xml:space="preserve">terference and </w:t>
      </w:r>
      <w:r w:rsidR="008F3DD6">
        <w:rPr>
          <w:rFonts w:eastAsia="SimSun" w:cs="Arial"/>
          <w:color w:val="00000A"/>
          <w:kern w:val="2"/>
          <w:sz w:val="22"/>
          <w:szCs w:val="22"/>
          <w:lang w:eastAsia="zh-CN" w:bidi="hi-IN"/>
        </w:rPr>
        <w:t>servility</w:t>
      </w:r>
      <w:r w:rsidRPr="0020228F">
        <w:rPr>
          <w:rFonts w:eastAsia="SimSun" w:cs="Arial"/>
          <w:color w:val="00000A"/>
          <w:kern w:val="2"/>
          <w:sz w:val="22"/>
          <w:szCs w:val="22"/>
          <w:lang w:eastAsia="zh-CN" w:bidi="hi-IN"/>
        </w:rPr>
        <w:t xml:space="preserve"> </w:t>
      </w:r>
      <w:r w:rsidR="008C6168">
        <w:rPr>
          <w:rFonts w:eastAsia="SimSun" w:cs="Arial"/>
          <w:color w:val="00000A"/>
          <w:kern w:val="2"/>
          <w:sz w:val="22"/>
          <w:szCs w:val="22"/>
          <w:lang w:eastAsia="zh-CN" w:bidi="hi-IN"/>
        </w:rPr>
        <w:t xml:space="preserve">by officials of the Fund must be </w:t>
      </w:r>
      <w:proofErr w:type="gramStart"/>
      <w:r w:rsidR="008C6168">
        <w:rPr>
          <w:rFonts w:eastAsia="SimSun" w:cs="Arial"/>
          <w:color w:val="00000A"/>
          <w:kern w:val="2"/>
          <w:sz w:val="22"/>
          <w:szCs w:val="22"/>
          <w:lang w:eastAsia="zh-CN" w:bidi="hi-IN"/>
        </w:rPr>
        <w:t>eliminated/avoided</w:t>
      </w:r>
      <w:proofErr w:type="gramEnd"/>
      <w:r w:rsidRPr="0020228F">
        <w:rPr>
          <w:rFonts w:eastAsia="SimSun" w:cs="Arial"/>
          <w:color w:val="00000A"/>
          <w:kern w:val="2"/>
          <w:sz w:val="22"/>
          <w:szCs w:val="22"/>
          <w:lang w:eastAsia="zh-CN" w:bidi="hi-IN"/>
        </w:rPr>
        <w:t xml:space="preserve">. </w:t>
      </w:r>
    </w:p>
    <w:p w:rsidR="0020228F" w:rsidRPr="0020228F" w:rsidRDefault="008C6168" w:rsidP="0020228F">
      <w:pPr>
        <w:numPr>
          <w:ilvl w:val="0"/>
          <w:numId w:val="12"/>
        </w:numPr>
        <w:tabs>
          <w:tab w:val="left" w:pos="0"/>
        </w:tabs>
        <w:spacing w:after="140" w:line="288" w:lineRule="auto"/>
        <w:rPr>
          <w:rFonts w:eastAsia="SimSun" w:cs="Arial"/>
          <w:color w:val="00000A"/>
          <w:kern w:val="2"/>
          <w:sz w:val="22"/>
          <w:szCs w:val="22"/>
          <w:lang w:eastAsia="zh-CN" w:bidi="hi-IN"/>
        </w:rPr>
      </w:pPr>
      <w:r>
        <w:rPr>
          <w:rFonts w:eastAsia="SimSun" w:cs="Arial"/>
          <w:color w:val="00000A"/>
          <w:kern w:val="2"/>
          <w:sz w:val="22"/>
          <w:szCs w:val="22"/>
          <w:lang w:eastAsia="zh-CN" w:bidi="hi-IN"/>
        </w:rPr>
        <w:t>Responsibility of the Board of Trustees</w:t>
      </w:r>
    </w:p>
    <w:p w:rsidR="0020228F" w:rsidRPr="0020228F" w:rsidRDefault="008C6168" w:rsidP="0020228F">
      <w:pPr>
        <w:tabs>
          <w:tab w:val="left" w:pos="0"/>
        </w:tabs>
        <w:spacing w:after="140" w:line="288" w:lineRule="auto"/>
        <w:ind w:left="720"/>
        <w:rPr>
          <w:rFonts w:eastAsia="SimSun" w:cs="Arial"/>
          <w:color w:val="00000A"/>
          <w:kern w:val="2"/>
          <w:sz w:val="22"/>
          <w:szCs w:val="22"/>
          <w:lang w:eastAsia="zh-CN" w:bidi="hi-IN"/>
        </w:rPr>
      </w:pPr>
      <w:r>
        <w:rPr>
          <w:rFonts w:eastAsia="SimSun" w:cs="Arial"/>
          <w:color w:val="00000A"/>
          <w:kern w:val="2"/>
          <w:sz w:val="22"/>
          <w:szCs w:val="22"/>
          <w:lang w:eastAsia="zh-CN" w:bidi="hi-IN"/>
        </w:rPr>
        <w:t>As required by the relevant law, the Board of Trustees is responsible for the Fund and must thus be addressed if matters don’t progress correctly.</w:t>
      </w:r>
      <w:r w:rsidR="0020228F" w:rsidRPr="0020228F">
        <w:rPr>
          <w:rFonts w:eastAsia="SimSun" w:cs="Arial"/>
          <w:color w:val="00000A"/>
          <w:kern w:val="2"/>
          <w:sz w:val="22"/>
          <w:szCs w:val="22"/>
          <w:lang w:eastAsia="zh-CN" w:bidi="hi-IN"/>
        </w:rPr>
        <w:t xml:space="preserve">  </w:t>
      </w:r>
      <w:r>
        <w:rPr>
          <w:rFonts w:eastAsia="SimSun" w:cs="Arial"/>
          <w:color w:val="00000A"/>
          <w:kern w:val="2"/>
          <w:sz w:val="22"/>
          <w:szCs w:val="22"/>
          <w:lang w:eastAsia="zh-CN" w:bidi="hi-IN"/>
        </w:rPr>
        <w:t xml:space="preserve">The PIC is under their control and thus not directly accountable </w:t>
      </w:r>
      <w:proofErr w:type="spellStart"/>
      <w:r>
        <w:rPr>
          <w:rFonts w:eastAsia="SimSun" w:cs="Arial"/>
          <w:color w:val="00000A"/>
          <w:kern w:val="2"/>
          <w:sz w:val="22"/>
          <w:szCs w:val="22"/>
          <w:lang w:eastAsia="zh-CN" w:bidi="hi-IN"/>
        </w:rPr>
        <w:t>wrt</w:t>
      </w:r>
      <w:proofErr w:type="spellEnd"/>
      <w:r>
        <w:rPr>
          <w:rFonts w:eastAsia="SimSun" w:cs="Arial"/>
          <w:color w:val="00000A"/>
          <w:kern w:val="2"/>
          <w:sz w:val="22"/>
          <w:szCs w:val="22"/>
          <w:lang w:eastAsia="zh-CN" w:bidi="hi-IN"/>
        </w:rPr>
        <w:t xml:space="preserve"> the Fund.  With the selection and appointment of Trustees their qualifications, experience and especially integrity must be considered.</w:t>
      </w:r>
      <w:r w:rsidR="0020228F" w:rsidRPr="0020228F">
        <w:rPr>
          <w:rFonts w:eastAsia="SimSun" w:cs="Arial"/>
          <w:color w:val="00000A"/>
          <w:kern w:val="2"/>
          <w:sz w:val="22"/>
          <w:szCs w:val="22"/>
          <w:lang w:eastAsia="zh-CN" w:bidi="hi-IN"/>
        </w:rPr>
        <w:t xml:space="preserve"> </w:t>
      </w:r>
      <w:r>
        <w:rPr>
          <w:rFonts w:eastAsia="SimSun" w:cs="Arial"/>
          <w:color w:val="00000A"/>
          <w:kern w:val="2"/>
          <w:sz w:val="22"/>
          <w:szCs w:val="22"/>
          <w:lang w:eastAsia="zh-CN" w:bidi="hi-IN"/>
        </w:rPr>
        <w:t>A Tr</w:t>
      </w:r>
      <w:r w:rsidR="0020228F" w:rsidRPr="0020228F">
        <w:rPr>
          <w:rFonts w:eastAsia="SimSun" w:cs="Arial"/>
          <w:color w:val="00000A"/>
          <w:kern w:val="2"/>
          <w:sz w:val="22"/>
          <w:szCs w:val="22"/>
          <w:lang w:eastAsia="zh-CN" w:bidi="hi-IN"/>
        </w:rPr>
        <w:t xml:space="preserve">ustee is </w:t>
      </w:r>
      <w:r>
        <w:rPr>
          <w:rFonts w:eastAsia="SimSun" w:cs="Arial"/>
          <w:color w:val="00000A"/>
          <w:kern w:val="2"/>
          <w:sz w:val="22"/>
          <w:szCs w:val="22"/>
          <w:lang w:eastAsia="zh-CN" w:bidi="hi-IN"/>
        </w:rPr>
        <w:t>primarily responsible to the group of members he represents.  Therefore, h must communicate/contact regularly with the group or their representatives</w:t>
      </w:r>
      <w:r w:rsidR="0020228F" w:rsidRPr="0020228F">
        <w:rPr>
          <w:rFonts w:eastAsia="SimSun" w:cs="Arial"/>
          <w:color w:val="00000A"/>
          <w:kern w:val="2"/>
          <w:sz w:val="22"/>
          <w:szCs w:val="22"/>
          <w:lang w:eastAsia="zh-CN" w:bidi="hi-IN"/>
        </w:rPr>
        <w:t>.</w:t>
      </w:r>
    </w:p>
    <w:p w:rsidR="0020228F" w:rsidRPr="0020228F" w:rsidRDefault="008C6168" w:rsidP="0020228F">
      <w:pPr>
        <w:numPr>
          <w:ilvl w:val="0"/>
          <w:numId w:val="12"/>
        </w:numPr>
        <w:tabs>
          <w:tab w:val="left" w:pos="0"/>
        </w:tabs>
        <w:spacing w:after="140" w:line="288" w:lineRule="auto"/>
        <w:rPr>
          <w:rFonts w:eastAsia="SimSun" w:cs="Arial"/>
          <w:color w:val="00000A"/>
          <w:kern w:val="2"/>
          <w:sz w:val="22"/>
          <w:szCs w:val="22"/>
          <w:lang w:eastAsia="zh-CN" w:bidi="hi-IN"/>
        </w:rPr>
      </w:pPr>
      <w:r>
        <w:rPr>
          <w:rFonts w:eastAsia="SimSun" w:cs="Arial"/>
          <w:color w:val="00000A"/>
          <w:kern w:val="2"/>
          <w:sz w:val="22"/>
          <w:szCs w:val="22"/>
          <w:lang w:eastAsia="zh-CN" w:bidi="hi-IN"/>
        </w:rPr>
        <w:t>Secrecy and Communication</w:t>
      </w:r>
    </w:p>
    <w:p w:rsidR="00A30C9C" w:rsidRDefault="008C6168" w:rsidP="008C6168">
      <w:pPr>
        <w:tabs>
          <w:tab w:val="left" w:pos="0"/>
        </w:tabs>
        <w:spacing w:after="140" w:line="288" w:lineRule="auto"/>
        <w:ind w:left="720"/>
        <w:rPr>
          <w:rFonts w:eastAsia="SimSun" w:cs="Arial"/>
          <w:color w:val="00000A"/>
          <w:kern w:val="2"/>
          <w:sz w:val="22"/>
          <w:szCs w:val="22"/>
          <w:lang w:eastAsia="zh-CN" w:bidi="hi-IN"/>
        </w:rPr>
      </w:pPr>
      <w:r>
        <w:rPr>
          <w:rFonts w:eastAsia="SimSun" w:cs="Arial"/>
          <w:color w:val="00000A"/>
          <w:kern w:val="2"/>
          <w:sz w:val="22"/>
          <w:szCs w:val="22"/>
          <w:lang w:eastAsia="zh-CN" w:bidi="hi-IN"/>
        </w:rPr>
        <w:t>Secrecy must be avoided and there must be proper communication with the members of the Fund. Secrecy leads to suspicion by members and the possible misused of funds.</w:t>
      </w:r>
    </w:p>
    <w:p w:rsidR="00C379E8" w:rsidRDefault="00C379E8">
      <w:pPr>
        <w:spacing w:after="0" w:line="240" w:lineRule="auto"/>
        <w:rPr>
          <w:rFonts w:eastAsia="SimSun" w:cs="Arial"/>
          <w:color w:val="00000A"/>
          <w:kern w:val="2"/>
          <w:sz w:val="22"/>
          <w:szCs w:val="22"/>
          <w:lang w:eastAsia="zh-CN" w:bidi="hi-IN"/>
        </w:rPr>
      </w:pPr>
      <w:r>
        <w:rPr>
          <w:rFonts w:eastAsia="SimSun" w:cs="Arial"/>
          <w:color w:val="00000A"/>
          <w:kern w:val="2"/>
          <w:sz w:val="22"/>
          <w:szCs w:val="22"/>
          <w:lang w:eastAsia="zh-CN" w:bidi="hi-IN"/>
        </w:rPr>
        <w:br w:type="page"/>
      </w:r>
    </w:p>
    <w:p w:rsidR="001071F4" w:rsidRPr="00A30C9C" w:rsidRDefault="00C379E8" w:rsidP="00A30C9C">
      <w:pPr>
        <w:spacing w:after="0" w:line="240" w:lineRule="auto"/>
        <w:rPr>
          <w:rFonts w:eastAsia="SimSun" w:cs="Arial"/>
          <w:color w:val="00000A"/>
          <w:kern w:val="2"/>
          <w:sz w:val="22"/>
          <w:szCs w:val="22"/>
          <w:lang w:eastAsia="zh-CN" w:bidi="hi-IN"/>
        </w:rPr>
      </w:pPr>
      <w:r>
        <w:rPr>
          <w:rFonts w:eastAsia="SimSun" w:cs="Arial"/>
          <w:noProof/>
          <w:color w:val="00000A"/>
          <w:kern w:val="2"/>
          <w:sz w:val="22"/>
          <w:szCs w:val="22"/>
          <w:lang w:eastAsia="en-ZA"/>
        </w:rPr>
        <w:lastRenderedPageBreak/>
        <w:drawing>
          <wp:inline distT="0" distB="0" distL="0" distR="0">
            <wp:extent cx="6192520" cy="8745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2520" cy="8745905"/>
                    </a:xfrm>
                    <a:prstGeom prst="rect">
                      <a:avLst/>
                    </a:prstGeom>
                    <a:noFill/>
                    <a:ln>
                      <a:noFill/>
                    </a:ln>
                  </pic:spPr>
                </pic:pic>
              </a:graphicData>
            </a:graphic>
          </wp:inline>
        </w:drawing>
      </w:r>
    </w:p>
    <w:sectPr w:rsidR="001071F4" w:rsidRPr="00A30C9C" w:rsidSect="0053287F">
      <w:type w:val="continuous"/>
      <w:pgSz w:w="11906" w:h="16838"/>
      <w:pgMar w:top="57" w:right="1077" w:bottom="1440" w:left="1077" w:header="72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7E7A" w:rsidRDefault="00F87E7A">
      <w:r>
        <w:separator/>
      </w:r>
    </w:p>
  </w:endnote>
  <w:endnote w:type="continuationSeparator" w:id="0">
    <w:p w:rsidR="00F87E7A" w:rsidRDefault="00F87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7031402"/>
      <w:docPartObj>
        <w:docPartGallery w:val="Page Numbers (Bottom of Page)"/>
        <w:docPartUnique/>
      </w:docPartObj>
    </w:sdtPr>
    <w:sdtEndPr>
      <w:rPr>
        <w:noProof/>
      </w:rPr>
    </w:sdtEndPr>
    <w:sdtContent>
      <w:p w:rsidR="005F6036" w:rsidRDefault="005F6036">
        <w:pPr>
          <w:pStyle w:val="Footer"/>
          <w:jc w:val="center"/>
        </w:pPr>
        <w:r>
          <w:fldChar w:fldCharType="begin"/>
        </w:r>
        <w:r>
          <w:instrText xml:space="preserve"> PAGE   \* MERGEFORMAT </w:instrText>
        </w:r>
        <w:r>
          <w:fldChar w:fldCharType="separate"/>
        </w:r>
        <w:r w:rsidR="004E0D2E">
          <w:rPr>
            <w:noProof/>
          </w:rPr>
          <w:t>1</w:t>
        </w:r>
        <w:r>
          <w:rPr>
            <w:noProof/>
          </w:rPr>
          <w:fldChar w:fldCharType="end"/>
        </w:r>
      </w:p>
    </w:sdtContent>
  </w:sdt>
  <w:p w:rsidR="005F6036" w:rsidRPr="004953B8" w:rsidRDefault="005F6036" w:rsidP="004953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7E7A" w:rsidRDefault="00F87E7A">
      <w:r>
        <w:separator/>
      </w:r>
    </w:p>
  </w:footnote>
  <w:footnote w:type="continuationSeparator" w:id="0">
    <w:p w:rsidR="00F87E7A" w:rsidRDefault="00F87E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A329B"/>
    <w:multiLevelType w:val="multilevel"/>
    <w:tmpl w:val="690A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E80207"/>
    <w:multiLevelType w:val="multilevel"/>
    <w:tmpl w:val="DF5A0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BDB54DC"/>
    <w:multiLevelType w:val="multilevel"/>
    <w:tmpl w:val="6DAC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3D2EDB"/>
    <w:multiLevelType w:val="hybridMultilevel"/>
    <w:tmpl w:val="B300AA08"/>
    <w:lvl w:ilvl="0" w:tplc="663EF0D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nsid w:val="2C823255"/>
    <w:multiLevelType w:val="multilevel"/>
    <w:tmpl w:val="5002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8E70EE"/>
    <w:multiLevelType w:val="multilevel"/>
    <w:tmpl w:val="510A5A4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6">
    <w:nsid w:val="35780A3D"/>
    <w:multiLevelType w:val="multilevel"/>
    <w:tmpl w:val="0186B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A022C81"/>
    <w:multiLevelType w:val="hybridMultilevel"/>
    <w:tmpl w:val="371E020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41244CA1"/>
    <w:multiLevelType w:val="hybridMultilevel"/>
    <w:tmpl w:val="0C5EEE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nsid w:val="434C7788"/>
    <w:multiLevelType w:val="hybridMultilevel"/>
    <w:tmpl w:val="4A26E0C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nsid w:val="4A130202"/>
    <w:multiLevelType w:val="multilevel"/>
    <w:tmpl w:val="5C84CBF2"/>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2061CC"/>
    <w:multiLevelType w:val="multilevel"/>
    <w:tmpl w:val="1DAE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6E85D42"/>
    <w:multiLevelType w:val="multilevel"/>
    <w:tmpl w:val="11B2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08B04B1"/>
    <w:multiLevelType w:val="multilevel"/>
    <w:tmpl w:val="5C54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6046DFE"/>
    <w:multiLevelType w:val="hybridMultilevel"/>
    <w:tmpl w:val="0C4C192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nsid w:val="6DE9462E"/>
    <w:multiLevelType w:val="hybridMultilevel"/>
    <w:tmpl w:val="A546FC0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nsid w:val="6F4D355D"/>
    <w:multiLevelType w:val="multilevel"/>
    <w:tmpl w:val="D3BE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463524"/>
    <w:multiLevelType w:val="hybridMultilevel"/>
    <w:tmpl w:val="B692787A"/>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9"/>
  </w:num>
  <w:num w:numId="2">
    <w:abstractNumId w:val="16"/>
  </w:num>
  <w:num w:numId="3">
    <w:abstractNumId w:val="10"/>
  </w:num>
  <w:num w:numId="4">
    <w:abstractNumId w:val="3"/>
  </w:num>
  <w:num w:numId="5">
    <w:abstractNumId w:val="12"/>
  </w:num>
  <w:num w:numId="6">
    <w:abstractNumId w:val="6"/>
  </w:num>
  <w:num w:numId="7">
    <w:abstractNumId w:val="0"/>
  </w:num>
  <w:num w:numId="8">
    <w:abstractNumId w:val="13"/>
  </w:num>
  <w:num w:numId="9">
    <w:abstractNumId w:val="1"/>
  </w:num>
  <w:num w:numId="10">
    <w:abstractNumId w:val="4"/>
  </w:num>
  <w:num w:numId="11">
    <w:abstractNumId w:val="11"/>
  </w:num>
  <w:num w:numId="12">
    <w:abstractNumId w:val="5"/>
  </w:num>
  <w:num w:numId="13">
    <w:abstractNumId w:val="14"/>
  </w:num>
  <w:num w:numId="14">
    <w:abstractNumId w:val="17"/>
  </w:num>
  <w:num w:numId="15">
    <w:abstractNumId w:val="8"/>
  </w:num>
  <w:num w:numId="16">
    <w:abstractNumId w:val="15"/>
  </w:num>
  <w:num w:numId="17">
    <w:abstractNumId w:val="2"/>
  </w:num>
  <w:num w:numId="18">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3924"/>
    <w:rsid w:val="000006CD"/>
    <w:rsid w:val="00006181"/>
    <w:rsid w:val="00016738"/>
    <w:rsid w:val="00020954"/>
    <w:rsid w:val="000222EE"/>
    <w:rsid w:val="00024550"/>
    <w:rsid w:val="00024F60"/>
    <w:rsid w:val="00027FCC"/>
    <w:rsid w:val="00031828"/>
    <w:rsid w:val="00033B9B"/>
    <w:rsid w:val="000343F5"/>
    <w:rsid w:val="00035FE5"/>
    <w:rsid w:val="00041779"/>
    <w:rsid w:val="0004385C"/>
    <w:rsid w:val="00044E25"/>
    <w:rsid w:val="00045028"/>
    <w:rsid w:val="00046506"/>
    <w:rsid w:val="000466D4"/>
    <w:rsid w:val="00051DA6"/>
    <w:rsid w:val="0005611D"/>
    <w:rsid w:val="00065241"/>
    <w:rsid w:val="00065871"/>
    <w:rsid w:val="00065D67"/>
    <w:rsid w:val="0007304F"/>
    <w:rsid w:val="000730C5"/>
    <w:rsid w:val="000737B4"/>
    <w:rsid w:val="000742CA"/>
    <w:rsid w:val="000803E5"/>
    <w:rsid w:val="0008236F"/>
    <w:rsid w:val="00084E3B"/>
    <w:rsid w:val="00086481"/>
    <w:rsid w:val="0009030C"/>
    <w:rsid w:val="000917F2"/>
    <w:rsid w:val="0009307D"/>
    <w:rsid w:val="0009401F"/>
    <w:rsid w:val="00094398"/>
    <w:rsid w:val="00094452"/>
    <w:rsid w:val="00097855"/>
    <w:rsid w:val="000A0494"/>
    <w:rsid w:val="000A1452"/>
    <w:rsid w:val="000A1D13"/>
    <w:rsid w:val="000A2FBE"/>
    <w:rsid w:val="000A4A55"/>
    <w:rsid w:val="000A5A32"/>
    <w:rsid w:val="000B22B6"/>
    <w:rsid w:val="000B515E"/>
    <w:rsid w:val="000B5E8E"/>
    <w:rsid w:val="000B671B"/>
    <w:rsid w:val="000B7D94"/>
    <w:rsid w:val="000C3000"/>
    <w:rsid w:val="000C5405"/>
    <w:rsid w:val="000D2F3F"/>
    <w:rsid w:val="000D3936"/>
    <w:rsid w:val="000D5963"/>
    <w:rsid w:val="000E3342"/>
    <w:rsid w:val="000E4EEA"/>
    <w:rsid w:val="000E71D6"/>
    <w:rsid w:val="000F14F5"/>
    <w:rsid w:val="000F31B7"/>
    <w:rsid w:val="000F42E8"/>
    <w:rsid w:val="000F4522"/>
    <w:rsid w:val="000F4C0B"/>
    <w:rsid w:val="000F59DC"/>
    <w:rsid w:val="00100254"/>
    <w:rsid w:val="00102448"/>
    <w:rsid w:val="001071F4"/>
    <w:rsid w:val="001106AE"/>
    <w:rsid w:val="001112CA"/>
    <w:rsid w:val="00112124"/>
    <w:rsid w:val="001179E6"/>
    <w:rsid w:val="0012078D"/>
    <w:rsid w:val="00121ACB"/>
    <w:rsid w:val="0012551F"/>
    <w:rsid w:val="00126DF0"/>
    <w:rsid w:val="00127189"/>
    <w:rsid w:val="0013086C"/>
    <w:rsid w:val="00131052"/>
    <w:rsid w:val="00131B33"/>
    <w:rsid w:val="00135B53"/>
    <w:rsid w:val="00136F6B"/>
    <w:rsid w:val="00137528"/>
    <w:rsid w:val="001376F7"/>
    <w:rsid w:val="001473FC"/>
    <w:rsid w:val="00155DAD"/>
    <w:rsid w:val="00161C65"/>
    <w:rsid w:val="001633A0"/>
    <w:rsid w:val="001712FF"/>
    <w:rsid w:val="00171350"/>
    <w:rsid w:val="00172AC8"/>
    <w:rsid w:val="00172FF4"/>
    <w:rsid w:val="001819F0"/>
    <w:rsid w:val="00182A9A"/>
    <w:rsid w:val="00182D49"/>
    <w:rsid w:val="00184E59"/>
    <w:rsid w:val="0018548D"/>
    <w:rsid w:val="00186B5B"/>
    <w:rsid w:val="001913C6"/>
    <w:rsid w:val="001941C1"/>
    <w:rsid w:val="00194F2D"/>
    <w:rsid w:val="00196596"/>
    <w:rsid w:val="001978D2"/>
    <w:rsid w:val="001A3FE8"/>
    <w:rsid w:val="001B048C"/>
    <w:rsid w:val="001B2C27"/>
    <w:rsid w:val="001B6105"/>
    <w:rsid w:val="001B6E20"/>
    <w:rsid w:val="001B7CCA"/>
    <w:rsid w:val="001C1227"/>
    <w:rsid w:val="001C76E3"/>
    <w:rsid w:val="001C7748"/>
    <w:rsid w:val="001D1DDF"/>
    <w:rsid w:val="001D2849"/>
    <w:rsid w:val="001E151C"/>
    <w:rsid w:val="001E1D0D"/>
    <w:rsid w:val="001E621B"/>
    <w:rsid w:val="001F06AF"/>
    <w:rsid w:val="001F0D34"/>
    <w:rsid w:val="001F27E1"/>
    <w:rsid w:val="001F3896"/>
    <w:rsid w:val="001F5F48"/>
    <w:rsid w:val="00200768"/>
    <w:rsid w:val="002018C9"/>
    <w:rsid w:val="0020228F"/>
    <w:rsid w:val="0020379F"/>
    <w:rsid w:val="00206E70"/>
    <w:rsid w:val="0020721E"/>
    <w:rsid w:val="00217BBD"/>
    <w:rsid w:val="00221A16"/>
    <w:rsid w:val="00222A2A"/>
    <w:rsid w:val="00223E33"/>
    <w:rsid w:val="00230792"/>
    <w:rsid w:val="002322BD"/>
    <w:rsid w:val="0023370E"/>
    <w:rsid w:val="002369F7"/>
    <w:rsid w:val="002418FA"/>
    <w:rsid w:val="0024418E"/>
    <w:rsid w:val="0024473B"/>
    <w:rsid w:val="00245209"/>
    <w:rsid w:val="00246DBA"/>
    <w:rsid w:val="00247D04"/>
    <w:rsid w:val="00253A30"/>
    <w:rsid w:val="00271707"/>
    <w:rsid w:val="002872A1"/>
    <w:rsid w:val="0029695D"/>
    <w:rsid w:val="002A1138"/>
    <w:rsid w:val="002A2E25"/>
    <w:rsid w:val="002A3903"/>
    <w:rsid w:val="002A76EA"/>
    <w:rsid w:val="002B003F"/>
    <w:rsid w:val="002B5215"/>
    <w:rsid w:val="002B6C27"/>
    <w:rsid w:val="002B7ADA"/>
    <w:rsid w:val="002C14B1"/>
    <w:rsid w:val="002C1EE2"/>
    <w:rsid w:val="002C31F3"/>
    <w:rsid w:val="002C6614"/>
    <w:rsid w:val="002C6B12"/>
    <w:rsid w:val="002D19D0"/>
    <w:rsid w:val="002D2B8B"/>
    <w:rsid w:val="002D3392"/>
    <w:rsid w:val="002D4254"/>
    <w:rsid w:val="002D653D"/>
    <w:rsid w:val="002D6D88"/>
    <w:rsid w:val="002E2361"/>
    <w:rsid w:val="002E56EC"/>
    <w:rsid w:val="002E5DEC"/>
    <w:rsid w:val="002F0545"/>
    <w:rsid w:val="002F264B"/>
    <w:rsid w:val="002F743B"/>
    <w:rsid w:val="0030082F"/>
    <w:rsid w:val="00301CD7"/>
    <w:rsid w:val="00304242"/>
    <w:rsid w:val="003053A7"/>
    <w:rsid w:val="00305BDC"/>
    <w:rsid w:val="00305C32"/>
    <w:rsid w:val="0030697B"/>
    <w:rsid w:val="003077E2"/>
    <w:rsid w:val="00310357"/>
    <w:rsid w:val="00311F90"/>
    <w:rsid w:val="003141A8"/>
    <w:rsid w:val="00320430"/>
    <w:rsid w:val="00321751"/>
    <w:rsid w:val="00322739"/>
    <w:rsid w:val="003229DC"/>
    <w:rsid w:val="00323D94"/>
    <w:rsid w:val="00324899"/>
    <w:rsid w:val="00325AEE"/>
    <w:rsid w:val="003264E9"/>
    <w:rsid w:val="00333792"/>
    <w:rsid w:val="003413EC"/>
    <w:rsid w:val="00351FF9"/>
    <w:rsid w:val="0035574D"/>
    <w:rsid w:val="003565AF"/>
    <w:rsid w:val="003577DF"/>
    <w:rsid w:val="00364BE7"/>
    <w:rsid w:val="00364D7B"/>
    <w:rsid w:val="003654E9"/>
    <w:rsid w:val="00367AD9"/>
    <w:rsid w:val="00371AE3"/>
    <w:rsid w:val="00372172"/>
    <w:rsid w:val="003839FC"/>
    <w:rsid w:val="00386C8F"/>
    <w:rsid w:val="003964D8"/>
    <w:rsid w:val="003979FB"/>
    <w:rsid w:val="003A5750"/>
    <w:rsid w:val="003B24BF"/>
    <w:rsid w:val="003B4669"/>
    <w:rsid w:val="003B4F15"/>
    <w:rsid w:val="003C07E2"/>
    <w:rsid w:val="003C66EC"/>
    <w:rsid w:val="003C6E00"/>
    <w:rsid w:val="003C6E0E"/>
    <w:rsid w:val="003C70DB"/>
    <w:rsid w:val="003D36E9"/>
    <w:rsid w:val="003D468E"/>
    <w:rsid w:val="003E215B"/>
    <w:rsid w:val="003E2161"/>
    <w:rsid w:val="003E39A1"/>
    <w:rsid w:val="003E6D3C"/>
    <w:rsid w:val="003F43F2"/>
    <w:rsid w:val="003F4421"/>
    <w:rsid w:val="0040383A"/>
    <w:rsid w:val="00410BC7"/>
    <w:rsid w:val="0041191B"/>
    <w:rsid w:val="0041340A"/>
    <w:rsid w:val="00413A95"/>
    <w:rsid w:val="00423F52"/>
    <w:rsid w:val="00430D38"/>
    <w:rsid w:val="004311B0"/>
    <w:rsid w:val="00434367"/>
    <w:rsid w:val="00434AD0"/>
    <w:rsid w:val="00437A6F"/>
    <w:rsid w:val="0044202E"/>
    <w:rsid w:val="004439EB"/>
    <w:rsid w:val="00443F4D"/>
    <w:rsid w:val="00444851"/>
    <w:rsid w:val="004449DD"/>
    <w:rsid w:val="004526B5"/>
    <w:rsid w:val="004547F8"/>
    <w:rsid w:val="00455B9A"/>
    <w:rsid w:val="00460F22"/>
    <w:rsid w:val="00461641"/>
    <w:rsid w:val="00462FA1"/>
    <w:rsid w:val="00465C06"/>
    <w:rsid w:val="004660E7"/>
    <w:rsid w:val="00472939"/>
    <w:rsid w:val="00476D74"/>
    <w:rsid w:val="0048180B"/>
    <w:rsid w:val="00482295"/>
    <w:rsid w:val="004912B6"/>
    <w:rsid w:val="00491AA9"/>
    <w:rsid w:val="00491F63"/>
    <w:rsid w:val="004953B8"/>
    <w:rsid w:val="00496590"/>
    <w:rsid w:val="004A1BDC"/>
    <w:rsid w:val="004A4759"/>
    <w:rsid w:val="004A5299"/>
    <w:rsid w:val="004A6BD3"/>
    <w:rsid w:val="004A7C65"/>
    <w:rsid w:val="004B12B1"/>
    <w:rsid w:val="004B360A"/>
    <w:rsid w:val="004B47F3"/>
    <w:rsid w:val="004B496B"/>
    <w:rsid w:val="004B69EF"/>
    <w:rsid w:val="004B7139"/>
    <w:rsid w:val="004B7F9F"/>
    <w:rsid w:val="004C3599"/>
    <w:rsid w:val="004C3AB3"/>
    <w:rsid w:val="004C4CEC"/>
    <w:rsid w:val="004C6FA2"/>
    <w:rsid w:val="004C7C4C"/>
    <w:rsid w:val="004D0D2E"/>
    <w:rsid w:val="004D202E"/>
    <w:rsid w:val="004D3469"/>
    <w:rsid w:val="004D55AB"/>
    <w:rsid w:val="004E0D2E"/>
    <w:rsid w:val="004E1A73"/>
    <w:rsid w:val="004E4701"/>
    <w:rsid w:val="004E625C"/>
    <w:rsid w:val="004E6552"/>
    <w:rsid w:val="004F13EC"/>
    <w:rsid w:val="004F2072"/>
    <w:rsid w:val="004F43DE"/>
    <w:rsid w:val="004F738F"/>
    <w:rsid w:val="004F7D0A"/>
    <w:rsid w:val="005007D2"/>
    <w:rsid w:val="00500C36"/>
    <w:rsid w:val="00507B27"/>
    <w:rsid w:val="00507C8A"/>
    <w:rsid w:val="00510931"/>
    <w:rsid w:val="0051132C"/>
    <w:rsid w:val="00511E5F"/>
    <w:rsid w:val="00512DDD"/>
    <w:rsid w:val="00513060"/>
    <w:rsid w:val="00520C50"/>
    <w:rsid w:val="00526811"/>
    <w:rsid w:val="00531171"/>
    <w:rsid w:val="00531B1E"/>
    <w:rsid w:val="0053287F"/>
    <w:rsid w:val="00535DD0"/>
    <w:rsid w:val="00536259"/>
    <w:rsid w:val="0054626F"/>
    <w:rsid w:val="005464CD"/>
    <w:rsid w:val="00552DD3"/>
    <w:rsid w:val="00556539"/>
    <w:rsid w:val="00560907"/>
    <w:rsid w:val="00573D13"/>
    <w:rsid w:val="00580E54"/>
    <w:rsid w:val="005833DC"/>
    <w:rsid w:val="00584E6C"/>
    <w:rsid w:val="005919B3"/>
    <w:rsid w:val="0059627F"/>
    <w:rsid w:val="005A731D"/>
    <w:rsid w:val="005B2186"/>
    <w:rsid w:val="005B533E"/>
    <w:rsid w:val="005B595D"/>
    <w:rsid w:val="005C05DA"/>
    <w:rsid w:val="005C07C8"/>
    <w:rsid w:val="005C1D47"/>
    <w:rsid w:val="005C792F"/>
    <w:rsid w:val="005D1C56"/>
    <w:rsid w:val="005D4598"/>
    <w:rsid w:val="005D7A69"/>
    <w:rsid w:val="005E115E"/>
    <w:rsid w:val="005E1DAF"/>
    <w:rsid w:val="005E77CA"/>
    <w:rsid w:val="005F1740"/>
    <w:rsid w:val="005F2F4D"/>
    <w:rsid w:val="005F44F9"/>
    <w:rsid w:val="005F554B"/>
    <w:rsid w:val="005F5FB7"/>
    <w:rsid w:val="005F6036"/>
    <w:rsid w:val="00602F4C"/>
    <w:rsid w:val="00613B34"/>
    <w:rsid w:val="0061416C"/>
    <w:rsid w:val="006235A3"/>
    <w:rsid w:val="00630A70"/>
    <w:rsid w:val="00630B08"/>
    <w:rsid w:val="00630F5B"/>
    <w:rsid w:val="006348AB"/>
    <w:rsid w:val="00635C46"/>
    <w:rsid w:val="006536DF"/>
    <w:rsid w:val="00657C51"/>
    <w:rsid w:val="006649E8"/>
    <w:rsid w:val="006651F5"/>
    <w:rsid w:val="00667382"/>
    <w:rsid w:val="006676B7"/>
    <w:rsid w:val="00667BED"/>
    <w:rsid w:val="0067126B"/>
    <w:rsid w:val="006721B6"/>
    <w:rsid w:val="00674116"/>
    <w:rsid w:val="00674F87"/>
    <w:rsid w:val="00677BF5"/>
    <w:rsid w:val="00683924"/>
    <w:rsid w:val="00683C1B"/>
    <w:rsid w:val="0068433F"/>
    <w:rsid w:val="00694445"/>
    <w:rsid w:val="00696B1C"/>
    <w:rsid w:val="006A282C"/>
    <w:rsid w:val="006B1013"/>
    <w:rsid w:val="006B1785"/>
    <w:rsid w:val="006B18CA"/>
    <w:rsid w:val="006B37C9"/>
    <w:rsid w:val="006B72FD"/>
    <w:rsid w:val="006B7FCB"/>
    <w:rsid w:val="006C20E0"/>
    <w:rsid w:val="006C2B37"/>
    <w:rsid w:val="006C3103"/>
    <w:rsid w:val="006C3F05"/>
    <w:rsid w:val="006C536A"/>
    <w:rsid w:val="006C5817"/>
    <w:rsid w:val="006D4D9D"/>
    <w:rsid w:val="006D5AE6"/>
    <w:rsid w:val="006E19DC"/>
    <w:rsid w:val="006E213B"/>
    <w:rsid w:val="006E30ED"/>
    <w:rsid w:val="006E4636"/>
    <w:rsid w:val="006E5404"/>
    <w:rsid w:val="006F01C2"/>
    <w:rsid w:val="006F138B"/>
    <w:rsid w:val="006F2457"/>
    <w:rsid w:val="006F3AEB"/>
    <w:rsid w:val="006F5F49"/>
    <w:rsid w:val="006F6369"/>
    <w:rsid w:val="007017EE"/>
    <w:rsid w:val="00702A75"/>
    <w:rsid w:val="00704C8E"/>
    <w:rsid w:val="00705261"/>
    <w:rsid w:val="007053FA"/>
    <w:rsid w:val="00710907"/>
    <w:rsid w:val="00714401"/>
    <w:rsid w:val="007144AD"/>
    <w:rsid w:val="00715DB0"/>
    <w:rsid w:val="007165D8"/>
    <w:rsid w:val="007213F7"/>
    <w:rsid w:val="007215F0"/>
    <w:rsid w:val="00723AC8"/>
    <w:rsid w:val="00723DBE"/>
    <w:rsid w:val="00724FE2"/>
    <w:rsid w:val="007268FD"/>
    <w:rsid w:val="00732065"/>
    <w:rsid w:val="00733207"/>
    <w:rsid w:val="00734B97"/>
    <w:rsid w:val="00735B5E"/>
    <w:rsid w:val="007408C6"/>
    <w:rsid w:val="00741B7D"/>
    <w:rsid w:val="00744243"/>
    <w:rsid w:val="007464F6"/>
    <w:rsid w:val="00746CB0"/>
    <w:rsid w:val="00747702"/>
    <w:rsid w:val="00754949"/>
    <w:rsid w:val="0075705C"/>
    <w:rsid w:val="00757993"/>
    <w:rsid w:val="0076205B"/>
    <w:rsid w:val="0076357A"/>
    <w:rsid w:val="00765836"/>
    <w:rsid w:val="00765ED2"/>
    <w:rsid w:val="00766CFF"/>
    <w:rsid w:val="00774976"/>
    <w:rsid w:val="00777CB9"/>
    <w:rsid w:val="00780F4C"/>
    <w:rsid w:val="007951AA"/>
    <w:rsid w:val="00795FA5"/>
    <w:rsid w:val="007A0A04"/>
    <w:rsid w:val="007A1522"/>
    <w:rsid w:val="007A1F54"/>
    <w:rsid w:val="007A534A"/>
    <w:rsid w:val="007A5D00"/>
    <w:rsid w:val="007B177E"/>
    <w:rsid w:val="007B59D5"/>
    <w:rsid w:val="007B7BF0"/>
    <w:rsid w:val="007C0DC6"/>
    <w:rsid w:val="007C35FB"/>
    <w:rsid w:val="007C382C"/>
    <w:rsid w:val="007C3F98"/>
    <w:rsid w:val="007C6602"/>
    <w:rsid w:val="007C7F15"/>
    <w:rsid w:val="007D60B8"/>
    <w:rsid w:val="007E0BF6"/>
    <w:rsid w:val="007E315E"/>
    <w:rsid w:val="007E77FB"/>
    <w:rsid w:val="007F45DC"/>
    <w:rsid w:val="007F4CC1"/>
    <w:rsid w:val="007F79A7"/>
    <w:rsid w:val="008019DD"/>
    <w:rsid w:val="00804BB8"/>
    <w:rsid w:val="00812ED0"/>
    <w:rsid w:val="00822B1B"/>
    <w:rsid w:val="0082350C"/>
    <w:rsid w:val="0083142D"/>
    <w:rsid w:val="00834025"/>
    <w:rsid w:val="00843D8B"/>
    <w:rsid w:val="008456B0"/>
    <w:rsid w:val="0084684A"/>
    <w:rsid w:val="0085152B"/>
    <w:rsid w:val="00851DB5"/>
    <w:rsid w:val="0085318F"/>
    <w:rsid w:val="0085513E"/>
    <w:rsid w:val="008572B4"/>
    <w:rsid w:val="0086061C"/>
    <w:rsid w:val="0086187D"/>
    <w:rsid w:val="008632AB"/>
    <w:rsid w:val="00863CC1"/>
    <w:rsid w:val="0087035E"/>
    <w:rsid w:val="00873CEB"/>
    <w:rsid w:val="00874A40"/>
    <w:rsid w:val="00875E8D"/>
    <w:rsid w:val="00877A5B"/>
    <w:rsid w:val="0088088C"/>
    <w:rsid w:val="00885ECC"/>
    <w:rsid w:val="0088789B"/>
    <w:rsid w:val="00887E19"/>
    <w:rsid w:val="0089087B"/>
    <w:rsid w:val="00891A90"/>
    <w:rsid w:val="008922C2"/>
    <w:rsid w:val="0089367D"/>
    <w:rsid w:val="008946ED"/>
    <w:rsid w:val="008A0761"/>
    <w:rsid w:val="008A0842"/>
    <w:rsid w:val="008A1D0B"/>
    <w:rsid w:val="008C1413"/>
    <w:rsid w:val="008C6168"/>
    <w:rsid w:val="008D32C7"/>
    <w:rsid w:val="008D456F"/>
    <w:rsid w:val="008E0B66"/>
    <w:rsid w:val="008E546B"/>
    <w:rsid w:val="008F3B3B"/>
    <w:rsid w:val="008F3DD6"/>
    <w:rsid w:val="008F7612"/>
    <w:rsid w:val="00902A17"/>
    <w:rsid w:val="009117A0"/>
    <w:rsid w:val="00917571"/>
    <w:rsid w:val="0092243A"/>
    <w:rsid w:val="00924A6E"/>
    <w:rsid w:val="009313DB"/>
    <w:rsid w:val="00932761"/>
    <w:rsid w:val="00932D71"/>
    <w:rsid w:val="00933B59"/>
    <w:rsid w:val="009352FD"/>
    <w:rsid w:val="00942662"/>
    <w:rsid w:val="009430EC"/>
    <w:rsid w:val="00946C7E"/>
    <w:rsid w:val="00954193"/>
    <w:rsid w:val="009555FA"/>
    <w:rsid w:val="00961507"/>
    <w:rsid w:val="00964CE3"/>
    <w:rsid w:val="00967120"/>
    <w:rsid w:val="00971996"/>
    <w:rsid w:val="00974691"/>
    <w:rsid w:val="009769AB"/>
    <w:rsid w:val="0098286C"/>
    <w:rsid w:val="00991485"/>
    <w:rsid w:val="0099602D"/>
    <w:rsid w:val="00997901"/>
    <w:rsid w:val="009A5087"/>
    <w:rsid w:val="009B30E4"/>
    <w:rsid w:val="009B4F90"/>
    <w:rsid w:val="009B6D38"/>
    <w:rsid w:val="009C35C6"/>
    <w:rsid w:val="009C38A6"/>
    <w:rsid w:val="009C60AD"/>
    <w:rsid w:val="009C61C6"/>
    <w:rsid w:val="009C68E6"/>
    <w:rsid w:val="009C696A"/>
    <w:rsid w:val="009D5A68"/>
    <w:rsid w:val="009D66B2"/>
    <w:rsid w:val="009E17A6"/>
    <w:rsid w:val="009E57A7"/>
    <w:rsid w:val="009F0FA8"/>
    <w:rsid w:val="009F12CC"/>
    <w:rsid w:val="009F1B3D"/>
    <w:rsid w:val="00A00192"/>
    <w:rsid w:val="00A027FC"/>
    <w:rsid w:val="00A02A45"/>
    <w:rsid w:val="00A047FC"/>
    <w:rsid w:val="00A06024"/>
    <w:rsid w:val="00A0756A"/>
    <w:rsid w:val="00A127CF"/>
    <w:rsid w:val="00A12852"/>
    <w:rsid w:val="00A14C7C"/>
    <w:rsid w:val="00A21579"/>
    <w:rsid w:val="00A21B7E"/>
    <w:rsid w:val="00A22C58"/>
    <w:rsid w:val="00A30AA8"/>
    <w:rsid w:val="00A30C9C"/>
    <w:rsid w:val="00A34137"/>
    <w:rsid w:val="00A3518B"/>
    <w:rsid w:val="00A36F75"/>
    <w:rsid w:val="00A46373"/>
    <w:rsid w:val="00A51D94"/>
    <w:rsid w:val="00A531B2"/>
    <w:rsid w:val="00A53BFD"/>
    <w:rsid w:val="00A61DD5"/>
    <w:rsid w:val="00A6757D"/>
    <w:rsid w:val="00A70E3C"/>
    <w:rsid w:val="00A7419E"/>
    <w:rsid w:val="00A74803"/>
    <w:rsid w:val="00A75D14"/>
    <w:rsid w:val="00A76FC8"/>
    <w:rsid w:val="00A77AC8"/>
    <w:rsid w:val="00A838E0"/>
    <w:rsid w:val="00A860A1"/>
    <w:rsid w:val="00A8707D"/>
    <w:rsid w:val="00A873F7"/>
    <w:rsid w:val="00A9034D"/>
    <w:rsid w:val="00A91F2C"/>
    <w:rsid w:val="00A925EF"/>
    <w:rsid w:val="00A9311E"/>
    <w:rsid w:val="00AA4C7F"/>
    <w:rsid w:val="00AA57C8"/>
    <w:rsid w:val="00AA773D"/>
    <w:rsid w:val="00AB1E10"/>
    <w:rsid w:val="00AB3BDD"/>
    <w:rsid w:val="00AB52B8"/>
    <w:rsid w:val="00AC2252"/>
    <w:rsid w:val="00AD072C"/>
    <w:rsid w:val="00AD265A"/>
    <w:rsid w:val="00AD38F6"/>
    <w:rsid w:val="00AD41DC"/>
    <w:rsid w:val="00AD440A"/>
    <w:rsid w:val="00AF13BA"/>
    <w:rsid w:val="00AF17B9"/>
    <w:rsid w:val="00B04EB6"/>
    <w:rsid w:val="00B07C12"/>
    <w:rsid w:val="00B1031D"/>
    <w:rsid w:val="00B215CF"/>
    <w:rsid w:val="00B22964"/>
    <w:rsid w:val="00B26F04"/>
    <w:rsid w:val="00B328A6"/>
    <w:rsid w:val="00B34D44"/>
    <w:rsid w:val="00B402DE"/>
    <w:rsid w:val="00B4354B"/>
    <w:rsid w:val="00B43634"/>
    <w:rsid w:val="00B5591D"/>
    <w:rsid w:val="00B64425"/>
    <w:rsid w:val="00B67D0E"/>
    <w:rsid w:val="00B7156E"/>
    <w:rsid w:val="00B73D86"/>
    <w:rsid w:val="00B73FAB"/>
    <w:rsid w:val="00B7752D"/>
    <w:rsid w:val="00B81B3C"/>
    <w:rsid w:val="00B81DC2"/>
    <w:rsid w:val="00B85A72"/>
    <w:rsid w:val="00B85E25"/>
    <w:rsid w:val="00B9407E"/>
    <w:rsid w:val="00B95AA7"/>
    <w:rsid w:val="00BA3F5D"/>
    <w:rsid w:val="00BA5ABD"/>
    <w:rsid w:val="00BB1369"/>
    <w:rsid w:val="00BB2381"/>
    <w:rsid w:val="00BB3646"/>
    <w:rsid w:val="00BB6972"/>
    <w:rsid w:val="00BB6AD9"/>
    <w:rsid w:val="00BC39C6"/>
    <w:rsid w:val="00BC5199"/>
    <w:rsid w:val="00BC5845"/>
    <w:rsid w:val="00BD14BB"/>
    <w:rsid w:val="00BD295D"/>
    <w:rsid w:val="00BD33E9"/>
    <w:rsid w:val="00BD3658"/>
    <w:rsid w:val="00BE1E10"/>
    <w:rsid w:val="00BE3015"/>
    <w:rsid w:val="00BE44FC"/>
    <w:rsid w:val="00BE6E85"/>
    <w:rsid w:val="00BF63BE"/>
    <w:rsid w:val="00BF6E32"/>
    <w:rsid w:val="00C00B3D"/>
    <w:rsid w:val="00C04273"/>
    <w:rsid w:val="00C04D8C"/>
    <w:rsid w:val="00C04E31"/>
    <w:rsid w:val="00C058FC"/>
    <w:rsid w:val="00C068B7"/>
    <w:rsid w:val="00C12421"/>
    <w:rsid w:val="00C1262B"/>
    <w:rsid w:val="00C153DA"/>
    <w:rsid w:val="00C15BEA"/>
    <w:rsid w:val="00C203DC"/>
    <w:rsid w:val="00C20BFD"/>
    <w:rsid w:val="00C266E5"/>
    <w:rsid w:val="00C27009"/>
    <w:rsid w:val="00C33713"/>
    <w:rsid w:val="00C33D82"/>
    <w:rsid w:val="00C379E8"/>
    <w:rsid w:val="00C40A28"/>
    <w:rsid w:val="00C41BD2"/>
    <w:rsid w:val="00C4551D"/>
    <w:rsid w:val="00C461BE"/>
    <w:rsid w:val="00C46382"/>
    <w:rsid w:val="00C50FB4"/>
    <w:rsid w:val="00C51A96"/>
    <w:rsid w:val="00C51CFD"/>
    <w:rsid w:val="00C52CE7"/>
    <w:rsid w:val="00C549E9"/>
    <w:rsid w:val="00C614C4"/>
    <w:rsid w:val="00C64C7E"/>
    <w:rsid w:val="00C65713"/>
    <w:rsid w:val="00C66200"/>
    <w:rsid w:val="00C70329"/>
    <w:rsid w:val="00C7077D"/>
    <w:rsid w:val="00C71CEE"/>
    <w:rsid w:val="00C71F84"/>
    <w:rsid w:val="00C72F73"/>
    <w:rsid w:val="00C735C3"/>
    <w:rsid w:val="00C74763"/>
    <w:rsid w:val="00C751A1"/>
    <w:rsid w:val="00C77EDD"/>
    <w:rsid w:val="00C80756"/>
    <w:rsid w:val="00C8090D"/>
    <w:rsid w:val="00C80E41"/>
    <w:rsid w:val="00C821A7"/>
    <w:rsid w:val="00C85792"/>
    <w:rsid w:val="00C90974"/>
    <w:rsid w:val="00C91942"/>
    <w:rsid w:val="00C956C3"/>
    <w:rsid w:val="00CA013F"/>
    <w:rsid w:val="00CA18F2"/>
    <w:rsid w:val="00CA20F9"/>
    <w:rsid w:val="00CA2F1E"/>
    <w:rsid w:val="00CA40AE"/>
    <w:rsid w:val="00CA619B"/>
    <w:rsid w:val="00CB5745"/>
    <w:rsid w:val="00CB776C"/>
    <w:rsid w:val="00CB7A2A"/>
    <w:rsid w:val="00CB7F83"/>
    <w:rsid w:val="00CC1618"/>
    <w:rsid w:val="00CC2C01"/>
    <w:rsid w:val="00CC2D57"/>
    <w:rsid w:val="00CC60DC"/>
    <w:rsid w:val="00CD12C5"/>
    <w:rsid w:val="00CD3018"/>
    <w:rsid w:val="00CD4463"/>
    <w:rsid w:val="00CE1164"/>
    <w:rsid w:val="00CE3806"/>
    <w:rsid w:val="00CE4891"/>
    <w:rsid w:val="00CF22AB"/>
    <w:rsid w:val="00CF6452"/>
    <w:rsid w:val="00D00C77"/>
    <w:rsid w:val="00D041CB"/>
    <w:rsid w:val="00D2188D"/>
    <w:rsid w:val="00D24E6C"/>
    <w:rsid w:val="00D255B4"/>
    <w:rsid w:val="00D3251A"/>
    <w:rsid w:val="00D36AF9"/>
    <w:rsid w:val="00D43673"/>
    <w:rsid w:val="00D437AB"/>
    <w:rsid w:val="00D45E57"/>
    <w:rsid w:val="00D475B1"/>
    <w:rsid w:val="00D52F63"/>
    <w:rsid w:val="00D53438"/>
    <w:rsid w:val="00D5377D"/>
    <w:rsid w:val="00D55209"/>
    <w:rsid w:val="00D655D5"/>
    <w:rsid w:val="00D7035B"/>
    <w:rsid w:val="00D7546A"/>
    <w:rsid w:val="00D82B48"/>
    <w:rsid w:val="00D8486A"/>
    <w:rsid w:val="00D8580E"/>
    <w:rsid w:val="00D9686C"/>
    <w:rsid w:val="00D97143"/>
    <w:rsid w:val="00D978DB"/>
    <w:rsid w:val="00D97984"/>
    <w:rsid w:val="00DA1341"/>
    <w:rsid w:val="00DA1C99"/>
    <w:rsid w:val="00DA5595"/>
    <w:rsid w:val="00DA567B"/>
    <w:rsid w:val="00DA79FD"/>
    <w:rsid w:val="00DB6B73"/>
    <w:rsid w:val="00DB7793"/>
    <w:rsid w:val="00DC489F"/>
    <w:rsid w:val="00DD77B6"/>
    <w:rsid w:val="00DD7A6B"/>
    <w:rsid w:val="00DE0282"/>
    <w:rsid w:val="00DE1FA4"/>
    <w:rsid w:val="00DE3588"/>
    <w:rsid w:val="00DE4D1D"/>
    <w:rsid w:val="00DE5ACC"/>
    <w:rsid w:val="00DE5FDA"/>
    <w:rsid w:val="00DF01C6"/>
    <w:rsid w:val="00DF0EF3"/>
    <w:rsid w:val="00DF3129"/>
    <w:rsid w:val="00DF36C1"/>
    <w:rsid w:val="00DF558A"/>
    <w:rsid w:val="00DF559A"/>
    <w:rsid w:val="00DF562D"/>
    <w:rsid w:val="00DF5E9D"/>
    <w:rsid w:val="00DF79CC"/>
    <w:rsid w:val="00E007B1"/>
    <w:rsid w:val="00E014D2"/>
    <w:rsid w:val="00E02940"/>
    <w:rsid w:val="00E0411B"/>
    <w:rsid w:val="00E04C77"/>
    <w:rsid w:val="00E12FD9"/>
    <w:rsid w:val="00E15ABE"/>
    <w:rsid w:val="00E17B48"/>
    <w:rsid w:val="00E20289"/>
    <w:rsid w:val="00E221A1"/>
    <w:rsid w:val="00E259FD"/>
    <w:rsid w:val="00E35D1E"/>
    <w:rsid w:val="00E439FF"/>
    <w:rsid w:val="00E44289"/>
    <w:rsid w:val="00E4526A"/>
    <w:rsid w:val="00E5052B"/>
    <w:rsid w:val="00E51808"/>
    <w:rsid w:val="00E54018"/>
    <w:rsid w:val="00E5415A"/>
    <w:rsid w:val="00E54D20"/>
    <w:rsid w:val="00E55F4B"/>
    <w:rsid w:val="00E6740E"/>
    <w:rsid w:val="00E67E35"/>
    <w:rsid w:val="00E71EA9"/>
    <w:rsid w:val="00E71F60"/>
    <w:rsid w:val="00E72194"/>
    <w:rsid w:val="00E72880"/>
    <w:rsid w:val="00E747EA"/>
    <w:rsid w:val="00E77B36"/>
    <w:rsid w:val="00E82953"/>
    <w:rsid w:val="00E83D9F"/>
    <w:rsid w:val="00E83FA0"/>
    <w:rsid w:val="00E8750B"/>
    <w:rsid w:val="00E90FBF"/>
    <w:rsid w:val="00E91F0D"/>
    <w:rsid w:val="00E957FE"/>
    <w:rsid w:val="00EA0670"/>
    <w:rsid w:val="00EA1C5D"/>
    <w:rsid w:val="00EA2A0F"/>
    <w:rsid w:val="00EA5898"/>
    <w:rsid w:val="00EA5992"/>
    <w:rsid w:val="00EB1F2C"/>
    <w:rsid w:val="00EB2579"/>
    <w:rsid w:val="00EB3872"/>
    <w:rsid w:val="00EB53CC"/>
    <w:rsid w:val="00EC16EA"/>
    <w:rsid w:val="00EC68D1"/>
    <w:rsid w:val="00ED1E62"/>
    <w:rsid w:val="00ED2154"/>
    <w:rsid w:val="00ED2ADF"/>
    <w:rsid w:val="00ED447F"/>
    <w:rsid w:val="00ED4B87"/>
    <w:rsid w:val="00ED50DE"/>
    <w:rsid w:val="00ED5D23"/>
    <w:rsid w:val="00ED6C97"/>
    <w:rsid w:val="00ED7577"/>
    <w:rsid w:val="00EE1165"/>
    <w:rsid w:val="00EE184B"/>
    <w:rsid w:val="00EE2197"/>
    <w:rsid w:val="00EE2CF8"/>
    <w:rsid w:val="00EF156B"/>
    <w:rsid w:val="00EF169D"/>
    <w:rsid w:val="00EF28BA"/>
    <w:rsid w:val="00EF42F5"/>
    <w:rsid w:val="00EF59D1"/>
    <w:rsid w:val="00F00482"/>
    <w:rsid w:val="00F029D0"/>
    <w:rsid w:val="00F02DBB"/>
    <w:rsid w:val="00F031E7"/>
    <w:rsid w:val="00F032DD"/>
    <w:rsid w:val="00F03CEB"/>
    <w:rsid w:val="00F0623F"/>
    <w:rsid w:val="00F11A57"/>
    <w:rsid w:val="00F21F26"/>
    <w:rsid w:val="00F23D04"/>
    <w:rsid w:val="00F33A62"/>
    <w:rsid w:val="00F35A91"/>
    <w:rsid w:val="00F46A07"/>
    <w:rsid w:val="00F46BA6"/>
    <w:rsid w:val="00F50AB9"/>
    <w:rsid w:val="00F523C8"/>
    <w:rsid w:val="00F558FB"/>
    <w:rsid w:val="00F651D0"/>
    <w:rsid w:val="00F8372D"/>
    <w:rsid w:val="00F8442C"/>
    <w:rsid w:val="00F84F55"/>
    <w:rsid w:val="00F87736"/>
    <w:rsid w:val="00F87ACE"/>
    <w:rsid w:val="00F87E44"/>
    <w:rsid w:val="00F87E7A"/>
    <w:rsid w:val="00F9081A"/>
    <w:rsid w:val="00F93955"/>
    <w:rsid w:val="00F94D44"/>
    <w:rsid w:val="00F95C92"/>
    <w:rsid w:val="00F96CA0"/>
    <w:rsid w:val="00F96CD1"/>
    <w:rsid w:val="00FA3186"/>
    <w:rsid w:val="00FA34AD"/>
    <w:rsid w:val="00FA445E"/>
    <w:rsid w:val="00FB1BF8"/>
    <w:rsid w:val="00FB3675"/>
    <w:rsid w:val="00FB388F"/>
    <w:rsid w:val="00FB5E9F"/>
    <w:rsid w:val="00FB6F60"/>
    <w:rsid w:val="00FC2C65"/>
    <w:rsid w:val="00FC3394"/>
    <w:rsid w:val="00FD008C"/>
    <w:rsid w:val="00FD1463"/>
    <w:rsid w:val="00FD18E7"/>
    <w:rsid w:val="00FD771D"/>
    <w:rsid w:val="00FE05C5"/>
    <w:rsid w:val="00FE1F6D"/>
    <w:rsid w:val="00FE2E42"/>
    <w:rsid w:val="00FE51A8"/>
    <w:rsid w:val="00FF1A47"/>
    <w:rsid w:val="00FF2633"/>
    <w:rsid w:val="00FF4750"/>
    <w:rsid w:val="00FF5BCF"/>
    <w:rsid w:val="00FF700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sz w:val="22"/>
        <w:szCs w:val="22"/>
        <w:lang w:val="en-ZA" w:eastAsia="en-Z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259"/>
    <w:pPr>
      <w:spacing w:after="200" w:line="276" w:lineRule="auto"/>
    </w:pPr>
    <w:rPr>
      <w:sz w:val="24"/>
      <w:szCs w:val="24"/>
      <w:lang w:eastAsia="en-US"/>
    </w:rPr>
  </w:style>
  <w:style w:type="paragraph" w:styleId="Heading1">
    <w:name w:val="heading 1"/>
    <w:basedOn w:val="Normal"/>
    <w:next w:val="Normal"/>
    <w:link w:val="Heading1Char"/>
    <w:uiPriority w:val="99"/>
    <w:qFormat/>
    <w:locked/>
    <w:rsid w:val="0076205B"/>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2D4254"/>
    <w:pPr>
      <w:keepNext/>
      <w:keepLines/>
      <w:spacing w:before="200" w:after="0"/>
      <w:outlineLvl w:val="1"/>
    </w:pPr>
    <w:rPr>
      <w:rFonts w:ascii="Cambria" w:hAnsi="Cambria"/>
      <w:b/>
      <w:bCs/>
      <w:color w:val="17365D"/>
      <w:sz w:val="26"/>
      <w:szCs w:val="26"/>
      <w:lang w:eastAsia="en-GB"/>
    </w:rPr>
  </w:style>
  <w:style w:type="paragraph" w:styleId="Heading3">
    <w:name w:val="heading 3"/>
    <w:basedOn w:val="Normal"/>
    <w:next w:val="Normal"/>
    <w:link w:val="Heading3Char"/>
    <w:semiHidden/>
    <w:unhideWhenUsed/>
    <w:qFormat/>
    <w:locked/>
    <w:rsid w:val="007E77F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locked/>
    <w:rsid w:val="00F87E4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0B5E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86B5B"/>
    <w:rPr>
      <w:rFonts w:ascii="Cambria" w:hAnsi="Cambria" w:cs="Times New Roman"/>
      <w:b/>
      <w:kern w:val="32"/>
      <w:sz w:val="32"/>
      <w:lang w:eastAsia="en-US"/>
    </w:rPr>
  </w:style>
  <w:style w:type="character" w:customStyle="1" w:styleId="Heading2Char">
    <w:name w:val="Heading 2 Char"/>
    <w:basedOn w:val="DefaultParagraphFont"/>
    <w:link w:val="Heading2"/>
    <w:uiPriority w:val="99"/>
    <w:semiHidden/>
    <w:locked/>
    <w:rsid w:val="002D4254"/>
    <w:rPr>
      <w:rFonts w:ascii="Cambria" w:hAnsi="Cambria" w:cs="Times New Roman"/>
      <w:b/>
      <w:color w:val="17365D"/>
      <w:sz w:val="26"/>
    </w:rPr>
  </w:style>
  <w:style w:type="paragraph" w:styleId="Header">
    <w:name w:val="header"/>
    <w:basedOn w:val="Normal"/>
    <w:link w:val="HeaderChar"/>
    <w:uiPriority w:val="99"/>
    <w:rsid w:val="00843D8B"/>
    <w:pPr>
      <w:tabs>
        <w:tab w:val="center" w:pos="4153"/>
        <w:tab w:val="right" w:pos="8306"/>
      </w:tabs>
    </w:pPr>
  </w:style>
  <w:style w:type="character" w:customStyle="1" w:styleId="HeaderChar">
    <w:name w:val="Header Char"/>
    <w:basedOn w:val="DefaultParagraphFont"/>
    <w:link w:val="Header"/>
    <w:uiPriority w:val="99"/>
    <w:semiHidden/>
    <w:locked/>
    <w:rsid w:val="00D8580E"/>
    <w:rPr>
      <w:rFonts w:cs="Times New Roman"/>
      <w:sz w:val="24"/>
      <w:lang w:eastAsia="en-US"/>
    </w:rPr>
  </w:style>
  <w:style w:type="paragraph" w:styleId="Footer">
    <w:name w:val="footer"/>
    <w:basedOn w:val="Normal"/>
    <w:link w:val="FooterChar"/>
    <w:uiPriority w:val="99"/>
    <w:rsid w:val="00843D8B"/>
    <w:pPr>
      <w:tabs>
        <w:tab w:val="center" w:pos="4153"/>
        <w:tab w:val="right" w:pos="8306"/>
      </w:tabs>
    </w:pPr>
  </w:style>
  <w:style w:type="character" w:customStyle="1" w:styleId="FooterChar">
    <w:name w:val="Footer Char"/>
    <w:basedOn w:val="DefaultParagraphFont"/>
    <w:link w:val="Footer"/>
    <w:uiPriority w:val="99"/>
    <w:locked/>
    <w:rsid w:val="00D8580E"/>
    <w:rPr>
      <w:rFonts w:cs="Times New Roman"/>
      <w:sz w:val="24"/>
      <w:lang w:eastAsia="en-US"/>
    </w:rPr>
  </w:style>
  <w:style w:type="character" w:styleId="Hyperlink">
    <w:name w:val="Hyperlink"/>
    <w:basedOn w:val="DefaultParagraphFont"/>
    <w:uiPriority w:val="99"/>
    <w:rsid w:val="008632AB"/>
    <w:rPr>
      <w:rFonts w:cs="Times New Roman"/>
      <w:color w:val="0000FF"/>
      <w:u w:val="single"/>
    </w:rPr>
  </w:style>
  <w:style w:type="character" w:styleId="PageNumber">
    <w:name w:val="page number"/>
    <w:basedOn w:val="DefaultParagraphFont"/>
    <w:uiPriority w:val="99"/>
    <w:rsid w:val="005E77CA"/>
    <w:rPr>
      <w:rFonts w:cs="Times New Roman"/>
    </w:rPr>
  </w:style>
  <w:style w:type="paragraph" w:styleId="ListParagraph">
    <w:name w:val="List Paragraph"/>
    <w:basedOn w:val="Normal"/>
    <w:uiPriority w:val="99"/>
    <w:qFormat/>
    <w:rsid w:val="000343F5"/>
    <w:pPr>
      <w:ind w:left="720"/>
      <w:contextualSpacing/>
    </w:pPr>
    <w:rPr>
      <w:rFonts w:ascii="Calibri" w:hAnsi="Calibri"/>
      <w:sz w:val="22"/>
      <w:szCs w:val="22"/>
    </w:rPr>
  </w:style>
  <w:style w:type="paragraph" w:styleId="BalloonText">
    <w:name w:val="Balloon Text"/>
    <w:basedOn w:val="Normal"/>
    <w:link w:val="BalloonTextChar"/>
    <w:uiPriority w:val="99"/>
    <w:semiHidden/>
    <w:unhideWhenUsed/>
    <w:rsid w:val="00763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57A"/>
    <w:rPr>
      <w:rFonts w:ascii="Tahoma" w:hAnsi="Tahoma" w:cs="Tahoma"/>
      <w:sz w:val="16"/>
      <w:szCs w:val="16"/>
      <w:lang w:eastAsia="en-US"/>
    </w:rPr>
  </w:style>
  <w:style w:type="character" w:customStyle="1" w:styleId="Heading4Char">
    <w:name w:val="Heading 4 Char"/>
    <w:basedOn w:val="DefaultParagraphFont"/>
    <w:link w:val="Heading4"/>
    <w:semiHidden/>
    <w:rsid w:val="00F87E44"/>
    <w:rPr>
      <w:rFonts w:asciiTheme="majorHAnsi" w:eastAsiaTheme="majorEastAsia" w:hAnsiTheme="majorHAnsi" w:cstheme="majorBidi"/>
      <w:b/>
      <w:bCs/>
      <w:i/>
      <w:iCs/>
      <w:color w:val="4F81BD" w:themeColor="accent1"/>
      <w:sz w:val="24"/>
      <w:szCs w:val="24"/>
      <w:lang w:eastAsia="en-US"/>
    </w:rPr>
  </w:style>
  <w:style w:type="character" w:customStyle="1" w:styleId="Heading5Char">
    <w:name w:val="Heading 5 Char"/>
    <w:basedOn w:val="DefaultParagraphFont"/>
    <w:link w:val="Heading5"/>
    <w:semiHidden/>
    <w:rsid w:val="000B5E8E"/>
    <w:rPr>
      <w:rFonts w:asciiTheme="majorHAnsi" w:eastAsiaTheme="majorEastAsia" w:hAnsiTheme="majorHAnsi" w:cstheme="majorBidi"/>
      <w:color w:val="243F60" w:themeColor="accent1" w:themeShade="7F"/>
      <w:sz w:val="24"/>
      <w:szCs w:val="24"/>
      <w:lang w:eastAsia="en-US"/>
    </w:rPr>
  </w:style>
  <w:style w:type="paragraph" w:styleId="NormalWeb">
    <w:name w:val="Normal (Web)"/>
    <w:basedOn w:val="Normal"/>
    <w:uiPriority w:val="99"/>
    <w:semiHidden/>
    <w:unhideWhenUsed/>
    <w:rsid w:val="00CA40AE"/>
    <w:pPr>
      <w:spacing w:before="100" w:beforeAutospacing="1" w:after="100" w:afterAutospacing="1" w:line="240" w:lineRule="auto"/>
    </w:pPr>
    <w:rPr>
      <w:rFonts w:ascii="Times New Roman" w:eastAsia="Times New Roman" w:hAnsi="Times New Roman"/>
      <w:lang w:eastAsia="en-ZA"/>
    </w:rPr>
  </w:style>
  <w:style w:type="character" w:customStyle="1" w:styleId="Heading3Char">
    <w:name w:val="Heading 3 Char"/>
    <w:basedOn w:val="DefaultParagraphFont"/>
    <w:link w:val="Heading3"/>
    <w:semiHidden/>
    <w:rsid w:val="007E77FB"/>
    <w:rPr>
      <w:rFonts w:asciiTheme="majorHAnsi" w:eastAsiaTheme="majorEastAsia" w:hAnsiTheme="majorHAnsi" w:cstheme="majorBidi"/>
      <w:b/>
      <w:bCs/>
      <w:color w:val="4F81BD" w:themeColor="accent1"/>
      <w:sz w:val="24"/>
      <w:szCs w:val="24"/>
      <w:lang w:eastAsia="en-US"/>
    </w:rPr>
  </w:style>
  <w:style w:type="character" w:customStyle="1" w:styleId="sn">
    <w:name w:val="sn"/>
    <w:basedOn w:val="DefaultParagraphFont"/>
    <w:rsid w:val="00997901"/>
  </w:style>
  <w:style w:type="character" w:customStyle="1" w:styleId="dt">
    <w:name w:val="dt"/>
    <w:basedOn w:val="DefaultParagraphFont"/>
    <w:rsid w:val="00997901"/>
  </w:style>
  <w:style w:type="character" w:styleId="Strong">
    <w:name w:val="Strong"/>
    <w:basedOn w:val="DefaultParagraphFont"/>
    <w:uiPriority w:val="22"/>
    <w:qFormat/>
    <w:locked/>
    <w:rsid w:val="00997901"/>
    <w:rPr>
      <w:b/>
      <w:bCs/>
    </w:rPr>
  </w:style>
  <w:style w:type="character" w:styleId="Emphasis">
    <w:name w:val="Emphasis"/>
    <w:basedOn w:val="DefaultParagraphFont"/>
    <w:uiPriority w:val="20"/>
    <w:qFormat/>
    <w:locked/>
    <w:rsid w:val="00B85E25"/>
    <w:rPr>
      <w:i/>
      <w:iCs/>
    </w:rPr>
  </w:style>
  <w:style w:type="table" w:styleId="TableGrid">
    <w:name w:val="Table Grid"/>
    <w:basedOn w:val="TableNormal"/>
    <w:uiPriority w:val="59"/>
    <w:locked/>
    <w:rsid w:val="00BD295D"/>
    <w:rPr>
      <w:rFonts w:ascii="Calibri" w:hAnsi="Calibr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sz w:val="22"/>
        <w:szCs w:val="22"/>
        <w:lang w:val="en-ZA" w:eastAsia="en-Z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259"/>
    <w:pPr>
      <w:spacing w:after="200" w:line="276" w:lineRule="auto"/>
    </w:pPr>
    <w:rPr>
      <w:sz w:val="24"/>
      <w:szCs w:val="24"/>
      <w:lang w:eastAsia="en-US"/>
    </w:rPr>
  </w:style>
  <w:style w:type="paragraph" w:styleId="Heading1">
    <w:name w:val="heading 1"/>
    <w:basedOn w:val="Normal"/>
    <w:next w:val="Normal"/>
    <w:link w:val="Heading1Char"/>
    <w:uiPriority w:val="99"/>
    <w:qFormat/>
    <w:locked/>
    <w:rsid w:val="0076205B"/>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2D4254"/>
    <w:pPr>
      <w:keepNext/>
      <w:keepLines/>
      <w:spacing w:before="200" w:after="0"/>
      <w:outlineLvl w:val="1"/>
    </w:pPr>
    <w:rPr>
      <w:rFonts w:ascii="Cambria" w:hAnsi="Cambria"/>
      <w:b/>
      <w:bCs/>
      <w:color w:val="17365D"/>
      <w:sz w:val="26"/>
      <w:szCs w:val="26"/>
      <w:lang w:eastAsia="en-GB"/>
    </w:rPr>
  </w:style>
  <w:style w:type="paragraph" w:styleId="Heading3">
    <w:name w:val="heading 3"/>
    <w:basedOn w:val="Normal"/>
    <w:next w:val="Normal"/>
    <w:link w:val="Heading3Char"/>
    <w:semiHidden/>
    <w:unhideWhenUsed/>
    <w:qFormat/>
    <w:locked/>
    <w:rsid w:val="007E77F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locked/>
    <w:rsid w:val="00F87E4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0B5E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86B5B"/>
    <w:rPr>
      <w:rFonts w:ascii="Cambria" w:hAnsi="Cambria" w:cs="Times New Roman"/>
      <w:b/>
      <w:kern w:val="32"/>
      <w:sz w:val="32"/>
      <w:lang w:eastAsia="en-US"/>
    </w:rPr>
  </w:style>
  <w:style w:type="character" w:customStyle="1" w:styleId="Heading2Char">
    <w:name w:val="Heading 2 Char"/>
    <w:basedOn w:val="DefaultParagraphFont"/>
    <w:link w:val="Heading2"/>
    <w:uiPriority w:val="99"/>
    <w:semiHidden/>
    <w:locked/>
    <w:rsid w:val="002D4254"/>
    <w:rPr>
      <w:rFonts w:ascii="Cambria" w:hAnsi="Cambria" w:cs="Times New Roman"/>
      <w:b/>
      <w:color w:val="17365D"/>
      <w:sz w:val="26"/>
    </w:rPr>
  </w:style>
  <w:style w:type="paragraph" w:styleId="Header">
    <w:name w:val="header"/>
    <w:basedOn w:val="Normal"/>
    <w:link w:val="HeaderChar"/>
    <w:uiPriority w:val="99"/>
    <w:rsid w:val="00843D8B"/>
    <w:pPr>
      <w:tabs>
        <w:tab w:val="center" w:pos="4153"/>
        <w:tab w:val="right" w:pos="8306"/>
      </w:tabs>
    </w:pPr>
  </w:style>
  <w:style w:type="character" w:customStyle="1" w:styleId="HeaderChar">
    <w:name w:val="Header Char"/>
    <w:basedOn w:val="DefaultParagraphFont"/>
    <w:link w:val="Header"/>
    <w:uiPriority w:val="99"/>
    <w:semiHidden/>
    <w:locked/>
    <w:rsid w:val="00D8580E"/>
    <w:rPr>
      <w:rFonts w:cs="Times New Roman"/>
      <w:sz w:val="24"/>
      <w:lang w:eastAsia="en-US"/>
    </w:rPr>
  </w:style>
  <w:style w:type="paragraph" w:styleId="Footer">
    <w:name w:val="footer"/>
    <w:basedOn w:val="Normal"/>
    <w:link w:val="FooterChar"/>
    <w:uiPriority w:val="99"/>
    <w:rsid w:val="00843D8B"/>
    <w:pPr>
      <w:tabs>
        <w:tab w:val="center" w:pos="4153"/>
        <w:tab w:val="right" w:pos="8306"/>
      </w:tabs>
    </w:pPr>
  </w:style>
  <w:style w:type="character" w:customStyle="1" w:styleId="FooterChar">
    <w:name w:val="Footer Char"/>
    <w:basedOn w:val="DefaultParagraphFont"/>
    <w:link w:val="Footer"/>
    <w:uiPriority w:val="99"/>
    <w:locked/>
    <w:rsid w:val="00D8580E"/>
    <w:rPr>
      <w:rFonts w:cs="Times New Roman"/>
      <w:sz w:val="24"/>
      <w:lang w:eastAsia="en-US"/>
    </w:rPr>
  </w:style>
  <w:style w:type="character" w:styleId="Hyperlink">
    <w:name w:val="Hyperlink"/>
    <w:basedOn w:val="DefaultParagraphFont"/>
    <w:uiPriority w:val="99"/>
    <w:rsid w:val="008632AB"/>
    <w:rPr>
      <w:rFonts w:cs="Times New Roman"/>
      <w:color w:val="0000FF"/>
      <w:u w:val="single"/>
    </w:rPr>
  </w:style>
  <w:style w:type="character" w:styleId="PageNumber">
    <w:name w:val="page number"/>
    <w:basedOn w:val="DefaultParagraphFont"/>
    <w:uiPriority w:val="99"/>
    <w:rsid w:val="005E77CA"/>
    <w:rPr>
      <w:rFonts w:cs="Times New Roman"/>
    </w:rPr>
  </w:style>
  <w:style w:type="paragraph" w:styleId="ListParagraph">
    <w:name w:val="List Paragraph"/>
    <w:basedOn w:val="Normal"/>
    <w:uiPriority w:val="99"/>
    <w:qFormat/>
    <w:rsid w:val="000343F5"/>
    <w:pPr>
      <w:ind w:left="720"/>
      <w:contextualSpacing/>
    </w:pPr>
    <w:rPr>
      <w:rFonts w:ascii="Calibri" w:hAnsi="Calibri"/>
      <w:sz w:val="22"/>
      <w:szCs w:val="22"/>
    </w:rPr>
  </w:style>
  <w:style w:type="paragraph" w:styleId="BalloonText">
    <w:name w:val="Balloon Text"/>
    <w:basedOn w:val="Normal"/>
    <w:link w:val="BalloonTextChar"/>
    <w:uiPriority w:val="99"/>
    <w:semiHidden/>
    <w:unhideWhenUsed/>
    <w:rsid w:val="00763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57A"/>
    <w:rPr>
      <w:rFonts w:ascii="Tahoma" w:hAnsi="Tahoma" w:cs="Tahoma"/>
      <w:sz w:val="16"/>
      <w:szCs w:val="16"/>
      <w:lang w:eastAsia="en-US"/>
    </w:rPr>
  </w:style>
  <w:style w:type="character" w:customStyle="1" w:styleId="Heading4Char">
    <w:name w:val="Heading 4 Char"/>
    <w:basedOn w:val="DefaultParagraphFont"/>
    <w:link w:val="Heading4"/>
    <w:semiHidden/>
    <w:rsid w:val="00F87E44"/>
    <w:rPr>
      <w:rFonts w:asciiTheme="majorHAnsi" w:eastAsiaTheme="majorEastAsia" w:hAnsiTheme="majorHAnsi" w:cstheme="majorBidi"/>
      <w:b/>
      <w:bCs/>
      <w:i/>
      <w:iCs/>
      <w:color w:val="4F81BD" w:themeColor="accent1"/>
      <w:sz w:val="24"/>
      <w:szCs w:val="24"/>
      <w:lang w:eastAsia="en-US"/>
    </w:rPr>
  </w:style>
  <w:style w:type="character" w:customStyle="1" w:styleId="Heading5Char">
    <w:name w:val="Heading 5 Char"/>
    <w:basedOn w:val="DefaultParagraphFont"/>
    <w:link w:val="Heading5"/>
    <w:semiHidden/>
    <w:rsid w:val="000B5E8E"/>
    <w:rPr>
      <w:rFonts w:asciiTheme="majorHAnsi" w:eastAsiaTheme="majorEastAsia" w:hAnsiTheme="majorHAnsi" w:cstheme="majorBidi"/>
      <w:color w:val="243F60" w:themeColor="accent1" w:themeShade="7F"/>
      <w:sz w:val="24"/>
      <w:szCs w:val="24"/>
      <w:lang w:eastAsia="en-US"/>
    </w:rPr>
  </w:style>
  <w:style w:type="paragraph" w:styleId="NormalWeb">
    <w:name w:val="Normal (Web)"/>
    <w:basedOn w:val="Normal"/>
    <w:uiPriority w:val="99"/>
    <w:semiHidden/>
    <w:unhideWhenUsed/>
    <w:rsid w:val="00CA40AE"/>
    <w:pPr>
      <w:spacing w:before="100" w:beforeAutospacing="1" w:after="100" w:afterAutospacing="1" w:line="240" w:lineRule="auto"/>
    </w:pPr>
    <w:rPr>
      <w:rFonts w:ascii="Times New Roman" w:eastAsia="Times New Roman" w:hAnsi="Times New Roman"/>
      <w:lang w:eastAsia="en-ZA"/>
    </w:rPr>
  </w:style>
  <w:style w:type="character" w:customStyle="1" w:styleId="Heading3Char">
    <w:name w:val="Heading 3 Char"/>
    <w:basedOn w:val="DefaultParagraphFont"/>
    <w:link w:val="Heading3"/>
    <w:semiHidden/>
    <w:rsid w:val="007E77FB"/>
    <w:rPr>
      <w:rFonts w:asciiTheme="majorHAnsi" w:eastAsiaTheme="majorEastAsia" w:hAnsiTheme="majorHAnsi" w:cstheme="majorBidi"/>
      <w:b/>
      <w:bCs/>
      <w:color w:val="4F81BD" w:themeColor="accent1"/>
      <w:sz w:val="24"/>
      <w:szCs w:val="24"/>
      <w:lang w:eastAsia="en-US"/>
    </w:rPr>
  </w:style>
  <w:style w:type="character" w:customStyle="1" w:styleId="sn">
    <w:name w:val="sn"/>
    <w:basedOn w:val="DefaultParagraphFont"/>
    <w:rsid w:val="00997901"/>
  </w:style>
  <w:style w:type="character" w:customStyle="1" w:styleId="dt">
    <w:name w:val="dt"/>
    <w:basedOn w:val="DefaultParagraphFont"/>
    <w:rsid w:val="00997901"/>
  </w:style>
  <w:style w:type="character" w:styleId="Strong">
    <w:name w:val="Strong"/>
    <w:basedOn w:val="DefaultParagraphFont"/>
    <w:uiPriority w:val="22"/>
    <w:qFormat/>
    <w:locked/>
    <w:rsid w:val="00997901"/>
    <w:rPr>
      <w:b/>
      <w:bCs/>
    </w:rPr>
  </w:style>
  <w:style w:type="character" w:styleId="Emphasis">
    <w:name w:val="Emphasis"/>
    <w:basedOn w:val="DefaultParagraphFont"/>
    <w:uiPriority w:val="20"/>
    <w:qFormat/>
    <w:locked/>
    <w:rsid w:val="00B85E25"/>
    <w:rPr>
      <w:i/>
      <w:iCs/>
    </w:rPr>
  </w:style>
  <w:style w:type="table" w:styleId="TableGrid">
    <w:name w:val="Table Grid"/>
    <w:basedOn w:val="TableNormal"/>
    <w:uiPriority w:val="59"/>
    <w:locked/>
    <w:rsid w:val="00BD295D"/>
    <w:rPr>
      <w:rFonts w:ascii="Calibri" w:hAnsi="Calibr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9840">
      <w:bodyDiv w:val="1"/>
      <w:marLeft w:val="0"/>
      <w:marRight w:val="0"/>
      <w:marTop w:val="0"/>
      <w:marBottom w:val="0"/>
      <w:divBdr>
        <w:top w:val="none" w:sz="0" w:space="0" w:color="auto"/>
        <w:left w:val="none" w:sz="0" w:space="0" w:color="auto"/>
        <w:bottom w:val="none" w:sz="0" w:space="0" w:color="auto"/>
        <w:right w:val="none" w:sz="0" w:space="0" w:color="auto"/>
      </w:divBdr>
    </w:div>
    <w:div w:id="9644636">
      <w:bodyDiv w:val="1"/>
      <w:marLeft w:val="0"/>
      <w:marRight w:val="0"/>
      <w:marTop w:val="0"/>
      <w:marBottom w:val="0"/>
      <w:divBdr>
        <w:top w:val="none" w:sz="0" w:space="0" w:color="auto"/>
        <w:left w:val="none" w:sz="0" w:space="0" w:color="auto"/>
        <w:bottom w:val="none" w:sz="0" w:space="0" w:color="auto"/>
        <w:right w:val="none" w:sz="0" w:space="0" w:color="auto"/>
      </w:divBdr>
    </w:div>
    <w:div w:id="63112160">
      <w:bodyDiv w:val="1"/>
      <w:marLeft w:val="0"/>
      <w:marRight w:val="0"/>
      <w:marTop w:val="0"/>
      <w:marBottom w:val="0"/>
      <w:divBdr>
        <w:top w:val="none" w:sz="0" w:space="0" w:color="auto"/>
        <w:left w:val="none" w:sz="0" w:space="0" w:color="auto"/>
        <w:bottom w:val="none" w:sz="0" w:space="0" w:color="auto"/>
        <w:right w:val="none" w:sz="0" w:space="0" w:color="auto"/>
      </w:divBdr>
    </w:div>
    <w:div w:id="76175163">
      <w:bodyDiv w:val="1"/>
      <w:marLeft w:val="0"/>
      <w:marRight w:val="0"/>
      <w:marTop w:val="0"/>
      <w:marBottom w:val="0"/>
      <w:divBdr>
        <w:top w:val="none" w:sz="0" w:space="0" w:color="auto"/>
        <w:left w:val="none" w:sz="0" w:space="0" w:color="auto"/>
        <w:bottom w:val="none" w:sz="0" w:space="0" w:color="auto"/>
        <w:right w:val="none" w:sz="0" w:space="0" w:color="auto"/>
      </w:divBdr>
    </w:div>
    <w:div w:id="77948827">
      <w:bodyDiv w:val="1"/>
      <w:marLeft w:val="0"/>
      <w:marRight w:val="0"/>
      <w:marTop w:val="0"/>
      <w:marBottom w:val="0"/>
      <w:divBdr>
        <w:top w:val="none" w:sz="0" w:space="0" w:color="auto"/>
        <w:left w:val="none" w:sz="0" w:space="0" w:color="auto"/>
        <w:bottom w:val="none" w:sz="0" w:space="0" w:color="auto"/>
        <w:right w:val="none" w:sz="0" w:space="0" w:color="auto"/>
      </w:divBdr>
    </w:div>
    <w:div w:id="86002628">
      <w:bodyDiv w:val="1"/>
      <w:marLeft w:val="0"/>
      <w:marRight w:val="0"/>
      <w:marTop w:val="0"/>
      <w:marBottom w:val="0"/>
      <w:divBdr>
        <w:top w:val="none" w:sz="0" w:space="0" w:color="auto"/>
        <w:left w:val="none" w:sz="0" w:space="0" w:color="auto"/>
        <w:bottom w:val="none" w:sz="0" w:space="0" w:color="auto"/>
        <w:right w:val="none" w:sz="0" w:space="0" w:color="auto"/>
      </w:divBdr>
    </w:div>
    <w:div w:id="91513291">
      <w:bodyDiv w:val="1"/>
      <w:marLeft w:val="0"/>
      <w:marRight w:val="0"/>
      <w:marTop w:val="0"/>
      <w:marBottom w:val="0"/>
      <w:divBdr>
        <w:top w:val="none" w:sz="0" w:space="0" w:color="auto"/>
        <w:left w:val="none" w:sz="0" w:space="0" w:color="auto"/>
        <w:bottom w:val="none" w:sz="0" w:space="0" w:color="auto"/>
        <w:right w:val="none" w:sz="0" w:space="0" w:color="auto"/>
      </w:divBdr>
      <w:divsChild>
        <w:div w:id="1120876752">
          <w:marLeft w:val="0"/>
          <w:marRight w:val="0"/>
          <w:marTop w:val="0"/>
          <w:marBottom w:val="150"/>
          <w:divBdr>
            <w:top w:val="none" w:sz="0" w:space="0" w:color="auto"/>
            <w:left w:val="none" w:sz="0" w:space="0" w:color="auto"/>
            <w:bottom w:val="none" w:sz="0" w:space="0" w:color="auto"/>
            <w:right w:val="none" w:sz="0" w:space="0" w:color="auto"/>
          </w:divBdr>
          <w:divsChild>
            <w:div w:id="1070616854">
              <w:marLeft w:val="0"/>
              <w:marRight w:val="0"/>
              <w:marTop w:val="240"/>
              <w:marBottom w:val="240"/>
              <w:divBdr>
                <w:top w:val="none" w:sz="0" w:space="0" w:color="auto"/>
                <w:left w:val="none" w:sz="0" w:space="0" w:color="auto"/>
                <w:bottom w:val="none" w:sz="0" w:space="0" w:color="auto"/>
                <w:right w:val="none" w:sz="0" w:space="0" w:color="auto"/>
              </w:divBdr>
            </w:div>
            <w:div w:id="1223643013">
              <w:marLeft w:val="0"/>
              <w:marRight w:val="0"/>
              <w:marTop w:val="0"/>
              <w:marBottom w:val="240"/>
              <w:divBdr>
                <w:top w:val="none" w:sz="0" w:space="0" w:color="auto"/>
                <w:left w:val="none" w:sz="0" w:space="0" w:color="auto"/>
                <w:bottom w:val="single" w:sz="6" w:space="12" w:color="C9C9C9"/>
                <w:right w:val="none" w:sz="0" w:space="0" w:color="auto"/>
              </w:divBdr>
            </w:div>
            <w:div w:id="1962803258">
              <w:marLeft w:val="0"/>
              <w:marRight w:val="0"/>
              <w:marTop w:val="0"/>
              <w:marBottom w:val="120"/>
              <w:divBdr>
                <w:top w:val="none" w:sz="0" w:space="0" w:color="auto"/>
                <w:left w:val="none" w:sz="0" w:space="0" w:color="auto"/>
                <w:bottom w:val="none" w:sz="0" w:space="0" w:color="auto"/>
                <w:right w:val="none" w:sz="0" w:space="0" w:color="auto"/>
              </w:divBdr>
              <w:divsChild>
                <w:div w:id="1276672088">
                  <w:marLeft w:val="0"/>
                  <w:marRight w:val="0"/>
                  <w:marTop w:val="0"/>
                  <w:marBottom w:val="0"/>
                  <w:divBdr>
                    <w:top w:val="none" w:sz="0" w:space="0" w:color="auto"/>
                    <w:left w:val="none" w:sz="0" w:space="0" w:color="auto"/>
                    <w:bottom w:val="none" w:sz="0" w:space="0" w:color="auto"/>
                    <w:right w:val="none" w:sz="0" w:space="0" w:color="auto"/>
                  </w:divBdr>
                </w:div>
                <w:div w:id="1938127328">
                  <w:marLeft w:val="0"/>
                  <w:marRight w:val="0"/>
                  <w:marTop w:val="0"/>
                  <w:marBottom w:val="0"/>
                  <w:divBdr>
                    <w:top w:val="none" w:sz="0" w:space="0" w:color="auto"/>
                    <w:left w:val="none" w:sz="0" w:space="0" w:color="auto"/>
                    <w:bottom w:val="none" w:sz="0" w:space="0" w:color="auto"/>
                    <w:right w:val="none" w:sz="0" w:space="0" w:color="auto"/>
                  </w:divBdr>
                </w:div>
                <w:div w:id="81264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68544">
          <w:marLeft w:val="0"/>
          <w:marRight w:val="0"/>
          <w:marTop w:val="0"/>
          <w:marBottom w:val="240"/>
          <w:divBdr>
            <w:top w:val="none" w:sz="0" w:space="0" w:color="auto"/>
            <w:left w:val="none" w:sz="0" w:space="0" w:color="auto"/>
            <w:bottom w:val="none" w:sz="0" w:space="0" w:color="auto"/>
            <w:right w:val="none" w:sz="0" w:space="0" w:color="auto"/>
          </w:divBdr>
          <w:divsChild>
            <w:div w:id="520439710">
              <w:marLeft w:val="0"/>
              <w:marRight w:val="0"/>
              <w:marTop w:val="120"/>
              <w:marBottom w:val="120"/>
              <w:divBdr>
                <w:top w:val="none" w:sz="0" w:space="0" w:color="auto"/>
                <w:left w:val="none" w:sz="0" w:space="0" w:color="auto"/>
                <w:bottom w:val="none" w:sz="0" w:space="0" w:color="auto"/>
                <w:right w:val="none" w:sz="0" w:space="0" w:color="auto"/>
              </w:divBdr>
            </w:div>
          </w:divsChild>
        </w:div>
        <w:div w:id="1793203259">
          <w:marLeft w:val="0"/>
          <w:marRight w:val="0"/>
          <w:marTop w:val="0"/>
          <w:marBottom w:val="240"/>
          <w:divBdr>
            <w:top w:val="none" w:sz="0" w:space="0" w:color="auto"/>
            <w:left w:val="none" w:sz="0" w:space="0" w:color="auto"/>
            <w:bottom w:val="none" w:sz="0" w:space="0" w:color="auto"/>
            <w:right w:val="none" w:sz="0" w:space="0" w:color="auto"/>
          </w:divBdr>
          <w:divsChild>
            <w:div w:id="1327704210">
              <w:marLeft w:val="0"/>
              <w:marRight w:val="0"/>
              <w:marTop w:val="0"/>
              <w:marBottom w:val="0"/>
              <w:divBdr>
                <w:top w:val="none" w:sz="0" w:space="0" w:color="auto"/>
                <w:left w:val="none" w:sz="0" w:space="0" w:color="auto"/>
                <w:bottom w:val="none" w:sz="0" w:space="0" w:color="auto"/>
                <w:right w:val="none" w:sz="0" w:space="0" w:color="auto"/>
              </w:divBdr>
              <w:divsChild>
                <w:div w:id="70721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39053">
      <w:bodyDiv w:val="1"/>
      <w:marLeft w:val="0"/>
      <w:marRight w:val="0"/>
      <w:marTop w:val="0"/>
      <w:marBottom w:val="0"/>
      <w:divBdr>
        <w:top w:val="none" w:sz="0" w:space="0" w:color="auto"/>
        <w:left w:val="none" w:sz="0" w:space="0" w:color="auto"/>
        <w:bottom w:val="none" w:sz="0" w:space="0" w:color="auto"/>
        <w:right w:val="none" w:sz="0" w:space="0" w:color="auto"/>
      </w:divBdr>
    </w:div>
    <w:div w:id="157776016">
      <w:bodyDiv w:val="1"/>
      <w:marLeft w:val="0"/>
      <w:marRight w:val="0"/>
      <w:marTop w:val="0"/>
      <w:marBottom w:val="0"/>
      <w:divBdr>
        <w:top w:val="none" w:sz="0" w:space="0" w:color="auto"/>
        <w:left w:val="none" w:sz="0" w:space="0" w:color="auto"/>
        <w:bottom w:val="none" w:sz="0" w:space="0" w:color="auto"/>
        <w:right w:val="none" w:sz="0" w:space="0" w:color="auto"/>
      </w:divBdr>
    </w:div>
    <w:div w:id="174080277">
      <w:bodyDiv w:val="1"/>
      <w:marLeft w:val="0"/>
      <w:marRight w:val="0"/>
      <w:marTop w:val="0"/>
      <w:marBottom w:val="0"/>
      <w:divBdr>
        <w:top w:val="none" w:sz="0" w:space="0" w:color="auto"/>
        <w:left w:val="none" w:sz="0" w:space="0" w:color="auto"/>
        <w:bottom w:val="none" w:sz="0" w:space="0" w:color="auto"/>
        <w:right w:val="none" w:sz="0" w:space="0" w:color="auto"/>
      </w:divBdr>
    </w:div>
    <w:div w:id="180050737">
      <w:bodyDiv w:val="1"/>
      <w:marLeft w:val="0"/>
      <w:marRight w:val="0"/>
      <w:marTop w:val="0"/>
      <w:marBottom w:val="0"/>
      <w:divBdr>
        <w:top w:val="none" w:sz="0" w:space="0" w:color="auto"/>
        <w:left w:val="none" w:sz="0" w:space="0" w:color="auto"/>
        <w:bottom w:val="none" w:sz="0" w:space="0" w:color="auto"/>
        <w:right w:val="none" w:sz="0" w:space="0" w:color="auto"/>
      </w:divBdr>
    </w:div>
    <w:div w:id="200171049">
      <w:bodyDiv w:val="1"/>
      <w:marLeft w:val="0"/>
      <w:marRight w:val="0"/>
      <w:marTop w:val="0"/>
      <w:marBottom w:val="0"/>
      <w:divBdr>
        <w:top w:val="none" w:sz="0" w:space="0" w:color="auto"/>
        <w:left w:val="none" w:sz="0" w:space="0" w:color="auto"/>
        <w:bottom w:val="none" w:sz="0" w:space="0" w:color="auto"/>
        <w:right w:val="none" w:sz="0" w:space="0" w:color="auto"/>
      </w:divBdr>
    </w:div>
    <w:div w:id="230966347">
      <w:bodyDiv w:val="1"/>
      <w:marLeft w:val="0"/>
      <w:marRight w:val="0"/>
      <w:marTop w:val="0"/>
      <w:marBottom w:val="0"/>
      <w:divBdr>
        <w:top w:val="none" w:sz="0" w:space="0" w:color="auto"/>
        <w:left w:val="none" w:sz="0" w:space="0" w:color="auto"/>
        <w:bottom w:val="none" w:sz="0" w:space="0" w:color="auto"/>
        <w:right w:val="none" w:sz="0" w:space="0" w:color="auto"/>
      </w:divBdr>
    </w:div>
    <w:div w:id="272827757">
      <w:bodyDiv w:val="1"/>
      <w:marLeft w:val="0"/>
      <w:marRight w:val="0"/>
      <w:marTop w:val="0"/>
      <w:marBottom w:val="0"/>
      <w:divBdr>
        <w:top w:val="none" w:sz="0" w:space="0" w:color="auto"/>
        <w:left w:val="none" w:sz="0" w:space="0" w:color="auto"/>
        <w:bottom w:val="none" w:sz="0" w:space="0" w:color="auto"/>
        <w:right w:val="none" w:sz="0" w:space="0" w:color="auto"/>
      </w:divBdr>
      <w:divsChild>
        <w:div w:id="1122726257">
          <w:marLeft w:val="0"/>
          <w:marRight w:val="0"/>
          <w:marTop w:val="0"/>
          <w:marBottom w:val="0"/>
          <w:divBdr>
            <w:top w:val="none" w:sz="0" w:space="0" w:color="auto"/>
            <w:left w:val="none" w:sz="0" w:space="0" w:color="auto"/>
            <w:bottom w:val="none" w:sz="0" w:space="0" w:color="auto"/>
            <w:right w:val="none" w:sz="0" w:space="0" w:color="auto"/>
          </w:divBdr>
        </w:div>
        <w:div w:id="630594749">
          <w:marLeft w:val="0"/>
          <w:marRight w:val="0"/>
          <w:marTop w:val="0"/>
          <w:marBottom w:val="0"/>
          <w:divBdr>
            <w:top w:val="none" w:sz="0" w:space="0" w:color="auto"/>
            <w:left w:val="none" w:sz="0" w:space="0" w:color="auto"/>
            <w:bottom w:val="none" w:sz="0" w:space="0" w:color="auto"/>
            <w:right w:val="none" w:sz="0" w:space="0" w:color="auto"/>
          </w:divBdr>
        </w:div>
        <w:div w:id="615790753">
          <w:marLeft w:val="0"/>
          <w:marRight w:val="0"/>
          <w:marTop w:val="75"/>
          <w:marBottom w:val="0"/>
          <w:divBdr>
            <w:top w:val="none" w:sz="0" w:space="0" w:color="auto"/>
            <w:left w:val="none" w:sz="0" w:space="0" w:color="auto"/>
            <w:bottom w:val="none" w:sz="0" w:space="0" w:color="auto"/>
            <w:right w:val="none" w:sz="0" w:space="0" w:color="auto"/>
          </w:divBdr>
        </w:div>
        <w:div w:id="334068365">
          <w:marLeft w:val="0"/>
          <w:marRight w:val="0"/>
          <w:marTop w:val="0"/>
          <w:marBottom w:val="0"/>
          <w:divBdr>
            <w:top w:val="none" w:sz="0" w:space="0" w:color="auto"/>
            <w:left w:val="none" w:sz="0" w:space="0" w:color="auto"/>
            <w:bottom w:val="none" w:sz="0" w:space="0" w:color="auto"/>
            <w:right w:val="none" w:sz="0" w:space="0" w:color="auto"/>
          </w:divBdr>
        </w:div>
      </w:divsChild>
    </w:div>
    <w:div w:id="285238081">
      <w:bodyDiv w:val="1"/>
      <w:marLeft w:val="0"/>
      <w:marRight w:val="0"/>
      <w:marTop w:val="0"/>
      <w:marBottom w:val="0"/>
      <w:divBdr>
        <w:top w:val="none" w:sz="0" w:space="0" w:color="auto"/>
        <w:left w:val="none" w:sz="0" w:space="0" w:color="auto"/>
        <w:bottom w:val="none" w:sz="0" w:space="0" w:color="auto"/>
        <w:right w:val="none" w:sz="0" w:space="0" w:color="auto"/>
      </w:divBdr>
    </w:div>
    <w:div w:id="292098767">
      <w:bodyDiv w:val="1"/>
      <w:marLeft w:val="0"/>
      <w:marRight w:val="0"/>
      <w:marTop w:val="0"/>
      <w:marBottom w:val="0"/>
      <w:divBdr>
        <w:top w:val="none" w:sz="0" w:space="0" w:color="auto"/>
        <w:left w:val="none" w:sz="0" w:space="0" w:color="auto"/>
        <w:bottom w:val="none" w:sz="0" w:space="0" w:color="auto"/>
        <w:right w:val="none" w:sz="0" w:space="0" w:color="auto"/>
      </w:divBdr>
    </w:div>
    <w:div w:id="298388107">
      <w:bodyDiv w:val="1"/>
      <w:marLeft w:val="0"/>
      <w:marRight w:val="0"/>
      <w:marTop w:val="0"/>
      <w:marBottom w:val="0"/>
      <w:divBdr>
        <w:top w:val="none" w:sz="0" w:space="0" w:color="auto"/>
        <w:left w:val="none" w:sz="0" w:space="0" w:color="auto"/>
        <w:bottom w:val="none" w:sz="0" w:space="0" w:color="auto"/>
        <w:right w:val="none" w:sz="0" w:space="0" w:color="auto"/>
      </w:divBdr>
      <w:divsChild>
        <w:div w:id="243145883">
          <w:marLeft w:val="0"/>
          <w:marRight w:val="0"/>
          <w:marTop w:val="0"/>
          <w:marBottom w:val="0"/>
          <w:divBdr>
            <w:top w:val="none" w:sz="0" w:space="0" w:color="auto"/>
            <w:left w:val="none" w:sz="0" w:space="0" w:color="auto"/>
            <w:bottom w:val="none" w:sz="0" w:space="0" w:color="auto"/>
            <w:right w:val="none" w:sz="0" w:space="0" w:color="auto"/>
          </w:divBdr>
          <w:divsChild>
            <w:div w:id="2107843383">
              <w:marLeft w:val="0"/>
              <w:marRight w:val="0"/>
              <w:marTop w:val="0"/>
              <w:marBottom w:val="0"/>
              <w:divBdr>
                <w:top w:val="none" w:sz="0" w:space="0" w:color="auto"/>
                <w:left w:val="none" w:sz="0" w:space="0" w:color="auto"/>
                <w:bottom w:val="none" w:sz="0" w:space="0" w:color="auto"/>
                <w:right w:val="none" w:sz="0" w:space="0" w:color="auto"/>
              </w:divBdr>
            </w:div>
          </w:divsChild>
        </w:div>
        <w:div w:id="1336033922">
          <w:marLeft w:val="0"/>
          <w:marRight w:val="0"/>
          <w:marTop w:val="0"/>
          <w:marBottom w:val="0"/>
          <w:divBdr>
            <w:top w:val="none" w:sz="0" w:space="0" w:color="auto"/>
            <w:left w:val="none" w:sz="0" w:space="0" w:color="auto"/>
            <w:bottom w:val="none" w:sz="0" w:space="0" w:color="auto"/>
            <w:right w:val="none" w:sz="0" w:space="0" w:color="auto"/>
          </w:divBdr>
          <w:divsChild>
            <w:div w:id="738402949">
              <w:marLeft w:val="0"/>
              <w:marRight w:val="0"/>
              <w:marTop w:val="0"/>
              <w:marBottom w:val="0"/>
              <w:divBdr>
                <w:top w:val="none" w:sz="0" w:space="0" w:color="auto"/>
                <w:left w:val="none" w:sz="0" w:space="0" w:color="auto"/>
                <w:bottom w:val="none" w:sz="0" w:space="0" w:color="auto"/>
                <w:right w:val="none" w:sz="0" w:space="0" w:color="auto"/>
              </w:divBdr>
              <w:divsChild>
                <w:div w:id="2139293708">
                  <w:marLeft w:val="0"/>
                  <w:marRight w:val="0"/>
                  <w:marTop w:val="0"/>
                  <w:marBottom w:val="0"/>
                  <w:divBdr>
                    <w:top w:val="none" w:sz="0" w:space="0" w:color="auto"/>
                    <w:left w:val="none" w:sz="0" w:space="0" w:color="auto"/>
                    <w:bottom w:val="none" w:sz="0" w:space="0" w:color="auto"/>
                    <w:right w:val="none" w:sz="0" w:space="0" w:color="auto"/>
                  </w:divBdr>
                  <w:divsChild>
                    <w:div w:id="1610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82676">
      <w:bodyDiv w:val="1"/>
      <w:marLeft w:val="0"/>
      <w:marRight w:val="0"/>
      <w:marTop w:val="0"/>
      <w:marBottom w:val="0"/>
      <w:divBdr>
        <w:top w:val="none" w:sz="0" w:space="0" w:color="auto"/>
        <w:left w:val="none" w:sz="0" w:space="0" w:color="auto"/>
        <w:bottom w:val="none" w:sz="0" w:space="0" w:color="auto"/>
        <w:right w:val="none" w:sz="0" w:space="0" w:color="auto"/>
      </w:divBdr>
      <w:divsChild>
        <w:div w:id="1030715720">
          <w:marLeft w:val="0"/>
          <w:marRight w:val="0"/>
          <w:marTop w:val="0"/>
          <w:marBottom w:val="0"/>
          <w:divBdr>
            <w:top w:val="none" w:sz="0" w:space="0" w:color="auto"/>
            <w:left w:val="none" w:sz="0" w:space="0" w:color="auto"/>
            <w:bottom w:val="none" w:sz="0" w:space="0" w:color="auto"/>
            <w:right w:val="none" w:sz="0" w:space="0" w:color="auto"/>
          </w:divBdr>
        </w:div>
        <w:div w:id="1542328734">
          <w:marLeft w:val="0"/>
          <w:marRight w:val="0"/>
          <w:marTop w:val="0"/>
          <w:marBottom w:val="0"/>
          <w:divBdr>
            <w:top w:val="none" w:sz="0" w:space="0" w:color="auto"/>
            <w:left w:val="none" w:sz="0" w:space="0" w:color="auto"/>
            <w:bottom w:val="none" w:sz="0" w:space="0" w:color="auto"/>
            <w:right w:val="none" w:sz="0" w:space="0" w:color="auto"/>
          </w:divBdr>
        </w:div>
        <w:div w:id="1777434516">
          <w:marLeft w:val="0"/>
          <w:marRight w:val="0"/>
          <w:marTop w:val="0"/>
          <w:marBottom w:val="0"/>
          <w:divBdr>
            <w:top w:val="none" w:sz="0" w:space="0" w:color="auto"/>
            <w:left w:val="none" w:sz="0" w:space="0" w:color="auto"/>
            <w:bottom w:val="none" w:sz="0" w:space="0" w:color="auto"/>
            <w:right w:val="none" w:sz="0" w:space="0" w:color="auto"/>
          </w:divBdr>
        </w:div>
      </w:divsChild>
    </w:div>
    <w:div w:id="336539197">
      <w:bodyDiv w:val="1"/>
      <w:marLeft w:val="0"/>
      <w:marRight w:val="0"/>
      <w:marTop w:val="0"/>
      <w:marBottom w:val="0"/>
      <w:divBdr>
        <w:top w:val="none" w:sz="0" w:space="0" w:color="auto"/>
        <w:left w:val="none" w:sz="0" w:space="0" w:color="auto"/>
        <w:bottom w:val="none" w:sz="0" w:space="0" w:color="auto"/>
        <w:right w:val="none" w:sz="0" w:space="0" w:color="auto"/>
      </w:divBdr>
      <w:divsChild>
        <w:div w:id="1091581312">
          <w:marLeft w:val="0"/>
          <w:marRight w:val="0"/>
          <w:marTop w:val="0"/>
          <w:marBottom w:val="0"/>
          <w:divBdr>
            <w:top w:val="none" w:sz="0" w:space="0" w:color="auto"/>
            <w:left w:val="none" w:sz="0" w:space="0" w:color="auto"/>
            <w:bottom w:val="none" w:sz="0" w:space="0" w:color="auto"/>
            <w:right w:val="none" w:sz="0" w:space="0" w:color="auto"/>
          </w:divBdr>
        </w:div>
        <w:div w:id="1401025">
          <w:marLeft w:val="0"/>
          <w:marRight w:val="0"/>
          <w:marTop w:val="0"/>
          <w:marBottom w:val="0"/>
          <w:divBdr>
            <w:top w:val="none" w:sz="0" w:space="0" w:color="auto"/>
            <w:left w:val="none" w:sz="0" w:space="0" w:color="auto"/>
            <w:bottom w:val="none" w:sz="0" w:space="0" w:color="auto"/>
            <w:right w:val="none" w:sz="0" w:space="0" w:color="auto"/>
          </w:divBdr>
        </w:div>
        <w:div w:id="901017256">
          <w:marLeft w:val="0"/>
          <w:marRight w:val="0"/>
          <w:marTop w:val="75"/>
          <w:marBottom w:val="0"/>
          <w:divBdr>
            <w:top w:val="none" w:sz="0" w:space="0" w:color="auto"/>
            <w:left w:val="none" w:sz="0" w:space="0" w:color="auto"/>
            <w:bottom w:val="none" w:sz="0" w:space="0" w:color="auto"/>
            <w:right w:val="none" w:sz="0" w:space="0" w:color="auto"/>
          </w:divBdr>
        </w:div>
        <w:div w:id="1431122724">
          <w:marLeft w:val="0"/>
          <w:marRight w:val="0"/>
          <w:marTop w:val="0"/>
          <w:marBottom w:val="0"/>
          <w:divBdr>
            <w:top w:val="none" w:sz="0" w:space="0" w:color="auto"/>
            <w:left w:val="none" w:sz="0" w:space="0" w:color="auto"/>
            <w:bottom w:val="none" w:sz="0" w:space="0" w:color="auto"/>
            <w:right w:val="none" w:sz="0" w:space="0" w:color="auto"/>
          </w:divBdr>
        </w:div>
      </w:divsChild>
    </w:div>
    <w:div w:id="337000937">
      <w:bodyDiv w:val="1"/>
      <w:marLeft w:val="0"/>
      <w:marRight w:val="0"/>
      <w:marTop w:val="0"/>
      <w:marBottom w:val="0"/>
      <w:divBdr>
        <w:top w:val="none" w:sz="0" w:space="0" w:color="auto"/>
        <w:left w:val="none" w:sz="0" w:space="0" w:color="auto"/>
        <w:bottom w:val="none" w:sz="0" w:space="0" w:color="auto"/>
        <w:right w:val="none" w:sz="0" w:space="0" w:color="auto"/>
      </w:divBdr>
    </w:div>
    <w:div w:id="346638181">
      <w:bodyDiv w:val="1"/>
      <w:marLeft w:val="0"/>
      <w:marRight w:val="0"/>
      <w:marTop w:val="0"/>
      <w:marBottom w:val="0"/>
      <w:divBdr>
        <w:top w:val="none" w:sz="0" w:space="0" w:color="auto"/>
        <w:left w:val="none" w:sz="0" w:space="0" w:color="auto"/>
        <w:bottom w:val="none" w:sz="0" w:space="0" w:color="auto"/>
        <w:right w:val="none" w:sz="0" w:space="0" w:color="auto"/>
      </w:divBdr>
    </w:div>
    <w:div w:id="378239736">
      <w:bodyDiv w:val="1"/>
      <w:marLeft w:val="0"/>
      <w:marRight w:val="0"/>
      <w:marTop w:val="0"/>
      <w:marBottom w:val="0"/>
      <w:divBdr>
        <w:top w:val="none" w:sz="0" w:space="0" w:color="auto"/>
        <w:left w:val="none" w:sz="0" w:space="0" w:color="auto"/>
        <w:bottom w:val="none" w:sz="0" w:space="0" w:color="auto"/>
        <w:right w:val="none" w:sz="0" w:space="0" w:color="auto"/>
      </w:divBdr>
    </w:div>
    <w:div w:id="389546518">
      <w:bodyDiv w:val="1"/>
      <w:marLeft w:val="0"/>
      <w:marRight w:val="0"/>
      <w:marTop w:val="0"/>
      <w:marBottom w:val="0"/>
      <w:divBdr>
        <w:top w:val="none" w:sz="0" w:space="0" w:color="auto"/>
        <w:left w:val="none" w:sz="0" w:space="0" w:color="auto"/>
        <w:bottom w:val="none" w:sz="0" w:space="0" w:color="auto"/>
        <w:right w:val="none" w:sz="0" w:space="0" w:color="auto"/>
      </w:divBdr>
    </w:div>
    <w:div w:id="392776794">
      <w:bodyDiv w:val="1"/>
      <w:marLeft w:val="0"/>
      <w:marRight w:val="0"/>
      <w:marTop w:val="0"/>
      <w:marBottom w:val="0"/>
      <w:divBdr>
        <w:top w:val="none" w:sz="0" w:space="0" w:color="auto"/>
        <w:left w:val="none" w:sz="0" w:space="0" w:color="auto"/>
        <w:bottom w:val="none" w:sz="0" w:space="0" w:color="auto"/>
        <w:right w:val="none" w:sz="0" w:space="0" w:color="auto"/>
      </w:divBdr>
    </w:div>
    <w:div w:id="396049109">
      <w:bodyDiv w:val="1"/>
      <w:marLeft w:val="0"/>
      <w:marRight w:val="0"/>
      <w:marTop w:val="0"/>
      <w:marBottom w:val="0"/>
      <w:divBdr>
        <w:top w:val="none" w:sz="0" w:space="0" w:color="auto"/>
        <w:left w:val="none" w:sz="0" w:space="0" w:color="auto"/>
        <w:bottom w:val="none" w:sz="0" w:space="0" w:color="auto"/>
        <w:right w:val="none" w:sz="0" w:space="0" w:color="auto"/>
      </w:divBdr>
    </w:div>
    <w:div w:id="415908323">
      <w:bodyDiv w:val="1"/>
      <w:marLeft w:val="0"/>
      <w:marRight w:val="0"/>
      <w:marTop w:val="0"/>
      <w:marBottom w:val="0"/>
      <w:divBdr>
        <w:top w:val="none" w:sz="0" w:space="0" w:color="auto"/>
        <w:left w:val="none" w:sz="0" w:space="0" w:color="auto"/>
        <w:bottom w:val="none" w:sz="0" w:space="0" w:color="auto"/>
        <w:right w:val="none" w:sz="0" w:space="0" w:color="auto"/>
      </w:divBdr>
    </w:div>
    <w:div w:id="418410216">
      <w:bodyDiv w:val="1"/>
      <w:marLeft w:val="0"/>
      <w:marRight w:val="0"/>
      <w:marTop w:val="0"/>
      <w:marBottom w:val="0"/>
      <w:divBdr>
        <w:top w:val="none" w:sz="0" w:space="0" w:color="auto"/>
        <w:left w:val="none" w:sz="0" w:space="0" w:color="auto"/>
        <w:bottom w:val="none" w:sz="0" w:space="0" w:color="auto"/>
        <w:right w:val="none" w:sz="0" w:space="0" w:color="auto"/>
      </w:divBdr>
      <w:divsChild>
        <w:div w:id="714232909">
          <w:marLeft w:val="0"/>
          <w:marRight w:val="0"/>
          <w:marTop w:val="300"/>
          <w:marBottom w:val="300"/>
          <w:divBdr>
            <w:top w:val="none" w:sz="0" w:space="0" w:color="auto"/>
            <w:left w:val="none" w:sz="0" w:space="0" w:color="auto"/>
            <w:bottom w:val="none" w:sz="0" w:space="0" w:color="auto"/>
            <w:right w:val="none" w:sz="0" w:space="0" w:color="auto"/>
          </w:divBdr>
          <w:divsChild>
            <w:div w:id="1645230445">
              <w:marLeft w:val="0"/>
              <w:marRight w:val="0"/>
              <w:marTop w:val="0"/>
              <w:marBottom w:val="0"/>
              <w:divBdr>
                <w:top w:val="none" w:sz="0" w:space="0" w:color="auto"/>
                <w:left w:val="none" w:sz="0" w:space="0" w:color="auto"/>
                <w:bottom w:val="none" w:sz="0" w:space="0" w:color="auto"/>
                <w:right w:val="none" w:sz="0" w:space="0" w:color="auto"/>
              </w:divBdr>
              <w:divsChild>
                <w:div w:id="19301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8580">
          <w:marLeft w:val="0"/>
          <w:marRight w:val="0"/>
          <w:marTop w:val="300"/>
          <w:marBottom w:val="300"/>
          <w:divBdr>
            <w:top w:val="none" w:sz="0" w:space="0" w:color="auto"/>
            <w:left w:val="none" w:sz="0" w:space="0" w:color="auto"/>
            <w:bottom w:val="none" w:sz="0" w:space="0" w:color="auto"/>
            <w:right w:val="none" w:sz="0" w:space="0" w:color="auto"/>
          </w:divBdr>
          <w:divsChild>
            <w:div w:id="201287426">
              <w:marLeft w:val="0"/>
              <w:marRight w:val="0"/>
              <w:marTop w:val="0"/>
              <w:marBottom w:val="0"/>
              <w:divBdr>
                <w:top w:val="none" w:sz="0" w:space="0" w:color="auto"/>
                <w:left w:val="none" w:sz="0" w:space="0" w:color="auto"/>
                <w:bottom w:val="none" w:sz="0" w:space="0" w:color="auto"/>
                <w:right w:val="none" w:sz="0" w:space="0" w:color="auto"/>
              </w:divBdr>
              <w:divsChild>
                <w:div w:id="1571041337">
                  <w:marLeft w:val="0"/>
                  <w:marRight w:val="0"/>
                  <w:marTop w:val="0"/>
                  <w:marBottom w:val="0"/>
                  <w:divBdr>
                    <w:top w:val="none" w:sz="0" w:space="0" w:color="auto"/>
                    <w:left w:val="none" w:sz="0" w:space="0" w:color="auto"/>
                    <w:bottom w:val="none" w:sz="0" w:space="0" w:color="auto"/>
                    <w:right w:val="none" w:sz="0" w:space="0" w:color="auto"/>
                  </w:divBdr>
                  <w:divsChild>
                    <w:div w:id="135487801">
                      <w:marLeft w:val="0"/>
                      <w:marRight w:val="0"/>
                      <w:marTop w:val="0"/>
                      <w:marBottom w:val="150"/>
                      <w:divBdr>
                        <w:top w:val="none" w:sz="0" w:space="0" w:color="auto"/>
                        <w:left w:val="none" w:sz="0" w:space="0" w:color="auto"/>
                        <w:bottom w:val="none" w:sz="0" w:space="0" w:color="auto"/>
                        <w:right w:val="none" w:sz="0" w:space="0" w:color="auto"/>
                      </w:divBdr>
                      <w:divsChild>
                        <w:div w:id="1228956686">
                          <w:marLeft w:val="0"/>
                          <w:marRight w:val="0"/>
                          <w:marTop w:val="0"/>
                          <w:marBottom w:val="0"/>
                          <w:divBdr>
                            <w:top w:val="none" w:sz="0" w:space="0" w:color="auto"/>
                            <w:left w:val="none" w:sz="0" w:space="0" w:color="auto"/>
                            <w:bottom w:val="none" w:sz="0" w:space="0" w:color="auto"/>
                            <w:right w:val="none" w:sz="0" w:space="0" w:color="auto"/>
                          </w:divBdr>
                          <w:divsChild>
                            <w:div w:id="1069840422">
                              <w:marLeft w:val="0"/>
                              <w:marRight w:val="0"/>
                              <w:marTop w:val="0"/>
                              <w:marBottom w:val="0"/>
                              <w:divBdr>
                                <w:top w:val="none" w:sz="0" w:space="0" w:color="auto"/>
                                <w:left w:val="none" w:sz="0" w:space="0" w:color="auto"/>
                                <w:bottom w:val="none" w:sz="0" w:space="0" w:color="auto"/>
                                <w:right w:val="none" w:sz="0" w:space="0" w:color="auto"/>
                              </w:divBdr>
                            </w:div>
                            <w:div w:id="886602432">
                              <w:marLeft w:val="0"/>
                              <w:marRight w:val="150"/>
                              <w:marTop w:val="0"/>
                              <w:marBottom w:val="0"/>
                              <w:divBdr>
                                <w:top w:val="none" w:sz="0" w:space="0" w:color="auto"/>
                                <w:left w:val="none" w:sz="0" w:space="0" w:color="auto"/>
                                <w:bottom w:val="none" w:sz="0" w:space="0" w:color="auto"/>
                                <w:right w:val="none" w:sz="0" w:space="0" w:color="auto"/>
                              </w:divBdr>
                            </w:div>
                            <w:div w:id="1175342888">
                              <w:marLeft w:val="0"/>
                              <w:marRight w:val="1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972423">
          <w:marLeft w:val="0"/>
          <w:marRight w:val="0"/>
          <w:marTop w:val="300"/>
          <w:marBottom w:val="300"/>
          <w:divBdr>
            <w:top w:val="none" w:sz="0" w:space="0" w:color="auto"/>
            <w:left w:val="none" w:sz="0" w:space="0" w:color="auto"/>
            <w:bottom w:val="none" w:sz="0" w:space="0" w:color="auto"/>
            <w:right w:val="none" w:sz="0" w:space="0" w:color="auto"/>
          </w:divBdr>
          <w:divsChild>
            <w:div w:id="1593733260">
              <w:marLeft w:val="0"/>
              <w:marRight w:val="0"/>
              <w:marTop w:val="0"/>
              <w:marBottom w:val="0"/>
              <w:divBdr>
                <w:top w:val="none" w:sz="0" w:space="0" w:color="auto"/>
                <w:left w:val="none" w:sz="0" w:space="0" w:color="auto"/>
                <w:bottom w:val="none" w:sz="0" w:space="0" w:color="auto"/>
                <w:right w:val="none" w:sz="0" w:space="0" w:color="auto"/>
              </w:divBdr>
              <w:divsChild>
                <w:div w:id="19879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59158">
          <w:marLeft w:val="0"/>
          <w:marRight w:val="0"/>
          <w:marTop w:val="300"/>
          <w:marBottom w:val="300"/>
          <w:divBdr>
            <w:top w:val="none" w:sz="0" w:space="0" w:color="auto"/>
            <w:left w:val="none" w:sz="0" w:space="0" w:color="auto"/>
            <w:bottom w:val="none" w:sz="0" w:space="0" w:color="auto"/>
            <w:right w:val="none" w:sz="0" w:space="0" w:color="auto"/>
          </w:divBdr>
          <w:divsChild>
            <w:div w:id="209264541">
              <w:marLeft w:val="0"/>
              <w:marRight w:val="0"/>
              <w:marTop w:val="0"/>
              <w:marBottom w:val="0"/>
              <w:divBdr>
                <w:top w:val="none" w:sz="0" w:space="0" w:color="auto"/>
                <w:left w:val="none" w:sz="0" w:space="0" w:color="auto"/>
                <w:bottom w:val="none" w:sz="0" w:space="0" w:color="auto"/>
                <w:right w:val="none" w:sz="0" w:space="0" w:color="auto"/>
              </w:divBdr>
              <w:divsChild>
                <w:div w:id="231700816">
                  <w:marLeft w:val="0"/>
                  <w:marRight w:val="0"/>
                  <w:marTop w:val="0"/>
                  <w:marBottom w:val="0"/>
                  <w:divBdr>
                    <w:top w:val="none" w:sz="0" w:space="0" w:color="auto"/>
                    <w:left w:val="none" w:sz="0" w:space="0" w:color="auto"/>
                    <w:bottom w:val="none" w:sz="0" w:space="0" w:color="auto"/>
                    <w:right w:val="none" w:sz="0" w:space="0" w:color="auto"/>
                  </w:divBdr>
                  <w:divsChild>
                    <w:div w:id="870454043">
                      <w:marLeft w:val="0"/>
                      <w:marRight w:val="0"/>
                      <w:marTop w:val="0"/>
                      <w:marBottom w:val="150"/>
                      <w:divBdr>
                        <w:top w:val="none" w:sz="0" w:space="0" w:color="auto"/>
                        <w:left w:val="none" w:sz="0" w:space="0" w:color="auto"/>
                        <w:bottom w:val="none" w:sz="0" w:space="0" w:color="auto"/>
                        <w:right w:val="none" w:sz="0" w:space="0" w:color="auto"/>
                      </w:divBdr>
                      <w:divsChild>
                        <w:div w:id="1029069351">
                          <w:marLeft w:val="0"/>
                          <w:marRight w:val="0"/>
                          <w:marTop w:val="0"/>
                          <w:marBottom w:val="0"/>
                          <w:divBdr>
                            <w:top w:val="none" w:sz="0" w:space="0" w:color="auto"/>
                            <w:left w:val="none" w:sz="0" w:space="0" w:color="auto"/>
                            <w:bottom w:val="none" w:sz="0" w:space="0" w:color="auto"/>
                            <w:right w:val="none" w:sz="0" w:space="0" w:color="auto"/>
                          </w:divBdr>
                          <w:divsChild>
                            <w:div w:id="1678728506">
                              <w:marLeft w:val="0"/>
                              <w:marRight w:val="0"/>
                              <w:marTop w:val="0"/>
                              <w:marBottom w:val="0"/>
                              <w:divBdr>
                                <w:top w:val="none" w:sz="0" w:space="0" w:color="auto"/>
                                <w:left w:val="none" w:sz="0" w:space="0" w:color="auto"/>
                                <w:bottom w:val="none" w:sz="0" w:space="0" w:color="auto"/>
                                <w:right w:val="none" w:sz="0" w:space="0" w:color="auto"/>
                              </w:divBdr>
                            </w:div>
                            <w:div w:id="1620918622">
                              <w:marLeft w:val="0"/>
                              <w:marRight w:val="150"/>
                              <w:marTop w:val="0"/>
                              <w:marBottom w:val="0"/>
                              <w:divBdr>
                                <w:top w:val="none" w:sz="0" w:space="0" w:color="auto"/>
                                <w:left w:val="none" w:sz="0" w:space="0" w:color="auto"/>
                                <w:bottom w:val="none" w:sz="0" w:space="0" w:color="auto"/>
                                <w:right w:val="none" w:sz="0" w:space="0" w:color="auto"/>
                              </w:divBdr>
                            </w:div>
                            <w:div w:id="270941487">
                              <w:marLeft w:val="0"/>
                              <w:marRight w:val="1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117764">
          <w:marLeft w:val="0"/>
          <w:marRight w:val="0"/>
          <w:marTop w:val="300"/>
          <w:marBottom w:val="300"/>
          <w:divBdr>
            <w:top w:val="none" w:sz="0" w:space="0" w:color="auto"/>
            <w:left w:val="none" w:sz="0" w:space="0" w:color="auto"/>
            <w:bottom w:val="none" w:sz="0" w:space="0" w:color="auto"/>
            <w:right w:val="none" w:sz="0" w:space="0" w:color="auto"/>
          </w:divBdr>
          <w:divsChild>
            <w:div w:id="825588065">
              <w:marLeft w:val="0"/>
              <w:marRight w:val="0"/>
              <w:marTop w:val="0"/>
              <w:marBottom w:val="0"/>
              <w:divBdr>
                <w:top w:val="none" w:sz="0" w:space="0" w:color="auto"/>
                <w:left w:val="none" w:sz="0" w:space="0" w:color="auto"/>
                <w:bottom w:val="none" w:sz="0" w:space="0" w:color="auto"/>
                <w:right w:val="none" w:sz="0" w:space="0" w:color="auto"/>
              </w:divBdr>
              <w:divsChild>
                <w:div w:id="187086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82495">
      <w:bodyDiv w:val="1"/>
      <w:marLeft w:val="0"/>
      <w:marRight w:val="0"/>
      <w:marTop w:val="0"/>
      <w:marBottom w:val="0"/>
      <w:divBdr>
        <w:top w:val="none" w:sz="0" w:space="0" w:color="auto"/>
        <w:left w:val="none" w:sz="0" w:space="0" w:color="auto"/>
        <w:bottom w:val="none" w:sz="0" w:space="0" w:color="auto"/>
        <w:right w:val="none" w:sz="0" w:space="0" w:color="auto"/>
      </w:divBdr>
      <w:divsChild>
        <w:div w:id="2077588338">
          <w:marLeft w:val="0"/>
          <w:marRight w:val="0"/>
          <w:marTop w:val="0"/>
          <w:marBottom w:val="0"/>
          <w:divBdr>
            <w:top w:val="none" w:sz="0" w:space="0" w:color="auto"/>
            <w:left w:val="none" w:sz="0" w:space="0" w:color="auto"/>
            <w:bottom w:val="none" w:sz="0" w:space="0" w:color="auto"/>
            <w:right w:val="none" w:sz="0" w:space="0" w:color="auto"/>
          </w:divBdr>
          <w:divsChild>
            <w:div w:id="1350569705">
              <w:marLeft w:val="0"/>
              <w:marRight w:val="0"/>
              <w:marTop w:val="0"/>
              <w:marBottom w:val="690"/>
              <w:divBdr>
                <w:top w:val="none" w:sz="0" w:space="0" w:color="auto"/>
                <w:left w:val="none" w:sz="0" w:space="0" w:color="auto"/>
                <w:bottom w:val="none" w:sz="0" w:space="0" w:color="auto"/>
                <w:right w:val="none" w:sz="0" w:space="0" w:color="auto"/>
              </w:divBdr>
            </w:div>
          </w:divsChild>
        </w:div>
        <w:div w:id="718748440">
          <w:marLeft w:val="0"/>
          <w:marRight w:val="0"/>
          <w:marTop w:val="0"/>
          <w:marBottom w:val="0"/>
          <w:divBdr>
            <w:top w:val="none" w:sz="0" w:space="0" w:color="auto"/>
            <w:left w:val="none" w:sz="0" w:space="0" w:color="auto"/>
            <w:bottom w:val="none" w:sz="0" w:space="0" w:color="auto"/>
            <w:right w:val="none" w:sz="0" w:space="0" w:color="auto"/>
          </w:divBdr>
          <w:divsChild>
            <w:div w:id="1068114929">
              <w:marLeft w:val="0"/>
              <w:marRight w:val="0"/>
              <w:marTop w:val="300"/>
              <w:marBottom w:val="300"/>
              <w:divBdr>
                <w:top w:val="none" w:sz="0" w:space="0" w:color="auto"/>
                <w:left w:val="none" w:sz="0" w:space="0" w:color="auto"/>
                <w:bottom w:val="none" w:sz="0" w:space="0" w:color="auto"/>
                <w:right w:val="none" w:sz="0" w:space="0" w:color="auto"/>
              </w:divBdr>
              <w:divsChild>
                <w:div w:id="264000232">
                  <w:marLeft w:val="0"/>
                  <w:marRight w:val="0"/>
                  <w:marTop w:val="0"/>
                  <w:marBottom w:val="0"/>
                  <w:divBdr>
                    <w:top w:val="none" w:sz="0" w:space="0" w:color="auto"/>
                    <w:left w:val="none" w:sz="0" w:space="0" w:color="auto"/>
                    <w:bottom w:val="none" w:sz="0" w:space="0" w:color="auto"/>
                    <w:right w:val="none" w:sz="0" w:space="0" w:color="auto"/>
                  </w:divBdr>
                  <w:divsChild>
                    <w:div w:id="847712614">
                      <w:marLeft w:val="0"/>
                      <w:marRight w:val="0"/>
                      <w:marTop w:val="0"/>
                      <w:marBottom w:val="0"/>
                      <w:divBdr>
                        <w:top w:val="none" w:sz="0" w:space="0" w:color="auto"/>
                        <w:left w:val="none" w:sz="0" w:space="0" w:color="auto"/>
                        <w:bottom w:val="none" w:sz="0" w:space="0" w:color="auto"/>
                        <w:right w:val="none" w:sz="0" w:space="0" w:color="auto"/>
                      </w:divBdr>
                      <w:divsChild>
                        <w:div w:id="186320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148117">
              <w:marLeft w:val="0"/>
              <w:marRight w:val="0"/>
              <w:marTop w:val="300"/>
              <w:marBottom w:val="300"/>
              <w:divBdr>
                <w:top w:val="none" w:sz="0" w:space="0" w:color="auto"/>
                <w:left w:val="none" w:sz="0" w:space="0" w:color="auto"/>
                <w:bottom w:val="none" w:sz="0" w:space="0" w:color="auto"/>
                <w:right w:val="none" w:sz="0" w:space="0" w:color="auto"/>
              </w:divBdr>
              <w:divsChild>
                <w:div w:id="133450886">
                  <w:marLeft w:val="0"/>
                  <w:marRight w:val="0"/>
                  <w:marTop w:val="0"/>
                  <w:marBottom w:val="0"/>
                  <w:divBdr>
                    <w:top w:val="none" w:sz="0" w:space="0" w:color="auto"/>
                    <w:left w:val="none" w:sz="0" w:space="0" w:color="auto"/>
                    <w:bottom w:val="none" w:sz="0" w:space="0" w:color="auto"/>
                    <w:right w:val="none" w:sz="0" w:space="0" w:color="auto"/>
                  </w:divBdr>
                  <w:divsChild>
                    <w:div w:id="19444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1560">
              <w:marLeft w:val="0"/>
              <w:marRight w:val="0"/>
              <w:marTop w:val="300"/>
              <w:marBottom w:val="300"/>
              <w:divBdr>
                <w:top w:val="none" w:sz="0" w:space="0" w:color="auto"/>
                <w:left w:val="none" w:sz="0" w:space="0" w:color="auto"/>
                <w:bottom w:val="none" w:sz="0" w:space="0" w:color="auto"/>
                <w:right w:val="none" w:sz="0" w:space="0" w:color="auto"/>
              </w:divBdr>
              <w:divsChild>
                <w:div w:id="1603563252">
                  <w:marLeft w:val="0"/>
                  <w:marRight w:val="0"/>
                  <w:marTop w:val="0"/>
                  <w:marBottom w:val="0"/>
                  <w:divBdr>
                    <w:top w:val="none" w:sz="0" w:space="0" w:color="auto"/>
                    <w:left w:val="none" w:sz="0" w:space="0" w:color="auto"/>
                    <w:bottom w:val="none" w:sz="0" w:space="0" w:color="auto"/>
                    <w:right w:val="none" w:sz="0" w:space="0" w:color="auto"/>
                  </w:divBdr>
                  <w:divsChild>
                    <w:div w:id="2538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434653">
      <w:bodyDiv w:val="1"/>
      <w:marLeft w:val="0"/>
      <w:marRight w:val="0"/>
      <w:marTop w:val="0"/>
      <w:marBottom w:val="0"/>
      <w:divBdr>
        <w:top w:val="none" w:sz="0" w:space="0" w:color="auto"/>
        <w:left w:val="none" w:sz="0" w:space="0" w:color="auto"/>
        <w:bottom w:val="none" w:sz="0" w:space="0" w:color="auto"/>
        <w:right w:val="none" w:sz="0" w:space="0" w:color="auto"/>
      </w:divBdr>
    </w:div>
    <w:div w:id="486164642">
      <w:bodyDiv w:val="1"/>
      <w:marLeft w:val="0"/>
      <w:marRight w:val="0"/>
      <w:marTop w:val="0"/>
      <w:marBottom w:val="0"/>
      <w:divBdr>
        <w:top w:val="none" w:sz="0" w:space="0" w:color="auto"/>
        <w:left w:val="none" w:sz="0" w:space="0" w:color="auto"/>
        <w:bottom w:val="none" w:sz="0" w:space="0" w:color="auto"/>
        <w:right w:val="none" w:sz="0" w:space="0" w:color="auto"/>
      </w:divBdr>
      <w:divsChild>
        <w:div w:id="2144497667">
          <w:marLeft w:val="0"/>
          <w:marRight w:val="0"/>
          <w:marTop w:val="0"/>
          <w:marBottom w:val="150"/>
          <w:divBdr>
            <w:top w:val="none" w:sz="0" w:space="0" w:color="auto"/>
            <w:left w:val="none" w:sz="0" w:space="0" w:color="auto"/>
            <w:bottom w:val="none" w:sz="0" w:space="0" w:color="auto"/>
            <w:right w:val="none" w:sz="0" w:space="0" w:color="auto"/>
          </w:divBdr>
          <w:divsChild>
            <w:div w:id="1395591518">
              <w:marLeft w:val="0"/>
              <w:marRight w:val="0"/>
              <w:marTop w:val="240"/>
              <w:marBottom w:val="240"/>
              <w:divBdr>
                <w:top w:val="none" w:sz="0" w:space="0" w:color="auto"/>
                <w:left w:val="none" w:sz="0" w:space="0" w:color="auto"/>
                <w:bottom w:val="none" w:sz="0" w:space="0" w:color="auto"/>
                <w:right w:val="none" w:sz="0" w:space="0" w:color="auto"/>
              </w:divBdr>
            </w:div>
            <w:div w:id="1633364759">
              <w:marLeft w:val="0"/>
              <w:marRight w:val="0"/>
              <w:marTop w:val="0"/>
              <w:marBottom w:val="240"/>
              <w:divBdr>
                <w:top w:val="none" w:sz="0" w:space="0" w:color="auto"/>
                <w:left w:val="none" w:sz="0" w:space="0" w:color="auto"/>
                <w:bottom w:val="single" w:sz="6" w:space="12" w:color="C9C9C9"/>
                <w:right w:val="none" w:sz="0" w:space="0" w:color="auto"/>
              </w:divBdr>
            </w:div>
            <w:div w:id="1619526106">
              <w:marLeft w:val="0"/>
              <w:marRight w:val="0"/>
              <w:marTop w:val="0"/>
              <w:marBottom w:val="120"/>
              <w:divBdr>
                <w:top w:val="none" w:sz="0" w:space="0" w:color="auto"/>
                <w:left w:val="none" w:sz="0" w:space="0" w:color="auto"/>
                <w:bottom w:val="none" w:sz="0" w:space="0" w:color="auto"/>
                <w:right w:val="none" w:sz="0" w:space="0" w:color="auto"/>
              </w:divBdr>
              <w:divsChild>
                <w:div w:id="73867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2598">
          <w:marLeft w:val="0"/>
          <w:marRight w:val="0"/>
          <w:marTop w:val="0"/>
          <w:marBottom w:val="240"/>
          <w:divBdr>
            <w:top w:val="none" w:sz="0" w:space="0" w:color="auto"/>
            <w:left w:val="none" w:sz="0" w:space="0" w:color="auto"/>
            <w:bottom w:val="none" w:sz="0" w:space="0" w:color="auto"/>
            <w:right w:val="none" w:sz="0" w:space="0" w:color="auto"/>
          </w:divBdr>
          <w:divsChild>
            <w:div w:id="1006907051">
              <w:marLeft w:val="0"/>
              <w:marRight w:val="0"/>
              <w:marTop w:val="120"/>
              <w:marBottom w:val="120"/>
              <w:divBdr>
                <w:top w:val="none" w:sz="0" w:space="0" w:color="auto"/>
                <w:left w:val="none" w:sz="0" w:space="0" w:color="auto"/>
                <w:bottom w:val="none" w:sz="0" w:space="0" w:color="auto"/>
                <w:right w:val="none" w:sz="0" w:space="0" w:color="auto"/>
              </w:divBdr>
            </w:div>
          </w:divsChild>
        </w:div>
        <w:div w:id="1229614805">
          <w:marLeft w:val="0"/>
          <w:marRight w:val="0"/>
          <w:marTop w:val="0"/>
          <w:marBottom w:val="240"/>
          <w:divBdr>
            <w:top w:val="none" w:sz="0" w:space="0" w:color="auto"/>
            <w:left w:val="none" w:sz="0" w:space="0" w:color="auto"/>
            <w:bottom w:val="none" w:sz="0" w:space="0" w:color="auto"/>
            <w:right w:val="none" w:sz="0" w:space="0" w:color="auto"/>
          </w:divBdr>
          <w:divsChild>
            <w:div w:id="1845322187">
              <w:marLeft w:val="0"/>
              <w:marRight w:val="0"/>
              <w:marTop w:val="0"/>
              <w:marBottom w:val="0"/>
              <w:divBdr>
                <w:top w:val="none" w:sz="0" w:space="0" w:color="auto"/>
                <w:left w:val="none" w:sz="0" w:space="0" w:color="auto"/>
                <w:bottom w:val="none" w:sz="0" w:space="0" w:color="auto"/>
                <w:right w:val="none" w:sz="0" w:space="0" w:color="auto"/>
              </w:divBdr>
              <w:divsChild>
                <w:div w:id="1821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98385">
      <w:bodyDiv w:val="1"/>
      <w:marLeft w:val="0"/>
      <w:marRight w:val="0"/>
      <w:marTop w:val="0"/>
      <w:marBottom w:val="0"/>
      <w:divBdr>
        <w:top w:val="none" w:sz="0" w:space="0" w:color="auto"/>
        <w:left w:val="none" w:sz="0" w:space="0" w:color="auto"/>
        <w:bottom w:val="none" w:sz="0" w:space="0" w:color="auto"/>
        <w:right w:val="none" w:sz="0" w:space="0" w:color="auto"/>
      </w:divBdr>
      <w:divsChild>
        <w:div w:id="1505054963">
          <w:marLeft w:val="0"/>
          <w:marRight w:val="0"/>
          <w:marTop w:val="0"/>
          <w:marBottom w:val="150"/>
          <w:divBdr>
            <w:top w:val="none" w:sz="0" w:space="0" w:color="auto"/>
            <w:left w:val="none" w:sz="0" w:space="0" w:color="auto"/>
            <w:bottom w:val="none" w:sz="0" w:space="0" w:color="auto"/>
            <w:right w:val="none" w:sz="0" w:space="0" w:color="auto"/>
          </w:divBdr>
          <w:divsChild>
            <w:div w:id="85469700">
              <w:marLeft w:val="0"/>
              <w:marRight w:val="0"/>
              <w:marTop w:val="240"/>
              <w:marBottom w:val="240"/>
              <w:divBdr>
                <w:top w:val="none" w:sz="0" w:space="0" w:color="auto"/>
                <w:left w:val="none" w:sz="0" w:space="0" w:color="auto"/>
                <w:bottom w:val="none" w:sz="0" w:space="0" w:color="auto"/>
                <w:right w:val="none" w:sz="0" w:space="0" w:color="auto"/>
              </w:divBdr>
            </w:div>
            <w:div w:id="1641887393">
              <w:marLeft w:val="0"/>
              <w:marRight w:val="0"/>
              <w:marTop w:val="0"/>
              <w:marBottom w:val="240"/>
              <w:divBdr>
                <w:top w:val="none" w:sz="0" w:space="0" w:color="auto"/>
                <w:left w:val="none" w:sz="0" w:space="0" w:color="auto"/>
                <w:bottom w:val="single" w:sz="6" w:space="12" w:color="C9C9C9"/>
                <w:right w:val="none" w:sz="0" w:space="0" w:color="auto"/>
              </w:divBdr>
            </w:div>
          </w:divsChild>
        </w:div>
        <w:div w:id="1108231194">
          <w:marLeft w:val="0"/>
          <w:marRight w:val="0"/>
          <w:marTop w:val="0"/>
          <w:marBottom w:val="240"/>
          <w:divBdr>
            <w:top w:val="none" w:sz="0" w:space="0" w:color="auto"/>
            <w:left w:val="none" w:sz="0" w:space="0" w:color="auto"/>
            <w:bottom w:val="none" w:sz="0" w:space="0" w:color="auto"/>
            <w:right w:val="none" w:sz="0" w:space="0" w:color="auto"/>
          </w:divBdr>
          <w:divsChild>
            <w:div w:id="576089971">
              <w:marLeft w:val="0"/>
              <w:marRight w:val="0"/>
              <w:marTop w:val="120"/>
              <w:marBottom w:val="120"/>
              <w:divBdr>
                <w:top w:val="none" w:sz="0" w:space="0" w:color="auto"/>
                <w:left w:val="none" w:sz="0" w:space="0" w:color="auto"/>
                <w:bottom w:val="none" w:sz="0" w:space="0" w:color="auto"/>
                <w:right w:val="none" w:sz="0" w:space="0" w:color="auto"/>
              </w:divBdr>
            </w:div>
          </w:divsChild>
        </w:div>
        <w:div w:id="194657475">
          <w:marLeft w:val="0"/>
          <w:marRight w:val="0"/>
          <w:marTop w:val="0"/>
          <w:marBottom w:val="240"/>
          <w:divBdr>
            <w:top w:val="none" w:sz="0" w:space="0" w:color="auto"/>
            <w:left w:val="none" w:sz="0" w:space="0" w:color="auto"/>
            <w:bottom w:val="none" w:sz="0" w:space="0" w:color="auto"/>
            <w:right w:val="none" w:sz="0" w:space="0" w:color="auto"/>
          </w:divBdr>
          <w:divsChild>
            <w:div w:id="453410144">
              <w:marLeft w:val="0"/>
              <w:marRight w:val="0"/>
              <w:marTop w:val="0"/>
              <w:marBottom w:val="0"/>
              <w:divBdr>
                <w:top w:val="none" w:sz="0" w:space="0" w:color="auto"/>
                <w:left w:val="none" w:sz="0" w:space="0" w:color="auto"/>
                <w:bottom w:val="none" w:sz="0" w:space="0" w:color="auto"/>
                <w:right w:val="none" w:sz="0" w:space="0" w:color="auto"/>
              </w:divBdr>
              <w:divsChild>
                <w:div w:id="128951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123158">
      <w:bodyDiv w:val="1"/>
      <w:marLeft w:val="0"/>
      <w:marRight w:val="0"/>
      <w:marTop w:val="0"/>
      <w:marBottom w:val="0"/>
      <w:divBdr>
        <w:top w:val="none" w:sz="0" w:space="0" w:color="auto"/>
        <w:left w:val="none" w:sz="0" w:space="0" w:color="auto"/>
        <w:bottom w:val="none" w:sz="0" w:space="0" w:color="auto"/>
        <w:right w:val="none" w:sz="0" w:space="0" w:color="auto"/>
      </w:divBdr>
    </w:div>
    <w:div w:id="591665037">
      <w:bodyDiv w:val="1"/>
      <w:marLeft w:val="0"/>
      <w:marRight w:val="0"/>
      <w:marTop w:val="0"/>
      <w:marBottom w:val="0"/>
      <w:divBdr>
        <w:top w:val="none" w:sz="0" w:space="0" w:color="auto"/>
        <w:left w:val="none" w:sz="0" w:space="0" w:color="auto"/>
        <w:bottom w:val="none" w:sz="0" w:space="0" w:color="auto"/>
        <w:right w:val="none" w:sz="0" w:space="0" w:color="auto"/>
      </w:divBdr>
    </w:div>
    <w:div w:id="592784496">
      <w:bodyDiv w:val="1"/>
      <w:marLeft w:val="0"/>
      <w:marRight w:val="0"/>
      <w:marTop w:val="0"/>
      <w:marBottom w:val="0"/>
      <w:divBdr>
        <w:top w:val="none" w:sz="0" w:space="0" w:color="auto"/>
        <w:left w:val="none" w:sz="0" w:space="0" w:color="auto"/>
        <w:bottom w:val="none" w:sz="0" w:space="0" w:color="auto"/>
        <w:right w:val="none" w:sz="0" w:space="0" w:color="auto"/>
      </w:divBdr>
    </w:div>
    <w:div w:id="695160097">
      <w:bodyDiv w:val="1"/>
      <w:marLeft w:val="0"/>
      <w:marRight w:val="0"/>
      <w:marTop w:val="0"/>
      <w:marBottom w:val="0"/>
      <w:divBdr>
        <w:top w:val="none" w:sz="0" w:space="0" w:color="auto"/>
        <w:left w:val="none" w:sz="0" w:space="0" w:color="auto"/>
        <w:bottom w:val="none" w:sz="0" w:space="0" w:color="auto"/>
        <w:right w:val="none" w:sz="0" w:space="0" w:color="auto"/>
      </w:divBdr>
    </w:div>
    <w:div w:id="720784358">
      <w:bodyDiv w:val="1"/>
      <w:marLeft w:val="0"/>
      <w:marRight w:val="0"/>
      <w:marTop w:val="0"/>
      <w:marBottom w:val="0"/>
      <w:divBdr>
        <w:top w:val="none" w:sz="0" w:space="0" w:color="auto"/>
        <w:left w:val="none" w:sz="0" w:space="0" w:color="auto"/>
        <w:bottom w:val="none" w:sz="0" w:space="0" w:color="auto"/>
        <w:right w:val="none" w:sz="0" w:space="0" w:color="auto"/>
      </w:divBdr>
    </w:div>
    <w:div w:id="738862506">
      <w:bodyDiv w:val="1"/>
      <w:marLeft w:val="0"/>
      <w:marRight w:val="0"/>
      <w:marTop w:val="0"/>
      <w:marBottom w:val="0"/>
      <w:divBdr>
        <w:top w:val="none" w:sz="0" w:space="0" w:color="auto"/>
        <w:left w:val="none" w:sz="0" w:space="0" w:color="auto"/>
        <w:bottom w:val="none" w:sz="0" w:space="0" w:color="auto"/>
        <w:right w:val="none" w:sz="0" w:space="0" w:color="auto"/>
      </w:divBdr>
      <w:divsChild>
        <w:div w:id="1521117319">
          <w:marLeft w:val="0"/>
          <w:marRight w:val="0"/>
          <w:marTop w:val="0"/>
          <w:marBottom w:val="0"/>
          <w:divBdr>
            <w:top w:val="none" w:sz="0" w:space="0" w:color="auto"/>
            <w:left w:val="none" w:sz="0" w:space="0" w:color="auto"/>
            <w:bottom w:val="none" w:sz="0" w:space="0" w:color="auto"/>
            <w:right w:val="none" w:sz="0" w:space="0" w:color="auto"/>
          </w:divBdr>
        </w:div>
        <w:div w:id="939722175">
          <w:marLeft w:val="0"/>
          <w:marRight w:val="0"/>
          <w:marTop w:val="0"/>
          <w:marBottom w:val="0"/>
          <w:divBdr>
            <w:top w:val="none" w:sz="0" w:space="0" w:color="auto"/>
            <w:left w:val="none" w:sz="0" w:space="0" w:color="auto"/>
            <w:bottom w:val="none" w:sz="0" w:space="0" w:color="auto"/>
            <w:right w:val="none" w:sz="0" w:space="0" w:color="auto"/>
          </w:divBdr>
          <w:divsChild>
            <w:div w:id="997421452">
              <w:marLeft w:val="270"/>
              <w:marRight w:val="0"/>
              <w:marTop w:val="0"/>
              <w:marBottom w:val="90"/>
              <w:divBdr>
                <w:top w:val="none" w:sz="0" w:space="0" w:color="auto"/>
                <w:left w:val="single" w:sz="6" w:space="8" w:color="ECECEC"/>
                <w:bottom w:val="none" w:sz="0" w:space="0" w:color="auto"/>
                <w:right w:val="none" w:sz="0" w:space="0" w:color="auto"/>
              </w:divBdr>
              <w:divsChild>
                <w:div w:id="661856146">
                  <w:marLeft w:val="0"/>
                  <w:marRight w:val="0"/>
                  <w:marTop w:val="0"/>
                  <w:marBottom w:val="0"/>
                  <w:divBdr>
                    <w:top w:val="none" w:sz="0" w:space="0" w:color="auto"/>
                    <w:left w:val="none" w:sz="0" w:space="0" w:color="auto"/>
                    <w:bottom w:val="none" w:sz="0" w:space="0" w:color="auto"/>
                    <w:right w:val="none" w:sz="0" w:space="0" w:color="auto"/>
                  </w:divBdr>
                </w:div>
                <w:div w:id="106872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99682">
          <w:marLeft w:val="0"/>
          <w:marRight w:val="0"/>
          <w:marTop w:val="270"/>
          <w:marBottom w:val="270"/>
          <w:divBdr>
            <w:top w:val="none" w:sz="0" w:space="0" w:color="auto"/>
            <w:left w:val="none" w:sz="0" w:space="0" w:color="auto"/>
            <w:bottom w:val="none" w:sz="0" w:space="0" w:color="auto"/>
            <w:right w:val="none" w:sz="0" w:space="0" w:color="auto"/>
          </w:divBdr>
        </w:div>
      </w:divsChild>
    </w:div>
    <w:div w:id="756487620">
      <w:bodyDiv w:val="1"/>
      <w:marLeft w:val="0"/>
      <w:marRight w:val="0"/>
      <w:marTop w:val="0"/>
      <w:marBottom w:val="0"/>
      <w:divBdr>
        <w:top w:val="none" w:sz="0" w:space="0" w:color="auto"/>
        <w:left w:val="none" w:sz="0" w:space="0" w:color="auto"/>
        <w:bottom w:val="none" w:sz="0" w:space="0" w:color="auto"/>
        <w:right w:val="none" w:sz="0" w:space="0" w:color="auto"/>
      </w:divBdr>
    </w:div>
    <w:div w:id="765073902">
      <w:bodyDiv w:val="1"/>
      <w:marLeft w:val="0"/>
      <w:marRight w:val="0"/>
      <w:marTop w:val="0"/>
      <w:marBottom w:val="0"/>
      <w:divBdr>
        <w:top w:val="none" w:sz="0" w:space="0" w:color="auto"/>
        <w:left w:val="none" w:sz="0" w:space="0" w:color="auto"/>
        <w:bottom w:val="none" w:sz="0" w:space="0" w:color="auto"/>
        <w:right w:val="none" w:sz="0" w:space="0" w:color="auto"/>
      </w:divBdr>
    </w:div>
    <w:div w:id="766001547">
      <w:bodyDiv w:val="1"/>
      <w:marLeft w:val="0"/>
      <w:marRight w:val="0"/>
      <w:marTop w:val="0"/>
      <w:marBottom w:val="0"/>
      <w:divBdr>
        <w:top w:val="none" w:sz="0" w:space="0" w:color="auto"/>
        <w:left w:val="none" w:sz="0" w:space="0" w:color="auto"/>
        <w:bottom w:val="none" w:sz="0" w:space="0" w:color="auto"/>
        <w:right w:val="none" w:sz="0" w:space="0" w:color="auto"/>
      </w:divBdr>
    </w:div>
    <w:div w:id="810561457">
      <w:bodyDiv w:val="1"/>
      <w:marLeft w:val="0"/>
      <w:marRight w:val="0"/>
      <w:marTop w:val="0"/>
      <w:marBottom w:val="0"/>
      <w:divBdr>
        <w:top w:val="none" w:sz="0" w:space="0" w:color="auto"/>
        <w:left w:val="none" w:sz="0" w:space="0" w:color="auto"/>
        <w:bottom w:val="none" w:sz="0" w:space="0" w:color="auto"/>
        <w:right w:val="none" w:sz="0" w:space="0" w:color="auto"/>
      </w:divBdr>
    </w:div>
    <w:div w:id="825630840">
      <w:bodyDiv w:val="1"/>
      <w:marLeft w:val="0"/>
      <w:marRight w:val="0"/>
      <w:marTop w:val="0"/>
      <w:marBottom w:val="0"/>
      <w:divBdr>
        <w:top w:val="none" w:sz="0" w:space="0" w:color="auto"/>
        <w:left w:val="none" w:sz="0" w:space="0" w:color="auto"/>
        <w:bottom w:val="none" w:sz="0" w:space="0" w:color="auto"/>
        <w:right w:val="none" w:sz="0" w:space="0" w:color="auto"/>
      </w:divBdr>
      <w:divsChild>
        <w:div w:id="774833175">
          <w:marLeft w:val="0"/>
          <w:marRight w:val="0"/>
          <w:marTop w:val="0"/>
          <w:marBottom w:val="0"/>
          <w:divBdr>
            <w:top w:val="none" w:sz="0" w:space="0" w:color="auto"/>
            <w:left w:val="none" w:sz="0" w:space="0" w:color="auto"/>
            <w:bottom w:val="none" w:sz="0" w:space="0" w:color="auto"/>
            <w:right w:val="none" w:sz="0" w:space="0" w:color="auto"/>
          </w:divBdr>
        </w:div>
        <w:div w:id="2140760921">
          <w:marLeft w:val="0"/>
          <w:marRight w:val="0"/>
          <w:marTop w:val="0"/>
          <w:marBottom w:val="0"/>
          <w:divBdr>
            <w:top w:val="none" w:sz="0" w:space="0" w:color="auto"/>
            <w:left w:val="none" w:sz="0" w:space="0" w:color="auto"/>
            <w:bottom w:val="none" w:sz="0" w:space="0" w:color="auto"/>
            <w:right w:val="none" w:sz="0" w:space="0" w:color="auto"/>
          </w:divBdr>
        </w:div>
        <w:div w:id="1755318971">
          <w:marLeft w:val="0"/>
          <w:marRight w:val="0"/>
          <w:marTop w:val="0"/>
          <w:marBottom w:val="0"/>
          <w:divBdr>
            <w:top w:val="none" w:sz="0" w:space="0" w:color="auto"/>
            <w:left w:val="none" w:sz="0" w:space="0" w:color="auto"/>
            <w:bottom w:val="none" w:sz="0" w:space="0" w:color="auto"/>
            <w:right w:val="none" w:sz="0" w:space="0" w:color="auto"/>
          </w:divBdr>
        </w:div>
      </w:divsChild>
    </w:div>
    <w:div w:id="848105372">
      <w:bodyDiv w:val="1"/>
      <w:marLeft w:val="0"/>
      <w:marRight w:val="0"/>
      <w:marTop w:val="0"/>
      <w:marBottom w:val="0"/>
      <w:divBdr>
        <w:top w:val="none" w:sz="0" w:space="0" w:color="auto"/>
        <w:left w:val="none" w:sz="0" w:space="0" w:color="auto"/>
        <w:bottom w:val="none" w:sz="0" w:space="0" w:color="auto"/>
        <w:right w:val="none" w:sz="0" w:space="0" w:color="auto"/>
      </w:divBdr>
    </w:div>
    <w:div w:id="880441063">
      <w:bodyDiv w:val="1"/>
      <w:marLeft w:val="0"/>
      <w:marRight w:val="0"/>
      <w:marTop w:val="0"/>
      <w:marBottom w:val="0"/>
      <w:divBdr>
        <w:top w:val="none" w:sz="0" w:space="0" w:color="auto"/>
        <w:left w:val="none" w:sz="0" w:space="0" w:color="auto"/>
        <w:bottom w:val="none" w:sz="0" w:space="0" w:color="auto"/>
        <w:right w:val="none" w:sz="0" w:space="0" w:color="auto"/>
      </w:divBdr>
    </w:div>
    <w:div w:id="881595946">
      <w:bodyDiv w:val="1"/>
      <w:marLeft w:val="0"/>
      <w:marRight w:val="0"/>
      <w:marTop w:val="0"/>
      <w:marBottom w:val="0"/>
      <w:divBdr>
        <w:top w:val="none" w:sz="0" w:space="0" w:color="auto"/>
        <w:left w:val="none" w:sz="0" w:space="0" w:color="auto"/>
        <w:bottom w:val="none" w:sz="0" w:space="0" w:color="auto"/>
        <w:right w:val="none" w:sz="0" w:space="0" w:color="auto"/>
      </w:divBdr>
      <w:divsChild>
        <w:div w:id="292447309">
          <w:marLeft w:val="-135"/>
          <w:marRight w:val="-135"/>
          <w:marTop w:val="0"/>
          <w:marBottom w:val="0"/>
          <w:divBdr>
            <w:top w:val="none" w:sz="0" w:space="0" w:color="auto"/>
            <w:left w:val="none" w:sz="0" w:space="0" w:color="auto"/>
            <w:bottom w:val="none" w:sz="0" w:space="0" w:color="auto"/>
            <w:right w:val="none" w:sz="0" w:space="0" w:color="auto"/>
          </w:divBdr>
          <w:divsChild>
            <w:div w:id="10500818">
              <w:marLeft w:val="0"/>
              <w:marRight w:val="0"/>
              <w:marTop w:val="0"/>
              <w:marBottom w:val="0"/>
              <w:divBdr>
                <w:top w:val="none" w:sz="0" w:space="0" w:color="auto"/>
                <w:left w:val="none" w:sz="0" w:space="0" w:color="auto"/>
                <w:bottom w:val="none" w:sz="0" w:space="0" w:color="auto"/>
                <w:right w:val="none" w:sz="0" w:space="0" w:color="auto"/>
              </w:divBdr>
            </w:div>
          </w:divsChild>
        </w:div>
        <w:div w:id="848831992">
          <w:marLeft w:val="0"/>
          <w:marRight w:val="0"/>
          <w:marTop w:val="0"/>
          <w:marBottom w:val="0"/>
          <w:divBdr>
            <w:top w:val="none" w:sz="0" w:space="0" w:color="auto"/>
            <w:left w:val="none" w:sz="0" w:space="0" w:color="auto"/>
            <w:bottom w:val="none" w:sz="0" w:space="0" w:color="auto"/>
            <w:right w:val="none" w:sz="0" w:space="0" w:color="auto"/>
          </w:divBdr>
          <w:divsChild>
            <w:div w:id="1511139309">
              <w:marLeft w:val="0"/>
              <w:marRight w:val="0"/>
              <w:marTop w:val="0"/>
              <w:marBottom w:val="0"/>
              <w:divBdr>
                <w:top w:val="none" w:sz="0" w:space="0" w:color="auto"/>
                <w:left w:val="none" w:sz="0" w:space="0" w:color="auto"/>
                <w:bottom w:val="none" w:sz="0" w:space="0" w:color="auto"/>
                <w:right w:val="none" w:sz="0" w:space="0" w:color="auto"/>
              </w:divBdr>
              <w:divsChild>
                <w:div w:id="1296519362">
                  <w:marLeft w:val="0"/>
                  <w:marRight w:val="0"/>
                  <w:marTop w:val="0"/>
                  <w:marBottom w:val="0"/>
                  <w:divBdr>
                    <w:top w:val="none" w:sz="0" w:space="0" w:color="auto"/>
                    <w:left w:val="none" w:sz="0" w:space="0" w:color="auto"/>
                    <w:bottom w:val="none" w:sz="0" w:space="0" w:color="auto"/>
                    <w:right w:val="none" w:sz="0" w:space="0" w:color="auto"/>
                  </w:divBdr>
                  <w:divsChild>
                    <w:div w:id="2108036823">
                      <w:marLeft w:val="0"/>
                      <w:marRight w:val="0"/>
                      <w:marTop w:val="0"/>
                      <w:marBottom w:val="225"/>
                      <w:divBdr>
                        <w:top w:val="single" w:sz="6" w:space="0" w:color="E2E2E2"/>
                        <w:left w:val="none" w:sz="0" w:space="0" w:color="auto"/>
                        <w:bottom w:val="single" w:sz="6" w:space="0" w:color="E2E2E2"/>
                        <w:right w:val="none" w:sz="0" w:space="0" w:color="auto"/>
                      </w:divBdr>
                    </w:div>
                  </w:divsChild>
                </w:div>
                <w:div w:id="9713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422529">
      <w:bodyDiv w:val="1"/>
      <w:marLeft w:val="0"/>
      <w:marRight w:val="0"/>
      <w:marTop w:val="0"/>
      <w:marBottom w:val="0"/>
      <w:divBdr>
        <w:top w:val="none" w:sz="0" w:space="0" w:color="auto"/>
        <w:left w:val="none" w:sz="0" w:space="0" w:color="auto"/>
        <w:bottom w:val="none" w:sz="0" w:space="0" w:color="auto"/>
        <w:right w:val="none" w:sz="0" w:space="0" w:color="auto"/>
      </w:divBdr>
      <w:divsChild>
        <w:div w:id="307322244">
          <w:marLeft w:val="0"/>
          <w:marRight w:val="0"/>
          <w:marTop w:val="0"/>
          <w:marBottom w:val="0"/>
          <w:divBdr>
            <w:top w:val="none" w:sz="0" w:space="0" w:color="auto"/>
            <w:left w:val="none" w:sz="0" w:space="0" w:color="auto"/>
            <w:bottom w:val="none" w:sz="0" w:space="0" w:color="auto"/>
            <w:right w:val="none" w:sz="0" w:space="0" w:color="auto"/>
          </w:divBdr>
        </w:div>
      </w:divsChild>
    </w:div>
    <w:div w:id="954363599">
      <w:bodyDiv w:val="1"/>
      <w:marLeft w:val="0"/>
      <w:marRight w:val="0"/>
      <w:marTop w:val="0"/>
      <w:marBottom w:val="0"/>
      <w:divBdr>
        <w:top w:val="none" w:sz="0" w:space="0" w:color="auto"/>
        <w:left w:val="none" w:sz="0" w:space="0" w:color="auto"/>
        <w:bottom w:val="none" w:sz="0" w:space="0" w:color="auto"/>
        <w:right w:val="none" w:sz="0" w:space="0" w:color="auto"/>
      </w:divBdr>
    </w:div>
    <w:div w:id="985160637">
      <w:bodyDiv w:val="1"/>
      <w:marLeft w:val="0"/>
      <w:marRight w:val="0"/>
      <w:marTop w:val="0"/>
      <w:marBottom w:val="0"/>
      <w:divBdr>
        <w:top w:val="none" w:sz="0" w:space="0" w:color="auto"/>
        <w:left w:val="none" w:sz="0" w:space="0" w:color="auto"/>
        <w:bottom w:val="none" w:sz="0" w:space="0" w:color="auto"/>
        <w:right w:val="none" w:sz="0" w:space="0" w:color="auto"/>
      </w:divBdr>
      <w:divsChild>
        <w:div w:id="2121757421">
          <w:marLeft w:val="0"/>
          <w:marRight w:val="0"/>
          <w:marTop w:val="0"/>
          <w:marBottom w:val="0"/>
          <w:divBdr>
            <w:top w:val="none" w:sz="0" w:space="0" w:color="auto"/>
            <w:left w:val="none" w:sz="0" w:space="0" w:color="auto"/>
            <w:bottom w:val="none" w:sz="0" w:space="0" w:color="auto"/>
            <w:right w:val="none" w:sz="0" w:space="0" w:color="auto"/>
          </w:divBdr>
          <w:divsChild>
            <w:div w:id="1790469087">
              <w:marLeft w:val="0"/>
              <w:marRight w:val="0"/>
              <w:marTop w:val="0"/>
              <w:marBottom w:val="0"/>
              <w:divBdr>
                <w:top w:val="none" w:sz="0" w:space="0" w:color="auto"/>
                <w:left w:val="none" w:sz="0" w:space="0" w:color="auto"/>
                <w:bottom w:val="none" w:sz="0" w:space="0" w:color="auto"/>
                <w:right w:val="none" w:sz="0" w:space="0" w:color="auto"/>
              </w:divBdr>
            </w:div>
          </w:divsChild>
        </w:div>
        <w:div w:id="2004313934">
          <w:marLeft w:val="0"/>
          <w:marRight w:val="0"/>
          <w:marTop w:val="0"/>
          <w:marBottom w:val="0"/>
          <w:divBdr>
            <w:top w:val="none" w:sz="0" w:space="0" w:color="auto"/>
            <w:left w:val="none" w:sz="0" w:space="0" w:color="auto"/>
            <w:bottom w:val="none" w:sz="0" w:space="0" w:color="auto"/>
            <w:right w:val="none" w:sz="0" w:space="0" w:color="auto"/>
          </w:divBdr>
          <w:divsChild>
            <w:div w:id="429593020">
              <w:marLeft w:val="270"/>
              <w:marRight w:val="0"/>
              <w:marTop w:val="0"/>
              <w:marBottom w:val="90"/>
              <w:divBdr>
                <w:top w:val="none" w:sz="0" w:space="0" w:color="auto"/>
                <w:left w:val="single" w:sz="6" w:space="8" w:color="ECECEC"/>
                <w:bottom w:val="none" w:sz="0" w:space="0" w:color="auto"/>
                <w:right w:val="none" w:sz="0" w:space="0" w:color="auto"/>
              </w:divBdr>
              <w:divsChild>
                <w:div w:id="476606900">
                  <w:marLeft w:val="0"/>
                  <w:marRight w:val="0"/>
                  <w:marTop w:val="0"/>
                  <w:marBottom w:val="0"/>
                  <w:divBdr>
                    <w:top w:val="none" w:sz="0" w:space="0" w:color="auto"/>
                    <w:left w:val="none" w:sz="0" w:space="0" w:color="auto"/>
                    <w:bottom w:val="none" w:sz="0" w:space="0" w:color="auto"/>
                    <w:right w:val="none" w:sz="0" w:space="0" w:color="auto"/>
                  </w:divBdr>
                </w:div>
                <w:div w:id="349962910">
                  <w:marLeft w:val="0"/>
                  <w:marRight w:val="0"/>
                  <w:marTop w:val="0"/>
                  <w:marBottom w:val="0"/>
                  <w:divBdr>
                    <w:top w:val="none" w:sz="0" w:space="0" w:color="auto"/>
                    <w:left w:val="none" w:sz="0" w:space="0" w:color="auto"/>
                    <w:bottom w:val="none" w:sz="0" w:space="0" w:color="auto"/>
                    <w:right w:val="none" w:sz="0" w:space="0" w:color="auto"/>
                  </w:divBdr>
                  <w:divsChild>
                    <w:div w:id="1584484775">
                      <w:marLeft w:val="0"/>
                      <w:marRight w:val="0"/>
                      <w:marTop w:val="0"/>
                      <w:marBottom w:val="0"/>
                      <w:divBdr>
                        <w:top w:val="none" w:sz="0" w:space="0" w:color="auto"/>
                        <w:left w:val="none" w:sz="0" w:space="0" w:color="auto"/>
                        <w:bottom w:val="none" w:sz="0" w:space="0" w:color="auto"/>
                        <w:right w:val="none" w:sz="0" w:space="0" w:color="auto"/>
                      </w:divBdr>
                      <w:divsChild>
                        <w:div w:id="1318999832">
                          <w:marLeft w:val="0"/>
                          <w:marRight w:val="0"/>
                          <w:marTop w:val="0"/>
                          <w:marBottom w:val="0"/>
                          <w:divBdr>
                            <w:top w:val="none" w:sz="0" w:space="0" w:color="auto"/>
                            <w:left w:val="none" w:sz="0" w:space="0" w:color="auto"/>
                            <w:bottom w:val="none" w:sz="0" w:space="0" w:color="auto"/>
                            <w:right w:val="none" w:sz="0" w:space="0" w:color="auto"/>
                          </w:divBdr>
                          <w:divsChild>
                            <w:div w:id="661347673">
                              <w:marLeft w:val="0"/>
                              <w:marRight w:val="0"/>
                              <w:marTop w:val="0"/>
                              <w:marBottom w:val="0"/>
                              <w:divBdr>
                                <w:top w:val="none" w:sz="0" w:space="0" w:color="auto"/>
                                <w:left w:val="none" w:sz="0" w:space="0" w:color="auto"/>
                                <w:bottom w:val="none" w:sz="0" w:space="0" w:color="auto"/>
                                <w:right w:val="none" w:sz="0" w:space="0" w:color="auto"/>
                              </w:divBdr>
                              <w:divsChild>
                                <w:div w:id="40195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2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3631">
          <w:marLeft w:val="0"/>
          <w:marRight w:val="0"/>
          <w:marTop w:val="270"/>
          <w:marBottom w:val="270"/>
          <w:divBdr>
            <w:top w:val="none" w:sz="0" w:space="0" w:color="auto"/>
            <w:left w:val="none" w:sz="0" w:space="0" w:color="auto"/>
            <w:bottom w:val="none" w:sz="0" w:space="0" w:color="auto"/>
            <w:right w:val="none" w:sz="0" w:space="0" w:color="auto"/>
          </w:divBdr>
        </w:div>
      </w:divsChild>
    </w:div>
    <w:div w:id="1052457968">
      <w:bodyDiv w:val="1"/>
      <w:marLeft w:val="0"/>
      <w:marRight w:val="0"/>
      <w:marTop w:val="0"/>
      <w:marBottom w:val="0"/>
      <w:divBdr>
        <w:top w:val="none" w:sz="0" w:space="0" w:color="auto"/>
        <w:left w:val="none" w:sz="0" w:space="0" w:color="auto"/>
        <w:bottom w:val="none" w:sz="0" w:space="0" w:color="auto"/>
        <w:right w:val="none" w:sz="0" w:space="0" w:color="auto"/>
      </w:divBdr>
    </w:div>
    <w:div w:id="1069500500">
      <w:bodyDiv w:val="1"/>
      <w:marLeft w:val="0"/>
      <w:marRight w:val="0"/>
      <w:marTop w:val="0"/>
      <w:marBottom w:val="0"/>
      <w:divBdr>
        <w:top w:val="none" w:sz="0" w:space="0" w:color="auto"/>
        <w:left w:val="none" w:sz="0" w:space="0" w:color="auto"/>
        <w:bottom w:val="none" w:sz="0" w:space="0" w:color="auto"/>
        <w:right w:val="none" w:sz="0" w:space="0" w:color="auto"/>
      </w:divBdr>
    </w:div>
    <w:div w:id="1126923941">
      <w:bodyDiv w:val="1"/>
      <w:marLeft w:val="0"/>
      <w:marRight w:val="0"/>
      <w:marTop w:val="0"/>
      <w:marBottom w:val="0"/>
      <w:divBdr>
        <w:top w:val="none" w:sz="0" w:space="0" w:color="auto"/>
        <w:left w:val="none" w:sz="0" w:space="0" w:color="auto"/>
        <w:bottom w:val="none" w:sz="0" w:space="0" w:color="auto"/>
        <w:right w:val="none" w:sz="0" w:space="0" w:color="auto"/>
      </w:divBdr>
      <w:divsChild>
        <w:div w:id="695079390">
          <w:marLeft w:val="0"/>
          <w:marRight w:val="0"/>
          <w:marTop w:val="0"/>
          <w:marBottom w:val="0"/>
          <w:divBdr>
            <w:top w:val="none" w:sz="0" w:space="0" w:color="auto"/>
            <w:left w:val="none" w:sz="0" w:space="0" w:color="auto"/>
            <w:bottom w:val="none" w:sz="0" w:space="0" w:color="auto"/>
            <w:right w:val="none" w:sz="0" w:space="0" w:color="auto"/>
          </w:divBdr>
          <w:divsChild>
            <w:div w:id="1590503312">
              <w:marLeft w:val="0"/>
              <w:marRight w:val="0"/>
              <w:marTop w:val="0"/>
              <w:marBottom w:val="0"/>
              <w:divBdr>
                <w:top w:val="none" w:sz="0" w:space="0" w:color="auto"/>
                <w:left w:val="none" w:sz="0" w:space="0" w:color="auto"/>
                <w:bottom w:val="none" w:sz="0" w:space="0" w:color="auto"/>
                <w:right w:val="none" w:sz="0" w:space="0" w:color="auto"/>
              </w:divBdr>
            </w:div>
            <w:div w:id="1580211473">
              <w:marLeft w:val="0"/>
              <w:marRight w:val="0"/>
              <w:marTop w:val="0"/>
              <w:marBottom w:val="150"/>
              <w:divBdr>
                <w:top w:val="none" w:sz="0" w:space="0" w:color="auto"/>
                <w:left w:val="none" w:sz="0" w:space="0" w:color="auto"/>
                <w:bottom w:val="none" w:sz="0" w:space="0" w:color="auto"/>
                <w:right w:val="none" w:sz="0" w:space="0" w:color="auto"/>
              </w:divBdr>
            </w:div>
          </w:divsChild>
        </w:div>
        <w:div w:id="946694817">
          <w:marLeft w:val="0"/>
          <w:marRight w:val="0"/>
          <w:marTop w:val="0"/>
          <w:marBottom w:val="0"/>
          <w:divBdr>
            <w:top w:val="none" w:sz="0" w:space="0" w:color="auto"/>
            <w:left w:val="none" w:sz="0" w:space="0" w:color="auto"/>
            <w:bottom w:val="none" w:sz="0" w:space="0" w:color="auto"/>
            <w:right w:val="none" w:sz="0" w:space="0" w:color="auto"/>
          </w:divBdr>
          <w:divsChild>
            <w:div w:id="1454713557">
              <w:marLeft w:val="270"/>
              <w:marRight w:val="0"/>
              <w:marTop w:val="0"/>
              <w:marBottom w:val="90"/>
              <w:divBdr>
                <w:top w:val="none" w:sz="0" w:space="0" w:color="auto"/>
                <w:left w:val="single" w:sz="6" w:space="8" w:color="ECECEC"/>
                <w:bottom w:val="none" w:sz="0" w:space="0" w:color="auto"/>
                <w:right w:val="none" w:sz="0" w:space="0" w:color="auto"/>
              </w:divBdr>
              <w:divsChild>
                <w:div w:id="2029984708">
                  <w:marLeft w:val="0"/>
                  <w:marRight w:val="0"/>
                  <w:marTop w:val="0"/>
                  <w:marBottom w:val="0"/>
                  <w:divBdr>
                    <w:top w:val="none" w:sz="0" w:space="0" w:color="auto"/>
                    <w:left w:val="none" w:sz="0" w:space="0" w:color="auto"/>
                    <w:bottom w:val="none" w:sz="0" w:space="0" w:color="auto"/>
                    <w:right w:val="none" w:sz="0" w:space="0" w:color="auto"/>
                  </w:divBdr>
                </w:div>
                <w:div w:id="10070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5641">
          <w:marLeft w:val="0"/>
          <w:marRight w:val="0"/>
          <w:marTop w:val="270"/>
          <w:marBottom w:val="270"/>
          <w:divBdr>
            <w:top w:val="none" w:sz="0" w:space="0" w:color="auto"/>
            <w:left w:val="none" w:sz="0" w:space="0" w:color="auto"/>
            <w:bottom w:val="none" w:sz="0" w:space="0" w:color="auto"/>
            <w:right w:val="none" w:sz="0" w:space="0" w:color="auto"/>
          </w:divBdr>
        </w:div>
      </w:divsChild>
    </w:div>
    <w:div w:id="1133869814">
      <w:bodyDiv w:val="1"/>
      <w:marLeft w:val="0"/>
      <w:marRight w:val="0"/>
      <w:marTop w:val="0"/>
      <w:marBottom w:val="0"/>
      <w:divBdr>
        <w:top w:val="none" w:sz="0" w:space="0" w:color="auto"/>
        <w:left w:val="none" w:sz="0" w:space="0" w:color="auto"/>
        <w:bottom w:val="none" w:sz="0" w:space="0" w:color="auto"/>
        <w:right w:val="none" w:sz="0" w:space="0" w:color="auto"/>
      </w:divBdr>
    </w:div>
    <w:div w:id="1139883808">
      <w:bodyDiv w:val="1"/>
      <w:marLeft w:val="0"/>
      <w:marRight w:val="0"/>
      <w:marTop w:val="0"/>
      <w:marBottom w:val="0"/>
      <w:divBdr>
        <w:top w:val="none" w:sz="0" w:space="0" w:color="auto"/>
        <w:left w:val="none" w:sz="0" w:space="0" w:color="auto"/>
        <w:bottom w:val="none" w:sz="0" w:space="0" w:color="auto"/>
        <w:right w:val="none" w:sz="0" w:space="0" w:color="auto"/>
      </w:divBdr>
    </w:div>
    <w:div w:id="1162965138">
      <w:bodyDiv w:val="1"/>
      <w:marLeft w:val="0"/>
      <w:marRight w:val="0"/>
      <w:marTop w:val="0"/>
      <w:marBottom w:val="0"/>
      <w:divBdr>
        <w:top w:val="none" w:sz="0" w:space="0" w:color="auto"/>
        <w:left w:val="none" w:sz="0" w:space="0" w:color="auto"/>
        <w:bottom w:val="none" w:sz="0" w:space="0" w:color="auto"/>
        <w:right w:val="none" w:sz="0" w:space="0" w:color="auto"/>
      </w:divBdr>
      <w:divsChild>
        <w:div w:id="949317349">
          <w:marLeft w:val="0"/>
          <w:marRight w:val="0"/>
          <w:marTop w:val="0"/>
          <w:marBottom w:val="0"/>
          <w:divBdr>
            <w:top w:val="none" w:sz="0" w:space="0" w:color="auto"/>
            <w:left w:val="none" w:sz="0" w:space="0" w:color="auto"/>
            <w:bottom w:val="none" w:sz="0" w:space="0" w:color="auto"/>
            <w:right w:val="none" w:sz="0" w:space="0" w:color="auto"/>
          </w:divBdr>
        </w:div>
        <w:div w:id="2006084161">
          <w:marLeft w:val="0"/>
          <w:marRight w:val="0"/>
          <w:marTop w:val="0"/>
          <w:marBottom w:val="0"/>
          <w:divBdr>
            <w:top w:val="none" w:sz="0" w:space="0" w:color="auto"/>
            <w:left w:val="none" w:sz="0" w:space="0" w:color="auto"/>
            <w:bottom w:val="none" w:sz="0" w:space="0" w:color="auto"/>
            <w:right w:val="none" w:sz="0" w:space="0" w:color="auto"/>
          </w:divBdr>
        </w:div>
        <w:div w:id="822769328">
          <w:marLeft w:val="0"/>
          <w:marRight w:val="0"/>
          <w:marTop w:val="75"/>
          <w:marBottom w:val="0"/>
          <w:divBdr>
            <w:top w:val="none" w:sz="0" w:space="0" w:color="auto"/>
            <w:left w:val="none" w:sz="0" w:space="0" w:color="auto"/>
            <w:bottom w:val="none" w:sz="0" w:space="0" w:color="auto"/>
            <w:right w:val="none" w:sz="0" w:space="0" w:color="auto"/>
          </w:divBdr>
        </w:div>
        <w:div w:id="2093310631">
          <w:marLeft w:val="0"/>
          <w:marRight w:val="0"/>
          <w:marTop w:val="0"/>
          <w:marBottom w:val="0"/>
          <w:divBdr>
            <w:top w:val="none" w:sz="0" w:space="0" w:color="auto"/>
            <w:left w:val="none" w:sz="0" w:space="0" w:color="auto"/>
            <w:bottom w:val="none" w:sz="0" w:space="0" w:color="auto"/>
            <w:right w:val="none" w:sz="0" w:space="0" w:color="auto"/>
          </w:divBdr>
        </w:div>
      </w:divsChild>
    </w:div>
    <w:div w:id="1178272685">
      <w:bodyDiv w:val="1"/>
      <w:marLeft w:val="0"/>
      <w:marRight w:val="0"/>
      <w:marTop w:val="0"/>
      <w:marBottom w:val="0"/>
      <w:divBdr>
        <w:top w:val="none" w:sz="0" w:space="0" w:color="auto"/>
        <w:left w:val="none" w:sz="0" w:space="0" w:color="auto"/>
        <w:bottom w:val="none" w:sz="0" w:space="0" w:color="auto"/>
        <w:right w:val="none" w:sz="0" w:space="0" w:color="auto"/>
      </w:divBdr>
    </w:div>
    <w:div w:id="1216159797">
      <w:bodyDiv w:val="1"/>
      <w:marLeft w:val="0"/>
      <w:marRight w:val="0"/>
      <w:marTop w:val="0"/>
      <w:marBottom w:val="0"/>
      <w:divBdr>
        <w:top w:val="none" w:sz="0" w:space="0" w:color="auto"/>
        <w:left w:val="none" w:sz="0" w:space="0" w:color="auto"/>
        <w:bottom w:val="none" w:sz="0" w:space="0" w:color="auto"/>
        <w:right w:val="none" w:sz="0" w:space="0" w:color="auto"/>
      </w:divBdr>
    </w:div>
    <w:div w:id="1228685443">
      <w:bodyDiv w:val="1"/>
      <w:marLeft w:val="0"/>
      <w:marRight w:val="0"/>
      <w:marTop w:val="0"/>
      <w:marBottom w:val="0"/>
      <w:divBdr>
        <w:top w:val="none" w:sz="0" w:space="0" w:color="auto"/>
        <w:left w:val="none" w:sz="0" w:space="0" w:color="auto"/>
        <w:bottom w:val="none" w:sz="0" w:space="0" w:color="auto"/>
        <w:right w:val="none" w:sz="0" w:space="0" w:color="auto"/>
      </w:divBdr>
    </w:div>
    <w:div w:id="1232043233">
      <w:bodyDiv w:val="1"/>
      <w:marLeft w:val="0"/>
      <w:marRight w:val="0"/>
      <w:marTop w:val="0"/>
      <w:marBottom w:val="0"/>
      <w:divBdr>
        <w:top w:val="none" w:sz="0" w:space="0" w:color="auto"/>
        <w:left w:val="none" w:sz="0" w:space="0" w:color="auto"/>
        <w:bottom w:val="none" w:sz="0" w:space="0" w:color="auto"/>
        <w:right w:val="none" w:sz="0" w:space="0" w:color="auto"/>
      </w:divBdr>
    </w:div>
    <w:div w:id="1272322260">
      <w:bodyDiv w:val="1"/>
      <w:marLeft w:val="0"/>
      <w:marRight w:val="0"/>
      <w:marTop w:val="0"/>
      <w:marBottom w:val="0"/>
      <w:divBdr>
        <w:top w:val="none" w:sz="0" w:space="0" w:color="auto"/>
        <w:left w:val="none" w:sz="0" w:space="0" w:color="auto"/>
        <w:bottom w:val="none" w:sz="0" w:space="0" w:color="auto"/>
        <w:right w:val="none" w:sz="0" w:space="0" w:color="auto"/>
      </w:divBdr>
    </w:div>
    <w:div w:id="1280264876">
      <w:bodyDiv w:val="1"/>
      <w:marLeft w:val="0"/>
      <w:marRight w:val="0"/>
      <w:marTop w:val="0"/>
      <w:marBottom w:val="0"/>
      <w:divBdr>
        <w:top w:val="none" w:sz="0" w:space="0" w:color="auto"/>
        <w:left w:val="none" w:sz="0" w:space="0" w:color="auto"/>
        <w:bottom w:val="none" w:sz="0" w:space="0" w:color="auto"/>
        <w:right w:val="none" w:sz="0" w:space="0" w:color="auto"/>
      </w:divBdr>
    </w:div>
    <w:div w:id="1286544220">
      <w:bodyDiv w:val="1"/>
      <w:marLeft w:val="0"/>
      <w:marRight w:val="0"/>
      <w:marTop w:val="0"/>
      <w:marBottom w:val="0"/>
      <w:divBdr>
        <w:top w:val="none" w:sz="0" w:space="0" w:color="auto"/>
        <w:left w:val="none" w:sz="0" w:space="0" w:color="auto"/>
        <w:bottom w:val="none" w:sz="0" w:space="0" w:color="auto"/>
        <w:right w:val="none" w:sz="0" w:space="0" w:color="auto"/>
      </w:divBdr>
      <w:divsChild>
        <w:div w:id="587662075">
          <w:marLeft w:val="0"/>
          <w:marRight w:val="0"/>
          <w:marTop w:val="0"/>
          <w:marBottom w:val="0"/>
          <w:divBdr>
            <w:top w:val="none" w:sz="0" w:space="0" w:color="auto"/>
            <w:left w:val="none" w:sz="0" w:space="0" w:color="auto"/>
            <w:bottom w:val="none" w:sz="0" w:space="0" w:color="auto"/>
            <w:right w:val="none" w:sz="0" w:space="0" w:color="auto"/>
          </w:divBdr>
        </w:div>
        <w:div w:id="1358003193">
          <w:marLeft w:val="0"/>
          <w:marRight w:val="0"/>
          <w:marTop w:val="0"/>
          <w:marBottom w:val="0"/>
          <w:divBdr>
            <w:top w:val="none" w:sz="0" w:space="0" w:color="auto"/>
            <w:left w:val="none" w:sz="0" w:space="0" w:color="auto"/>
            <w:bottom w:val="none" w:sz="0" w:space="0" w:color="auto"/>
            <w:right w:val="none" w:sz="0" w:space="0" w:color="auto"/>
          </w:divBdr>
        </w:div>
        <w:div w:id="1062292467">
          <w:marLeft w:val="0"/>
          <w:marRight w:val="0"/>
          <w:marTop w:val="0"/>
          <w:marBottom w:val="0"/>
          <w:divBdr>
            <w:top w:val="none" w:sz="0" w:space="0" w:color="auto"/>
            <w:left w:val="none" w:sz="0" w:space="0" w:color="auto"/>
            <w:bottom w:val="none" w:sz="0" w:space="0" w:color="auto"/>
            <w:right w:val="none" w:sz="0" w:space="0" w:color="auto"/>
          </w:divBdr>
        </w:div>
      </w:divsChild>
    </w:div>
    <w:div w:id="1309168182">
      <w:bodyDiv w:val="1"/>
      <w:marLeft w:val="0"/>
      <w:marRight w:val="0"/>
      <w:marTop w:val="0"/>
      <w:marBottom w:val="0"/>
      <w:divBdr>
        <w:top w:val="none" w:sz="0" w:space="0" w:color="auto"/>
        <w:left w:val="none" w:sz="0" w:space="0" w:color="auto"/>
        <w:bottom w:val="none" w:sz="0" w:space="0" w:color="auto"/>
        <w:right w:val="none" w:sz="0" w:space="0" w:color="auto"/>
      </w:divBdr>
    </w:div>
    <w:div w:id="1333534641">
      <w:bodyDiv w:val="1"/>
      <w:marLeft w:val="0"/>
      <w:marRight w:val="0"/>
      <w:marTop w:val="0"/>
      <w:marBottom w:val="0"/>
      <w:divBdr>
        <w:top w:val="none" w:sz="0" w:space="0" w:color="auto"/>
        <w:left w:val="none" w:sz="0" w:space="0" w:color="auto"/>
        <w:bottom w:val="none" w:sz="0" w:space="0" w:color="auto"/>
        <w:right w:val="none" w:sz="0" w:space="0" w:color="auto"/>
      </w:divBdr>
    </w:div>
    <w:div w:id="1371032796">
      <w:bodyDiv w:val="1"/>
      <w:marLeft w:val="0"/>
      <w:marRight w:val="0"/>
      <w:marTop w:val="0"/>
      <w:marBottom w:val="0"/>
      <w:divBdr>
        <w:top w:val="none" w:sz="0" w:space="0" w:color="auto"/>
        <w:left w:val="none" w:sz="0" w:space="0" w:color="auto"/>
        <w:bottom w:val="none" w:sz="0" w:space="0" w:color="auto"/>
        <w:right w:val="none" w:sz="0" w:space="0" w:color="auto"/>
      </w:divBdr>
    </w:div>
    <w:div w:id="1382169410">
      <w:bodyDiv w:val="1"/>
      <w:marLeft w:val="0"/>
      <w:marRight w:val="0"/>
      <w:marTop w:val="0"/>
      <w:marBottom w:val="0"/>
      <w:divBdr>
        <w:top w:val="none" w:sz="0" w:space="0" w:color="auto"/>
        <w:left w:val="none" w:sz="0" w:space="0" w:color="auto"/>
        <w:bottom w:val="none" w:sz="0" w:space="0" w:color="auto"/>
        <w:right w:val="none" w:sz="0" w:space="0" w:color="auto"/>
      </w:divBdr>
    </w:div>
    <w:div w:id="1411079956">
      <w:bodyDiv w:val="1"/>
      <w:marLeft w:val="0"/>
      <w:marRight w:val="0"/>
      <w:marTop w:val="0"/>
      <w:marBottom w:val="0"/>
      <w:divBdr>
        <w:top w:val="none" w:sz="0" w:space="0" w:color="auto"/>
        <w:left w:val="none" w:sz="0" w:space="0" w:color="auto"/>
        <w:bottom w:val="none" w:sz="0" w:space="0" w:color="auto"/>
        <w:right w:val="none" w:sz="0" w:space="0" w:color="auto"/>
      </w:divBdr>
    </w:div>
    <w:div w:id="1420129343">
      <w:bodyDiv w:val="1"/>
      <w:marLeft w:val="0"/>
      <w:marRight w:val="0"/>
      <w:marTop w:val="0"/>
      <w:marBottom w:val="0"/>
      <w:divBdr>
        <w:top w:val="none" w:sz="0" w:space="0" w:color="auto"/>
        <w:left w:val="none" w:sz="0" w:space="0" w:color="auto"/>
        <w:bottom w:val="none" w:sz="0" w:space="0" w:color="auto"/>
        <w:right w:val="none" w:sz="0" w:space="0" w:color="auto"/>
      </w:divBdr>
    </w:div>
    <w:div w:id="1478836389">
      <w:bodyDiv w:val="1"/>
      <w:marLeft w:val="0"/>
      <w:marRight w:val="0"/>
      <w:marTop w:val="0"/>
      <w:marBottom w:val="0"/>
      <w:divBdr>
        <w:top w:val="none" w:sz="0" w:space="0" w:color="auto"/>
        <w:left w:val="none" w:sz="0" w:space="0" w:color="auto"/>
        <w:bottom w:val="none" w:sz="0" w:space="0" w:color="auto"/>
        <w:right w:val="none" w:sz="0" w:space="0" w:color="auto"/>
      </w:divBdr>
    </w:div>
    <w:div w:id="1485471569">
      <w:bodyDiv w:val="1"/>
      <w:marLeft w:val="0"/>
      <w:marRight w:val="0"/>
      <w:marTop w:val="0"/>
      <w:marBottom w:val="0"/>
      <w:divBdr>
        <w:top w:val="none" w:sz="0" w:space="0" w:color="auto"/>
        <w:left w:val="none" w:sz="0" w:space="0" w:color="auto"/>
        <w:bottom w:val="none" w:sz="0" w:space="0" w:color="auto"/>
        <w:right w:val="none" w:sz="0" w:space="0" w:color="auto"/>
      </w:divBdr>
    </w:div>
    <w:div w:id="1518349613">
      <w:bodyDiv w:val="1"/>
      <w:marLeft w:val="0"/>
      <w:marRight w:val="0"/>
      <w:marTop w:val="0"/>
      <w:marBottom w:val="0"/>
      <w:divBdr>
        <w:top w:val="none" w:sz="0" w:space="0" w:color="auto"/>
        <w:left w:val="none" w:sz="0" w:space="0" w:color="auto"/>
        <w:bottom w:val="none" w:sz="0" w:space="0" w:color="auto"/>
        <w:right w:val="none" w:sz="0" w:space="0" w:color="auto"/>
      </w:divBdr>
    </w:div>
    <w:div w:id="1521966179">
      <w:bodyDiv w:val="1"/>
      <w:marLeft w:val="0"/>
      <w:marRight w:val="0"/>
      <w:marTop w:val="0"/>
      <w:marBottom w:val="0"/>
      <w:divBdr>
        <w:top w:val="none" w:sz="0" w:space="0" w:color="auto"/>
        <w:left w:val="none" w:sz="0" w:space="0" w:color="auto"/>
        <w:bottom w:val="none" w:sz="0" w:space="0" w:color="auto"/>
        <w:right w:val="none" w:sz="0" w:space="0" w:color="auto"/>
      </w:divBdr>
    </w:div>
    <w:div w:id="1534927388">
      <w:bodyDiv w:val="1"/>
      <w:marLeft w:val="0"/>
      <w:marRight w:val="0"/>
      <w:marTop w:val="0"/>
      <w:marBottom w:val="0"/>
      <w:divBdr>
        <w:top w:val="none" w:sz="0" w:space="0" w:color="auto"/>
        <w:left w:val="none" w:sz="0" w:space="0" w:color="auto"/>
        <w:bottom w:val="none" w:sz="0" w:space="0" w:color="auto"/>
        <w:right w:val="none" w:sz="0" w:space="0" w:color="auto"/>
      </w:divBdr>
      <w:divsChild>
        <w:div w:id="127861779">
          <w:marLeft w:val="0"/>
          <w:marRight w:val="0"/>
          <w:marTop w:val="0"/>
          <w:marBottom w:val="0"/>
          <w:divBdr>
            <w:top w:val="none" w:sz="0" w:space="0" w:color="auto"/>
            <w:left w:val="none" w:sz="0" w:space="0" w:color="auto"/>
            <w:bottom w:val="none" w:sz="0" w:space="0" w:color="auto"/>
            <w:right w:val="none" w:sz="0" w:space="0" w:color="auto"/>
          </w:divBdr>
          <w:divsChild>
            <w:div w:id="2129690600">
              <w:marLeft w:val="0"/>
              <w:marRight w:val="0"/>
              <w:marTop w:val="0"/>
              <w:marBottom w:val="0"/>
              <w:divBdr>
                <w:top w:val="none" w:sz="0" w:space="0" w:color="auto"/>
                <w:left w:val="none" w:sz="0" w:space="0" w:color="auto"/>
                <w:bottom w:val="none" w:sz="0" w:space="0" w:color="auto"/>
                <w:right w:val="none" w:sz="0" w:space="0" w:color="auto"/>
              </w:divBdr>
            </w:div>
          </w:divsChild>
        </w:div>
        <w:div w:id="786197353">
          <w:marLeft w:val="0"/>
          <w:marRight w:val="0"/>
          <w:marTop w:val="0"/>
          <w:marBottom w:val="0"/>
          <w:divBdr>
            <w:top w:val="none" w:sz="0" w:space="0" w:color="auto"/>
            <w:left w:val="none" w:sz="0" w:space="0" w:color="auto"/>
            <w:bottom w:val="none" w:sz="0" w:space="0" w:color="auto"/>
            <w:right w:val="none" w:sz="0" w:space="0" w:color="auto"/>
          </w:divBdr>
          <w:divsChild>
            <w:div w:id="2007780452">
              <w:marLeft w:val="270"/>
              <w:marRight w:val="0"/>
              <w:marTop w:val="0"/>
              <w:marBottom w:val="90"/>
              <w:divBdr>
                <w:top w:val="none" w:sz="0" w:space="0" w:color="auto"/>
                <w:left w:val="single" w:sz="6" w:space="8" w:color="ECECEC"/>
                <w:bottom w:val="none" w:sz="0" w:space="0" w:color="auto"/>
                <w:right w:val="none" w:sz="0" w:space="0" w:color="auto"/>
              </w:divBdr>
              <w:divsChild>
                <w:div w:id="1521236656">
                  <w:marLeft w:val="0"/>
                  <w:marRight w:val="0"/>
                  <w:marTop w:val="0"/>
                  <w:marBottom w:val="0"/>
                  <w:divBdr>
                    <w:top w:val="none" w:sz="0" w:space="0" w:color="auto"/>
                    <w:left w:val="none" w:sz="0" w:space="0" w:color="auto"/>
                    <w:bottom w:val="none" w:sz="0" w:space="0" w:color="auto"/>
                    <w:right w:val="none" w:sz="0" w:space="0" w:color="auto"/>
                  </w:divBdr>
                </w:div>
                <w:div w:id="12806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0222">
          <w:marLeft w:val="0"/>
          <w:marRight w:val="0"/>
          <w:marTop w:val="270"/>
          <w:marBottom w:val="270"/>
          <w:divBdr>
            <w:top w:val="none" w:sz="0" w:space="0" w:color="auto"/>
            <w:left w:val="none" w:sz="0" w:space="0" w:color="auto"/>
            <w:bottom w:val="none" w:sz="0" w:space="0" w:color="auto"/>
            <w:right w:val="none" w:sz="0" w:space="0" w:color="auto"/>
          </w:divBdr>
          <w:divsChild>
            <w:div w:id="449125281">
              <w:marLeft w:val="0"/>
              <w:marRight w:val="0"/>
              <w:marTop w:val="0"/>
              <w:marBottom w:val="0"/>
              <w:divBdr>
                <w:top w:val="none" w:sz="0" w:space="0" w:color="auto"/>
                <w:left w:val="none" w:sz="0" w:space="0" w:color="auto"/>
                <w:bottom w:val="none" w:sz="0" w:space="0" w:color="auto"/>
                <w:right w:val="none" w:sz="0" w:space="0" w:color="auto"/>
              </w:divBdr>
              <w:divsChild>
                <w:div w:id="1375930479">
                  <w:marLeft w:val="0"/>
                  <w:marRight w:val="0"/>
                  <w:marTop w:val="0"/>
                  <w:marBottom w:val="0"/>
                  <w:divBdr>
                    <w:top w:val="none" w:sz="0" w:space="0" w:color="auto"/>
                    <w:left w:val="none" w:sz="0" w:space="0" w:color="auto"/>
                    <w:bottom w:val="none" w:sz="0" w:space="0" w:color="auto"/>
                    <w:right w:val="none" w:sz="0" w:space="0" w:color="auto"/>
                  </w:divBdr>
                  <w:divsChild>
                    <w:div w:id="1533033455">
                      <w:marLeft w:val="0"/>
                      <w:marRight w:val="0"/>
                      <w:marTop w:val="0"/>
                      <w:marBottom w:val="0"/>
                      <w:divBdr>
                        <w:top w:val="none" w:sz="0" w:space="0" w:color="auto"/>
                        <w:left w:val="none" w:sz="0" w:space="0" w:color="auto"/>
                        <w:bottom w:val="none" w:sz="0" w:space="0" w:color="auto"/>
                        <w:right w:val="none" w:sz="0" w:space="0" w:color="auto"/>
                      </w:divBdr>
                      <w:divsChild>
                        <w:div w:id="1806119038">
                          <w:marLeft w:val="0"/>
                          <w:marRight w:val="0"/>
                          <w:marTop w:val="0"/>
                          <w:marBottom w:val="0"/>
                          <w:divBdr>
                            <w:top w:val="none" w:sz="0" w:space="0" w:color="auto"/>
                            <w:left w:val="none" w:sz="0" w:space="0" w:color="auto"/>
                            <w:bottom w:val="none" w:sz="0" w:space="0" w:color="auto"/>
                            <w:right w:val="none" w:sz="0" w:space="0" w:color="auto"/>
                          </w:divBdr>
                          <w:divsChild>
                            <w:div w:id="538856516">
                              <w:marLeft w:val="0"/>
                              <w:marRight w:val="0"/>
                              <w:marTop w:val="0"/>
                              <w:marBottom w:val="0"/>
                              <w:divBdr>
                                <w:top w:val="none" w:sz="0" w:space="0" w:color="auto"/>
                                <w:left w:val="none" w:sz="0" w:space="0" w:color="auto"/>
                                <w:bottom w:val="none" w:sz="0" w:space="0" w:color="auto"/>
                                <w:right w:val="none" w:sz="0" w:space="0" w:color="auto"/>
                              </w:divBdr>
                              <w:divsChild>
                                <w:div w:id="1451044835">
                                  <w:marLeft w:val="0"/>
                                  <w:marRight w:val="0"/>
                                  <w:marTop w:val="0"/>
                                  <w:marBottom w:val="0"/>
                                  <w:divBdr>
                                    <w:top w:val="none" w:sz="0" w:space="0" w:color="auto"/>
                                    <w:left w:val="none" w:sz="0" w:space="0" w:color="auto"/>
                                    <w:bottom w:val="none" w:sz="0" w:space="0" w:color="auto"/>
                                    <w:right w:val="none" w:sz="0" w:space="0" w:color="auto"/>
                                  </w:divBdr>
                                  <w:divsChild>
                                    <w:div w:id="965161643">
                                      <w:marLeft w:val="0"/>
                                      <w:marRight w:val="0"/>
                                      <w:marTop w:val="0"/>
                                      <w:marBottom w:val="0"/>
                                      <w:divBdr>
                                        <w:top w:val="none" w:sz="0" w:space="0" w:color="auto"/>
                                        <w:left w:val="none" w:sz="0" w:space="0" w:color="auto"/>
                                        <w:bottom w:val="none" w:sz="0" w:space="0" w:color="auto"/>
                                        <w:right w:val="none" w:sz="0" w:space="0" w:color="auto"/>
                                      </w:divBdr>
                                      <w:divsChild>
                                        <w:div w:id="446003824">
                                          <w:marLeft w:val="0"/>
                                          <w:marRight w:val="0"/>
                                          <w:marTop w:val="0"/>
                                          <w:marBottom w:val="0"/>
                                          <w:divBdr>
                                            <w:top w:val="none" w:sz="0" w:space="0" w:color="auto"/>
                                            <w:left w:val="none" w:sz="0" w:space="0" w:color="auto"/>
                                            <w:bottom w:val="none" w:sz="0" w:space="0" w:color="auto"/>
                                            <w:right w:val="none" w:sz="0" w:space="0" w:color="auto"/>
                                          </w:divBdr>
                                          <w:divsChild>
                                            <w:div w:id="1595940059">
                                              <w:marLeft w:val="0"/>
                                              <w:marRight w:val="0"/>
                                              <w:marTop w:val="0"/>
                                              <w:marBottom w:val="0"/>
                                              <w:divBdr>
                                                <w:top w:val="none" w:sz="0" w:space="0" w:color="auto"/>
                                                <w:left w:val="none" w:sz="0" w:space="0" w:color="auto"/>
                                                <w:bottom w:val="none" w:sz="0" w:space="0" w:color="auto"/>
                                                <w:right w:val="none" w:sz="0" w:space="0" w:color="auto"/>
                                              </w:divBdr>
                                              <w:divsChild>
                                                <w:div w:id="2132626656">
                                                  <w:marLeft w:val="0"/>
                                                  <w:marRight w:val="0"/>
                                                  <w:marTop w:val="0"/>
                                                  <w:marBottom w:val="0"/>
                                                  <w:divBdr>
                                                    <w:top w:val="none" w:sz="0" w:space="0" w:color="auto"/>
                                                    <w:left w:val="none" w:sz="0" w:space="0" w:color="auto"/>
                                                    <w:bottom w:val="none" w:sz="0" w:space="0" w:color="auto"/>
                                                    <w:right w:val="none" w:sz="0" w:space="0" w:color="auto"/>
                                                  </w:divBdr>
                                                  <w:divsChild>
                                                    <w:div w:id="167909091">
                                                      <w:marLeft w:val="0"/>
                                                      <w:marRight w:val="0"/>
                                                      <w:marTop w:val="0"/>
                                                      <w:marBottom w:val="0"/>
                                                      <w:divBdr>
                                                        <w:top w:val="none" w:sz="0" w:space="0" w:color="auto"/>
                                                        <w:left w:val="none" w:sz="0" w:space="0" w:color="auto"/>
                                                        <w:bottom w:val="none" w:sz="0" w:space="0" w:color="auto"/>
                                                        <w:right w:val="none" w:sz="0" w:space="0" w:color="auto"/>
                                                      </w:divBdr>
                                                      <w:divsChild>
                                                        <w:div w:id="75828779">
                                                          <w:marLeft w:val="0"/>
                                                          <w:marRight w:val="0"/>
                                                          <w:marTop w:val="0"/>
                                                          <w:marBottom w:val="0"/>
                                                          <w:divBdr>
                                                            <w:top w:val="none" w:sz="0" w:space="0" w:color="auto"/>
                                                            <w:left w:val="none" w:sz="0" w:space="0" w:color="auto"/>
                                                            <w:bottom w:val="none" w:sz="0" w:space="0" w:color="auto"/>
                                                            <w:right w:val="none" w:sz="0" w:space="0" w:color="auto"/>
                                                          </w:divBdr>
                                                          <w:divsChild>
                                                            <w:div w:id="100685023">
                                                              <w:marLeft w:val="0"/>
                                                              <w:marRight w:val="0"/>
                                                              <w:marTop w:val="0"/>
                                                              <w:marBottom w:val="0"/>
                                                              <w:divBdr>
                                                                <w:top w:val="none" w:sz="0" w:space="0" w:color="auto"/>
                                                                <w:left w:val="none" w:sz="0" w:space="0" w:color="auto"/>
                                                                <w:bottom w:val="none" w:sz="0" w:space="0" w:color="auto"/>
                                                                <w:right w:val="none" w:sz="0" w:space="0" w:color="auto"/>
                                                              </w:divBdr>
                                                              <w:divsChild>
                                                                <w:div w:id="633608637">
                                                                  <w:marLeft w:val="0"/>
                                                                  <w:marRight w:val="0"/>
                                                                  <w:marTop w:val="0"/>
                                                                  <w:marBottom w:val="0"/>
                                                                  <w:divBdr>
                                                                    <w:top w:val="none" w:sz="0" w:space="0" w:color="auto"/>
                                                                    <w:left w:val="none" w:sz="0" w:space="0" w:color="auto"/>
                                                                    <w:bottom w:val="none" w:sz="0" w:space="0" w:color="auto"/>
                                                                    <w:right w:val="none" w:sz="0" w:space="0" w:color="auto"/>
                                                                  </w:divBdr>
                                                                  <w:divsChild>
                                                                    <w:div w:id="631711074">
                                                                      <w:marLeft w:val="0"/>
                                                                      <w:marRight w:val="0"/>
                                                                      <w:marTop w:val="0"/>
                                                                      <w:marBottom w:val="0"/>
                                                                      <w:divBdr>
                                                                        <w:top w:val="none" w:sz="0" w:space="0" w:color="auto"/>
                                                                        <w:left w:val="none" w:sz="0" w:space="0" w:color="auto"/>
                                                                        <w:bottom w:val="none" w:sz="0" w:space="0" w:color="auto"/>
                                                                        <w:right w:val="none" w:sz="0" w:space="0" w:color="auto"/>
                                                                      </w:divBdr>
                                                                      <w:divsChild>
                                                                        <w:div w:id="604307857">
                                                                          <w:marLeft w:val="0"/>
                                                                          <w:marRight w:val="0"/>
                                                                          <w:marTop w:val="0"/>
                                                                          <w:marBottom w:val="0"/>
                                                                          <w:divBdr>
                                                                            <w:top w:val="none" w:sz="0" w:space="0" w:color="auto"/>
                                                                            <w:left w:val="none" w:sz="0" w:space="0" w:color="auto"/>
                                                                            <w:bottom w:val="none" w:sz="0" w:space="0" w:color="auto"/>
                                                                            <w:right w:val="none" w:sz="0" w:space="0" w:color="auto"/>
                                                                          </w:divBdr>
                                                                          <w:divsChild>
                                                                            <w:div w:id="1028526035">
                                                                              <w:marLeft w:val="0"/>
                                                                              <w:marRight w:val="0"/>
                                                                              <w:marTop w:val="0"/>
                                                                              <w:marBottom w:val="0"/>
                                                                              <w:divBdr>
                                                                                <w:top w:val="none" w:sz="0" w:space="0" w:color="auto"/>
                                                                                <w:left w:val="none" w:sz="0" w:space="0" w:color="auto"/>
                                                                                <w:bottom w:val="none" w:sz="0" w:space="0" w:color="auto"/>
                                                                                <w:right w:val="none" w:sz="0" w:space="0" w:color="auto"/>
                                                                              </w:divBdr>
                                                                              <w:divsChild>
                                                                                <w:div w:id="1756316591">
                                                                                  <w:marLeft w:val="0"/>
                                                                                  <w:marRight w:val="0"/>
                                                                                  <w:marTop w:val="0"/>
                                                                                  <w:marBottom w:val="0"/>
                                                                                  <w:divBdr>
                                                                                    <w:top w:val="none" w:sz="0" w:space="0" w:color="auto"/>
                                                                                    <w:left w:val="none" w:sz="0" w:space="0" w:color="auto"/>
                                                                                    <w:bottom w:val="none" w:sz="0" w:space="0" w:color="auto"/>
                                                                                    <w:right w:val="none" w:sz="0" w:space="0" w:color="auto"/>
                                                                                  </w:divBdr>
                                                                                  <w:divsChild>
                                                                                    <w:div w:id="1903565061">
                                                                                      <w:marLeft w:val="0"/>
                                                                                      <w:marRight w:val="0"/>
                                                                                      <w:marTop w:val="0"/>
                                                                                      <w:marBottom w:val="0"/>
                                                                                      <w:divBdr>
                                                                                        <w:top w:val="none" w:sz="0" w:space="0" w:color="auto"/>
                                                                                        <w:left w:val="none" w:sz="0" w:space="0" w:color="auto"/>
                                                                                        <w:bottom w:val="none" w:sz="0" w:space="0" w:color="auto"/>
                                                                                        <w:right w:val="none" w:sz="0" w:space="0" w:color="auto"/>
                                                                                      </w:divBdr>
                                                                                      <w:divsChild>
                                                                                        <w:div w:id="1362823842">
                                                                                          <w:marLeft w:val="0"/>
                                                                                          <w:marRight w:val="0"/>
                                                                                          <w:marTop w:val="0"/>
                                                                                          <w:marBottom w:val="0"/>
                                                                                          <w:divBdr>
                                                                                            <w:top w:val="none" w:sz="0" w:space="0" w:color="auto"/>
                                                                                            <w:left w:val="none" w:sz="0" w:space="0" w:color="auto"/>
                                                                                            <w:bottom w:val="none" w:sz="0" w:space="0" w:color="auto"/>
                                                                                            <w:right w:val="none" w:sz="0" w:space="0" w:color="auto"/>
                                                                                          </w:divBdr>
                                                                                          <w:divsChild>
                                                                                            <w:div w:id="353313493">
                                                                                              <w:marLeft w:val="0"/>
                                                                                              <w:marRight w:val="0"/>
                                                                                              <w:marTop w:val="0"/>
                                                                                              <w:marBottom w:val="0"/>
                                                                                              <w:divBdr>
                                                                                                <w:top w:val="none" w:sz="0" w:space="0" w:color="auto"/>
                                                                                                <w:left w:val="none" w:sz="0" w:space="0" w:color="auto"/>
                                                                                                <w:bottom w:val="none" w:sz="0" w:space="0" w:color="auto"/>
                                                                                                <w:right w:val="none" w:sz="0" w:space="0" w:color="auto"/>
                                                                                              </w:divBdr>
                                                                                              <w:divsChild>
                                                                                                <w:div w:id="887111098">
                                                                                                  <w:marLeft w:val="0"/>
                                                                                                  <w:marRight w:val="0"/>
                                                                                                  <w:marTop w:val="0"/>
                                                                                                  <w:marBottom w:val="0"/>
                                                                                                  <w:divBdr>
                                                                                                    <w:top w:val="none" w:sz="0" w:space="0" w:color="auto"/>
                                                                                                    <w:left w:val="none" w:sz="0" w:space="0" w:color="auto"/>
                                                                                                    <w:bottom w:val="none" w:sz="0" w:space="0" w:color="auto"/>
                                                                                                    <w:right w:val="none" w:sz="0" w:space="0" w:color="auto"/>
                                                                                                  </w:divBdr>
                                                                                                  <w:divsChild>
                                                                                                    <w:div w:id="2094011351">
                                                                                                      <w:marLeft w:val="0"/>
                                                                                                      <w:marRight w:val="0"/>
                                                                                                      <w:marTop w:val="0"/>
                                                                                                      <w:marBottom w:val="0"/>
                                                                                                      <w:divBdr>
                                                                                                        <w:top w:val="none" w:sz="0" w:space="0" w:color="auto"/>
                                                                                                        <w:left w:val="none" w:sz="0" w:space="0" w:color="auto"/>
                                                                                                        <w:bottom w:val="none" w:sz="0" w:space="0" w:color="auto"/>
                                                                                                        <w:right w:val="none" w:sz="0" w:space="0" w:color="auto"/>
                                                                                                      </w:divBdr>
                                                                                                      <w:divsChild>
                                                                                                        <w:div w:id="565458537">
                                                                                                          <w:marLeft w:val="0"/>
                                                                                                          <w:marRight w:val="0"/>
                                                                                                          <w:marTop w:val="0"/>
                                                                                                          <w:marBottom w:val="0"/>
                                                                                                          <w:divBdr>
                                                                                                            <w:top w:val="none" w:sz="0" w:space="0" w:color="auto"/>
                                                                                                            <w:left w:val="none" w:sz="0" w:space="0" w:color="auto"/>
                                                                                                            <w:bottom w:val="none" w:sz="0" w:space="0" w:color="auto"/>
                                                                                                            <w:right w:val="none" w:sz="0" w:space="0" w:color="auto"/>
                                                                                                          </w:divBdr>
                                                                                                          <w:divsChild>
                                                                                                            <w:div w:id="654115714">
                                                                                                              <w:marLeft w:val="0"/>
                                                                                                              <w:marRight w:val="0"/>
                                                                                                              <w:marTop w:val="0"/>
                                                                                                              <w:marBottom w:val="0"/>
                                                                                                              <w:divBdr>
                                                                                                                <w:top w:val="none" w:sz="0" w:space="0" w:color="auto"/>
                                                                                                                <w:left w:val="none" w:sz="0" w:space="0" w:color="auto"/>
                                                                                                                <w:bottom w:val="none" w:sz="0" w:space="0" w:color="auto"/>
                                                                                                                <w:right w:val="none" w:sz="0" w:space="0" w:color="auto"/>
                                                                                                              </w:divBdr>
                                                                                                              <w:divsChild>
                                                                                                                <w:div w:id="227806690">
                                                                                                                  <w:marLeft w:val="0"/>
                                                                                                                  <w:marRight w:val="0"/>
                                                                                                                  <w:marTop w:val="0"/>
                                                                                                                  <w:marBottom w:val="0"/>
                                                                                                                  <w:divBdr>
                                                                                                                    <w:top w:val="none" w:sz="0" w:space="0" w:color="auto"/>
                                                                                                                    <w:left w:val="none" w:sz="0" w:space="0" w:color="auto"/>
                                                                                                                    <w:bottom w:val="none" w:sz="0" w:space="0" w:color="auto"/>
                                                                                                                    <w:right w:val="none" w:sz="0" w:space="0" w:color="auto"/>
                                                                                                                  </w:divBdr>
                                                                                                                  <w:divsChild>
                                                                                                                    <w:div w:id="73287985">
                                                                                                                      <w:marLeft w:val="0"/>
                                                                                                                      <w:marRight w:val="0"/>
                                                                                                                      <w:marTop w:val="0"/>
                                                                                                                      <w:marBottom w:val="0"/>
                                                                                                                      <w:divBdr>
                                                                                                                        <w:top w:val="none" w:sz="0" w:space="0" w:color="auto"/>
                                                                                                                        <w:left w:val="none" w:sz="0" w:space="0" w:color="auto"/>
                                                                                                                        <w:bottom w:val="none" w:sz="0" w:space="0" w:color="auto"/>
                                                                                                                        <w:right w:val="none" w:sz="0" w:space="0" w:color="auto"/>
                                                                                                                      </w:divBdr>
                                                                                                                      <w:divsChild>
                                                                                                                        <w:div w:id="440222811">
                                                                                                                          <w:marLeft w:val="0"/>
                                                                                                                          <w:marRight w:val="0"/>
                                                                                                                          <w:marTop w:val="0"/>
                                                                                                                          <w:marBottom w:val="0"/>
                                                                                                                          <w:divBdr>
                                                                                                                            <w:top w:val="none" w:sz="0" w:space="0" w:color="auto"/>
                                                                                                                            <w:left w:val="none" w:sz="0" w:space="0" w:color="auto"/>
                                                                                                                            <w:bottom w:val="none" w:sz="0" w:space="0" w:color="auto"/>
                                                                                                                            <w:right w:val="none" w:sz="0" w:space="0" w:color="auto"/>
                                                                                                                          </w:divBdr>
                                                                                                                          <w:divsChild>
                                                                                                                            <w:div w:id="733546794">
                                                                                                                              <w:marLeft w:val="0"/>
                                                                                                                              <w:marRight w:val="0"/>
                                                                                                                              <w:marTop w:val="0"/>
                                                                                                                              <w:marBottom w:val="0"/>
                                                                                                                              <w:divBdr>
                                                                                                                                <w:top w:val="none" w:sz="0" w:space="0" w:color="auto"/>
                                                                                                                                <w:left w:val="none" w:sz="0" w:space="0" w:color="auto"/>
                                                                                                                                <w:bottom w:val="none" w:sz="0" w:space="0" w:color="auto"/>
                                                                                                                                <w:right w:val="none" w:sz="0" w:space="0" w:color="auto"/>
                                                                                                                              </w:divBdr>
                                                                                                                              <w:divsChild>
                                                                                                                                <w:div w:id="2085256142">
                                                                                                                                  <w:marLeft w:val="0"/>
                                                                                                                                  <w:marRight w:val="0"/>
                                                                                                                                  <w:marTop w:val="0"/>
                                                                                                                                  <w:marBottom w:val="0"/>
                                                                                                                                  <w:divBdr>
                                                                                                                                    <w:top w:val="none" w:sz="0" w:space="0" w:color="auto"/>
                                                                                                                                    <w:left w:val="none" w:sz="0" w:space="0" w:color="auto"/>
                                                                                                                                    <w:bottom w:val="none" w:sz="0" w:space="0" w:color="auto"/>
                                                                                                                                    <w:right w:val="none" w:sz="0" w:space="0" w:color="auto"/>
                                                                                                                                  </w:divBdr>
                                                                                                                                  <w:divsChild>
                                                                                                                                    <w:div w:id="1730230749">
                                                                                                                                      <w:marLeft w:val="0"/>
                                                                                                                                      <w:marRight w:val="0"/>
                                                                                                                                      <w:marTop w:val="0"/>
                                                                                                                                      <w:marBottom w:val="0"/>
                                                                                                                                      <w:divBdr>
                                                                                                                                        <w:top w:val="none" w:sz="0" w:space="0" w:color="auto"/>
                                                                                                                                        <w:left w:val="none" w:sz="0" w:space="0" w:color="auto"/>
                                                                                                                                        <w:bottom w:val="none" w:sz="0" w:space="0" w:color="auto"/>
                                                                                                                                        <w:right w:val="none" w:sz="0" w:space="0" w:color="auto"/>
                                                                                                                                      </w:divBdr>
                                                                                                                                      <w:divsChild>
                                                                                                                                        <w:div w:id="836310127">
                                                                                                                                          <w:marLeft w:val="0"/>
                                                                                                                                          <w:marRight w:val="0"/>
                                                                                                                                          <w:marTop w:val="0"/>
                                                                                                                                          <w:marBottom w:val="0"/>
                                                                                                                                          <w:divBdr>
                                                                                                                                            <w:top w:val="none" w:sz="0" w:space="0" w:color="auto"/>
                                                                                                                                            <w:left w:val="none" w:sz="0" w:space="0" w:color="auto"/>
                                                                                                                                            <w:bottom w:val="none" w:sz="0" w:space="0" w:color="auto"/>
                                                                                                                                            <w:right w:val="none" w:sz="0" w:space="0" w:color="auto"/>
                                                                                                                                          </w:divBdr>
                                                                                                                                          <w:divsChild>
                                                                                                                                            <w:div w:id="2053921773">
                                                                                                                                              <w:marLeft w:val="0"/>
                                                                                                                                              <w:marRight w:val="0"/>
                                                                                                                                              <w:marTop w:val="0"/>
                                                                                                                                              <w:marBottom w:val="0"/>
                                                                                                                                              <w:divBdr>
                                                                                                                                                <w:top w:val="none" w:sz="0" w:space="0" w:color="auto"/>
                                                                                                                                                <w:left w:val="none" w:sz="0" w:space="0" w:color="auto"/>
                                                                                                                                                <w:bottom w:val="none" w:sz="0" w:space="0" w:color="auto"/>
                                                                                                                                                <w:right w:val="none" w:sz="0" w:space="0" w:color="auto"/>
                                                                                                                                              </w:divBdr>
                                                                                                                                              <w:divsChild>
                                                                                                                                                <w:div w:id="14012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6068025">
      <w:bodyDiv w:val="1"/>
      <w:marLeft w:val="0"/>
      <w:marRight w:val="0"/>
      <w:marTop w:val="0"/>
      <w:marBottom w:val="0"/>
      <w:divBdr>
        <w:top w:val="none" w:sz="0" w:space="0" w:color="auto"/>
        <w:left w:val="none" w:sz="0" w:space="0" w:color="auto"/>
        <w:bottom w:val="none" w:sz="0" w:space="0" w:color="auto"/>
        <w:right w:val="none" w:sz="0" w:space="0" w:color="auto"/>
      </w:divBdr>
    </w:div>
    <w:div w:id="1601907597">
      <w:bodyDiv w:val="1"/>
      <w:marLeft w:val="0"/>
      <w:marRight w:val="0"/>
      <w:marTop w:val="0"/>
      <w:marBottom w:val="0"/>
      <w:divBdr>
        <w:top w:val="none" w:sz="0" w:space="0" w:color="auto"/>
        <w:left w:val="none" w:sz="0" w:space="0" w:color="auto"/>
        <w:bottom w:val="none" w:sz="0" w:space="0" w:color="auto"/>
        <w:right w:val="none" w:sz="0" w:space="0" w:color="auto"/>
      </w:divBdr>
    </w:div>
    <w:div w:id="1616450625">
      <w:bodyDiv w:val="1"/>
      <w:marLeft w:val="0"/>
      <w:marRight w:val="0"/>
      <w:marTop w:val="0"/>
      <w:marBottom w:val="0"/>
      <w:divBdr>
        <w:top w:val="none" w:sz="0" w:space="0" w:color="auto"/>
        <w:left w:val="none" w:sz="0" w:space="0" w:color="auto"/>
        <w:bottom w:val="none" w:sz="0" w:space="0" w:color="auto"/>
        <w:right w:val="none" w:sz="0" w:space="0" w:color="auto"/>
      </w:divBdr>
    </w:div>
    <w:div w:id="1624925623">
      <w:bodyDiv w:val="1"/>
      <w:marLeft w:val="0"/>
      <w:marRight w:val="0"/>
      <w:marTop w:val="0"/>
      <w:marBottom w:val="0"/>
      <w:divBdr>
        <w:top w:val="none" w:sz="0" w:space="0" w:color="auto"/>
        <w:left w:val="none" w:sz="0" w:space="0" w:color="auto"/>
        <w:bottom w:val="none" w:sz="0" w:space="0" w:color="auto"/>
        <w:right w:val="none" w:sz="0" w:space="0" w:color="auto"/>
      </w:divBdr>
      <w:divsChild>
        <w:div w:id="149103086">
          <w:marLeft w:val="0"/>
          <w:marRight w:val="0"/>
          <w:marTop w:val="0"/>
          <w:marBottom w:val="0"/>
          <w:divBdr>
            <w:top w:val="none" w:sz="0" w:space="0" w:color="auto"/>
            <w:left w:val="none" w:sz="0" w:space="0" w:color="auto"/>
            <w:bottom w:val="none" w:sz="0" w:space="0" w:color="auto"/>
            <w:right w:val="none" w:sz="0" w:space="0" w:color="auto"/>
          </w:divBdr>
          <w:divsChild>
            <w:div w:id="1246374942">
              <w:marLeft w:val="0"/>
              <w:marRight w:val="0"/>
              <w:marTop w:val="0"/>
              <w:marBottom w:val="0"/>
              <w:divBdr>
                <w:top w:val="none" w:sz="0" w:space="0" w:color="auto"/>
                <w:left w:val="none" w:sz="0" w:space="0" w:color="auto"/>
                <w:bottom w:val="none" w:sz="0" w:space="0" w:color="auto"/>
                <w:right w:val="none" w:sz="0" w:space="0" w:color="auto"/>
              </w:divBdr>
            </w:div>
          </w:divsChild>
        </w:div>
        <w:div w:id="2098020105">
          <w:marLeft w:val="0"/>
          <w:marRight w:val="0"/>
          <w:marTop w:val="0"/>
          <w:marBottom w:val="0"/>
          <w:divBdr>
            <w:top w:val="none" w:sz="0" w:space="0" w:color="auto"/>
            <w:left w:val="none" w:sz="0" w:space="0" w:color="auto"/>
            <w:bottom w:val="none" w:sz="0" w:space="0" w:color="auto"/>
            <w:right w:val="none" w:sz="0" w:space="0" w:color="auto"/>
          </w:divBdr>
          <w:divsChild>
            <w:div w:id="1449661218">
              <w:marLeft w:val="270"/>
              <w:marRight w:val="0"/>
              <w:marTop w:val="0"/>
              <w:marBottom w:val="90"/>
              <w:divBdr>
                <w:top w:val="none" w:sz="0" w:space="0" w:color="auto"/>
                <w:left w:val="single" w:sz="6" w:space="8" w:color="ECECEC"/>
                <w:bottom w:val="none" w:sz="0" w:space="0" w:color="auto"/>
                <w:right w:val="none" w:sz="0" w:space="0" w:color="auto"/>
              </w:divBdr>
              <w:divsChild>
                <w:div w:id="731513173">
                  <w:marLeft w:val="0"/>
                  <w:marRight w:val="0"/>
                  <w:marTop w:val="0"/>
                  <w:marBottom w:val="0"/>
                  <w:divBdr>
                    <w:top w:val="none" w:sz="0" w:space="0" w:color="auto"/>
                    <w:left w:val="none" w:sz="0" w:space="0" w:color="auto"/>
                    <w:bottom w:val="none" w:sz="0" w:space="0" w:color="auto"/>
                    <w:right w:val="none" w:sz="0" w:space="0" w:color="auto"/>
                  </w:divBdr>
                </w:div>
                <w:div w:id="41551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2140">
          <w:marLeft w:val="0"/>
          <w:marRight w:val="0"/>
          <w:marTop w:val="270"/>
          <w:marBottom w:val="270"/>
          <w:divBdr>
            <w:top w:val="none" w:sz="0" w:space="0" w:color="auto"/>
            <w:left w:val="none" w:sz="0" w:space="0" w:color="auto"/>
            <w:bottom w:val="none" w:sz="0" w:space="0" w:color="auto"/>
            <w:right w:val="none" w:sz="0" w:space="0" w:color="auto"/>
          </w:divBdr>
        </w:div>
      </w:divsChild>
    </w:div>
    <w:div w:id="1634868772">
      <w:bodyDiv w:val="1"/>
      <w:marLeft w:val="0"/>
      <w:marRight w:val="0"/>
      <w:marTop w:val="0"/>
      <w:marBottom w:val="0"/>
      <w:divBdr>
        <w:top w:val="none" w:sz="0" w:space="0" w:color="auto"/>
        <w:left w:val="none" w:sz="0" w:space="0" w:color="auto"/>
        <w:bottom w:val="none" w:sz="0" w:space="0" w:color="auto"/>
        <w:right w:val="none" w:sz="0" w:space="0" w:color="auto"/>
      </w:divBdr>
    </w:div>
    <w:div w:id="1666740896">
      <w:bodyDiv w:val="1"/>
      <w:marLeft w:val="0"/>
      <w:marRight w:val="0"/>
      <w:marTop w:val="0"/>
      <w:marBottom w:val="0"/>
      <w:divBdr>
        <w:top w:val="none" w:sz="0" w:space="0" w:color="auto"/>
        <w:left w:val="none" w:sz="0" w:space="0" w:color="auto"/>
        <w:bottom w:val="none" w:sz="0" w:space="0" w:color="auto"/>
        <w:right w:val="none" w:sz="0" w:space="0" w:color="auto"/>
      </w:divBdr>
      <w:divsChild>
        <w:div w:id="526411473">
          <w:marLeft w:val="0"/>
          <w:marRight w:val="0"/>
          <w:marTop w:val="0"/>
          <w:marBottom w:val="0"/>
          <w:divBdr>
            <w:top w:val="none" w:sz="0" w:space="0" w:color="auto"/>
            <w:left w:val="none" w:sz="0" w:space="0" w:color="auto"/>
            <w:bottom w:val="none" w:sz="0" w:space="0" w:color="auto"/>
            <w:right w:val="none" w:sz="0" w:space="0" w:color="auto"/>
          </w:divBdr>
          <w:divsChild>
            <w:div w:id="2084528159">
              <w:marLeft w:val="0"/>
              <w:marRight w:val="0"/>
              <w:marTop w:val="0"/>
              <w:marBottom w:val="690"/>
              <w:divBdr>
                <w:top w:val="none" w:sz="0" w:space="0" w:color="auto"/>
                <w:left w:val="none" w:sz="0" w:space="0" w:color="auto"/>
                <w:bottom w:val="none" w:sz="0" w:space="0" w:color="auto"/>
                <w:right w:val="none" w:sz="0" w:space="0" w:color="auto"/>
              </w:divBdr>
            </w:div>
          </w:divsChild>
        </w:div>
        <w:div w:id="1373118375">
          <w:marLeft w:val="0"/>
          <w:marRight w:val="0"/>
          <w:marTop w:val="0"/>
          <w:marBottom w:val="0"/>
          <w:divBdr>
            <w:top w:val="none" w:sz="0" w:space="0" w:color="auto"/>
            <w:left w:val="none" w:sz="0" w:space="0" w:color="auto"/>
            <w:bottom w:val="none" w:sz="0" w:space="0" w:color="auto"/>
            <w:right w:val="none" w:sz="0" w:space="0" w:color="auto"/>
          </w:divBdr>
          <w:divsChild>
            <w:div w:id="881868608">
              <w:marLeft w:val="0"/>
              <w:marRight w:val="0"/>
              <w:marTop w:val="300"/>
              <w:marBottom w:val="300"/>
              <w:divBdr>
                <w:top w:val="none" w:sz="0" w:space="0" w:color="auto"/>
                <w:left w:val="none" w:sz="0" w:space="0" w:color="auto"/>
                <w:bottom w:val="none" w:sz="0" w:space="0" w:color="auto"/>
                <w:right w:val="none" w:sz="0" w:space="0" w:color="auto"/>
              </w:divBdr>
              <w:divsChild>
                <w:div w:id="1118531013">
                  <w:marLeft w:val="0"/>
                  <w:marRight w:val="0"/>
                  <w:marTop w:val="0"/>
                  <w:marBottom w:val="0"/>
                  <w:divBdr>
                    <w:top w:val="none" w:sz="0" w:space="0" w:color="auto"/>
                    <w:left w:val="none" w:sz="0" w:space="0" w:color="auto"/>
                    <w:bottom w:val="none" w:sz="0" w:space="0" w:color="auto"/>
                    <w:right w:val="none" w:sz="0" w:space="0" w:color="auto"/>
                  </w:divBdr>
                  <w:divsChild>
                    <w:div w:id="807208035">
                      <w:marLeft w:val="0"/>
                      <w:marRight w:val="0"/>
                      <w:marTop w:val="0"/>
                      <w:marBottom w:val="0"/>
                      <w:divBdr>
                        <w:top w:val="none" w:sz="0" w:space="0" w:color="auto"/>
                        <w:left w:val="none" w:sz="0" w:space="0" w:color="auto"/>
                        <w:bottom w:val="none" w:sz="0" w:space="0" w:color="auto"/>
                        <w:right w:val="none" w:sz="0" w:space="0" w:color="auto"/>
                      </w:divBdr>
                      <w:divsChild>
                        <w:div w:id="33210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08824">
              <w:marLeft w:val="0"/>
              <w:marRight w:val="0"/>
              <w:marTop w:val="300"/>
              <w:marBottom w:val="300"/>
              <w:divBdr>
                <w:top w:val="none" w:sz="0" w:space="0" w:color="auto"/>
                <w:left w:val="none" w:sz="0" w:space="0" w:color="auto"/>
                <w:bottom w:val="none" w:sz="0" w:space="0" w:color="auto"/>
                <w:right w:val="none" w:sz="0" w:space="0" w:color="auto"/>
              </w:divBdr>
              <w:divsChild>
                <w:div w:id="1618878059">
                  <w:marLeft w:val="0"/>
                  <w:marRight w:val="0"/>
                  <w:marTop w:val="0"/>
                  <w:marBottom w:val="0"/>
                  <w:divBdr>
                    <w:top w:val="none" w:sz="0" w:space="0" w:color="auto"/>
                    <w:left w:val="none" w:sz="0" w:space="0" w:color="auto"/>
                    <w:bottom w:val="none" w:sz="0" w:space="0" w:color="auto"/>
                    <w:right w:val="none" w:sz="0" w:space="0" w:color="auto"/>
                  </w:divBdr>
                  <w:divsChild>
                    <w:div w:id="32598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611647">
      <w:bodyDiv w:val="1"/>
      <w:marLeft w:val="0"/>
      <w:marRight w:val="0"/>
      <w:marTop w:val="0"/>
      <w:marBottom w:val="0"/>
      <w:divBdr>
        <w:top w:val="none" w:sz="0" w:space="0" w:color="auto"/>
        <w:left w:val="none" w:sz="0" w:space="0" w:color="auto"/>
        <w:bottom w:val="none" w:sz="0" w:space="0" w:color="auto"/>
        <w:right w:val="none" w:sz="0" w:space="0" w:color="auto"/>
      </w:divBdr>
      <w:divsChild>
        <w:div w:id="960188916">
          <w:marLeft w:val="0"/>
          <w:marRight w:val="0"/>
          <w:marTop w:val="0"/>
          <w:marBottom w:val="300"/>
          <w:divBdr>
            <w:top w:val="none" w:sz="0" w:space="0" w:color="auto"/>
            <w:left w:val="none" w:sz="0" w:space="0" w:color="auto"/>
            <w:bottom w:val="single" w:sz="6" w:space="8" w:color="CCCCCC"/>
            <w:right w:val="none" w:sz="0" w:space="0" w:color="auto"/>
          </w:divBdr>
          <w:divsChild>
            <w:div w:id="1364096133">
              <w:marLeft w:val="0"/>
              <w:marRight w:val="0"/>
              <w:marTop w:val="0"/>
              <w:marBottom w:val="0"/>
              <w:divBdr>
                <w:top w:val="none" w:sz="0" w:space="0" w:color="auto"/>
                <w:left w:val="none" w:sz="0" w:space="0" w:color="auto"/>
                <w:bottom w:val="none" w:sz="0" w:space="0" w:color="auto"/>
                <w:right w:val="none" w:sz="0" w:space="0" w:color="auto"/>
              </w:divBdr>
            </w:div>
          </w:divsChild>
        </w:div>
        <w:div w:id="2013024147">
          <w:marLeft w:val="0"/>
          <w:marRight w:val="0"/>
          <w:marTop w:val="0"/>
          <w:marBottom w:val="0"/>
          <w:divBdr>
            <w:top w:val="none" w:sz="0" w:space="0" w:color="auto"/>
            <w:left w:val="none" w:sz="0" w:space="0" w:color="auto"/>
            <w:bottom w:val="none" w:sz="0" w:space="0" w:color="auto"/>
            <w:right w:val="none" w:sz="0" w:space="0" w:color="auto"/>
          </w:divBdr>
          <w:divsChild>
            <w:div w:id="1980110725">
              <w:marLeft w:val="300"/>
              <w:marRight w:val="0"/>
              <w:marTop w:val="0"/>
              <w:marBottom w:val="300"/>
              <w:divBdr>
                <w:top w:val="none" w:sz="0" w:space="0" w:color="auto"/>
                <w:left w:val="none" w:sz="0" w:space="0" w:color="auto"/>
                <w:bottom w:val="none" w:sz="0" w:space="0" w:color="auto"/>
                <w:right w:val="none" w:sz="0" w:space="0" w:color="auto"/>
              </w:divBdr>
              <w:divsChild>
                <w:div w:id="1790011732">
                  <w:marLeft w:val="0"/>
                  <w:marRight w:val="0"/>
                  <w:marTop w:val="0"/>
                  <w:marBottom w:val="0"/>
                  <w:divBdr>
                    <w:top w:val="none" w:sz="0" w:space="0" w:color="auto"/>
                    <w:left w:val="none" w:sz="0" w:space="0" w:color="auto"/>
                    <w:bottom w:val="none" w:sz="0" w:space="0" w:color="auto"/>
                    <w:right w:val="none" w:sz="0" w:space="0" w:color="auto"/>
                  </w:divBdr>
                  <w:divsChild>
                    <w:div w:id="764881522">
                      <w:marLeft w:val="0"/>
                      <w:marRight w:val="0"/>
                      <w:marTop w:val="0"/>
                      <w:marBottom w:val="0"/>
                      <w:divBdr>
                        <w:top w:val="none" w:sz="0" w:space="0" w:color="auto"/>
                        <w:left w:val="none" w:sz="0" w:space="0" w:color="auto"/>
                        <w:bottom w:val="none" w:sz="0" w:space="0" w:color="auto"/>
                        <w:right w:val="none" w:sz="0" w:space="0" w:color="auto"/>
                      </w:divBdr>
                      <w:divsChild>
                        <w:div w:id="723069339">
                          <w:marLeft w:val="0"/>
                          <w:marRight w:val="0"/>
                          <w:marTop w:val="0"/>
                          <w:marBottom w:val="0"/>
                          <w:divBdr>
                            <w:top w:val="single" w:sz="6" w:space="4" w:color="EA001A"/>
                            <w:left w:val="none" w:sz="0" w:space="0" w:color="auto"/>
                            <w:bottom w:val="none" w:sz="0" w:space="0" w:color="auto"/>
                            <w:right w:val="none" w:sz="0" w:space="0" w:color="auto"/>
                          </w:divBdr>
                        </w:div>
                      </w:divsChild>
                    </w:div>
                  </w:divsChild>
                </w:div>
              </w:divsChild>
            </w:div>
            <w:div w:id="1760251572">
              <w:marLeft w:val="300"/>
              <w:marRight w:val="0"/>
              <w:marTop w:val="0"/>
              <w:marBottom w:val="300"/>
              <w:divBdr>
                <w:top w:val="none" w:sz="0" w:space="0" w:color="auto"/>
                <w:left w:val="single" w:sz="6" w:space="8" w:color="CCCCCC"/>
                <w:bottom w:val="single" w:sz="6" w:space="8" w:color="CCCCCC"/>
                <w:right w:val="none" w:sz="0" w:space="0" w:color="auto"/>
              </w:divBdr>
            </w:div>
          </w:divsChild>
        </w:div>
      </w:divsChild>
    </w:div>
    <w:div w:id="1703167579">
      <w:marLeft w:val="0"/>
      <w:marRight w:val="0"/>
      <w:marTop w:val="0"/>
      <w:marBottom w:val="0"/>
      <w:divBdr>
        <w:top w:val="none" w:sz="0" w:space="0" w:color="auto"/>
        <w:left w:val="none" w:sz="0" w:space="0" w:color="auto"/>
        <w:bottom w:val="none" w:sz="0" w:space="0" w:color="auto"/>
        <w:right w:val="none" w:sz="0" w:space="0" w:color="auto"/>
      </w:divBdr>
    </w:div>
    <w:div w:id="1703167580">
      <w:marLeft w:val="0"/>
      <w:marRight w:val="0"/>
      <w:marTop w:val="0"/>
      <w:marBottom w:val="0"/>
      <w:divBdr>
        <w:top w:val="none" w:sz="0" w:space="0" w:color="auto"/>
        <w:left w:val="none" w:sz="0" w:space="0" w:color="auto"/>
        <w:bottom w:val="none" w:sz="0" w:space="0" w:color="auto"/>
        <w:right w:val="none" w:sz="0" w:space="0" w:color="auto"/>
      </w:divBdr>
    </w:div>
    <w:div w:id="1771076101">
      <w:bodyDiv w:val="1"/>
      <w:marLeft w:val="0"/>
      <w:marRight w:val="0"/>
      <w:marTop w:val="0"/>
      <w:marBottom w:val="0"/>
      <w:divBdr>
        <w:top w:val="none" w:sz="0" w:space="0" w:color="auto"/>
        <w:left w:val="none" w:sz="0" w:space="0" w:color="auto"/>
        <w:bottom w:val="none" w:sz="0" w:space="0" w:color="auto"/>
        <w:right w:val="none" w:sz="0" w:space="0" w:color="auto"/>
      </w:divBdr>
    </w:div>
    <w:div w:id="1789275100">
      <w:bodyDiv w:val="1"/>
      <w:marLeft w:val="0"/>
      <w:marRight w:val="0"/>
      <w:marTop w:val="0"/>
      <w:marBottom w:val="0"/>
      <w:divBdr>
        <w:top w:val="none" w:sz="0" w:space="0" w:color="auto"/>
        <w:left w:val="none" w:sz="0" w:space="0" w:color="auto"/>
        <w:bottom w:val="none" w:sz="0" w:space="0" w:color="auto"/>
        <w:right w:val="none" w:sz="0" w:space="0" w:color="auto"/>
      </w:divBdr>
      <w:divsChild>
        <w:div w:id="119424037">
          <w:marLeft w:val="0"/>
          <w:marRight w:val="0"/>
          <w:marTop w:val="0"/>
          <w:marBottom w:val="0"/>
          <w:divBdr>
            <w:top w:val="none" w:sz="0" w:space="0" w:color="auto"/>
            <w:left w:val="none" w:sz="0" w:space="0" w:color="auto"/>
            <w:bottom w:val="none" w:sz="0" w:space="0" w:color="auto"/>
            <w:right w:val="none" w:sz="0" w:space="0" w:color="auto"/>
          </w:divBdr>
        </w:div>
      </w:divsChild>
    </w:div>
    <w:div w:id="1794447849">
      <w:bodyDiv w:val="1"/>
      <w:marLeft w:val="0"/>
      <w:marRight w:val="0"/>
      <w:marTop w:val="0"/>
      <w:marBottom w:val="0"/>
      <w:divBdr>
        <w:top w:val="none" w:sz="0" w:space="0" w:color="auto"/>
        <w:left w:val="none" w:sz="0" w:space="0" w:color="auto"/>
        <w:bottom w:val="none" w:sz="0" w:space="0" w:color="auto"/>
        <w:right w:val="none" w:sz="0" w:space="0" w:color="auto"/>
      </w:divBdr>
    </w:div>
    <w:div w:id="1827627009">
      <w:bodyDiv w:val="1"/>
      <w:marLeft w:val="0"/>
      <w:marRight w:val="0"/>
      <w:marTop w:val="0"/>
      <w:marBottom w:val="0"/>
      <w:divBdr>
        <w:top w:val="none" w:sz="0" w:space="0" w:color="auto"/>
        <w:left w:val="none" w:sz="0" w:space="0" w:color="auto"/>
        <w:bottom w:val="none" w:sz="0" w:space="0" w:color="auto"/>
        <w:right w:val="none" w:sz="0" w:space="0" w:color="auto"/>
      </w:divBdr>
      <w:divsChild>
        <w:div w:id="1279920090">
          <w:marLeft w:val="0"/>
          <w:marRight w:val="0"/>
          <w:marTop w:val="0"/>
          <w:marBottom w:val="150"/>
          <w:divBdr>
            <w:top w:val="none" w:sz="0" w:space="0" w:color="auto"/>
            <w:left w:val="none" w:sz="0" w:space="0" w:color="auto"/>
            <w:bottom w:val="none" w:sz="0" w:space="0" w:color="auto"/>
            <w:right w:val="none" w:sz="0" w:space="0" w:color="auto"/>
          </w:divBdr>
          <w:divsChild>
            <w:div w:id="968973481">
              <w:marLeft w:val="0"/>
              <w:marRight w:val="0"/>
              <w:marTop w:val="240"/>
              <w:marBottom w:val="240"/>
              <w:divBdr>
                <w:top w:val="none" w:sz="0" w:space="0" w:color="auto"/>
                <w:left w:val="none" w:sz="0" w:space="0" w:color="auto"/>
                <w:bottom w:val="none" w:sz="0" w:space="0" w:color="auto"/>
                <w:right w:val="none" w:sz="0" w:space="0" w:color="auto"/>
              </w:divBdr>
            </w:div>
            <w:div w:id="1783449450">
              <w:marLeft w:val="0"/>
              <w:marRight w:val="0"/>
              <w:marTop w:val="0"/>
              <w:marBottom w:val="240"/>
              <w:divBdr>
                <w:top w:val="none" w:sz="0" w:space="0" w:color="auto"/>
                <w:left w:val="none" w:sz="0" w:space="0" w:color="auto"/>
                <w:bottom w:val="single" w:sz="6" w:space="12" w:color="C9C9C9"/>
                <w:right w:val="none" w:sz="0" w:space="0" w:color="auto"/>
              </w:divBdr>
            </w:div>
            <w:div w:id="683753802">
              <w:marLeft w:val="0"/>
              <w:marRight w:val="0"/>
              <w:marTop w:val="0"/>
              <w:marBottom w:val="120"/>
              <w:divBdr>
                <w:top w:val="none" w:sz="0" w:space="0" w:color="auto"/>
                <w:left w:val="none" w:sz="0" w:space="0" w:color="auto"/>
                <w:bottom w:val="none" w:sz="0" w:space="0" w:color="auto"/>
                <w:right w:val="none" w:sz="0" w:space="0" w:color="auto"/>
              </w:divBdr>
              <w:divsChild>
                <w:div w:id="15169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4135">
          <w:marLeft w:val="0"/>
          <w:marRight w:val="0"/>
          <w:marTop w:val="0"/>
          <w:marBottom w:val="240"/>
          <w:divBdr>
            <w:top w:val="none" w:sz="0" w:space="0" w:color="auto"/>
            <w:left w:val="none" w:sz="0" w:space="0" w:color="auto"/>
            <w:bottom w:val="none" w:sz="0" w:space="0" w:color="auto"/>
            <w:right w:val="none" w:sz="0" w:space="0" w:color="auto"/>
          </w:divBdr>
          <w:divsChild>
            <w:div w:id="1286425015">
              <w:marLeft w:val="0"/>
              <w:marRight w:val="0"/>
              <w:marTop w:val="120"/>
              <w:marBottom w:val="120"/>
              <w:divBdr>
                <w:top w:val="none" w:sz="0" w:space="0" w:color="auto"/>
                <w:left w:val="none" w:sz="0" w:space="0" w:color="auto"/>
                <w:bottom w:val="none" w:sz="0" w:space="0" w:color="auto"/>
                <w:right w:val="none" w:sz="0" w:space="0" w:color="auto"/>
              </w:divBdr>
            </w:div>
          </w:divsChild>
        </w:div>
        <w:div w:id="773553861">
          <w:marLeft w:val="0"/>
          <w:marRight w:val="0"/>
          <w:marTop w:val="0"/>
          <w:marBottom w:val="240"/>
          <w:divBdr>
            <w:top w:val="none" w:sz="0" w:space="0" w:color="auto"/>
            <w:left w:val="none" w:sz="0" w:space="0" w:color="auto"/>
            <w:bottom w:val="none" w:sz="0" w:space="0" w:color="auto"/>
            <w:right w:val="none" w:sz="0" w:space="0" w:color="auto"/>
          </w:divBdr>
          <w:divsChild>
            <w:div w:id="1047491650">
              <w:marLeft w:val="0"/>
              <w:marRight w:val="0"/>
              <w:marTop w:val="0"/>
              <w:marBottom w:val="0"/>
              <w:divBdr>
                <w:top w:val="none" w:sz="0" w:space="0" w:color="auto"/>
                <w:left w:val="none" w:sz="0" w:space="0" w:color="auto"/>
                <w:bottom w:val="none" w:sz="0" w:space="0" w:color="auto"/>
                <w:right w:val="none" w:sz="0" w:space="0" w:color="auto"/>
              </w:divBdr>
              <w:divsChild>
                <w:div w:id="199139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07701">
      <w:bodyDiv w:val="1"/>
      <w:marLeft w:val="0"/>
      <w:marRight w:val="0"/>
      <w:marTop w:val="0"/>
      <w:marBottom w:val="0"/>
      <w:divBdr>
        <w:top w:val="none" w:sz="0" w:space="0" w:color="auto"/>
        <w:left w:val="none" w:sz="0" w:space="0" w:color="auto"/>
        <w:bottom w:val="none" w:sz="0" w:space="0" w:color="auto"/>
        <w:right w:val="none" w:sz="0" w:space="0" w:color="auto"/>
      </w:divBdr>
      <w:divsChild>
        <w:div w:id="165831505">
          <w:marLeft w:val="0"/>
          <w:marRight w:val="0"/>
          <w:marTop w:val="0"/>
          <w:marBottom w:val="0"/>
          <w:divBdr>
            <w:top w:val="none" w:sz="0" w:space="0" w:color="auto"/>
            <w:left w:val="none" w:sz="0" w:space="0" w:color="auto"/>
            <w:bottom w:val="none" w:sz="0" w:space="0" w:color="auto"/>
            <w:right w:val="none" w:sz="0" w:space="0" w:color="auto"/>
          </w:divBdr>
          <w:divsChild>
            <w:div w:id="1783109003">
              <w:marLeft w:val="0"/>
              <w:marRight w:val="0"/>
              <w:marTop w:val="0"/>
              <w:marBottom w:val="0"/>
              <w:divBdr>
                <w:top w:val="none" w:sz="0" w:space="0" w:color="auto"/>
                <w:left w:val="none" w:sz="0" w:space="0" w:color="auto"/>
                <w:bottom w:val="none" w:sz="0" w:space="0" w:color="auto"/>
                <w:right w:val="none" w:sz="0" w:space="0" w:color="auto"/>
              </w:divBdr>
            </w:div>
          </w:divsChild>
        </w:div>
        <w:div w:id="1310281342">
          <w:marLeft w:val="0"/>
          <w:marRight w:val="0"/>
          <w:marTop w:val="0"/>
          <w:marBottom w:val="0"/>
          <w:divBdr>
            <w:top w:val="none" w:sz="0" w:space="0" w:color="auto"/>
            <w:left w:val="none" w:sz="0" w:space="0" w:color="auto"/>
            <w:bottom w:val="none" w:sz="0" w:space="0" w:color="auto"/>
            <w:right w:val="none" w:sz="0" w:space="0" w:color="auto"/>
          </w:divBdr>
          <w:divsChild>
            <w:div w:id="787087559">
              <w:marLeft w:val="270"/>
              <w:marRight w:val="0"/>
              <w:marTop w:val="0"/>
              <w:marBottom w:val="90"/>
              <w:divBdr>
                <w:top w:val="none" w:sz="0" w:space="0" w:color="auto"/>
                <w:left w:val="single" w:sz="6" w:space="8" w:color="ECECEC"/>
                <w:bottom w:val="none" w:sz="0" w:space="0" w:color="auto"/>
                <w:right w:val="none" w:sz="0" w:space="0" w:color="auto"/>
              </w:divBdr>
              <w:divsChild>
                <w:div w:id="970403922">
                  <w:marLeft w:val="0"/>
                  <w:marRight w:val="0"/>
                  <w:marTop w:val="0"/>
                  <w:marBottom w:val="0"/>
                  <w:divBdr>
                    <w:top w:val="none" w:sz="0" w:space="0" w:color="auto"/>
                    <w:left w:val="none" w:sz="0" w:space="0" w:color="auto"/>
                    <w:bottom w:val="none" w:sz="0" w:space="0" w:color="auto"/>
                    <w:right w:val="none" w:sz="0" w:space="0" w:color="auto"/>
                  </w:divBdr>
                </w:div>
                <w:div w:id="15804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2966">
          <w:marLeft w:val="0"/>
          <w:marRight w:val="0"/>
          <w:marTop w:val="270"/>
          <w:marBottom w:val="270"/>
          <w:divBdr>
            <w:top w:val="none" w:sz="0" w:space="0" w:color="auto"/>
            <w:left w:val="none" w:sz="0" w:space="0" w:color="auto"/>
            <w:bottom w:val="none" w:sz="0" w:space="0" w:color="auto"/>
            <w:right w:val="none" w:sz="0" w:space="0" w:color="auto"/>
          </w:divBdr>
        </w:div>
      </w:divsChild>
    </w:div>
    <w:div w:id="1836922493">
      <w:bodyDiv w:val="1"/>
      <w:marLeft w:val="0"/>
      <w:marRight w:val="0"/>
      <w:marTop w:val="0"/>
      <w:marBottom w:val="0"/>
      <w:divBdr>
        <w:top w:val="none" w:sz="0" w:space="0" w:color="auto"/>
        <w:left w:val="none" w:sz="0" w:space="0" w:color="auto"/>
        <w:bottom w:val="none" w:sz="0" w:space="0" w:color="auto"/>
        <w:right w:val="none" w:sz="0" w:space="0" w:color="auto"/>
      </w:divBdr>
    </w:div>
    <w:div w:id="1875338765">
      <w:bodyDiv w:val="1"/>
      <w:marLeft w:val="0"/>
      <w:marRight w:val="0"/>
      <w:marTop w:val="0"/>
      <w:marBottom w:val="0"/>
      <w:divBdr>
        <w:top w:val="none" w:sz="0" w:space="0" w:color="auto"/>
        <w:left w:val="none" w:sz="0" w:space="0" w:color="auto"/>
        <w:bottom w:val="none" w:sz="0" w:space="0" w:color="auto"/>
        <w:right w:val="none" w:sz="0" w:space="0" w:color="auto"/>
      </w:divBdr>
      <w:divsChild>
        <w:div w:id="911308173">
          <w:marLeft w:val="0"/>
          <w:marRight w:val="0"/>
          <w:marTop w:val="0"/>
          <w:marBottom w:val="150"/>
          <w:divBdr>
            <w:top w:val="none" w:sz="0" w:space="0" w:color="auto"/>
            <w:left w:val="none" w:sz="0" w:space="0" w:color="auto"/>
            <w:bottom w:val="none" w:sz="0" w:space="0" w:color="auto"/>
            <w:right w:val="none" w:sz="0" w:space="0" w:color="auto"/>
          </w:divBdr>
          <w:divsChild>
            <w:div w:id="906721090">
              <w:marLeft w:val="0"/>
              <w:marRight w:val="0"/>
              <w:marTop w:val="240"/>
              <w:marBottom w:val="240"/>
              <w:divBdr>
                <w:top w:val="none" w:sz="0" w:space="0" w:color="auto"/>
                <w:left w:val="none" w:sz="0" w:space="0" w:color="auto"/>
                <w:bottom w:val="none" w:sz="0" w:space="0" w:color="auto"/>
                <w:right w:val="none" w:sz="0" w:space="0" w:color="auto"/>
              </w:divBdr>
            </w:div>
            <w:div w:id="1051197531">
              <w:marLeft w:val="0"/>
              <w:marRight w:val="0"/>
              <w:marTop w:val="0"/>
              <w:marBottom w:val="240"/>
              <w:divBdr>
                <w:top w:val="none" w:sz="0" w:space="0" w:color="auto"/>
                <w:left w:val="none" w:sz="0" w:space="0" w:color="auto"/>
                <w:bottom w:val="single" w:sz="6" w:space="12" w:color="C9C9C9"/>
                <w:right w:val="none" w:sz="0" w:space="0" w:color="auto"/>
              </w:divBdr>
            </w:div>
          </w:divsChild>
        </w:div>
        <w:div w:id="1693653526">
          <w:marLeft w:val="0"/>
          <w:marRight w:val="0"/>
          <w:marTop w:val="0"/>
          <w:marBottom w:val="240"/>
          <w:divBdr>
            <w:top w:val="none" w:sz="0" w:space="0" w:color="auto"/>
            <w:left w:val="none" w:sz="0" w:space="0" w:color="auto"/>
            <w:bottom w:val="none" w:sz="0" w:space="0" w:color="auto"/>
            <w:right w:val="none" w:sz="0" w:space="0" w:color="auto"/>
          </w:divBdr>
          <w:divsChild>
            <w:div w:id="1491558753">
              <w:marLeft w:val="0"/>
              <w:marRight w:val="0"/>
              <w:marTop w:val="120"/>
              <w:marBottom w:val="120"/>
              <w:divBdr>
                <w:top w:val="none" w:sz="0" w:space="0" w:color="auto"/>
                <w:left w:val="none" w:sz="0" w:space="0" w:color="auto"/>
                <w:bottom w:val="none" w:sz="0" w:space="0" w:color="auto"/>
                <w:right w:val="none" w:sz="0" w:space="0" w:color="auto"/>
              </w:divBdr>
            </w:div>
          </w:divsChild>
        </w:div>
        <w:div w:id="1137793407">
          <w:marLeft w:val="0"/>
          <w:marRight w:val="0"/>
          <w:marTop w:val="0"/>
          <w:marBottom w:val="240"/>
          <w:divBdr>
            <w:top w:val="none" w:sz="0" w:space="0" w:color="auto"/>
            <w:left w:val="none" w:sz="0" w:space="0" w:color="auto"/>
            <w:bottom w:val="none" w:sz="0" w:space="0" w:color="auto"/>
            <w:right w:val="none" w:sz="0" w:space="0" w:color="auto"/>
          </w:divBdr>
          <w:divsChild>
            <w:div w:id="992488710">
              <w:marLeft w:val="0"/>
              <w:marRight w:val="0"/>
              <w:marTop w:val="0"/>
              <w:marBottom w:val="0"/>
              <w:divBdr>
                <w:top w:val="none" w:sz="0" w:space="0" w:color="auto"/>
                <w:left w:val="none" w:sz="0" w:space="0" w:color="auto"/>
                <w:bottom w:val="none" w:sz="0" w:space="0" w:color="auto"/>
                <w:right w:val="none" w:sz="0" w:space="0" w:color="auto"/>
              </w:divBdr>
              <w:divsChild>
                <w:div w:id="1215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664577">
      <w:bodyDiv w:val="1"/>
      <w:marLeft w:val="0"/>
      <w:marRight w:val="0"/>
      <w:marTop w:val="0"/>
      <w:marBottom w:val="0"/>
      <w:divBdr>
        <w:top w:val="none" w:sz="0" w:space="0" w:color="auto"/>
        <w:left w:val="none" w:sz="0" w:space="0" w:color="auto"/>
        <w:bottom w:val="none" w:sz="0" w:space="0" w:color="auto"/>
        <w:right w:val="none" w:sz="0" w:space="0" w:color="auto"/>
      </w:divBdr>
      <w:divsChild>
        <w:div w:id="1928539588">
          <w:marLeft w:val="0"/>
          <w:marRight w:val="0"/>
          <w:marTop w:val="0"/>
          <w:marBottom w:val="0"/>
          <w:divBdr>
            <w:top w:val="none" w:sz="0" w:space="0" w:color="auto"/>
            <w:left w:val="none" w:sz="0" w:space="0" w:color="auto"/>
            <w:bottom w:val="none" w:sz="0" w:space="0" w:color="auto"/>
            <w:right w:val="none" w:sz="0" w:space="0" w:color="auto"/>
          </w:divBdr>
          <w:divsChild>
            <w:div w:id="1623607429">
              <w:marLeft w:val="0"/>
              <w:marRight w:val="0"/>
              <w:marTop w:val="0"/>
              <w:marBottom w:val="0"/>
              <w:divBdr>
                <w:top w:val="none" w:sz="0" w:space="0" w:color="auto"/>
                <w:left w:val="none" w:sz="0" w:space="0" w:color="auto"/>
                <w:bottom w:val="none" w:sz="0" w:space="0" w:color="auto"/>
                <w:right w:val="none" w:sz="0" w:space="0" w:color="auto"/>
              </w:divBdr>
              <w:divsChild>
                <w:div w:id="233708325">
                  <w:marLeft w:val="0"/>
                  <w:marRight w:val="0"/>
                  <w:marTop w:val="0"/>
                  <w:marBottom w:val="0"/>
                  <w:divBdr>
                    <w:top w:val="none" w:sz="0" w:space="0" w:color="auto"/>
                    <w:left w:val="none" w:sz="0" w:space="0" w:color="auto"/>
                    <w:bottom w:val="none" w:sz="0" w:space="0" w:color="auto"/>
                    <w:right w:val="none" w:sz="0" w:space="0" w:color="auto"/>
                  </w:divBdr>
                </w:div>
              </w:divsChild>
            </w:div>
            <w:div w:id="688608438">
              <w:marLeft w:val="0"/>
              <w:marRight w:val="0"/>
              <w:marTop w:val="0"/>
              <w:marBottom w:val="690"/>
              <w:divBdr>
                <w:top w:val="none" w:sz="0" w:space="0" w:color="auto"/>
                <w:left w:val="none" w:sz="0" w:space="0" w:color="auto"/>
                <w:bottom w:val="none" w:sz="0" w:space="0" w:color="auto"/>
                <w:right w:val="none" w:sz="0" w:space="0" w:color="auto"/>
              </w:divBdr>
            </w:div>
          </w:divsChild>
        </w:div>
        <w:div w:id="1443069280">
          <w:marLeft w:val="0"/>
          <w:marRight w:val="0"/>
          <w:marTop w:val="0"/>
          <w:marBottom w:val="0"/>
          <w:divBdr>
            <w:top w:val="none" w:sz="0" w:space="0" w:color="auto"/>
            <w:left w:val="none" w:sz="0" w:space="0" w:color="auto"/>
            <w:bottom w:val="none" w:sz="0" w:space="0" w:color="auto"/>
            <w:right w:val="none" w:sz="0" w:space="0" w:color="auto"/>
          </w:divBdr>
          <w:divsChild>
            <w:div w:id="1934586900">
              <w:marLeft w:val="0"/>
              <w:marRight w:val="0"/>
              <w:marTop w:val="300"/>
              <w:marBottom w:val="300"/>
              <w:divBdr>
                <w:top w:val="none" w:sz="0" w:space="0" w:color="auto"/>
                <w:left w:val="none" w:sz="0" w:space="0" w:color="auto"/>
                <w:bottom w:val="none" w:sz="0" w:space="0" w:color="auto"/>
                <w:right w:val="none" w:sz="0" w:space="0" w:color="auto"/>
              </w:divBdr>
              <w:divsChild>
                <w:div w:id="1050571530">
                  <w:marLeft w:val="0"/>
                  <w:marRight w:val="0"/>
                  <w:marTop w:val="0"/>
                  <w:marBottom w:val="0"/>
                  <w:divBdr>
                    <w:top w:val="none" w:sz="0" w:space="0" w:color="auto"/>
                    <w:left w:val="none" w:sz="0" w:space="0" w:color="auto"/>
                    <w:bottom w:val="none" w:sz="0" w:space="0" w:color="auto"/>
                    <w:right w:val="none" w:sz="0" w:space="0" w:color="auto"/>
                  </w:divBdr>
                  <w:divsChild>
                    <w:div w:id="1312949930">
                      <w:marLeft w:val="0"/>
                      <w:marRight w:val="0"/>
                      <w:marTop w:val="0"/>
                      <w:marBottom w:val="0"/>
                      <w:divBdr>
                        <w:top w:val="none" w:sz="0" w:space="0" w:color="auto"/>
                        <w:left w:val="none" w:sz="0" w:space="0" w:color="auto"/>
                        <w:bottom w:val="none" w:sz="0" w:space="0" w:color="auto"/>
                        <w:right w:val="none" w:sz="0" w:space="0" w:color="auto"/>
                      </w:divBdr>
                      <w:divsChild>
                        <w:div w:id="13917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759075">
              <w:marLeft w:val="0"/>
              <w:marRight w:val="0"/>
              <w:marTop w:val="300"/>
              <w:marBottom w:val="300"/>
              <w:divBdr>
                <w:top w:val="none" w:sz="0" w:space="0" w:color="auto"/>
                <w:left w:val="none" w:sz="0" w:space="0" w:color="auto"/>
                <w:bottom w:val="none" w:sz="0" w:space="0" w:color="auto"/>
                <w:right w:val="none" w:sz="0" w:space="0" w:color="auto"/>
              </w:divBdr>
              <w:divsChild>
                <w:div w:id="1453357321">
                  <w:marLeft w:val="0"/>
                  <w:marRight w:val="0"/>
                  <w:marTop w:val="0"/>
                  <w:marBottom w:val="0"/>
                  <w:divBdr>
                    <w:top w:val="none" w:sz="0" w:space="0" w:color="auto"/>
                    <w:left w:val="none" w:sz="0" w:space="0" w:color="auto"/>
                    <w:bottom w:val="none" w:sz="0" w:space="0" w:color="auto"/>
                    <w:right w:val="none" w:sz="0" w:space="0" w:color="auto"/>
                  </w:divBdr>
                  <w:divsChild>
                    <w:div w:id="13691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130807">
      <w:bodyDiv w:val="1"/>
      <w:marLeft w:val="0"/>
      <w:marRight w:val="0"/>
      <w:marTop w:val="0"/>
      <w:marBottom w:val="0"/>
      <w:divBdr>
        <w:top w:val="none" w:sz="0" w:space="0" w:color="auto"/>
        <w:left w:val="none" w:sz="0" w:space="0" w:color="auto"/>
        <w:bottom w:val="none" w:sz="0" w:space="0" w:color="auto"/>
        <w:right w:val="none" w:sz="0" w:space="0" w:color="auto"/>
      </w:divBdr>
    </w:div>
    <w:div w:id="1905676138">
      <w:bodyDiv w:val="1"/>
      <w:marLeft w:val="0"/>
      <w:marRight w:val="0"/>
      <w:marTop w:val="0"/>
      <w:marBottom w:val="0"/>
      <w:divBdr>
        <w:top w:val="none" w:sz="0" w:space="0" w:color="auto"/>
        <w:left w:val="none" w:sz="0" w:space="0" w:color="auto"/>
        <w:bottom w:val="none" w:sz="0" w:space="0" w:color="auto"/>
        <w:right w:val="none" w:sz="0" w:space="0" w:color="auto"/>
      </w:divBdr>
    </w:div>
    <w:div w:id="1947155152">
      <w:bodyDiv w:val="1"/>
      <w:marLeft w:val="0"/>
      <w:marRight w:val="0"/>
      <w:marTop w:val="0"/>
      <w:marBottom w:val="0"/>
      <w:divBdr>
        <w:top w:val="none" w:sz="0" w:space="0" w:color="auto"/>
        <w:left w:val="none" w:sz="0" w:space="0" w:color="auto"/>
        <w:bottom w:val="none" w:sz="0" w:space="0" w:color="auto"/>
        <w:right w:val="none" w:sz="0" w:space="0" w:color="auto"/>
      </w:divBdr>
    </w:div>
    <w:div w:id="1951039383">
      <w:bodyDiv w:val="1"/>
      <w:marLeft w:val="0"/>
      <w:marRight w:val="0"/>
      <w:marTop w:val="0"/>
      <w:marBottom w:val="0"/>
      <w:divBdr>
        <w:top w:val="none" w:sz="0" w:space="0" w:color="auto"/>
        <w:left w:val="none" w:sz="0" w:space="0" w:color="auto"/>
        <w:bottom w:val="none" w:sz="0" w:space="0" w:color="auto"/>
        <w:right w:val="none" w:sz="0" w:space="0" w:color="auto"/>
      </w:divBdr>
    </w:div>
    <w:div w:id="1970668085">
      <w:bodyDiv w:val="1"/>
      <w:marLeft w:val="0"/>
      <w:marRight w:val="0"/>
      <w:marTop w:val="0"/>
      <w:marBottom w:val="0"/>
      <w:divBdr>
        <w:top w:val="none" w:sz="0" w:space="0" w:color="auto"/>
        <w:left w:val="none" w:sz="0" w:space="0" w:color="auto"/>
        <w:bottom w:val="none" w:sz="0" w:space="0" w:color="auto"/>
        <w:right w:val="none" w:sz="0" w:space="0" w:color="auto"/>
      </w:divBdr>
    </w:div>
    <w:div w:id="1975215788">
      <w:bodyDiv w:val="1"/>
      <w:marLeft w:val="0"/>
      <w:marRight w:val="0"/>
      <w:marTop w:val="0"/>
      <w:marBottom w:val="0"/>
      <w:divBdr>
        <w:top w:val="none" w:sz="0" w:space="0" w:color="auto"/>
        <w:left w:val="none" w:sz="0" w:space="0" w:color="auto"/>
        <w:bottom w:val="none" w:sz="0" w:space="0" w:color="auto"/>
        <w:right w:val="none" w:sz="0" w:space="0" w:color="auto"/>
      </w:divBdr>
    </w:div>
    <w:div w:id="1979994998">
      <w:bodyDiv w:val="1"/>
      <w:marLeft w:val="0"/>
      <w:marRight w:val="0"/>
      <w:marTop w:val="0"/>
      <w:marBottom w:val="0"/>
      <w:divBdr>
        <w:top w:val="none" w:sz="0" w:space="0" w:color="auto"/>
        <w:left w:val="none" w:sz="0" w:space="0" w:color="auto"/>
        <w:bottom w:val="none" w:sz="0" w:space="0" w:color="auto"/>
        <w:right w:val="none" w:sz="0" w:space="0" w:color="auto"/>
      </w:divBdr>
      <w:divsChild>
        <w:div w:id="846870151">
          <w:marLeft w:val="0"/>
          <w:marRight w:val="0"/>
          <w:marTop w:val="0"/>
          <w:marBottom w:val="0"/>
          <w:divBdr>
            <w:top w:val="none" w:sz="0" w:space="0" w:color="auto"/>
            <w:left w:val="none" w:sz="0" w:space="0" w:color="auto"/>
            <w:bottom w:val="none" w:sz="0" w:space="0" w:color="auto"/>
            <w:right w:val="none" w:sz="0" w:space="0" w:color="auto"/>
          </w:divBdr>
        </w:div>
        <w:div w:id="42147097">
          <w:marLeft w:val="0"/>
          <w:marRight w:val="0"/>
          <w:marTop w:val="0"/>
          <w:marBottom w:val="0"/>
          <w:divBdr>
            <w:top w:val="none" w:sz="0" w:space="0" w:color="auto"/>
            <w:left w:val="none" w:sz="0" w:space="0" w:color="auto"/>
            <w:bottom w:val="none" w:sz="0" w:space="0" w:color="auto"/>
            <w:right w:val="none" w:sz="0" w:space="0" w:color="auto"/>
          </w:divBdr>
        </w:div>
        <w:div w:id="1331058153">
          <w:marLeft w:val="0"/>
          <w:marRight w:val="0"/>
          <w:marTop w:val="0"/>
          <w:marBottom w:val="0"/>
          <w:divBdr>
            <w:top w:val="none" w:sz="0" w:space="0" w:color="auto"/>
            <w:left w:val="none" w:sz="0" w:space="0" w:color="auto"/>
            <w:bottom w:val="none" w:sz="0" w:space="0" w:color="auto"/>
            <w:right w:val="none" w:sz="0" w:space="0" w:color="auto"/>
          </w:divBdr>
        </w:div>
      </w:divsChild>
    </w:div>
    <w:div w:id="1999839794">
      <w:bodyDiv w:val="1"/>
      <w:marLeft w:val="0"/>
      <w:marRight w:val="0"/>
      <w:marTop w:val="0"/>
      <w:marBottom w:val="0"/>
      <w:divBdr>
        <w:top w:val="none" w:sz="0" w:space="0" w:color="auto"/>
        <w:left w:val="none" w:sz="0" w:space="0" w:color="auto"/>
        <w:bottom w:val="none" w:sz="0" w:space="0" w:color="auto"/>
        <w:right w:val="none" w:sz="0" w:space="0" w:color="auto"/>
      </w:divBdr>
      <w:divsChild>
        <w:div w:id="578759239">
          <w:marLeft w:val="0"/>
          <w:marRight w:val="150"/>
          <w:marTop w:val="0"/>
          <w:marBottom w:val="0"/>
          <w:divBdr>
            <w:top w:val="none" w:sz="0" w:space="0" w:color="auto"/>
            <w:left w:val="none" w:sz="0" w:space="0" w:color="auto"/>
            <w:bottom w:val="none" w:sz="0" w:space="0" w:color="auto"/>
            <w:right w:val="none" w:sz="0" w:space="0" w:color="auto"/>
          </w:divBdr>
        </w:div>
        <w:div w:id="1878616076">
          <w:marLeft w:val="0"/>
          <w:marRight w:val="0"/>
          <w:marTop w:val="0"/>
          <w:marBottom w:val="0"/>
          <w:divBdr>
            <w:top w:val="none" w:sz="0" w:space="0" w:color="auto"/>
            <w:left w:val="none" w:sz="0" w:space="0" w:color="auto"/>
            <w:bottom w:val="none" w:sz="0" w:space="0" w:color="auto"/>
            <w:right w:val="none" w:sz="0" w:space="0" w:color="auto"/>
          </w:divBdr>
        </w:div>
        <w:div w:id="999819552">
          <w:marLeft w:val="0"/>
          <w:marRight w:val="0"/>
          <w:marTop w:val="0"/>
          <w:marBottom w:val="0"/>
          <w:divBdr>
            <w:top w:val="none" w:sz="0" w:space="0" w:color="auto"/>
            <w:left w:val="none" w:sz="0" w:space="0" w:color="auto"/>
            <w:bottom w:val="none" w:sz="0" w:space="0" w:color="auto"/>
            <w:right w:val="none" w:sz="0" w:space="0" w:color="auto"/>
          </w:divBdr>
        </w:div>
        <w:div w:id="231090499">
          <w:marLeft w:val="0"/>
          <w:marRight w:val="0"/>
          <w:marTop w:val="0"/>
          <w:marBottom w:val="0"/>
          <w:divBdr>
            <w:top w:val="none" w:sz="0" w:space="0" w:color="auto"/>
            <w:left w:val="none" w:sz="0" w:space="0" w:color="auto"/>
            <w:bottom w:val="none" w:sz="0" w:space="0" w:color="auto"/>
            <w:right w:val="none" w:sz="0" w:space="0" w:color="auto"/>
          </w:divBdr>
        </w:div>
      </w:divsChild>
    </w:div>
    <w:div w:id="2008096346">
      <w:bodyDiv w:val="1"/>
      <w:marLeft w:val="0"/>
      <w:marRight w:val="0"/>
      <w:marTop w:val="0"/>
      <w:marBottom w:val="0"/>
      <w:divBdr>
        <w:top w:val="none" w:sz="0" w:space="0" w:color="auto"/>
        <w:left w:val="none" w:sz="0" w:space="0" w:color="auto"/>
        <w:bottom w:val="none" w:sz="0" w:space="0" w:color="auto"/>
        <w:right w:val="none" w:sz="0" w:space="0" w:color="auto"/>
      </w:divBdr>
      <w:divsChild>
        <w:div w:id="1581020294">
          <w:marLeft w:val="0"/>
          <w:marRight w:val="0"/>
          <w:marTop w:val="0"/>
          <w:marBottom w:val="150"/>
          <w:divBdr>
            <w:top w:val="none" w:sz="0" w:space="0" w:color="auto"/>
            <w:left w:val="none" w:sz="0" w:space="0" w:color="auto"/>
            <w:bottom w:val="none" w:sz="0" w:space="0" w:color="auto"/>
            <w:right w:val="none" w:sz="0" w:space="0" w:color="auto"/>
          </w:divBdr>
          <w:divsChild>
            <w:div w:id="1150438704">
              <w:marLeft w:val="0"/>
              <w:marRight w:val="0"/>
              <w:marTop w:val="240"/>
              <w:marBottom w:val="240"/>
              <w:divBdr>
                <w:top w:val="none" w:sz="0" w:space="0" w:color="auto"/>
                <w:left w:val="none" w:sz="0" w:space="0" w:color="auto"/>
                <w:bottom w:val="none" w:sz="0" w:space="0" w:color="auto"/>
                <w:right w:val="none" w:sz="0" w:space="0" w:color="auto"/>
              </w:divBdr>
            </w:div>
            <w:div w:id="1434130669">
              <w:marLeft w:val="0"/>
              <w:marRight w:val="0"/>
              <w:marTop w:val="0"/>
              <w:marBottom w:val="240"/>
              <w:divBdr>
                <w:top w:val="none" w:sz="0" w:space="0" w:color="auto"/>
                <w:left w:val="none" w:sz="0" w:space="0" w:color="auto"/>
                <w:bottom w:val="single" w:sz="6" w:space="12" w:color="C9C9C9"/>
                <w:right w:val="none" w:sz="0" w:space="0" w:color="auto"/>
              </w:divBdr>
            </w:div>
          </w:divsChild>
        </w:div>
        <w:div w:id="1591617599">
          <w:marLeft w:val="0"/>
          <w:marRight w:val="0"/>
          <w:marTop w:val="0"/>
          <w:marBottom w:val="240"/>
          <w:divBdr>
            <w:top w:val="none" w:sz="0" w:space="0" w:color="auto"/>
            <w:left w:val="none" w:sz="0" w:space="0" w:color="auto"/>
            <w:bottom w:val="none" w:sz="0" w:space="0" w:color="auto"/>
            <w:right w:val="none" w:sz="0" w:space="0" w:color="auto"/>
          </w:divBdr>
          <w:divsChild>
            <w:div w:id="1962950923">
              <w:marLeft w:val="0"/>
              <w:marRight w:val="0"/>
              <w:marTop w:val="120"/>
              <w:marBottom w:val="120"/>
              <w:divBdr>
                <w:top w:val="none" w:sz="0" w:space="0" w:color="auto"/>
                <w:left w:val="none" w:sz="0" w:space="0" w:color="auto"/>
                <w:bottom w:val="none" w:sz="0" w:space="0" w:color="auto"/>
                <w:right w:val="none" w:sz="0" w:space="0" w:color="auto"/>
              </w:divBdr>
            </w:div>
          </w:divsChild>
        </w:div>
        <w:div w:id="1554193553">
          <w:marLeft w:val="0"/>
          <w:marRight w:val="0"/>
          <w:marTop w:val="0"/>
          <w:marBottom w:val="240"/>
          <w:divBdr>
            <w:top w:val="none" w:sz="0" w:space="0" w:color="auto"/>
            <w:left w:val="none" w:sz="0" w:space="0" w:color="auto"/>
            <w:bottom w:val="none" w:sz="0" w:space="0" w:color="auto"/>
            <w:right w:val="none" w:sz="0" w:space="0" w:color="auto"/>
          </w:divBdr>
          <w:divsChild>
            <w:div w:id="1252618167">
              <w:marLeft w:val="0"/>
              <w:marRight w:val="0"/>
              <w:marTop w:val="0"/>
              <w:marBottom w:val="0"/>
              <w:divBdr>
                <w:top w:val="none" w:sz="0" w:space="0" w:color="auto"/>
                <w:left w:val="none" w:sz="0" w:space="0" w:color="auto"/>
                <w:bottom w:val="none" w:sz="0" w:space="0" w:color="auto"/>
                <w:right w:val="none" w:sz="0" w:space="0" w:color="auto"/>
              </w:divBdr>
              <w:divsChild>
                <w:div w:id="768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696344">
      <w:bodyDiv w:val="1"/>
      <w:marLeft w:val="0"/>
      <w:marRight w:val="0"/>
      <w:marTop w:val="0"/>
      <w:marBottom w:val="0"/>
      <w:divBdr>
        <w:top w:val="none" w:sz="0" w:space="0" w:color="auto"/>
        <w:left w:val="none" w:sz="0" w:space="0" w:color="auto"/>
        <w:bottom w:val="none" w:sz="0" w:space="0" w:color="auto"/>
        <w:right w:val="none" w:sz="0" w:space="0" w:color="auto"/>
      </w:divBdr>
    </w:div>
    <w:div w:id="2030914190">
      <w:bodyDiv w:val="1"/>
      <w:marLeft w:val="0"/>
      <w:marRight w:val="0"/>
      <w:marTop w:val="0"/>
      <w:marBottom w:val="0"/>
      <w:divBdr>
        <w:top w:val="none" w:sz="0" w:space="0" w:color="auto"/>
        <w:left w:val="none" w:sz="0" w:space="0" w:color="auto"/>
        <w:bottom w:val="none" w:sz="0" w:space="0" w:color="auto"/>
        <w:right w:val="none" w:sz="0" w:space="0" w:color="auto"/>
      </w:divBdr>
    </w:div>
    <w:div w:id="2074811099">
      <w:bodyDiv w:val="1"/>
      <w:marLeft w:val="0"/>
      <w:marRight w:val="0"/>
      <w:marTop w:val="0"/>
      <w:marBottom w:val="0"/>
      <w:divBdr>
        <w:top w:val="none" w:sz="0" w:space="0" w:color="auto"/>
        <w:left w:val="none" w:sz="0" w:space="0" w:color="auto"/>
        <w:bottom w:val="none" w:sz="0" w:space="0" w:color="auto"/>
        <w:right w:val="none" w:sz="0" w:space="0" w:color="auto"/>
      </w:divBdr>
    </w:div>
    <w:div w:id="2110811700">
      <w:bodyDiv w:val="1"/>
      <w:marLeft w:val="0"/>
      <w:marRight w:val="0"/>
      <w:marTop w:val="0"/>
      <w:marBottom w:val="0"/>
      <w:divBdr>
        <w:top w:val="none" w:sz="0" w:space="0" w:color="auto"/>
        <w:left w:val="none" w:sz="0" w:space="0" w:color="auto"/>
        <w:bottom w:val="none" w:sz="0" w:space="0" w:color="auto"/>
        <w:right w:val="none" w:sz="0" w:space="0" w:color="auto"/>
      </w:divBdr>
      <w:divsChild>
        <w:div w:id="1159227303">
          <w:marLeft w:val="0"/>
          <w:marRight w:val="0"/>
          <w:marTop w:val="0"/>
          <w:marBottom w:val="0"/>
          <w:divBdr>
            <w:top w:val="none" w:sz="0" w:space="0" w:color="auto"/>
            <w:left w:val="none" w:sz="0" w:space="0" w:color="auto"/>
            <w:bottom w:val="none" w:sz="0" w:space="0" w:color="auto"/>
            <w:right w:val="none" w:sz="0" w:space="0" w:color="auto"/>
          </w:divBdr>
          <w:divsChild>
            <w:div w:id="1101989930">
              <w:marLeft w:val="0"/>
              <w:marRight w:val="0"/>
              <w:marTop w:val="0"/>
              <w:marBottom w:val="0"/>
              <w:divBdr>
                <w:top w:val="none" w:sz="0" w:space="0" w:color="auto"/>
                <w:left w:val="none" w:sz="0" w:space="0" w:color="auto"/>
                <w:bottom w:val="none" w:sz="0" w:space="0" w:color="auto"/>
                <w:right w:val="none" w:sz="0" w:space="0" w:color="auto"/>
              </w:divBdr>
            </w:div>
          </w:divsChild>
        </w:div>
        <w:div w:id="899562511">
          <w:marLeft w:val="0"/>
          <w:marRight w:val="0"/>
          <w:marTop w:val="0"/>
          <w:marBottom w:val="0"/>
          <w:divBdr>
            <w:top w:val="none" w:sz="0" w:space="0" w:color="auto"/>
            <w:left w:val="none" w:sz="0" w:space="0" w:color="auto"/>
            <w:bottom w:val="none" w:sz="0" w:space="0" w:color="auto"/>
            <w:right w:val="none" w:sz="0" w:space="0" w:color="auto"/>
          </w:divBdr>
          <w:divsChild>
            <w:div w:id="603919756">
              <w:marLeft w:val="270"/>
              <w:marRight w:val="0"/>
              <w:marTop w:val="0"/>
              <w:marBottom w:val="90"/>
              <w:divBdr>
                <w:top w:val="none" w:sz="0" w:space="0" w:color="auto"/>
                <w:left w:val="single" w:sz="6" w:space="8" w:color="ECECEC"/>
                <w:bottom w:val="none" w:sz="0" w:space="0" w:color="auto"/>
                <w:right w:val="none" w:sz="0" w:space="0" w:color="auto"/>
              </w:divBdr>
              <w:divsChild>
                <w:div w:id="642199879">
                  <w:marLeft w:val="0"/>
                  <w:marRight w:val="0"/>
                  <w:marTop w:val="0"/>
                  <w:marBottom w:val="0"/>
                  <w:divBdr>
                    <w:top w:val="none" w:sz="0" w:space="0" w:color="auto"/>
                    <w:left w:val="none" w:sz="0" w:space="0" w:color="auto"/>
                    <w:bottom w:val="none" w:sz="0" w:space="0" w:color="auto"/>
                    <w:right w:val="none" w:sz="0" w:space="0" w:color="auto"/>
                  </w:divBdr>
                </w:div>
                <w:div w:id="20477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4901">
          <w:marLeft w:val="0"/>
          <w:marRight w:val="0"/>
          <w:marTop w:val="270"/>
          <w:marBottom w:val="270"/>
          <w:divBdr>
            <w:top w:val="none" w:sz="0" w:space="0" w:color="auto"/>
            <w:left w:val="none" w:sz="0" w:space="0" w:color="auto"/>
            <w:bottom w:val="none" w:sz="0" w:space="0" w:color="auto"/>
            <w:right w:val="none" w:sz="0" w:space="0" w:color="auto"/>
          </w:divBdr>
        </w:div>
      </w:divsChild>
    </w:div>
    <w:div w:id="2111850189">
      <w:bodyDiv w:val="1"/>
      <w:marLeft w:val="0"/>
      <w:marRight w:val="0"/>
      <w:marTop w:val="0"/>
      <w:marBottom w:val="0"/>
      <w:divBdr>
        <w:top w:val="none" w:sz="0" w:space="0" w:color="auto"/>
        <w:left w:val="none" w:sz="0" w:space="0" w:color="auto"/>
        <w:bottom w:val="none" w:sz="0" w:space="0" w:color="auto"/>
        <w:right w:val="none" w:sz="0" w:space="0" w:color="auto"/>
      </w:divBdr>
    </w:div>
    <w:div w:id="2142267651">
      <w:bodyDiv w:val="1"/>
      <w:marLeft w:val="0"/>
      <w:marRight w:val="0"/>
      <w:marTop w:val="0"/>
      <w:marBottom w:val="0"/>
      <w:divBdr>
        <w:top w:val="none" w:sz="0" w:space="0" w:color="auto"/>
        <w:left w:val="none" w:sz="0" w:space="0" w:color="auto"/>
        <w:bottom w:val="none" w:sz="0" w:space="0" w:color="auto"/>
        <w:right w:val="none" w:sz="0" w:space="0" w:color="auto"/>
      </w:divBdr>
    </w:div>
    <w:div w:id="2146967535">
      <w:bodyDiv w:val="1"/>
      <w:marLeft w:val="0"/>
      <w:marRight w:val="0"/>
      <w:marTop w:val="0"/>
      <w:marBottom w:val="0"/>
      <w:divBdr>
        <w:top w:val="none" w:sz="0" w:space="0" w:color="auto"/>
        <w:left w:val="none" w:sz="0" w:space="0" w:color="auto"/>
        <w:bottom w:val="none" w:sz="0" w:space="0" w:color="auto"/>
        <w:right w:val="none" w:sz="0" w:space="0" w:color="auto"/>
      </w:divBdr>
      <w:divsChild>
        <w:div w:id="688797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unpri.org" TargetMode="External"/><Relationship Id="rId18" Type="http://schemas.openxmlformats.org/officeDocument/2006/relationships/hyperlink" Target="https://www.businessinsider.co.za/the-pic-took-a-r18-billion-loss-for-cyril-ramaphosa-2018-3" TargetMode="External"/><Relationship Id="rId26" Type="http://schemas.openxmlformats.org/officeDocument/2006/relationships/hyperlink" Target="mailto:editorgepfmg@gmail.co.za" TargetMode="External"/><Relationship Id="rId3" Type="http://schemas.openxmlformats.org/officeDocument/2006/relationships/styles" Target="styles.xml"/><Relationship Id="rId21" Type="http://schemas.openxmlformats.org/officeDocument/2006/relationships/hyperlink" Target="mailto:hennie@nostalgie.co.za"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hyperlink" Target="http://www.amagp.co.za" TargetMode="External"/><Relationship Id="rId2" Type="http://schemas.openxmlformats.org/officeDocument/2006/relationships/numbering" Target="numbering.xml"/><Relationship Id="rId16" Type="http://schemas.openxmlformats.org/officeDocument/2006/relationships/hyperlink" Target="https://www.fin24.com/Economy/Eskom/eskom-to-pay-back-r5bn-pic-loan-as-union-vows-never-again-20180301-2" TargetMode="External"/><Relationship Id="rId20" Type="http://schemas.openxmlformats.org/officeDocument/2006/relationships/hyperlink" Target="https://www.fin24.com/Tech/Companies/MTN-confirms-52bn-fine-in-Nigeria-20151026"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olidariteit.co.za/die-gepf-weier-steeds-om-inligting-bekend-te-maak/" TargetMode="External"/><Relationship Id="rId24" Type="http://schemas.openxmlformats.org/officeDocument/2006/relationships/hyperlink" Target="mailto:errolhicks@gmail.com" TargetMode="External"/><Relationship Id="rId5" Type="http://schemas.openxmlformats.org/officeDocument/2006/relationships/settings" Target="settings.xml"/><Relationship Id="rId15" Type="http://schemas.openxmlformats.org/officeDocument/2006/relationships/hyperlink" Target="https://www.moneyweb.co.za/news/south-africa/will-the-lights-stay-on-at-eskom/?utm_source=Moneyweb&amp;utm_campaign=9f00e8926b-EMAIL_CAMPAIGN_2018_02_12&amp;utm_medium=email&amp;utm_term=0_b106a40770-9f00e8926b-203387677&amp;mc_cid=9f00e8926b&amp;mc_eid=e5a98c1e2f" TargetMode="External"/><Relationship Id="rId23" Type="http://schemas.openxmlformats.org/officeDocument/2006/relationships/hyperlink" Target="mailto:armyrenewal@vodamail.co.za" TargetMode="External"/><Relationship Id="rId28" Type="http://schemas.openxmlformats.org/officeDocument/2006/relationships/image" Target="media/image4.emf"/><Relationship Id="rId10" Type="http://schemas.openxmlformats.org/officeDocument/2006/relationships/hyperlink" Target="http://www.amagp.co.za" TargetMode="External"/><Relationship Id="rId19" Type="http://schemas.openxmlformats.org/officeDocument/2006/relationships/hyperlink" Target="https://www.businesslive.co.za/fm/features/2018-03-16-nigerian-bank-investigation-could-embroil-mtn-ramaphosa/"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moneyweb.co.za/?author=739760" TargetMode="External"/><Relationship Id="rId22" Type="http://schemas.openxmlformats.org/officeDocument/2006/relationships/hyperlink" Target="mailto:gerda.putter@gmail.com"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96723-AC3B-4758-BC0E-D33ABBD7B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12641</TotalTime>
  <Pages>13</Pages>
  <Words>5941</Words>
  <Characters>33867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From the composer</vt:lpstr>
    </vt:vector>
  </TitlesOfParts>
  <Company/>
  <LinksUpToDate>false</LinksUpToDate>
  <CharactersWithSpaces>39729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 the composer</dc:title>
  <dc:creator>Hennie Heymans</dc:creator>
  <cp:lastModifiedBy>Daan Kemp</cp:lastModifiedBy>
  <cp:revision>257</cp:revision>
  <dcterms:created xsi:type="dcterms:W3CDTF">2018-01-09T16:31:00Z</dcterms:created>
  <dcterms:modified xsi:type="dcterms:W3CDTF">2018-04-03T14:51:00Z</dcterms:modified>
</cp:coreProperties>
</file>