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A23" w:rsidRPr="00393A23" w:rsidRDefault="00393A23" w:rsidP="00393A23">
      <w:pPr>
        <w:rPr>
          <w:lang w:val="en-US"/>
        </w:rPr>
      </w:pPr>
      <w:r w:rsidRPr="00393A23">
        <w:rPr>
          <w:lang w:val="en-US"/>
        </w:rPr>
        <w:t>Standing Committee on Finance discussions Oct - Nov 2017 w.r.t PIC and GEPF:</w:t>
      </w:r>
    </w:p>
    <w:p w:rsidR="00393A23" w:rsidRPr="00393A23" w:rsidRDefault="00393A23" w:rsidP="00393A23">
      <w:pPr>
        <w:rPr>
          <w:lang w:val="en-US"/>
        </w:rPr>
      </w:pPr>
      <w:r w:rsidRPr="00393A23">
        <w:rPr>
          <w:lang w:val="en-US"/>
        </w:rPr>
        <w:t>STATEMENT</w:t>
      </w:r>
    </w:p>
    <w:p w:rsidR="00393A23" w:rsidRDefault="00393A23" w:rsidP="00393A23">
      <w:pPr>
        <w:rPr>
          <w:lang w:val="en-US"/>
        </w:rPr>
      </w:pPr>
      <w:r w:rsidRPr="00393A23">
        <w:rPr>
          <w:lang w:val="en-US"/>
        </w:rPr>
        <w:t xml:space="preserve"> 27 November 2017</w:t>
      </w:r>
    </w:p>
    <w:p w:rsidR="009F4F35" w:rsidRPr="00393A23" w:rsidRDefault="009F4F35" w:rsidP="00393A23">
      <w:pPr>
        <w:rPr>
          <w:lang w:val="en-US"/>
        </w:rPr>
      </w:pPr>
    </w:p>
    <w:p w:rsidR="00393A23" w:rsidRPr="00393A23" w:rsidRDefault="00393A23" w:rsidP="00393A23">
      <w:pPr>
        <w:rPr>
          <w:lang w:val="en-US"/>
        </w:rPr>
      </w:pPr>
      <w:r w:rsidRPr="00393A23">
        <w:rPr>
          <w:lang w:val="en-US"/>
        </w:rPr>
        <w:t>The GEPF Monitor Group (MG) has taken note of the discussions of and resolutions by the Standing Committee on Finance about matters concerning the Government Employees Pension fund.</w:t>
      </w:r>
    </w:p>
    <w:p w:rsidR="00393A23" w:rsidRPr="00393A23" w:rsidRDefault="00393A23" w:rsidP="00393A23">
      <w:pPr>
        <w:rPr>
          <w:lang w:val="en-US"/>
        </w:rPr>
      </w:pPr>
      <w:r w:rsidRPr="00393A23">
        <w:rPr>
          <w:lang w:val="en-US"/>
        </w:rPr>
        <w:t xml:space="preserve">It is noted that there is a possibility that a Committee Bill amending the Pic Act will be considered shortly. Apparently most of the Unions agreed to most of the matters to be attended to in the Bill. It should be pointed out that there are 1 273 784 active members and 437 051 pensioner members of the fund and that a substantial percentage of them does not belong to a union. The proposed amendments of the Pic Act will have a direct effect on them and it is felt that they should also be consulted </w:t>
      </w:r>
      <w:r w:rsidR="009F4F35" w:rsidRPr="00393A23">
        <w:rPr>
          <w:lang w:val="en-US"/>
        </w:rPr>
        <w:t>properly.</w:t>
      </w:r>
    </w:p>
    <w:p w:rsidR="00393A23" w:rsidRPr="00393A23" w:rsidRDefault="00393A23" w:rsidP="00393A23">
      <w:pPr>
        <w:rPr>
          <w:lang w:val="en-US"/>
        </w:rPr>
      </w:pPr>
      <w:r w:rsidRPr="00393A23">
        <w:rPr>
          <w:lang w:val="en-US"/>
        </w:rPr>
        <w:t>The MG respectfully points out that the emphasis during the discussions was</w:t>
      </w:r>
      <w:r w:rsidR="009F4F35">
        <w:rPr>
          <w:lang w:val="en-US"/>
        </w:rPr>
        <w:t>,</w:t>
      </w:r>
      <w:r w:rsidRPr="00393A23">
        <w:rPr>
          <w:lang w:val="en-US"/>
        </w:rPr>
        <w:t xml:space="preserve"> as in the </w:t>
      </w:r>
      <w:r w:rsidR="009F4F35">
        <w:rPr>
          <w:lang w:val="en-US"/>
        </w:rPr>
        <w:t>past,</w:t>
      </w:r>
      <w:r w:rsidRPr="00393A23">
        <w:rPr>
          <w:lang w:val="en-US"/>
        </w:rPr>
        <w:t xml:space="preserve"> on the wrong instance, the </w:t>
      </w:r>
      <w:proofErr w:type="gramStart"/>
      <w:r w:rsidRPr="00393A23">
        <w:rPr>
          <w:lang w:val="en-US"/>
        </w:rPr>
        <w:t>P</w:t>
      </w:r>
      <w:r w:rsidR="009F4F35">
        <w:rPr>
          <w:lang w:val="en-US"/>
        </w:rPr>
        <w:t>IC</w:t>
      </w:r>
      <w:r w:rsidRPr="00393A23">
        <w:rPr>
          <w:lang w:val="en-US"/>
        </w:rPr>
        <w:t xml:space="preserve"> ,</w:t>
      </w:r>
      <w:proofErr w:type="gramEnd"/>
      <w:r w:rsidRPr="00393A23">
        <w:rPr>
          <w:lang w:val="en-US"/>
        </w:rPr>
        <w:t xml:space="preserve"> and not where it belongs in terms of to the relevant Act of 1996 : the Board of Trustees of the Pension fund. The P</w:t>
      </w:r>
      <w:r w:rsidR="009F4F35">
        <w:rPr>
          <w:lang w:val="en-US"/>
        </w:rPr>
        <w:t>IC</w:t>
      </w:r>
      <w:r w:rsidRPr="00393A23">
        <w:rPr>
          <w:lang w:val="en-US"/>
        </w:rPr>
        <w:t xml:space="preserve"> can be regarded as a mere investment agent seeing that other agents can also be used by the GEPF. It is for instance part of the investment policy of the GEPF to appoint black asset </w:t>
      </w:r>
      <w:r w:rsidR="009F4F35" w:rsidRPr="00393A23">
        <w:rPr>
          <w:lang w:val="en-US"/>
        </w:rPr>
        <w:t xml:space="preserve">managers. </w:t>
      </w:r>
      <w:r w:rsidRPr="00393A23">
        <w:rPr>
          <w:lang w:val="en-US"/>
        </w:rPr>
        <w:t xml:space="preserve">Seeing that the GEPF is refusing to answer questions put to them by the MG, it is not known whether this has happened in the past. It </w:t>
      </w:r>
      <w:r w:rsidR="009F4F35" w:rsidRPr="00393A23">
        <w:rPr>
          <w:lang w:val="en-US"/>
        </w:rPr>
        <w:t>is, however</w:t>
      </w:r>
      <w:r w:rsidRPr="00393A23">
        <w:rPr>
          <w:lang w:val="en-US"/>
        </w:rPr>
        <w:t xml:space="preserve">, noted that </w:t>
      </w:r>
      <w:proofErr w:type="spellStart"/>
      <w:r w:rsidRPr="00393A23">
        <w:rPr>
          <w:lang w:val="en-US"/>
        </w:rPr>
        <w:t>Dr</w:t>
      </w:r>
      <w:proofErr w:type="spellEnd"/>
      <w:r w:rsidRPr="00393A23">
        <w:rPr>
          <w:lang w:val="en-US"/>
        </w:rPr>
        <w:t xml:space="preserve"> Dan </w:t>
      </w:r>
      <w:proofErr w:type="spellStart"/>
      <w:proofErr w:type="gramStart"/>
      <w:r w:rsidRPr="00393A23">
        <w:rPr>
          <w:lang w:val="en-US"/>
        </w:rPr>
        <w:t>Matjila</w:t>
      </w:r>
      <w:proofErr w:type="spellEnd"/>
      <w:r w:rsidRPr="00393A23">
        <w:rPr>
          <w:lang w:val="en-US"/>
        </w:rPr>
        <w:t xml:space="preserve"> ,</w:t>
      </w:r>
      <w:proofErr w:type="gramEnd"/>
      <w:r w:rsidRPr="00393A23">
        <w:rPr>
          <w:lang w:val="en-US"/>
        </w:rPr>
        <w:t xml:space="preserve"> CEO of the P</w:t>
      </w:r>
      <w:r w:rsidR="009F4F35">
        <w:rPr>
          <w:lang w:val="en-US"/>
        </w:rPr>
        <w:t>IC</w:t>
      </w:r>
      <w:r w:rsidRPr="00393A23">
        <w:rPr>
          <w:lang w:val="en-US"/>
        </w:rPr>
        <w:t>, stated to the Standing Committee that the P</w:t>
      </w:r>
      <w:r w:rsidR="009F4F35">
        <w:rPr>
          <w:lang w:val="en-US"/>
        </w:rPr>
        <w:t>IC</w:t>
      </w:r>
      <w:r w:rsidRPr="00393A23">
        <w:rPr>
          <w:lang w:val="en-US"/>
        </w:rPr>
        <w:t xml:space="preserve"> was gradually redirecting funds to black owned fund managers. Why should this happen via the P</w:t>
      </w:r>
      <w:r w:rsidR="009F4F35">
        <w:rPr>
          <w:lang w:val="en-US"/>
        </w:rPr>
        <w:t>IC</w:t>
      </w:r>
      <w:r w:rsidRPr="00393A23">
        <w:rPr>
          <w:lang w:val="en-US"/>
        </w:rPr>
        <w:t>, in this case a third party and not direct</w:t>
      </w:r>
      <w:r w:rsidR="009F4F35">
        <w:rPr>
          <w:lang w:val="en-US"/>
        </w:rPr>
        <w:t>ly</w:t>
      </w:r>
      <w:r w:rsidRPr="00393A23">
        <w:rPr>
          <w:lang w:val="en-US"/>
        </w:rPr>
        <w:t xml:space="preserve"> by the GEPF to these asset managers. This </w:t>
      </w:r>
      <w:r w:rsidR="009F4F35">
        <w:rPr>
          <w:lang w:val="en-US"/>
        </w:rPr>
        <w:t>is</w:t>
      </w:r>
      <w:r w:rsidRPr="00393A23">
        <w:rPr>
          <w:lang w:val="en-US"/>
        </w:rPr>
        <w:t xml:space="preserve"> </w:t>
      </w:r>
      <w:r w:rsidR="009F4F35">
        <w:rPr>
          <w:lang w:val="en-US"/>
        </w:rPr>
        <w:t>an un</w:t>
      </w:r>
      <w:r w:rsidRPr="00393A23">
        <w:rPr>
          <w:lang w:val="en-US"/>
        </w:rPr>
        <w:t>necessary and costly matter.</w:t>
      </w:r>
    </w:p>
    <w:p w:rsidR="00393A23" w:rsidRPr="00393A23" w:rsidRDefault="00393A23" w:rsidP="00393A23">
      <w:pPr>
        <w:rPr>
          <w:lang w:val="en-US"/>
        </w:rPr>
      </w:pPr>
      <w:r w:rsidRPr="00393A23">
        <w:rPr>
          <w:lang w:val="en-US"/>
        </w:rPr>
        <w:t>If the P</w:t>
      </w:r>
      <w:r w:rsidR="009F4F35">
        <w:rPr>
          <w:lang w:val="en-US"/>
        </w:rPr>
        <w:t>IC</w:t>
      </w:r>
      <w:r w:rsidRPr="00393A23">
        <w:rPr>
          <w:lang w:val="en-US"/>
        </w:rPr>
        <w:t xml:space="preserve"> Act is amended to make provision for representation of union members on the board of the P</w:t>
      </w:r>
      <w:r w:rsidR="009F4F35">
        <w:rPr>
          <w:lang w:val="en-US"/>
        </w:rPr>
        <w:t>IC</w:t>
      </w:r>
      <w:r w:rsidRPr="00393A23">
        <w:rPr>
          <w:lang w:val="en-US"/>
        </w:rPr>
        <w:t xml:space="preserve"> and the GEPF then </w:t>
      </w:r>
      <w:proofErr w:type="gramStart"/>
      <w:r w:rsidRPr="00393A23">
        <w:rPr>
          <w:lang w:val="en-US"/>
        </w:rPr>
        <w:t>decides ,</w:t>
      </w:r>
      <w:proofErr w:type="gramEnd"/>
      <w:r w:rsidRPr="00393A23">
        <w:rPr>
          <w:lang w:val="en-US"/>
        </w:rPr>
        <w:t xml:space="preserve"> as they are entitled to do, to make use of other asset managers than the P</w:t>
      </w:r>
      <w:r w:rsidR="009F4F35">
        <w:rPr>
          <w:lang w:val="en-US"/>
        </w:rPr>
        <w:t>IC</w:t>
      </w:r>
      <w:r w:rsidRPr="00393A23">
        <w:rPr>
          <w:lang w:val="en-US"/>
        </w:rPr>
        <w:t>,</w:t>
      </w:r>
      <w:r w:rsidR="009F4F35">
        <w:rPr>
          <w:lang w:val="en-US"/>
        </w:rPr>
        <w:t xml:space="preserve"> </w:t>
      </w:r>
      <w:r w:rsidRPr="00393A23">
        <w:rPr>
          <w:lang w:val="en-US"/>
        </w:rPr>
        <w:t>the interests of the workers and pensioners would not be taken care of. A possible solution is that stricter control should be exercised by the Board of Trustees. The unions are in the excellent position to ensure that this happens, simply by appointing suitably academically qualified and experienced members as trustees</w:t>
      </w:r>
    </w:p>
    <w:p w:rsidR="00393A23" w:rsidRPr="00393A23" w:rsidRDefault="00393A23" w:rsidP="00393A23">
      <w:pPr>
        <w:rPr>
          <w:lang w:val="en-US"/>
        </w:rPr>
      </w:pPr>
      <w:r w:rsidRPr="00393A23">
        <w:rPr>
          <w:lang w:val="en-US"/>
        </w:rPr>
        <w:t>Regarding the possibility of making the P</w:t>
      </w:r>
      <w:r w:rsidR="009F4F35">
        <w:rPr>
          <w:lang w:val="en-US"/>
        </w:rPr>
        <w:t>IC</w:t>
      </w:r>
      <w:r w:rsidRPr="00393A23">
        <w:rPr>
          <w:lang w:val="en-US"/>
        </w:rPr>
        <w:t xml:space="preserve"> the sole asset manager, I wish to refer to a statement on 20 November 2017 by </w:t>
      </w:r>
      <w:proofErr w:type="spellStart"/>
      <w:r w:rsidRPr="00393A23">
        <w:rPr>
          <w:lang w:val="en-US"/>
        </w:rPr>
        <w:t>Mr</w:t>
      </w:r>
      <w:proofErr w:type="spellEnd"/>
      <w:r w:rsidRPr="00393A23">
        <w:rPr>
          <w:lang w:val="en-US"/>
        </w:rPr>
        <w:t xml:space="preserve"> Ivan Fredericks, General Manager of the PSA in which he strongly objects to this proposal. In preliminary discussions between him and members of the MG it was decided that our two </w:t>
      </w:r>
      <w:proofErr w:type="spellStart"/>
      <w:r w:rsidRPr="00393A23">
        <w:rPr>
          <w:lang w:val="en-US"/>
        </w:rPr>
        <w:t>organisations</w:t>
      </w:r>
      <w:proofErr w:type="spellEnd"/>
      <w:r w:rsidRPr="00393A23">
        <w:rPr>
          <w:lang w:val="en-US"/>
        </w:rPr>
        <w:t xml:space="preserve"> will for obvious reasons jointly oppose this possibility. There are many reasons for this</w:t>
      </w:r>
      <w:r w:rsidR="009F4F35">
        <w:rPr>
          <w:lang w:val="en-US"/>
        </w:rPr>
        <w:t>,</w:t>
      </w:r>
      <w:r w:rsidRPr="00393A23">
        <w:rPr>
          <w:lang w:val="en-US"/>
        </w:rPr>
        <w:t xml:space="preserve"> but suffice to say that some of the problems experienced at this stage stem from the fact that the P</w:t>
      </w:r>
      <w:r w:rsidR="009F4F35">
        <w:rPr>
          <w:lang w:val="en-US"/>
        </w:rPr>
        <w:t xml:space="preserve">IC </w:t>
      </w:r>
      <w:r w:rsidRPr="00393A23">
        <w:rPr>
          <w:lang w:val="en-US"/>
        </w:rPr>
        <w:t>is at present in effect the sole asset manager. Add to this the fact that the Board of Trustees of the GEPF does not at present</w:t>
      </w:r>
      <w:r w:rsidR="009F4F35">
        <w:rPr>
          <w:lang w:val="en-US"/>
        </w:rPr>
        <w:t>,</w:t>
      </w:r>
      <w:r w:rsidRPr="00393A23">
        <w:rPr>
          <w:lang w:val="en-US"/>
        </w:rPr>
        <w:t xml:space="preserve"> as required by </w:t>
      </w:r>
      <w:r w:rsidR="009F4F35">
        <w:rPr>
          <w:lang w:val="en-US"/>
        </w:rPr>
        <w:t>law,</w:t>
      </w:r>
      <w:r w:rsidRPr="00393A23">
        <w:rPr>
          <w:lang w:val="en-US"/>
        </w:rPr>
        <w:t xml:space="preserve"> exercise proper control over investments made on their behalf by the P</w:t>
      </w:r>
      <w:r w:rsidR="009F4F35">
        <w:rPr>
          <w:lang w:val="en-US"/>
        </w:rPr>
        <w:t>IC</w:t>
      </w:r>
      <w:r w:rsidRPr="00393A23">
        <w:rPr>
          <w:lang w:val="en-US"/>
        </w:rPr>
        <w:t>. It should also be remembered that the P</w:t>
      </w:r>
      <w:r w:rsidR="009F4F35">
        <w:rPr>
          <w:lang w:val="en-US"/>
        </w:rPr>
        <w:t>IC</w:t>
      </w:r>
      <w:r w:rsidRPr="00393A23">
        <w:rPr>
          <w:lang w:val="en-US"/>
        </w:rPr>
        <w:t xml:space="preserve"> is a government corporation and </w:t>
      </w:r>
      <w:r w:rsidR="009F4F35">
        <w:rPr>
          <w:lang w:val="en-US"/>
        </w:rPr>
        <w:t xml:space="preserve">it </w:t>
      </w:r>
      <w:r w:rsidRPr="00393A23">
        <w:rPr>
          <w:lang w:val="en-US"/>
        </w:rPr>
        <w:t xml:space="preserve">being the sole investment agency of pensioners' money then becomes unthinkable .This matter as well as other proposals to the Standing Committee will be discussed shortly between the PSA and MG with a view to making joint proposals to the Standing Committee. </w:t>
      </w:r>
    </w:p>
    <w:p w:rsidR="00393A23" w:rsidRPr="00393A23" w:rsidRDefault="00393A23" w:rsidP="00393A23">
      <w:pPr>
        <w:rPr>
          <w:lang w:val="en-US"/>
        </w:rPr>
      </w:pPr>
      <w:r w:rsidRPr="00393A23">
        <w:rPr>
          <w:lang w:val="en-US"/>
        </w:rPr>
        <w:t>The possibility of creating a housing scheme requires much more deliberation. The argument that money can be saved by the GEPF directly administering such a scheme does not appear to be sound. During July 2016 it was announced that the GEPF made available R10</w:t>
      </w:r>
      <w:proofErr w:type="gramStart"/>
      <w:r w:rsidRPr="00393A23">
        <w:rPr>
          <w:lang w:val="en-US"/>
        </w:rPr>
        <w:t>,5</w:t>
      </w:r>
      <w:proofErr w:type="gramEnd"/>
      <w:r w:rsidRPr="00393A23">
        <w:rPr>
          <w:lang w:val="en-US"/>
        </w:rPr>
        <w:t xml:space="preserve"> b for housing through S A Home Loans.. In the Annual Report for 2017 it was reported that the GEPF has participated in 646 housing projects which has facilitated access to 44 625 housing units. Indeed a good record using a system which should perhaps not be tampered with.</w:t>
      </w:r>
    </w:p>
    <w:p w:rsidR="004C1DCA" w:rsidRDefault="004C1DCA" w:rsidP="00393A23">
      <w:pPr>
        <w:rPr>
          <w:lang w:val="en-US"/>
        </w:rPr>
      </w:pPr>
    </w:p>
    <w:p w:rsidR="00393A23" w:rsidRPr="00393A23" w:rsidRDefault="00393A23" w:rsidP="00393A23">
      <w:pPr>
        <w:rPr>
          <w:lang w:val="en-US"/>
        </w:rPr>
      </w:pPr>
      <w:r w:rsidRPr="00393A23">
        <w:rPr>
          <w:lang w:val="en-US"/>
        </w:rPr>
        <w:br/>
      </w:r>
    </w:p>
    <w:p w:rsidR="00393A23" w:rsidRPr="00393A23" w:rsidRDefault="00393A23" w:rsidP="00393A23">
      <w:pPr>
        <w:rPr>
          <w:lang w:val="en-US"/>
        </w:rPr>
      </w:pPr>
      <w:r w:rsidRPr="00393A23">
        <w:rPr>
          <w:lang w:val="en-US"/>
        </w:rPr>
        <w:lastRenderedPageBreak/>
        <w:t xml:space="preserve">VERKLARING </w:t>
      </w:r>
    </w:p>
    <w:p w:rsidR="00393A23" w:rsidRPr="00393A23" w:rsidRDefault="00393A23" w:rsidP="00393A23">
      <w:pPr>
        <w:rPr>
          <w:lang w:val="en-US"/>
        </w:rPr>
      </w:pPr>
      <w:r w:rsidRPr="00393A23">
        <w:rPr>
          <w:lang w:val="en-US"/>
        </w:rPr>
        <w:t xml:space="preserve">Die GEPF </w:t>
      </w:r>
      <w:proofErr w:type="spellStart"/>
      <w:r w:rsidRPr="00393A23">
        <w:rPr>
          <w:lang w:val="en-US"/>
        </w:rPr>
        <w:t>Moniteringsgroep</w:t>
      </w:r>
      <w:proofErr w:type="spellEnd"/>
      <w:r w:rsidR="004C1DCA">
        <w:rPr>
          <w:lang w:val="en-US"/>
        </w:rPr>
        <w:t xml:space="preserve"> </w:t>
      </w:r>
      <w:r w:rsidRPr="00393A23">
        <w:rPr>
          <w:lang w:val="en-US"/>
        </w:rPr>
        <w:t xml:space="preserve">(MG) het </w:t>
      </w:r>
      <w:proofErr w:type="spellStart"/>
      <w:r w:rsidRPr="00393A23">
        <w:rPr>
          <w:lang w:val="en-US"/>
        </w:rPr>
        <w:t>kennis</w:t>
      </w:r>
      <w:proofErr w:type="spellEnd"/>
      <w:r w:rsidRPr="00393A23">
        <w:rPr>
          <w:lang w:val="en-US"/>
        </w:rPr>
        <w:t xml:space="preserve"> </w:t>
      </w:r>
      <w:proofErr w:type="spellStart"/>
      <w:r w:rsidRPr="00393A23">
        <w:rPr>
          <w:lang w:val="en-US"/>
        </w:rPr>
        <w:t>geneem</w:t>
      </w:r>
      <w:proofErr w:type="spellEnd"/>
      <w:r w:rsidRPr="00393A23">
        <w:rPr>
          <w:lang w:val="en-US"/>
        </w:rPr>
        <w:t xml:space="preserve"> van die </w:t>
      </w:r>
      <w:proofErr w:type="spellStart"/>
      <w:r w:rsidRPr="00393A23">
        <w:rPr>
          <w:lang w:val="en-US"/>
        </w:rPr>
        <w:t>besprekings</w:t>
      </w:r>
      <w:proofErr w:type="spellEnd"/>
      <w:r w:rsidRPr="00393A23">
        <w:rPr>
          <w:lang w:val="en-US"/>
        </w:rPr>
        <w:t xml:space="preserve"> </w:t>
      </w:r>
      <w:proofErr w:type="spellStart"/>
      <w:r w:rsidRPr="00393A23">
        <w:rPr>
          <w:lang w:val="en-US"/>
        </w:rPr>
        <w:t>deur</w:t>
      </w:r>
      <w:proofErr w:type="spellEnd"/>
      <w:r w:rsidRPr="00393A23">
        <w:rPr>
          <w:lang w:val="en-US"/>
        </w:rPr>
        <w:t xml:space="preserve"> </w:t>
      </w:r>
      <w:proofErr w:type="spellStart"/>
      <w:r w:rsidRPr="00393A23">
        <w:rPr>
          <w:lang w:val="en-US"/>
        </w:rPr>
        <w:t>en</w:t>
      </w:r>
      <w:proofErr w:type="spellEnd"/>
      <w:r w:rsidRPr="00393A23">
        <w:rPr>
          <w:lang w:val="en-US"/>
        </w:rPr>
        <w:t xml:space="preserve"> </w:t>
      </w:r>
      <w:proofErr w:type="spellStart"/>
      <w:r w:rsidRPr="00393A23">
        <w:rPr>
          <w:lang w:val="en-US"/>
        </w:rPr>
        <w:t>resolusies</w:t>
      </w:r>
      <w:proofErr w:type="spellEnd"/>
      <w:r w:rsidRPr="00393A23">
        <w:rPr>
          <w:lang w:val="en-US"/>
        </w:rPr>
        <w:t xml:space="preserve"> van die </w:t>
      </w:r>
      <w:proofErr w:type="spellStart"/>
      <w:r w:rsidRPr="00393A23">
        <w:rPr>
          <w:lang w:val="en-US"/>
        </w:rPr>
        <w:t>Staandekomitee</w:t>
      </w:r>
      <w:proofErr w:type="spellEnd"/>
      <w:r w:rsidRPr="00393A23">
        <w:rPr>
          <w:lang w:val="en-US"/>
        </w:rPr>
        <w:t xml:space="preserve"> van </w:t>
      </w:r>
      <w:proofErr w:type="spellStart"/>
      <w:r w:rsidRPr="00393A23">
        <w:rPr>
          <w:lang w:val="en-US"/>
        </w:rPr>
        <w:t>Finansies</w:t>
      </w:r>
      <w:proofErr w:type="spellEnd"/>
      <w:r w:rsidRPr="00393A23">
        <w:rPr>
          <w:lang w:val="en-US"/>
        </w:rPr>
        <w:t xml:space="preserve"> </w:t>
      </w:r>
      <w:proofErr w:type="spellStart"/>
      <w:r w:rsidRPr="00393A23">
        <w:rPr>
          <w:lang w:val="en-US"/>
        </w:rPr>
        <w:t>insake</w:t>
      </w:r>
      <w:proofErr w:type="spellEnd"/>
      <w:r w:rsidRPr="00393A23">
        <w:rPr>
          <w:lang w:val="en-US"/>
        </w:rPr>
        <w:t xml:space="preserve"> </w:t>
      </w:r>
      <w:proofErr w:type="spellStart"/>
      <w:r w:rsidRPr="00393A23">
        <w:rPr>
          <w:lang w:val="en-US"/>
        </w:rPr>
        <w:t>gebeure</w:t>
      </w:r>
      <w:proofErr w:type="spellEnd"/>
      <w:r w:rsidRPr="00393A23">
        <w:rPr>
          <w:lang w:val="en-US"/>
        </w:rPr>
        <w:t xml:space="preserve"> </w:t>
      </w:r>
      <w:proofErr w:type="spellStart"/>
      <w:r w:rsidRPr="00393A23">
        <w:rPr>
          <w:lang w:val="en-US"/>
        </w:rPr>
        <w:t>rondom</w:t>
      </w:r>
      <w:proofErr w:type="spellEnd"/>
      <w:r w:rsidRPr="00393A23">
        <w:rPr>
          <w:lang w:val="en-US"/>
        </w:rPr>
        <w:t xml:space="preserve"> die </w:t>
      </w:r>
      <w:proofErr w:type="spellStart"/>
      <w:r w:rsidR="004C1DCA">
        <w:rPr>
          <w:lang w:val="en-US"/>
        </w:rPr>
        <w:t>r</w:t>
      </w:r>
      <w:r w:rsidRPr="00393A23">
        <w:rPr>
          <w:lang w:val="en-US"/>
        </w:rPr>
        <w:t>eringspesioenfonds</w:t>
      </w:r>
      <w:proofErr w:type="spellEnd"/>
      <w:r w:rsidR="004C1DCA">
        <w:rPr>
          <w:lang w:val="en-US"/>
        </w:rPr>
        <w:t xml:space="preserve"> </w:t>
      </w:r>
      <w:r w:rsidRPr="00393A23">
        <w:rPr>
          <w:lang w:val="en-US"/>
        </w:rPr>
        <w:t>(GEPF)</w:t>
      </w:r>
      <w:r w:rsidR="004C1DCA">
        <w:rPr>
          <w:lang w:val="en-US"/>
        </w:rPr>
        <w:t>.</w:t>
      </w:r>
    </w:p>
    <w:p w:rsidR="00393A23" w:rsidRPr="00393A23" w:rsidRDefault="00393A23" w:rsidP="00393A23">
      <w:pPr>
        <w:rPr>
          <w:lang w:val="en-US"/>
        </w:rPr>
      </w:pPr>
      <w:proofErr w:type="spellStart"/>
      <w:r w:rsidRPr="00393A23">
        <w:rPr>
          <w:lang w:val="en-US"/>
        </w:rPr>
        <w:t>Kennis</w:t>
      </w:r>
      <w:proofErr w:type="spellEnd"/>
      <w:r w:rsidRPr="00393A23">
        <w:rPr>
          <w:lang w:val="en-US"/>
        </w:rPr>
        <w:t xml:space="preserve"> word </w:t>
      </w:r>
      <w:proofErr w:type="spellStart"/>
      <w:r w:rsidRPr="00393A23">
        <w:rPr>
          <w:lang w:val="en-US"/>
        </w:rPr>
        <w:t>geneem</w:t>
      </w:r>
      <w:proofErr w:type="spellEnd"/>
      <w:r w:rsidRPr="00393A23">
        <w:rPr>
          <w:lang w:val="en-US"/>
        </w:rPr>
        <w:t xml:space="preserve"> </w:t>
      </w:r>
      <w:proofErr w:type="spellStart"/>
      <w:r w:rsidRPr="00393A23">
        <w:rPr>
          <w:lang w:val="en-US"/>
        </w:rPr>
        <w:t>dat</w:t>
      </w:r>
      <w:proofErr w:type="spellEnd"/>
      <w:r w:rsidRPr="00393A23">
        <w:rPr>
          <w:lang w:val="en-US"/>
        </w:rPr>
        <w:t xml:space="preserve"> </w:t>
      </w:r>
      <w:proofErr w:type="spellStart"/>
      <w:r w:rsidRPr="00393A23">
        <w:rPr>
          <w:lang w:val="en-US"/>
        </w:rPr>
        <w:t>daar</w:t>
      </w:r>
      <w:proofErr w:type="spellEnd"/>
      <w:r w:rsidRPr="00393A23">
        <w:rPr>
          <w:lang w:val="en-US"/>
        </w:rPr>
        <w:t xml:space="preserve"> ‘n </w:t>
      </w:r>
      <w:proofErr w:type="spellStart"/>
      <w:r w:rsidRPr="00393A23">
        <w:rPr>
          <w:lang w:val="en-US"/>
        </w:rPr>
        <w:t>moontlikheid</w:t>
      </w:r>
      <w:proofErr w:type="spellEnd"/>
      <w:r w:rsidRPr="00393A23">
        <w:rPr>
          <w:lang w:val="en-US"/>
        </w:rPr>
        <w:t xml:space="preserve"> </w:t>
      </w:r>
      <w:proofErr w:type="spellStart"/>
      <w:r w:rsidRPr="00393A23">
        <w:rPr>
          <w:lang w:val="en-US"/>
        </w:rPr>
        <w:t>bestaan</w:t>
      </w:r>
      <w:proofErr w:type="spellEnd"/>
      <w:r w:rsidRPr="00393A23">
        <w:rPr>
          <w:lang w:val="en-US"/>
        </w:rPr>
        <w:t xml:space="preserve"> </w:t>
      </w:r>
      <w:proofErr w:type="spellStart"/>
      <w:r w:rsidRPr="00393A23">
        <w:rPr>
          <w:lang w:val="en-US"/>
        </w:rPr>
        <w:t>dat</w:t>
      </w:r>
      <w:proofErr w:type="spellEnd"/>
      <w:r w:rsidRPr="00393A23">
        <w:rPr>
          <w:lang w:val="en-US"/>
        </w:rPr>
        <w:t xml:space="preserve"> ‘n </w:t>
      </w:r>
      <w:proofErr w:type="spellStart"/>
      <w:r w:rsidRPr="00393A23">
        <w:rPr>
          <w:lang w:val="en-US"/>
        </w:rPr>
        <w:t>Komitee</w:t>
      </w:r>
      <w:proofErr w:type="spellEnd"/>
      <w:r w:rsidRPr="00393A23">
        <w:rPr>
          <w:lang w:val="en-US"/>
        </w:rPr>
        <w:t xml:space="preserve"> </w:t>
      </w:r>
      <w:proofErr w:type="spellStart"/>
      <w:r w:rsidRPr="00393A23">
        <w:rPr>
          <w:lang w:val="en-US"/>
        </w:rPr>
        <w:t>wetsontwerp</w:t>
      </w:r>
      <w:proofErr w:type="spellEnd"/>
      <w:r w:rsidRPr="00393A23">
        <w:rPr>
          <w:lang w:val="en-US"/>
        </w:rPr>
        <w:t xml:space="preserve"> </w:t>
      </w:r>
      <w:proofErr w:type="spellStart"/>
      <w:r w:rsidRPr="00393A23">
        <w:rPr>
          <w:lang w:val="en-US"/>
        </w:rPr>
        <w:t>binnekort</w:t>
      </w:r>
      <w:proofErr w:type="spellEnd"/>
      <w:r w:rsidRPr="00393A23">
        <w:rPr>
          <w:lang w:val="en-US"/>
        </w:rPr>
        <w:t xml:space="preserve"> </w:t>
      </w:r>
      <w:proofErr w:type="spellStart"/>
      <w:r w:rsidRPr="00393A23">
        <w:rPr>
          <w:lang w:val="en-US"/>
        </w:rPr>
        <w:t>oorweeg</w:t>
      </w:r>
      <w:proofErr w:type="spellEnd"/>
      <w:r w:rsidRPr="00393A23">
        <w:rPr>
          <w:lang w:val="en-US"/>
        </w:rPr>
        <w:t xml:space="preserve"> </w:t>
      </w:r>
      <w:proofErr w:type="spellStart"/>
      <w:r w:rsidRPr="00393A23">
        <w:rPr>
          <w:lang w:val="en-US"/>
        </w:rPr>
        <w:t>sal</w:t>
      </w:r>
      <w:proofErr w:type="spellEnd"/>
      <w:r w:rsidRPr="00393A23">
        <w:rPr>
          <w:lang w:val="en-US"/>
        </w:rPr>
        <w:t xml:space="preserve"> word met die </w:t>
      </w:r>
      <w:proofErr w:type="spellStart"/>
      <w:r w:rsidRPr="00393A23">
        <w:rPr>
          <w:lang w:val="en-US"/>
        </w:rPr>
        <w:t>doel</w:t>
      </w:r>
      <w:proofErr w:type="spellEnd"/>
      <w:r w:rsidRPr="00393A23">
        <w:rPr>
          <w:lang w:val="en-US"/>
        </w:rPr>
        <w:t xml:space="preserve"> </w:t>
      </w:r>
      <w:proofErr w:type="gramStart"/>
      <w:r w:rsidRPr="00393A23">
        <w:rPr>
          <w:lang w:val="en-US"/>
        </w:rPr>
        <w:t>om</w:t>
      </w:r>
      <w:proofErr w:type="gramEnd"/>
      <w:r w:rsidRPr="00393A23">
        <w:rPr>
          <w:lang w:val="en-US"/>
        </w:rPr>
        <w:t xml:space="preserve"> die OBK Wet </w:t>
      </w:r>
      <w:proofErr w:type="spellStart"/>
      <w:r w:rsidRPr="00393A23">
        <w:rPr>
          <w:lang w:val="en-US"/>
        </w:rPr>
        <w:t>te</w:t>
      </w:r>
      <w:proofErr w:type="spellEnd"/>
      <w:r w:rsidRPr="00393A23">
        <w:rPr>
          <w:lang w:val="en-US"/>
        </w:rPr>
        <w:t xml:space="preserve"> </w:t>
      </w:r>
      <w:proofErr w:type="spellStart"/>
      <w:r w:rsidRPr="00393A23">
        <w:rPr>
          <w:lang w:val="en-US"/>
        </w:rPr>
        <w:t>wysig</w:t>
      </w:r>
      <w:proofErr w:type="spellEnd"/>
      <w:r w:rsidRPr="00393A23">
        <w:rPr>
          <w:lang w:val="en-US"/>
        </w:rPr>
        <w:t xml:space="preserve">. </w:t>
      </w:r>
      <w:proofErr w:type="spellStart"/>
      <w:r w:rsidRPr="00393A23">
        <w:rPr>
          <w:lang w:val="en-US"/>
        </w:rPr>
        <w:t>Dit</w:t>
      </w:r>
      <w:proofErr w:type="spellEnd"/>
      <w:r w:rsidRPr="00393A23">
        <w:rPr>
          <w:lang w:val="en-US"/>
        </w:rPr>
        <w:t xml:space="preserve"> </w:t>
      </w:r>
      <w:proofErr w:type="spellStart"/>
      <w:r w:rsidRPr="00393A23">
        <w:rPr>
          <w:lang w:val="en-US"/>
        </w:rPr>
        <w:t>wil</w:t>
      </w:r>
      <w:proofErr w:type="spellEnd"/>
      <w:r w:rsidRPr="00393A23">
        <w:rPr>
          <w:lang w:val="en-US"/>
        </w:rPr>
        <w:t xml:space="preserve"> </w:t>
      </w:r>
      <w:proofErr w:type="spellStart"/>
      <w:r w:rsidRPr="00393A23">
        <w:rPr>
          <w:lang w:val="en-US"/>
        </w:rPr>
        <w:t>voorkom</w:t>
      </w:r>
      <w:proofErr w:type="spellEnd"/>
      <w:r w:rsidRPr="00393A23">
        <w:rPr>
          <w:lang w:val="en-US"/>
        </w:rPr>
        <w:t xml:space="preserve"> </w:t>
      </w:r>
      <w:proofErr w:type="spellStart"/>
      <w:r w:rsidRPr="00393A23">
        <w:rPr>
          <w:lang w:val="en-US"/>
        </w:rPr>
        <w:t>dat</w:t>
      </w:r>
      <w:proofErr w:type="spellEnd"/>
      <w:r w:rsidRPr="00393A23">
        <w:rPr>
          <w:lang w:val="en-US"/>
        </w:rPr>
        <w:t xml:space="preserve"> ‘n </w:t>
      </w:r>
      <w:proofErr w:type="spellStart"/>
      <w:r w:rsidRPr="00393A23">
        <w:rPr>
          <w:lang w:val="en-US"/>
        </w:rPr>
        <w:t>meerderheid</w:t>
      </w:r>
      <w:proofErr w:type="spellEnd"/>
      <w:r w:rsidRPr="00393A23">
        <w:rPr>
          <w:lang w:val="en-US"/>
        </w:rPr>
        <w:t xml:space="preserve"> van </w:t>
      </w:r>
      <w:proofErr w:type="spellStart"/>
      <w:r w:rsidRPr="00393A23">
        <w:rPr>
          <w:lang w:val="en-US"/>
        </w:rPr>
        <w:t>Vakbonde</w:t>
      </w:r>
      <w:proofErr w:type="spellEnd"/>
      <w:r w:rsidRPr="00393A23">
        <w:rPr>
          <w:lang w:val="en-US"/>
        </w:rPr>
        <w:t xml:space="preserve"> </w:t>
      </w:r>
      <w:proofErr w:type="spellStart"/>
      <w:r w:rsidRPr="00393A23">
        <w:rPr>
          <w:lang w:val="en-US"/>
        </w:rPr>
        <w:t>saamstem</w:t>
      </w:r>
      <w:proofErr w:type="spellEnd"/>
      <w:r w:rsidRPr="00393A23">
        <w:rPr>
          <w:lang w:val="en-US"/>
        </w:rPr>
        <w:t xml:space="preserve"> </w:t>
      </w:r>
      <w:proofErr w:type="spellStart"/>
      <w:r w:rsidRPr="00393A23">
        <w:rPr>
          <w:lang w:val="en-US"/>
        </w:rPr>
        <w:t>oor</w:t>
      </w:r>
      <w:proofErr w:type="spellEnd"/>
      <w:r w:rsidRPr="00393A23">
        <w:rPr>
          <w:lang w:val="en-US"/>
        </w:rPr>
        <w:t xml:space="preserve"> die </w:t>
      </w:r>
      <w:proofErr w:type="spellStart"/>
      <w:r w:rsidRPr="00393A23">
        <w:rPr>
          <w:lang w:val="en-US"/>
        </w:rPr>
        <w:t>wysigings</w:t>
      </w:r>
      <w:proofErr w:type="spellEnd"/>
      <w:r w:rsidRPr="00393A23">
        <w:rPr>
          <w:lang w:val="en-US"/>
        </w:rPr>
        <w:t xml:space="preserve"> in die </w:t>
      </w:r>
      <w:proofErr w:type="spellStart"/>
      <w:r w:rsidRPr="00393A23">
        <w:rPr>
          <w:lang w:val="en-US"/>
        </w:rPr>
        <w:t>Wetsontwerp</w:t>
      </w:r>
      <w:proofErr w:type="spellEnd"/>
      <w:r w:rsidRPr="00393A23">
        <w:rPr>
          <w:lang w:val="en-US"/>
        </w:rPr>
        <w:t xml:space="preserve">. </w:t>
      </w:r>
      <w:proofErr w:type="spellStart"/>
      <w:r w:rsidRPr="00393A23">
        <w:rPr>
          <w:lang w:val="en-US"/>
        </w:rPr>
        <w:t>Daar</w:t>
      </w:r>
      <w:proofErr w:type="spellEnd"/>
      <w:r w:rsidRPr="00393A23">
        <w:rPr>
          <w:lang w:val="en-US"/>
        </w:rPr>
        <w:t xml:space="preserve"> </w:t>
      </w:r>
      <w:proofErr w:type="spellStart"/>
      <w:r w:rsidRPr="00393A23">
        <w:rPr>
          <w:lang w:val="en-US"/>
        </w:rPr>
        <w:t>moet</w:t>
      </w:r>
      <w:proofErr w:type="spellEnd"/>
      <w:r w:rsidRPr="00393A23">
        <w:rPr>
          <w:lang w:val="en-US"/>
        </w:rPr>
        <w:t xml:space="preserve"> </w:t>
      </w:r>
      <w:proofErr w:type="spellStart"/>
      <w:r w:rsidRPr="00393A23">
        <w:rPr>
          <w:lang w:val="en-US"/>
        </w:rPr>
        <w:t>uitgewys</w:t>
      </w:r>
      <w:proofErr w:type="spellEnd"/>
      <w:r w:rsidRPr="00393A23">
        <w:rPr>
          <w:lang w:val="en-US"/>
        </w:rPr>
        <w:t xml:space="preserve"> word </w:t>
      </w:r>
      <w:proofErr w:type="spellStart"/>
      <w:r w:rsidRPr="00393A23">
        <w:rPr>
          <w:lang w:val="en-US"/>
        </w:rPr>
        <w:t>dat</w:t>
      </w:r>
      <w:proofErr w:type="spellEnd"/>
      <w:r w:rsidRPr="00393A23">
        <w:rPr>
          <w:lang w:val="en-US"/>
        </w:rPr>
        <w:t xml:space="preserve"> </w:t>
      </w:r>
      <w:proofErr w:type="spellStart"/>
      <w:r w:rsidRPr="00393A23">
        <w:rPr>
          <w:lang w:val="en-US"/>
        </w:rPr>
        <w:t>daar</w:t>
      </w:r>
      <w:proofErr w:type="spellEnd"/>
      <w:r w:rsidRPr="00393A23">
        <w:rPr>
          <w:lang w:val="en-US"/>
        </w:rPr>
        <w:t xml:space="preserve"> 1 273 784 </w:t>
      </w:r>
      <w:proofErr w:type="spellStart"/>
      <w:r w:rsidRPr="00393A23">
        <w:rPr>
          <w:lang w:val="en-US"/>
        </w:rPr>
        <w:t>aktiewe</w:t>
      </w:r>
      <w:proofErr w:type="spellEnd"/>
      <w:r w:rsidRPr="00393A23">
        <w:rPr>
          <w:lang w:val="en-US"/>
        </w:rPr>
        <w:t xml:space="preserve"> </w:t>
      </w:r>
      <w:proofErr w:type="spellStart"/>
      <w:r w:rsidRPr="00393A23">
        <w:rPr>
          <w:lang w:val="en-US"/>
        </w:rPr>
        <w:t>dienende</w:t>
      </w:r>
      <w:proofErr w:type="spellEnd"/>
      <w:r w:rsidRPr="00393A23">
        <w:rPr>
          <w:lang w:val="en-US"/>
        </w:rPr>
        <w:t xml:space="preserve"> </w:t>
      </w:r>
      <w:proofErr w:type="spellStart"/>
      <w:r w:rsidRPr="00393A23">
        <w:rPr>
          <w:lang w:val="en-US"/>
        </w:rPr>
        <w:t>lede</w:t>
      </w:r>
      <w:proofErr w:type="spellEnd"/>
      <w:r w:rsidRPr="00393A23">
        <w:rPr>
          <w:lang w:val="en-US"/>
        </w:rPr>
        <w:t xml:space="preserve"> </w:t>
      </w:r>
      <w:proofErr w:type="spellStart"/>
      <w:r w:rsidRPr="00393A23">
        <w:rPr>
          <w:lang w:val="en-US"/>
        </w:rPr>
        <w:t>en</w:t>
      </w:r>
      <w:proofErr w:type="spellEnd"/>
      <w:r w:rsidRPr="00393A23">
        <w:rPr>
          <w:lang w:val="en-US"/>
        </w:rPr>
        <w:t xml:space="preserve"> 437 051 </w:t>
      </w:r>
      <w:proofErr w:type="spellStart"/>
      <w:r w:rsidRPr="00393A23">
        <w:rPr>
          <w:lang w:val="en-US"/>
        </w:rPr>
        <w:t>pensioenarislede</w:t>
      </w:r>
      <w:proofErr w:type="spellEnd"/>
      <w:r w:rsidRPr="00393A23">
        <w:rPr>
          <w:lang w:val="en-US"/>
        </w:rPr>
        <w:t xml:space="preserve"> van die </w:t>
      </w:r>
      <w:proofErr w:type="spellStart"/>
      <w:r w:rsidRPr="00393A23">
        <w:rPr>
          <w:lang w:val="en-US"/>
        </w:rPr>
        <w:t>Fonds</w:t>
      </w:r>
      <w:proofErr w:type="spellEnd"/>
      <w:r w:rsidRPr="00393A23">
        <w:rPr>
          <w:lang w:val="en-US"/>
        </w:rPr>
        <w:t xml:space="preserve"> is </w:t>
      </w:r>
      <w:proofErr w:type="spellStart"/>
      <w:r w:rsidRPr="00393A23">
        <w:rPr>
          <w:lang w:val="en-US"/>
        </w:rPr>
        <w:t>en</w:t>
      </w:r>
      <w:proofErr w:type="spellEnd"/>
      <w:r w:rsidRPr="00393A23">
        <w:rPr>
          <w:lang w:val="en-US"/>
        </w:rPr>
        <w:t xml:space="preserve"> </w:t>
      </w:r>
      <w:proofErr w:type="spellStart"/>
      <w:r w:rsidRPr="00393A23">
        <w:rPr>
          <w:lang w:val="en-US"/>
        </w:rPr>
        <w:t>dat</w:t>
      </w:r>
      <w:proofErr w:type="spellEnd"/>
      <w:r w:rsidRPr="00393A23">
        <w:rPr>
          <w:lang w:val="en-US"/>
        </w:rPr>
        <w:t xml:space="preserve"> </w:t>
      </w:r>
      <w:proofErr w:type="spellStart"/>
      <w:r w:rsidRPr="00393A23">
        <w:rPr>
          <w:lang w:val="en-US"/>
        </w:rPr>
        <w:t>baie</w:t>
      </w:r>
      <w:proofErr w:type="spellEnd"/>
      <w:r w:rsidRPr="00393A23">
        <w:rPr>
          <w:lang w:val="en-US"/>
        </w:rPr>
        <w:t xml:space="preserve"> </w:t>
      </w:r>
      <w:proofErr w:type="spellStart"/>
      <w:r w:rsidRPr="00393A23">
        <w:rPr>
          <w:lang w:val="en-US"/>
        </w:rPr>
        <w:t>nie</w:t>
      </w:r>
      <w:proofErr w:type="spellEnd"/>
      <w:r w:rsidRPr="00393A23">
        <w:rPr>
          <w:lang w:val="en-US"/>
        </w:rPr>
        <w:t xml:space="preserve"> lid is van ‘n </w:t>
      </w:r>
      <w:proofErr w:type="spellStart"/>
      <w:r w:rsidRPr="00393A23">
        <w:rPr>
          <w:lang w:val="en-US"/>
        </w:rPr>
        <w:t>Vakbond</w:t>
      </w:r>
      <w:proofErr w:type="spellEnd"/>
      <w:r w:rsidRPr="00393A23">
        <w:rPr>
          <w:lang w:val="en-US"/>
        </w:rPr>
        <w:t xml:space="preserve"> is </w:t>
      </w:r>
      <w:proofErr w:type="spellStart"/>
      <w:r w:rsidRPr="00393A23">
        <w:rPr>
          <w:lang w:val="en-US"/>
        </w:rPr>
        <w:t>nie</w:t>
      </w:r>
      <w:proofErr w:type="spellEnd"/>
      <w:r w:rsidRPr="00393A23">
        <w:rPr>
          <w:lang w:val="en-US"/>
        </w:rPr>
        <w:t xml:space="preserve">. Die </w:t>
      </w:r>
      <w:proofErr w:type="spellStart"/>
      <w:r w:rsidRPr="00393A23">
        <w:rPr>
          <w:lang w:val="en-US"/>
        </w:rPr>
        <w:t>voorgestelde</w:t>
      </w:r>
      <w:proofErr w:type="spellEnd"/>
      <w:r w:rsidRPr="00393A23">
        <w:rPr>
          <w:lang w:val="en-US"/>
        </w:rPr>
        <w:t xml:space="preserve"> </w:t>
      </w:r>
      <w:proofErr w:type="spellStart"/>
      <w:r w:rsidRPr="00393A23">
        <w:rPr>
          <w:lang w:val="en-US"/>
        </w:rPr>
        <w:t>wysigings</w:t>
      </w:r>
      <w:proofErr w:type="spellEnd"/>
      <w:r w:rsidRPr="00393A23">
        <w:rPr>
          <w:lang w:val="en-US"/>
        </w:rPr>
        <w:t xml:space="preserve"> van die OBK Wet </w:t>
      </w:r>
      <w:proofErr w:type="spellStart"/>
      <w:r w:rsidRPr="00393A23">
        <w:rPr>
          <w:lang w:val="en-US"/>
        </w:rPr>
        <w:t>sal</w:t>
      </w:r>
      <w:proofErr w:type="spellEnd"/>
      <w:r w:rsidRPr="00393A23">
        <w:rPr>
          <w:lang w:val="en-US"/>
        </w:rPr>
        <w:t xml:space="preserve"> ‘n </w:t>
      </w:r>
      <w:proofErr w:type="spellStart"/>
      <w:r w:rsidRPr="00393A23">
        <w:rPr>
          <w:lang w:val="en-US"/>
        </w:rPr>
        <w:t>direkte</w:t>
      </w:r>
      <w:proofErr w:type="spellEnd"/>
      <w:r w:rsidRPr="00393A23">
        <w:rPr>
          <w:lang w:val="en-US"/>
        </w:rPr>
        <w:t xml:space="preserve"> </w:t>
      </w:r>
      <w:proofErr w:type="spellStart"/>
      <w:r w:rsidRPr="00393A23">
        <w:rPr>
          <w:lang w:val="en-US"/>
        </w:rPr>
        <w:t>uitwerking</w:t>
      </w:r>
      <w:proofErr w:type="spellEnd"/>
      <w:r w:rsidRPr="00393A23">
        <w:rPr>
          <w:lang w:val="en-US"/>
        </w:rPr>
        <w:t xml:space="preserve"> op </w:t>
      </w:r>
      <w:proofErr w:type="spellStart"/>
      <w:r w:rsidRPr="00393A23">
        <w:rPr>
          <w:lang w:val="en-US"/>
        </w:rPr>
        <w:t>hulle</w:t>
      </w:r>
      <w:proofErr w:type="spellEnd"/>
      <w:r w:rsidRPr="00393A23">
        <w:rPr>
          <w:lang w:val="en-US"/>
        </w:rPr>
        <w:t xml:space="preserve"> </w:t>
      </w:r>
      <w:proofErr w:type="spellStart"/>
      <w:r w:rsidRPr="00393A23">
        <w:rPr>
          <w:lang w:val="en-US"/>
        </w:rPr>
        <w:t>hê</w:t>
      </w:r>
      <w:proofErr w:type="spellEnd"/>
      <w:r w:rsidRPr="00393A23">
        <w:rPr>
          <w:lang w:val="en-US"/>
        </w:rPr>
        <w:t xml:space="preserve"> </w:t>
      </w:r>
      <w:proofErr w:type="spellStart"/>
      <w:r w:rsidRPr="00393A23">
        <w:rPr>
          <w:lang w:val="en-US"/>
        </w:rPr>
        <w:t>en</w:t>
      </w:r>
      <w:proofErr w:type="spellEnd"/>
      <w:r w:rsidRPr="00393A23">
        <w:rPr>
          <w:lang w:val="en-US"/>
        </w:rPr>
        <w:t xml:space="preserve"> </w:t>
      </w:r>
      <w:proofErr w:type="spellStart"/>
      <w:r w:rsidRPr="00393A23">
        <w:rPr>
          <w:lang w:val="en-US"/>
        </w:rPr>
        <w:t>daarom</w:t>
      </w:r>
      <w:proofErr w:type="spellEnd"/>
      <w:r w:rsidRPr="00393A23">
        <w:rPr>
          <w:lang w:val="en-US"/>
        </w:rPr>
        <w:t xml:space="preserve"> </w:t>
      </w:r>
      <w:proofErr w:type="spellStart"/>
      <w:r w:rsidRPr="00393A23">
        <w:rPr>
          <w:lang w:val="en-US"/>
        </w:rPr>
        <w:t>moet</w:t>
      </w:r>
      <w:proofErr w:type="spellEnd"/>
      <w:r w:rsidRPr="00393A23">
        <w:rPr>
          <w:lang w:val="en-US"/>
        </w:rPr>
        <w:t xml:space="preserve"> </w:t>
      </w:r>
      <w:proofErr w:type="spellStart"/>
      <w:r w:rsidRPr="00393A23">
        <w:rPr>
          <w:lang w:val="en-US"/>
        </w:rPr>
        <w:t>hulle</w:t>
      </w:r>
      <w:proofErr w:type="spellEnd"/>
      <w:r w:rsidRPr="00393A23">
        <w:rPr>
          <w:lang w:val="en-US"/>
        </w:rPr>
        <w:t xml:space="preserve"> </w:t>
      </w:r>
      <w:proofErr w:type="spellStart"/>
      <w:r w:rsidRPr="00393A23">
        <w:rPr>
          <w:lang w:val="en-US"/>
        </w:rPr>
        <w:t>ook</w:t>
      </w:r>
      <w:proofErr w:type="spellEnd"/>
      <w:r w:rsidRPr="00393A23">
        <w:rPr>
          <w:lang w:val="en-US"/>
        </w:rPr>
        <w:t xml:space="preserve"> </w:t>
      </w:r>
      <w:proofErr w:type="spellStart"/>
      <w:r w:rsidRPr="00393A23">
        <w:rPr>
          <w:lang w:val="en-US"/>
        </w:rPr>
        <w:t>deeglik</w:t>
      </w:r>
      <w:proofErr w:type="spellEnd"/>
      <w:r w:rsidRPr="00393A23">
        <w:rPr>
          <w:lang w:val="en-US"/>
        </w:rPr>
        <w:t xml:space="preserve"> </w:t>
      </w:r>
      <w:proofErr w:type="spellStart"/>
      <w:r w:rsidRPr="00393A23">
        <w:rPr>
          <w:lang w:val="en-US"/>
        </w:rPr>
        <w:t>geken</w:t>
      </w:r>
      <w:proofErr w:type="spellEnd"/>
      <w:r w:rsidRPr="00393A23">
        <w:rPr>
          <w:lang w:val="en-US"/>
        </w:rPr>
        <w:t xml:space="preserve"> word.</w:t>
      </w:r>
    </w:p>
    <w:p w:rsidR="00393A23" w:rsidRPr="00393A23" w:rsidRDefault="00393A23" w:rsidP="00393A23">
      <w:pPr>
        <w:rPr>
          <w:lang w:val="en-US"/>
        </w:rPr>
      </w:pPr>
      <w:r w:rsidRPr="00393A23">
        <w:rPr>
          <w:lang w:val="en-US"/>
        </w:rPr>
        <w:t xml:space="preserve">Die MG </w:t>
      </w:r>
      <w:proofErr w:type="spellStart"/>
      <w:r w:rsidRPr="00393A23">
        <w:rPr>
          <w:lang w:val="en-US"/>
        </w:rPr>
        <w:t>wys</w:t>
      </w:r>
      <w:proofErr w:type="spellEnd"/>
      <w:r w:rsidRPr="00393A23">
        <w:rPr>
          <w:lang w:val="en-US"/>
        </w:rPr>
        <w:t xml:space="preserve"> </w:t>
      </w:r>
      <w:proofErr w:type="spellStart"/>
      <w:r w:rsidRPr="00393A23">
        <w:rPr>
          <w:lang w:val="en-US"/>
        </w:rPr>
        <w:t>daarop</w:t>
      </w:r>
      <w:proofErr w:type="spellEnd"/>
      <w:r w:rsidRPr="00393A23">
        <w:rPr>
          <w:lang w:val="en-US"/>
        </w:rPr>
        <w:t xml:space="preserve"> </w:t>
      </w:r>
      <w:proofErr w:type="spellStart"/>
      <w:r w:rsidRPr="00393A23">
        <w:rPr>
          <w:lang w:val="en-US"/>
        </w:rPr>
        <w:t>dat</w:t>
      </w:r>
      <w:proofErr w:type="spellEnd"/>
      <w:r w:rsidRPr="00393A23">
        <w:rPr>
          <w:lang w:val="en-US"/>
        </w:rPr>
        <w:t xml:space="preserve"> die </w:t>
      </w:r>
      <w:proofErr w:type="spellStart"/>
      <w:r w:rsidRPr="00393A23">
        <w:rPr>
          <w:lang w:val="en-US"/>
        </w:rPr>
        <w:t>besprekings</w:t>
      </w:r>
      <w:proofErr w:type="spellEnd"/>
      <w:r w:rsidRPr="00393A23">
        <w:rPr>
          <w:lang w:val="en-US"/>
        </w:rPr>
        <w:t xml:space="preserve"> in die </w:t>
      </w:r>
      <w:proofErr w:type="spellStart"/>
      <w:r w:rsidRPr="00393A23">
        <w:rPr>
          <w:lang w:val="en-US"/>
        </w:rPr>
        <w:t>verlede</w:t>
      </w:r>
      <w:proofErr w:type="spellEnd"/>
      <w:r w:rsidRPr="00393A23">
        <w:rPr>
          <w:lang w:val="en-US"/>
        </w:rPr>
        <w:t xml:space="preserve"> </w:t>
      </w:r>
      <w:proofErr w:type="spellStart"/>
      <w:r w:rsidRPr="00393A23">
        <w:rPr>
          <w:lang w:val="en-US"/>
        </w:rPr>
        <w:t>hoofsaaklik</w:t>
      </w:r>
      <w:proofErr w:type="spellEnd"/>
      <w:r w:rsidRPr="00393A23">
        <w:rPr>
          <w:lang w:val="en-US"/>
        </w:rPr>
        <w:t xml:space="preserve"> </w:t>
      </w:r>
      <w:proofErr w:type="spellStart"/>
      <w:r w:rsidRPr="00393A23">
        <w:rPr>
          <w:lang w:val="en-US"/>
        </w:rPr>
        <w:t>oor</w:t>
      </w:r>
      <w:proofErr w:type="spellEnd"/>
      <w:r w:rsidRPr="00393A23">
        <w:rPr>
          <w:lang w:val="en-US"/>
        </w:rPr>
        <w:t xml:space="preserve"> die </w:t>
      </w:r>
      <w:proofErr w:type="spellStart"/>
      <w:r w:rsidRPr="00393A23">
        <w:rPr>
          <w:lang w:val="en-US"/>
        </w:rPr>
        <w:t>verkeerde</w:t>
      </w:r>
      <w:proofErr w:type="spellEnd"/>
      <w:r w:rsidRPr="00393A23">
        <w:rPr>
          <w:lang w:val="en-US"/>
        </w:rPr>
        <w:t xml:space="preserve"> </w:t>
      </w:r>
      <w:proofErr w:type="spellStart"/>
      <w:r w:rsidRPr="00393A23">
        <w:rPr>
          <w:lang w:val="en-US"/>
        </w:rPr>
        <w:t>instansie</w:t>
      </w:r>
      <w:proofErr w:type="spellEnd"/>
      <w:r w:rsidRPr="00393A23">
        <w:rPr>
          <w:lang w:val="en-US"/>
        </w:rPr>
        <w:t xml:space="preserve">, die OB was, </w:t>
      </w:r>
      <w:proofErr w:type="spellStart"/>
      <w:r w:rsidRPr="00393A23">
        <w:rPr>
          <w:lang w:val="en-US"/>
        </w:rPr>
        <w:t>en</w:t>
      </w:r>
      <w:proofErr w:type="spellEnd"/>
      <w:r w:rsidRPr="00393A23">
        <w:rPr>
          <w:lang w:val="en-US"/>
        </w:rPr>
        <w:t xml:space="preserve"> </w:t>
      </w:r>
      <w:proofErr w:type="spellStart"/>
      <w:r w:rsidRPr="00393A23">
        <w:rPr>
          <w:lang w:val="en-US"/>
        </w:rPr>
        <w:t>nie</w:t>
      </w:r>
      <w:proofErr w:type="spellEnd"/>
      <w:r w:rsidRPr="00393A23">
        <w:rPr>
          <w:lang w:val="en-US"/>
        </w:rPr>
        <w:t xml:space="preserve"> </w:t>
      </w:r>
      <w:proofErr w:type="spellStart"/>
      <w:r w:rsidRPr="00393A23">
        <w:rPr>
          <w:lang w:val="en-US"/>
        </w:rPr>
        <w:t>waar</w:t>
      </w:r>
      <w:proofErr w:type="spellEnd"/>
      <w:r w:rsidRPr="00393A23">
        <w:rPr>
          <w:lang w:val="en-US"/>
        </w:rPr>
        <w:t xml:space="preserve"> </w:t>
      </w:r>
      <w:proofErr w:type="spellStart"/>
      <w:r w:rsidRPr="00393A23">
        <w:rPr>
          <w:lang w:val="en-US"/>
        </w:rPr>
        <w:t>dit</w:t>
      </w:r>
      <w:proofErr w:type="spellEnd"/>
      <w:r w:rsidRPr="00393A23">
        <w:rPr>
          <w:lang w:val="en-US"/>
        </w:rPr>
        <w:t xml:space="preserve"> </w:t>
      </w:r>
      <w:proofErr w:type="spellStart"/>
      <w:r w:rsidRPr="00393A23">
        <w:rPr>
          <w:lang w:val="en-US"/>
        </w:rPr>
        <w:t>hoort</w:t>
      </w:r>
      <w:proofErr w:type="spellEnd"/>
      <w:r w:rsidRPr="00393A23">
        <w:rPr>
          <w:lang w:val="en-US"/>
        </w:rPr>
        <w:t xml:space="preserve"> in </w:t>
      </w:r>
      <w:proofErr w:type="spellStart"/>
      <w:r w:rsidRPr="00393A23">
        <w:rPr>
          <w:lang w:val="en-US"/>
        </w:rPr>
        <w:t>terme</w:t>
      </w:r>
      <w:proofErr w:type="spellEnd"/>
      <w:r w:rsidRPr="00393A23">
        <w:rPr>
          <w:lang w:val="en-US"/>
        </w:rPr>
        <w:t xml:space="preserve"> van die </w:t>
      </w:r>
      <w:proofErr w:type="spellStart"/>
      <w:r w:rsidRPr="00393A23">
        <w:rPr>
          <w:lang w:val="en-US"/>
        </w:rPr>
        <w:t>relevante</w:t>
      </w:r>
      <w:proofErr w:type="spellEnd"/>
      <w:r w:rsidRPr="00393A23">
        <w:rPr>
          <w:lang w:val="en-US"/>
        </w:rPr>
        <w:t xml:space="preserve"> Wet van 1996 maar </w:t>
      </w:r>
      <w:proofErr w:type="spellStart"/>
      <w:r w:rsidRPr="00393A23">
        <w:rPr>
          <w:lang w:val="en-US"/>
        </w:rPr>
        <w:t>wel</w:t>
      </w:r>
      <w:proofErr w:type="spellEnd"/>
      <w:r w:rsidRPr="00393A23">
        <w:rPr>
          <w:lang w:val="en-US"/>
        </w:rPr>
        <w:t xml:space="preserve"> op die </w:t>
      </w:r>
      <w:proofErr w:type="spellStart"/>
      <w:r w:rsidRPr="00393A23">
        <w:rPr>
          <w:lang w:val="en-US"/>
        </w:rPr>
        <w:t>Raad</w:t>
      </w:r>
      <w:proofErr w:type="spellEnd"/>
      <w:r w:rsidRPr="00393A23">
        <w:rPr>
          <w:lang w:val="en-US"/>
        </w:rPr>
        <w:t xml:space="preserve"> van Trustees van die </w:t>
      </w:r>
      <w:proofErr w:type="spellStart"/>
      <w:r w:rsidRPr="00393A23">
        <w:rPr>
          <w:lang w:val="en-US"/>
        </w:rPr>
        <w:t>Pensioenfonds</w:t>
      </w:r>
      <w:proofErr w:type="spellEnd"/>
      <w:r w:rsidRPr="00393A23">
        <w:rPr>
          <w:lang w:val="en-US"/>
        </w:rPr>
        <w:t xml:space="preserve">. Die OBK </w:t>
      </w:r>
      <w:proofErr w:type="spellStart"/>
      <w:proofErr w:type="gramStart"/>
      <w:r w:rsidRPr="00393A23">
        <w:rPr>
          <w:lang w:val="en-US"/>
        </w:rPr>
        <w:t>kan</w:t>
      </w:r>
      <w:proofErr w:type="spellEnd"/>
      <w:proofErr w:type="gramEnd"/>
      <w:r w:rsidRPr="00393A23">
        <w:rPr>
          <w:lang w:val="en-US"/>
        </w:rPr>
        <w:t xml:space="preserve"> </w:t>
      </w:r>
      <w:proofErr w:type="spellStart"/>
      <w:r w:rsidRPr="00393A23">
        <w:rPr>
          <w:lang w:val="en-US"/>
        </w:rPr>
        <w:t>gesien</w:t>
      </w:r>
      <w:proofErr w:type="spellEnd"/>
      <w:r w:rsidRPr="00393A23">
        <w:rPr>
          <w:lang w:val="en-US"/>
        </w:rPr>
        <w:t xml:space="preserve"> word as maar net </w:t>
      </w:r>
      <w:proofErr w:type="spellStart"/>
      <w:r w:rsidRPr="00393A23">
        <w:rPr>
          <w:lang w:val="en-US"/>
        </w:rPr>
        <w:t>een</w:t>
      </w:r>
      <w:proofErr w:type="spellEnd"/>
      <w:r w:rsidRPr="00393A23">
        <w:rPr>
          <w:lang w:val="en-US"/>
        </w:rPr>
        <w:t xml:space="preserve"> van die </w:t>
      </w:r>
      <w:proofErr w:type="spellStart"/>
      <w:r w:rsidRPr="00393A23">
        <w:rPr>
          <w:lang w:val="en-US"/>
        </w:rPr>
        <w:t>beleggingsagente</w:t>
      </w:r>
      <w:proofErr w:type="spellEnd"/>
      <w:r w:rsidRPr="00393A23">
        <w:rPr>
          <w:lang w:val="en-US"/>
        </w:rPr>
        <w:t xml:space="preserve"> </w:t>
      </w:r>
      <w:proofErr w:type="spellStart"/>
      <w:r w:rsidRPr="00393A23">
        <w:rPr>
          <w:lang w:val="en-US"/>
        </w:rPr>
        <w:t>aangesien</w:t>
      </w:r>
      <w:proofErr w:type="spellEnd"/>
      <w:r w:rsidRPr="00393A23">
        <w:rPr>
          <w:lang w:val="en-US"/>
        </w:rPr>
        <w:t xml:space="preserve"> </w:t>
      </w:r>
      <w:proofErr w:type="spellStart"/>
      <w:r w:rsidRPr="00393A23">
        <w:rPr>
          <w:lang w:val="en-US"/>
        </w:rPr>
        <w:t>ander</w:t>
      </w:r>
      <w:proofErr w:type="spellEnd"/>
      <w:r w:rsidRPr="00393A23">
        <w:rPr>
          <w:lang w:val="en-US"/>
        </w:rPr>
        <w:t xml:space="preserve"> </w:t>
      </w:r>
      <w:proofErr w:type="spellStart"/>
      <w:r w:rsidRPr="00393A23">
        <w:rPr>
          <w:lang w:val="en-US"/>
        </w:rPr>
        <w:t>agente</w:t>
      </w:r>
      <w:proofErr w:type="spellEnd"/>
      <w:r w:rsidRPr="00393A23">
        <w:rPr>
          <w:lang w:val="en-US"/>
        </w:rPr>
        <w:t xml:space="preserve"> </w:t>
      </w:r>
      <w:proofErr w:type="spellStart"/>
      <w:r w:rsidRPr="00393A23">
        <w:rPr>
          <w:lang w:val="en-US"/>
        </w:rPr>
        <w:t>ook</w:t>
      </w:r>
      <w:proofErr w:type="spellEnd"/>
      <w:r w:rsidRPr="00393A23">
        <w:rPr>
          <w:lang w:val="en-US"/>
        </w:rPr>
        <w:t xml:space="preserve"> </w:t>
      </w:r>
      <w:proofErr w:type="spellStart"/>
      <w:r w:rsidRPr="00393A23">
        <w:rPr>
          <w:lang w:val="en-US"/>
        </w:rPr>
        <w:t>deur</w:t>
      </w:r>
      <w:proofErr w:type="spellEnd"/>
      <w:r w:rsidRPr="00393A23">
        <w:rPr>
          <w:lang w:val="en-US"/>
        </w:rPr>
        <w:t xml:space="preserve"> die GEPF </w:t>
      </w:r>
      <w:proofErr w:type="spellStart"/>
      <w:r w:rsidRPr="00393A23">
        <w:rPr>
          <w:lang w:val="en-US"/>
        </w:rPr>
        <w:t>gebruik</w:t>
      </w:r>
      <w:proofErr w:type="spellEnd"/>
      <w:r w:rsidRPr="00393A23">
        <w:rPr>
          <w:lang w:val="en-US"/>
        </w:rPr>
        <w:t xml:space="preserve"> </w:t>
      </w:r>
      <w:proofErr w:type="spellStart"/>
      <w:r w:rsidRPr="00393A23">
        <w:rPr>
          <w:lang w:val="en-US"/>
        </w:rPr>
        <w:t>kan</w:t>
      </w:r>
      <w:proofErr w:type="spellEnd"/>
      <w:r w:rsidRPr="00393A23">
        <w:rPr>
          <w:lang w:val="en-US"/>
        </w:rPr>
        <w:t xml:space="preserve"> word. </w:t>
      </w:r>
      <w:proofErr w:type="spellStart"/>
      <w:r w:rsidRPr="00393A23">
        <w:rPr>
          <w:lang w:val="en-US"/>
        </w:rPr>
        <w:t>Dit</w:t>
      </w:r>
      <w:proofErr w:type="spellEnd"/>
      <w:r w:rsidRPr="00393A23">
        <w:rPr>
          <w:lang w:val="en-US"/>
        </w:rPr>
        <w:t xml:space="preserve"> is </w:t>
      </w:r>
      <w:proofErr w:type="spellStart"/>
      <w:r w:rsidRPr="00393A23">
        <w:rPr>
          <w:lang w:val="en-US"/>
        </w:rPr>
        <w:t>ook</w:t>
      </w:r>
      <w:proofErr w:type="spellEnd"/>
      <w:r w:rsidRPr="00393A23">
        <w:rPr>
          <w:lang w:val="en-US"/>
        </w:rPr>
        <w:t xml:space="preserve"> so </w:t>
      </w:r>
      <w:proofErr w:type="spellStart"/>
      <w:r w:rsidRPr="00393A23">
        <w:rPr>
          <w:lang w:val="en-US"/>
        </w:rPr>
        <w:t>dat</w:t>
      </w:r>
      <w:proofErr w:type="spellEnd"/>
      <w:r w:rsidRPr="00393A23">
        <w:rPr>
          <w:lang w:val="en-US"/>
        </w:rPr>
        <w:t xml:space="preserve"> die </w:t>
      </w:r>
      <w:proofErr w:type="spellStart"/>
      <w:r w:rsidRPr="00393A23">
        <w:rPr>
          <w:lang w:val="en-US"/>
        </w:rPr>
        <w:t>beleggings-beleid</w:t>
      </w:r>
      <w:proofErr w:type="spellEnd"/>
      <w:r w:rsidRPr="00393A23">
        <w:rPr>
          <w:lang w:val="en-US"/>
        </w:rPr>
        <w:t xml:space="preserve"> </w:t>
      </w:r>
      <w:proofErr w:type="gramStart"/>
      <w:r w:rsidRPr="00393A23">
        <w:rPr>
          <w:lang w:val="en-US"/>
        </w:rPr>
        <w:t>van die</w:t>
      </w:r>
      <w:proofErr w:type="gramEnd"/>
      <w:r w:rsidRPr="00393A23">
        <w:rPr>
          <w:lang w:val="en-US"/>
        </w:rPr>
        <w:t xml:space="preserve"> GEPF </w:t>
      </w:r>
      <w:proofErr w:type="spellStart"/>
      <w:r w:rsidRPr="00393A23">
        <w:rPr>
          <w:lang w:val="en-US"/>
        </w:rPr>
        <w:t>ook</w:t>
      </w:r>
      <w:proofErr w:type="spellEnd"/>
      <w:r w:rsidRPr="00393A23">
        <w:rPr>
          <w:lang w:val="en-US"/>
        </w:rPr>
        <w:t xml:space="preserve"> </w:t>
      </w:r>
      <w:proofErr w:type="spellStart"/>
      <w:r w:rsidRPr="00393A23">
        <w:rPr>
          <w:lang w:val="en-US"/>
        </w:rPr>
        <w:t>voorsien</w:t>
      </w:r>
      <w:proofErr w:type="spellEnd"/>
      <w:r w:rsidRPr="00393A23">
        <w:rPr>
          <w:lang w:val="en-US"/>
        </w:rPr>
        <w:t xml:space="preserve"> om swart bate-</w:t>
      </w:r>
      <w:proofErr w:type="spellStart"/>
      <w:r w:rsidRPr="00393A23">
        <w:rPr>
          <w:lang w:val="en-US"/>
        </w:rPr>
        <w:t>bestuurders</w:t>
      </w:r>
      <w:proofErr w:type="spellEnd"/>
      <w:r w:rsidRPr="00393A23">
        <w:rPr>
          <w:lang w:val="en-US"/>
        </w:rPr>
        <w:t xml:space="preserve"> </w:t>
      </w:r>
      <w:proofErr w:type="spellStart"/>
      <w:r w:rsidRPr="00393A23">
        <w:rPr>
          <w:lang w:val="en-US"/>
        </w:rPr>
        <w:t>te</w:t>
      </w:r>
      <w:proofErr w:type="spellEnd"/>
      <w:r w:rsidRPr="00393A23">
        <w:rPr>
          <w:lang w:val="en-US"/>
        </w:rPr>
        <w:t xml:space="preserve"> </w:t>
      </w:r>
      <w:proofErr w:type="spellStart"/>
      <w:r w:rsidRPr="00393A23">
        <w:rPr>
          <w:lang w:val="en-US"/>
        </w:rPr>
        <w:t>betrek</w:t>
      </w:r>
      <w:proofErr w:type="spellEnd"/>
      <w:r w:rsidRPr="00393A23">
        <w:rPr>
          <w:lang w:val="en-US"/>
        </w:rPr>
        <w:t xml:space="preserve">. </w:t>
      </w:r>
      <w:proofErr w:type="spellStart"/>
      <w:r w:rsidRPr="00393A23">
        <w:rPr>
          <w:lang w:val="en-US"/>
        </w:rPr>
        <w:t>Aangesien</w:t>
      </w:r>
      <w:proofErr w:type="spellEnd"/>
      <w:r w:rsidRPr="00393A23">
        <w:rPr>
          <w:lang w:val="en-US"/>
        </w:rPr>
        <w:t xml:space="preserve"> die GEPF </w:t>
      </w:r>
      <w:proofErr w:type="spellStart"/>
      <w:r w:rsidRPr="00393A23">
        <w:rPr>
          <w:lang w:val="en-US"/>
        </w:rPr>
        <w:t>bestuur</w:t>
      </w:r>
      <w:proofErr w:type="spellEnd"/>
      <w:r w:rsidRPr="00393A23">
        <w:rPr>
          <w:lang w:val="en-US"/>
        </w:rPr>
        <w:t xml:space="preserve"> </w:t>
      </w:r>
      <w:proofErr w:type="spellStart"/>
      <w:r w:rsidRPr="00393A23">
        <w:rPr>
          <w:lang w:val="en-US"/>
        </w:rPr>
        <w:t>nie</w:t>
      </w:r>
      <w:proofErr w:type="spellEnd"/>
      <w:r w:rsidRPr="00393A23">
        <w:rPr>
          <w:lang w:val="en-US"/>
        </w:rPr>
        <w:t xml:space="preserve"> </w:t>
      </w:r>
      <w:proofErr w:type="spellStart"/>
      <w:r w:rsidRPr="00393A23">
        <w:rPr>
          <w:lang w:val="en-US"/>
        </w:rPr>
        <w:t>vrae</w:t>
      </w:r>
      <w:proofErr w:type="spellEnd"/>
      <w:r w:rsidRPr="00393A23">
        <w:rPr>
          <w:lang w:val="en-US"/>
        </w:rPr>
        <w:t xml:space="preserve"> wat die MG </w:t>
      </w:r>
      <w:proofErr w:type="spellStart"/>
      <w:r w:rsidRPr="00393A23">
        <w:rPr>
          <w:lang w:val="en-US"/>
        </w:rPr>
        <w:t>aan</w:t>
      </w:r>
      <w:proofErr w:type="spellEnd"/>
      <w:r w:rsidRPr="00393A23">
        <w:rPr>
          <w:lang w:val="en-US"/>
        </w:rPr>
        <w:t xml:space="preserve"> </w:t>
      </w:r>
      <w:proofErr w:type="spellStart"/>
      <w:r w:rsidRPr="00393A23">
        <w:rPr>
          <w:lang w:val="en-US"/>
        </w:rPr>
        <w:t>hulle</w:t>
      </w:r>
      <w:proofErr w:type="spellEnd"/>
      <w:r w:rsidRPr="00393A23">
        <w:rPr>
          <w:lang w:val="en-US"/>
        </w:rPr>
        <w:t xml:space="preserve"> </w:t>
      </w:r>
      <w:proofErr w:type="spellStart"/>
      <w:r w:rsidRPr="00393A23">
        <w:rPr>
          <w:lang w:val="en-US"/>
        </w:rPr>
        <w:t>gestel</w:t>
      </w:r>
      <w:proofErr w:type="spellEnd"/>
      <w:r w:rsidRPr="00393A23">
        <w:rPr>
          <w:lang w:val="en-US"/>
        </w:rPr>
        <w:t xml:space="preserve"> het, </w:t>
      </w:r>
      <w:proofErr w:type="spellStart"/>
      <w:r w:rsidRPr="00393A23">
        <w:rPr>
          <w:lang w:val="en-US"/>
        </w:rPr>
        <w:t>wil</w:t>
      </w:r>
      <w:proofErr w:type="spellEnd"/>
      <w:r w:rsidRPr="00393A23">
        <w:rPr>
          <w:lang w:val="en-US"/>
        </w:rPr>
        <w:t xml:space="preserve"> </w:t>
      </w:r>
      <w:proofErr w:type="spellStart"/>
      <w:r w:rsidRPr="00393A23">
        <w:rPr>
          <w:lang w:val="en-US"/>
        </w:rPr>
        <w:t>beantwoord</w:t>
      </w:r>
      <w:proofErr w:type="spellEnd"/>
      <w:r w:rsidRPr="00393A23">
        <w:rPr>
          <w:lang w:val="en-US"/>
        </w:rPr>
        <w:t xml:space="preserve"> </w:t>
      </w:r>
      <w:proofErr w:type="spellStart"/>
      <w:r w:rsidRPr="00393A23">
        <w:rPr>
          <w:lang w:val="en-US"/>
        </w:rPr>
        <w:t>nie</w:t>
      </w:r>
      <w:proofErr w:type="spellEnd"/>
      <w:r w:rsidRPr="00393A23">
        <w:rPr>
          <w:lang w:val="en-US"/>
        </w:rPr>
        <w:t xml:space="preserve">, is </w:t>
      </w:r>
      <w:proofErr w:type="spellStart"/>
      <w:r w:rsidRPr="00393A23">
        <w:rPr>
          <w:lang w:val="en-US"/>
        </w:rPr>
        <w:t>dit</w:t>
      </w:r>
      <w:proofErr w:type="spellEnd"/>
      <w:r w:rsidRPr="00393A23">
        <w:rPr>
          <w:lang w:val="en-US"/>
        </w:rPr>
        <w:t xml:space="preserve"> </w:t>
      </w:r>
      <w:proofErr w:type="spellStart"/>
      <w:r w:rsidRPr="00393A23">
        <w:rPr>
          <w:lang w:val="en-US"/>
        </w:rPr>
        <w:t>nie</w:t>
      </w:r>
      <w:proofErr w:type="spellEnd"/>
      <w:r w:rsidRPr="00393A23">
        <w:rPr>
          <w:lang w:val="en-US"/>
        </w:rPr>
        <w:t xml:space="preserve"> </w:t>
      </w:r>
      <w:proofErr w:type="spellStart"/>
      <w:r w:rsidRPr="00393A23">
        <w:rPr>
          <w:lang w:val="en-US"/>
        </w:rPr>
        <w:t>duidelik</w:t>
      </w:r>
      <w:proofErr w:type="spellEnd"/>
      <w:r w:rsidRPr="00393A23">
        <w:rPr>
          <w:lang w:val="en-US"/>
        </w:rPr>
        <w:t xml:space="preserve"> of </w:t>
      </w:r>
      <w:proofErr w:type="spellStart"/>
      <w:r w:rsidRPr="00393A23">
        <w:rPr>
          <w:lang w:val="en-US"/>
        </w:rPr>
        <w:t>dit</w:t>
      </w:r>
      <w:proofErr w:type="spellEnd"/>
      <w:r w:rsidRPr="00393A23">
        <w:rPr>
          <w:lang w:val="en-US"/>
        </w:rPr>
        <w:t xml:space="preserve"> in die </w:t>
      </w:r>
      <w:proofErr w:type="spellStart"/>
      <w:r w:rsidRPr="00393A23">
        <w:rPr>
          <w:lang w:val="en-US"/>
        </w:rPr>
        <w:t>verlede</w:t>
      </w:r>
      <w:proofErr w:type="spellEnd"/>
      <w:r w:rsidRPr="00393A23">
        <w:rPr>
          <w:lang w:val="en-US"/>
        </w:rPr>
        <w:t xml:space="preserve"> </w:t>
      </w:r>
      <w:proofErr w:type="spellStart"/>
      <w:r w:rsidRPr="00393A23">
        <w:rPr>
          <w:lang w:val="en-US"/>
        </w:rPr>
        <w:t>gebeur</w:t>
      </w:r>
      <w:proofErr w:type="spellEnd"/>
      <w:r w:rsidRPr="00393A23">
        <w:rPr>
          <w:lang w:val="en-US"/>
        </w:rPr>
        <w:t xml:space="preserve"> het </w:t>
      </w:r>
      <w:proofErr w:type="spellStart"/>
      <w:r w:rsidRPr="00393A23">
        <w:rPr>
          <w:lang w:val="en-US"/>
        </w:rPr>
        <w:t>nie</w:t>
      </w:r>
      <w:proofErr w:type="spellEnd"/>
      <w:r w:rsidRPr="00393A23">
        <w:rPr>
          <w:lang w:val="en-US"/>
        </w:rPr>
        <w:t xml:space="preserve">. </w:t>
      </w:r>
      <w:proofErr w:type="spellStart"/>
      <w:r w:rsidRPr="00393A23">
        <w:rPr>
          <w:lang w:val="en-US"/>
        </w:rPr>
        <w:t>Kennis</w:t>
      </w:r>
      <w:proofErr w:type="spellEnd"/>
      <w:r w:rsidRPr="00393A23">
        <w:rPr>
          <w:lang w:val="en-US"/>
        </w:rPr>
        <w:t xml:space="preserve"> word </w:t>
      </w:r>
      <w:proofErr w:type="spellStart"/>
      <w:r w:rsidRPr="00393A23">
        <w:rPr>
          <w:lang w:val="en-US"/>
        </w:rPr>
        <w:t>egter</w:t>
      </w:r>
      <w:proofErr w:type="spellEnd"/>
      <w:r w:rsidRPr="00393A23">
        <w:rPr>
          <w:lang w:val="en-US"/>
        </w:rPr>
        <w:t xml:space="preserve"> </w:t>
      </w:r>
      <w:proofErr w:type="spellStart"/>
      <w:r w:rsidRPr="00393A23">
        <w:rPr>
          <w:lang w:val="en-US"/>
        </w:rPr>
        <w:t>geneem</w:t>
      </w:r>
      <w:proofErr w:type="spellEnd"/>
      <w:r w:rsidRPr="00393A23">
        <w:rPr>
          <w:lang w:val="en-US"/>
        </w:rPr>
        <w:t xml:space="preserve"> </w:t>
      </w:r>
      <w:proofErr w:type="spellStart"/>
      <w:r w:rsidRPr="00393A23">
        <w:rPr>
          <w:lang w:val="en-US"/>
        </w:rPr>
        <w:t>dat</w:t>
      </w:r>
      <w:proofErr w:type="spellEnd"/>
      <w:r w:rsidRPr="00393A23">
        <w:rPr>
          <w:lang w:val="en-US"/>
        </w:rPr>
        <w:t xml:space="preserve"> </w:t>
      </w:r>
      <w:proofErr w:type="spellStart"/>
      <w:r w:rsidRPr="00393A23">
        <w:rPr>
          <w:lang w:val="en-US"/>
        </w:rPr>
        <w:t>dr</w:t>
      </w:r>
      <w:proofErr w:type="spellEnd"/>
      <w:r w:rsidRPr="00393A23">
        <w:rPr>
          <w:lang w:val="en-US"/>
        </w:rPr>
        <w:t xml:space="preserve"> Dan </w:t>
      </w:r>
      <w:proofErr w:type="spellStart"/>
      <w:r w:rsidRPr="00393A23">
        <w:rPr>
          <w:lang w:val="en-US"/>
        </w:rPr>
        <w:t>Matjila</w:t>
      </w:r>
      <w:proofErr w:type="spellEnd"/>
      <w:r w:rsidRPr="00393A23">
        <w:rPr>
          <w:lang w:val="en-US"/>
        </w:rPr>
        <w:t xml:space="preserve">, HUB van die OBK </w:t>
      </w:r>
      <w:proofErr w:type="spellStart"/>
      <w:r w:rsidRPr="00393A23">
        <w:rPr>
          <w:lang w:val="en-US"/>
        </w:rPr>
        <w:t>wel</w:t>
      </w:r>
      <w:proofErr w:type="spellEnd"/>
      <w:r w:rsidRPr="00393A23">
        <w:rPr>
          <w:lang w:val="en-US"/>
        </w:rPr>
        <w:t xml:space="preserve"> in die </w:t>
      </w:r>
      <w:proofErr w:type="spellStart"/>
      <w:r w:rsidRPr="00393A23">
        <w:rPr>
          <w:lang w:val="en-US"/>
        </w:rPr>
        <w:t>Staande</w:t>
      </w:r>
      <w:proofErr w:type="spellEnd"/>
      <w:r w:rsidR="004C1DCA">
        <w:rPr>
          <w:lang w:val="en-US"/>
        </w:rPr>
        <w:t xml:space="preserve"> </w:t>
      </w:r>
      <w:proofErr w:type="spellStart"/>
      <w:r w:rsidR="004C1DCA">
        <w:rPr>
          <w:lang w:val="en-US"/>
        </w:rPr>
        <w:t>K</w:t>
      </w:r>
      <w:bookmarkStart w:id="0" w:name="_GoBack"/>
      <w:bookmarkEnd w:id="0"/>
      <w:r w:rsidRPr="00393A23">
        <w:rPr>
          <w:lang w:val="en-US"/>
        </w:rPr>
        <w:t>omitee</w:t>
      </w:r>
      <w:proofErr w:type="spellEnd"/>
      <w:r w:rsidRPr="00393A23">
        <w:rPr>
          <w:lang w:val="en-US"/>
        </w:rPr>
        <w:t xml:space="preserve"> </w:t>
      </w:r>
      <w:proofErr w:type="spellStart"/>
      <w:r w:rsidRPr="00393A23">
        <w:rPr>
          <w:lang w:val="en-US"/>
        </w:rPr>
        <w:t>gemeld</w:t>
      </w:r>
      <w:proofErr w:type="spellEnd"/>
      <w:r w:rsidRPr="00393A23">
        <w:rPr>
          <w:lang w:val="en-US"/>
        </w:rPr>
        <w:t xml:space="preserve"> het </w:t>
      </w:r>
      <w:proofErr w:type="spellStart"/>
      <w:r w:rsidRPr="00393A23">
        <w:rPr>
          <w:lang w:val="en-US"/>
        </w:rPr>
        <w:t>dat</w:t>
      </w:r>
      <w:proofErr w:type="spellEnd"/>
      <w:r w:rsidRPr="00393A23">
        <w:rPr>
          <w:lang w:val="en-US"/>
        </w:rPr>
        <w:t xml:space="preserve"> die OBK </w:t>
      </w:r>
      <w:proofErr w:type="spellStart"/>
      <w:r w:rsidRPr="00393A23">
        <w:rPr>
          <w:lang w:val="en-US"/>
        </w:rPr>
        <w:t>geleidelik</w:t>
      </w:r>
      <w:proofErr w:type="spellEnd"/>
      <w:r w:rsidRPr="00393A23">
        <w:rPr>
          <w:lang w:val="en-US"/>
        </w:rPr>
        <w:t xml:space="preserve"> </w:t>
      </w:r>
      <w:proofErr w:type="spellStart"/>
      <w:r w:rsidRPr="00393A23">
        <w:rPr>
          <w:lang w:val="en-US"/>
        </w:rPr>
        <w:t>fondse</w:t>
      </w:r>
      <w:proofErr w:type="spellEnd"/>
      <w:r w:rsidRPr="00393A23">
        <w:rPr>
          <w:lang w:val="en-US"/>
        </w:rPr>
        <w:t xml:space="preserve"> </w:t>
      </w:r>
      <w:proofErr w:type="spellStart"/>
      <w:r w:rsidRPr="00393A23">
        <w:rPr>
          <w:lang w:val="en-US"/>
        </w:rPr>
        <w:t>sal</w:t>
      </w:r>
      <w:proofErr w:type="spellEnd"/>
      <w:r w:rsidRPr="00393A23">
        <w:rPr>
          <w:lang w:val="en-US"/>
        </w:rPr>
        <w:t xml:space="preserve"> </w:t>
      </w:r>
      <w:proofErr w:type="spellStart"/>
      <w:r w:rsidRPr="00393A23">
        <w:rPr>
          <w:lang w:val="en-US"/>
        </w:rPr>
        <w:t>kanaliseer</w:t>
      </w:r>
      <w:proofErr w:type="spellEnd"/>
      <w:r w:rsidRPr="00393A23">
        <w:rPr>
          <w:lang w:val="en-US"/>
        </w:rPr>
        <w:t xml:space="preserve"> </w:t>
      </w:r>
      <w:proofErr w:type="spellStart"/>
      <w:proofErr w:type="gramStart"/>
      <w:r w:rsidRPr="00393A23">
        <w:rPr>
          <w:lang w:val="en-US"/>
        </w:rPr>
        <w:t>na</w:t>
      </w:r>
      <w:proofErr w:type="spellEnd"/>
      <w:proofErr w:type="gramEnd"/>
      <w:r w:rsidRPr="00393A23">
        <w:rPr>
          <w:lang w:val="en-US"/>
        </w:rPr>
        <w:t xml:space="preserve"> swart </w:t>
      </w:r>
      <w:proofErr w:type="spellStart"/>
      <w:r w:rsidRPr="00393A23">
        <w:rPr>
          <w:lang w:val="en-US"/>
        </w:rPr>
        <w:t>fondsbestuurders</w:t>
      </w:r>
      <w:proofErr w:type="spellEnd"/>
      <w:r w:rsidRPr="00393A23">
        <w:rPr>
          <w:lang w:val="en-US"/>
        </w:rPr>
        <w:t xml:space="preserve">. Die </w:t>
      </w:r>
      <w:proofErr w:type="spellStart"/>
      <w:r w:rsidRPr="00393A23">
        <w:rPr>
          <w:lang w:val="en-US"/>
        </w:rPr>
        <w:t>vraag</w:t>
      </w:r>
      <w:proofErr w:type="spellEnd"/>
      <w:r w:rsidRPr="00393A23">
        <w:rPr>
          <w:lang w:val="en-US"/>
        </w:rPr>
        <w:t xml:space="preserve"> is </w:t>
      </w:r>
      <w:proofErr w:type="spellStart"/>
      <w:r w:rsidRPr="00393A23">
        <w:rPr>
          <w:lang w:val="en-US"/>
        </w:rPr>
        <w:t>waarom</w:t>
      </w:r>
      <w:proofErr w:type="spellEnd"/>
      <w:r w:rsidRPr="00393A23">
        <w:rPr>
          <w:lang w:val="en-US"/>
        </w:rPr>
        <w:t xml:space="preserve"> </w:t>
      </w:r>
      <w:proofErr w:type="spellStart"/>
      <w:r w:rsidRPr="00393A23">
        <w:rPr>
          <w:lang w:val="en-US"/>
        </w:rPr>
        <w:t>dit</w:t>
      </w:r>
      <w:proofErr w:type="spellEnd"/>
      <w:r w:rsidRPr="00393A23">
        <w:rPr>
          <w:lang w:val="en-US"/>
        </w:rPr>
        <w:t xml:space="preserve"> via die OBK (in </w:t>
      </w:r>
      <w:proofErr w:type="spellStart"/>
      <w:r w:rsidRPr="00393A23">
        <w:rPr>
          <w:lang w:val="en-US"/>
        </w:rPr>
        <w:t>hierdie</w:t>
      </w:r>
      <w:proofErr w:type="spellEnd"/>
      <w:r w:rsidRPr="00393A23">
        <w:rPr>
          <w:lang w:val="en-US"/>
        </w:rPr>
        <w:t xml:space="preserve"> </w:t>
      </w:r>
      <w:proofErr w:type="spellStart"/>
      <w:r w:rsidRPr="00393A23">
        <w:rPr>
          <w:lang w:val="en-US"/>
        </w:rPr>
        <w:t>geval</w:t>
      </w:r>
      <w:proofErr w:type="spellEnd"/>
      <w:r w:rsidRPr="00393A23">
        <w:rPr>
          <w:lang w:val="en-US"/>
        </w:rPr>
        <w:t xml:space="preserve"> ‘n </w:t>
      </w:r>
      <w:proofErr w:type="spellStart"/>
      <w:r w:rsidRPr="00393A23">
        <w:rPr>
          <w:lang w:val="en-US"/>
        </w:rPr>
        <w:t>derdeparty</w:t>
      </w:r>
      <w:proofErr w:type="spellEnd"/>
      <w:r w:rsidRPr="00393A23">
        <w:rPr>
          <w:lang w:val="en-US"/>
        </w:rPr>
        <w:t xml:space="preserve">) </w:t>
      </w:r>
      <w:proofErr w:type="spellStart"/>
      <w:r w:rsidRPr="00393A23">
        <w:rPr>
          <w:lang w:val="en-US"/>
        </w:rPr>
        <w:t>gedoen</w:t>
      </w:r>
      <w:proofErr w:type="spellEnd"/>
      <w:r w:rsidRPr="00393A23">
        <w:rPr>
          <w:lang w:val="en-US"/>
        </w:rPr>
        <w:t xml:space="preserve"> is </w:t>
      </w:r>
      <w:proofErr w:type="spellStart"/>
      <w:r w:rsidRPr="00393A23">
        <w:rPr>
          <w:lang w:val="en-US"/>
        </w:rPr>
        <w:t>en</w:t>
      </w:r>
      <w:proofErr w:type="spellEnd"/>
      <w:r w:rsidRPr="00393A23">
        <w:rPr>
          <w:lang w:val="en-US"/>
        </w:rPr>
        <w:t xml:space="preserve"> </w:t>
      </w:r>
      <w:proofErr w:type="spellStart"/>
      <w:r w:rsidRPr="00393A23">
        <w:rPr>
          <w:lang w:val="en-US"/>
        </w:rPr>
        <w:t>nie</w:t>
      </w:r>
      <w:proofErr w:type="spellEnd"/>
      <w:r w:rsidRPr="00393A23">
        <w:rPr>
          <w:lang w:val="en-US"/>
        </w:rPr>
        <w:t xml:space="preserve"> </w:t>
      </w:r>
      <w:proofErr w:type="spellStart"/>
      <w:r w:rsidRPr="00393A23">
        <w:rPr>
          <w:lang w:val="en-US"/>
        </w:rPr>
        <w:t>direk</w:t>
      </w:r>
      <w:proofErr w:type="spellEnd"/>
      <w:r w:rsidRPr="00393A23">
        <w:rPr>
          <w:lang w:val="en-US"/>
        </w:rPr>
        <w:t xml:space="preserve"> via die GEPF </w:t>
      </w:r>
      <w:proofErr w:type="spellStart"/>
      <w:proofErr w:type="gramStart"/>
      <w:r w:rsidRPr="00393A23">
        <w:rPr>
          <w:lang w:val="en-US"/>
        </w:rPr>
        <w:t>na</w:t>
      </w:r>
      <w:proofErr w:type="spellEnd"/>
      <w:proofErr w:type="gramEnd"/>
      <w:r w:rsidRPr="00393A23">
        <w:rPr>
          <w:lang w:val="en-US"/>
        </w:rPr>
        <w:t xml:space="preserve"> die </w:t>
      </w:r>
      <w:proofErr w:type="spellStart"/>
      <w:r w:rsidRPr="00393A23">
        <w:rPr>
          <w:lang w:val="en-US"/>
        </w:rPr>
        <w:t>batebestuurders</w:t>
      </w:r>
      <w:proofErr w:type="spellEnd"/>
      <w:r w:rsidRPr="00393A23">
        <w:rPr>
          <w:lang w:val="en-US"/>
        </w:rPr>
        <w:t xml:space="preserve"> </w:t>
      </w:r>
      <w:proofErr w:type="spellStart"/>
      <w:r w:rsidRPr="00393A23">
        <w:rPr>
          <w:lang w:val="en-US"/>
        </w:rPr>
        <w:t>nie</w:t>
      </w:r>
      <w:proofErr w:type="spellEnd"/>
      <w:r w:rsidRPr="00393A23">
        <w:rPr>
          <w:lang w:val="en-US"/>
        </w:rPr>
        <w:t xml:space="preserve">. </w:t>
      </w:r>
      <w:proofErr w:type="spellStart"/>
      <w:r w:rsidRPr="00393A23">
        <w:rPr>
          <w:lang w:val="en-US"/>
        </w:rPr>
        <w:t>Hierdie</w:t>
      </w:r>
      <w:proofErr w:type="spellEnd"/>
      <w:r w:rsidRPr="00393A23">
        <w:rPr>
          <w:lang w:val="en-US"/>
        </w:rPr>
        <w:t xml:space="preserve"> </w:t>
      </w:r>
      <w:proofErr w:type="spellStart"/>
      <w:r w:rsidRPr="00393A23">
        <w:rPr>
          <w:lang w:val="en-US"/>
        </w:rPr>
        <w:t>werkswyse</w:t>
      </w:r>
      <w:proofErr w:type="spellEnd"/>
      <w:r w:rsidRPr="00393A23">
        <w:rPr>
          <w:lang w:val="en-US"/>
        </w:rPr>
        <w:t xml:space="preserve"> </w:t>
      </w:r>
      <w:proofErr w:type="spellStart"/>
      <w:proofErr w:type="gramStart"/>
      <w:r w:rsidRPr="00393A23">
        <w:rPr>
          <w:lang w:val="en-US"/>
        </w:rPr>
        <w:t>kan</w:t>
      </w:r>
      <w:proofErr w:type="spellEnd"/>
      <w:proofErr w:type="gramEnd"/>
      <w:r w:rsidRPr="00393A23">
        <w:rPr>
          <w:lang w:val="en-US"/>
        </w:rPr>
        <w:t xml:space="preserve"> </w:t>
      </w:r>
      <w:proofErr w:type="spellStart"/>
      <w:r w:rsidRPr="00393A23">
        <w:rPr>
          <w:lang w:val="en-US"/>
        </w:rPr>
        <w:t>duursaam</w:t>
      </w:r>
      <w:proofErr w:type="spellEnd"/>
      <w:r w:rsidRPr="00393A23">
        <w:rPr>
          <w:lang w:val="en-US"/>
        </w:rPr>
        <w:t xml:space="preserve"> </w:t>
      </w:r>
      <w:proofErr w:type="spellStart"/>
      <w:r w:rsidRPr="00393A23">
        <w:rPr>
          <w:lang w:val="en-US"/>
        </w:rPr>
        <w:t>en</w:t>
      </w:r>
      <w:proofErr w:type="spellEnd"/>
      <w:r w:rsidRPr="00393A23">
        <w:rPr>
          <w:lang w:val="en-US"/>
        </w:rPr>
        <w:t xml:space="preserve"> </w:t>
      </w:r>
      <w:proofErr w:type="spellStart"/>
      <w:r w:rsidRPr="00393A23">
        <w:rPr>
          <w:lang w:val="en-US"/>
        </w:rPr>
        <w:t>onnodig</w:t>
      </w:r>
      <w:proofErr w:type="spellEnd"/>
      <w:r w:rsidRPr="00393A23">
        <w:rPr>
          <w:lang w:val="en-US"/>
        </w:rPr>
        <w:t xml:space="preserve"> wees.</w:t>
      </w:r>
    </w:p>
    <w:p w:rsidR="00393A23" w:rsidRPr="00393A23" w:rsidRDefault="00393A23" w:rsidP="00393A23">
      <w:pPr>
        <w:rPr>
          <w:lang w:val="en-US"/>
        </w:rPr>
      </w:pPr>
      <w:proofErr w:type="spellStart"/>
      <w:r w:rsidRPr="00393A23">
        <w:rPr>
          <w:lang w:val="en-US"/>
        </w:rPr>
        <w:t>Indien</w:t>
      </w:r>
      <w:proofErr w:type="spellEnd"/>
      <w:r w:rsidRPr="00393A23">
        <w:rPr>
          <w:lang w:val="en-US"/>
        </w:rPr>
        <w:t xml:space="preserve"> die OBK Wet so </w:t>
      </w:r>
      <w:proofErr w:type="spellStart"/>
      <w:r w:rsidRPr="00393A23">
        <w:rPr>
          <w:lang w:val="en-US"/>
        </w:rPr>
        <w:t>gewysig</w:t>
      </w:r>
      <w:proofErr w:type="spellEnd"/>
      <w:r w:rsidRPr="00393A23">
        <w:rPr>
          <w:lang w:val="en-US"/>
        </w:rPr>
        <w:t xml:space="preserve"> word om </w:t>
      </w:r>
      <w:proofErr w:type="spellStart"/>
      <w:r w:rsidRPr="00393A23">
        <w:rPr>
          <w:lang w:val="en-US"/>
        </w:rPr>
        <w:t>voorsiening</w:t>
      </w:r>
      <w:proofErr w:type="spellEnd"/>
      <w:r w:rsidRPr="00393A23">
        <w:rPr>
          <w:lang w:val="en-US"/>
        </w:rPr>
        <w:t xml:space="preserve"> </w:t>
      </w:r>
      <w:proofErr w:type="spellStart"/>
      <w:r w:rsidRPr="00393A23">
        <w:rPr>
          <w:lang w:val="en-US"/>
        </w:rPr>
        <w:t>te</w:t>
      </w:r>
      <w:proofErr w:type="spellEnd"/>
      <w:r w:rsidRPr="00393A23">
        <w:rPr>
          <w:lang w:val="en-US"/>
        </w:rPr>
        <w:t xml:space="preserve"> </w:t>
      </w:r>
      <w:proofErr w:type="spellStart"/>
      <w:r w:rsidRPr="00393A23">
        <w:rPr>
          <w:lang w:val="en-US"/>
        </w:rPr>
        <w:t>maak</w:t>
      </w:r>
      <w:proofErr w:type="spellEnd"/>
      <w:r w:rsidRPr="00393A23">
        <w:rPr>
          <w:lang w:val="en-US"/>
        </w:rPr>
        <w:t xml:space="preserve"> </w:t>
      </w:r>
      <w:proofErr w:type="spellStart"/>
      <w:r w:rsidRPr="00393A23">
        <w:rPr>
          <w:lang w:val="en-US"/>
        </w:rPr>
        <w:t>vir</w:t>
      </w:r>
      <w:proofErr w:type="spellEnd"/>
      <w:r w:rsidRPr="00393A23">
        <w:rPr>
          <w:lang w:val="en-US"/>
        </w:rPr>
        <w:t xml:space="preserve"> die </w:t>
      </w:r>
      <w:proofErr w:type="spellStart"/>
      <w:r w:rsidRPr="00393A23">
        <w:rPr>
          <w:lang w:val="en-US"/>
        </w:rPr>
        <w:t>verteenwoordiging</w:t>
      </w:r>
      <w:proofErr w:type="spellEnd"/>
      <w:r w:rsidRPr="00393A23">
        <w:rPr>
          <w:lang w:val="en-US"/>
        </w:rPr>
        <w:t xml:space="preserve"> van </w:t>
      </w:r>
      <w:proofErr w:type="spellStart"/>
      <w:r w:rsidRPr="00393A23">
        <w:rPr>
          <w:lang w:val="en-US"/>
        </w:rPr>
        <w:t>Vakbondlede</w:t>
      </w:r>
      <w:proofErr w:type="spellEnd"/>
      <w:r w:rsidRPr="00393A23">
        <w:rPr>
          <w:lang w:val="en-US"/>
        </w:rPr>
        <w:t xml:space="preserve"> op die </w:t>
      </w:r>
      <w:proofErr w:type="spellStart"/>
      <w:r w:rsidRPr="00393A23">
        <w:rPr>
          <w:lang w:val="en-US"/>
        </w:rPr>
        <w:t>Raad</w:t>
      </w:r>
      <w:proofErr w:type="spellEnd"/>
      <w:r w:rsidRPr="00393A23">
        <w:rPr>
          <w:lang w:val="en-US"/>
        </w:rPr>
        <w:t xml:space="preserve"> van die OBK, </w:t>
      </w:r>
      <w:proofErr w:type="spellStart"/>
      <w:r w:rsidRPr="00393A23">
        <w:rPr>
          <w:lang w:val="en-US"/>
        </w:rPr>
        <w:t>en</w:t>
      </w:r>
      <w:proofErr w:type="spellEnd"/>
      <w:r w:rsidRPr="00393A23">
        <w:rPr>
          <w:lang w:val="en-US"/>
        </w:rPr>
        <w:t xml:space="preserve"> die GEPF </w:t>
      </w:r>
      <w:proofErr w:type="spellStart"/>
      <w:r w:rsidRPr="00393A23">
        <w:rPr>
          <w:lang w:val="en-US"/>
        </w:rPr>
        <w:t>besluit</w:t>
      </w:r>
      <w:proofErr w:type="spellEnd"/>
      <w:r w:rsidRPr="00393A23">
        <w:rPr>
          <w:lang w:val="en-US"/>
        </w:rPr>
        <w:t xml:space="preserve"> (</w:t>
      </w:r>
      <w:proofErr w:type="spellStart"/>
      <w:r w:rsidRPr="00393A23">
        <w:rPr>
          <w:lang w:val="en-US"/>
        </w:rPr>
        <w:t>soos</w:t>
      </w:r>
      <w:proofErr w:type="spellEnd"/>
      <w:r w:rsidRPr="00393A23">
        <w:rPr>
          <w:lang w:val="en-US"/>
        </w:rPr>
        <w:t xml:space="preserve"> </w:t>
      </w:r>
      <w:proofErr w:type="spellStart"/>
      <w:r w:rsidRPr="00393A23">
        <w:rPr>
          <w:lang w:val="en-US"/>
        </w:rPr>
        <w:t>hulle</w:t>
      </w:r>
      <w:proofErr w:type="spellEnd"/>
      <w:r w:rsidRPr="00393A23">
        <w:rPr>
          <w:lang w:val="en-US"/>
        </w:rPr>
        <w:t xml:space="preserve"> by </w:t>
      </w:r>
      <w:proofErr w:type="spellStart"/>
      <w:r w:rsidRPr="00393A23">
        <w:rPr>
          <w:lang w:val="en-US"/>
        </w:rPr>
        <w:t>magte</w:t>
      </w:r>
      <w:proofErr w:type="spellEnd"/>
      <w:r w:rsidRPr="00393A23">
        <w:rPr>
          <w:lang w:val="en-US"/>
        </w:rPr>
        <w:t xml:space="preserve"> is om </w:t>
      </w:r>
      <w:proofErr w:type="spellStart"/>
      <w:r w:rsidRPr="00393A23">
        <w:rPr>
          <w:lang w:val="en-US"/>
        </w:rPr>
        <w:t>te</w:t>
      </w:r>
      <w:proofErr w:type="spellEnd"/>
      <w:r w:rsidRPr="00393A23">
        <w:rPr>
          <w:lang w:val="en-US"/>
        </w:rPr>
        <w:t xml:space="preserve"> </w:t>
      </w:r>
      <w:proofErr w:type="spellStart"/>
      <w:r w:rsidRPr="00393A23">
        <w:rPr>
          <w:lang w:val="en-US"/>
        </w:rPr>
        <w:t>doen</w:t>
      </w:r>
      <w:proofErr w:type="spellEnd"/>
      <w:r w:rsidRPr="00393A23">
        <w:rPr>
          <w:lang w:val="en-US"/>
        </w:rPr>
        <w:t xml:space="preserve">) om </w:t>
      </w:r>
      <w:proofErr w:type="spellStart"/>
      <w:r w:rsidRPr="00393A23">
        <w:rPr>
          <w:lang w:val="en-US"/>
        </w:rPr>
        <w:t>gebruik</w:t>
      </w:r>
      <w:proofErr w:type="spellEnd"/>
      <w:r w:rsidRPr="00393A23">
        <w:rPr>
          <w:lang w:val="en-US"/>
        </w:rPr>
        <w:t xml:space="preserve"> </w:t>
      </w:r>
      <w:proofErr w:type="spellStart"/>
      <w:r w:rsidRPr="00393A23">
        <w:rPr>
          <w:lang w:val="en-US"/>
        </w:rPr>
        <w:t>te</w:t>
      </w:r>
      <w:proofErr w:type="spellEnd"/>
      <w:r w:rsidRPr="00393A23">
        <w:rPr>
          <w:lang w:val="en-US"/>
        </w:rPr>
        <w:t xml:space="preserve"> </w:t>
      </w:r>
      <w:proofErr w:type="spellStart"/>
      <w:r w:rsidRPr="00393A23">
        <w:rPr>
          <w:lang w:val="en-US"/>
        </w:rPr>
        <w:t>maak</w:t>
      </w:r>
      <w:proofErr w:type="spellEnd"/>
      <w:r w:rsidRPr="00393A23">
        <w:rPr>
          <w:lang w:val="en-US"/>
        </w:rPr>
        <w:t xml:space="preserve"> van </w:t>
      </w:r>
      <w:proofErr w:type="spellStart"/>
      <w:r w:rsidRPr="00393A23">
        <w:rPr>
          <w:lang w:val="en-US"/>
        </w:rPr>
        <w:t>ander</w:t>
      </w:r>
      <w:proofErr w:type="spellEnd"/>
      <w:r w:rsidRPr="00393A23">
        <w:rPr>
          <w:lang w:val="en-US"/>
        </w:rPr>
        <w:t xml:space="preserve"> </w:t>
      </w:r>
      <w:proofErr w:type="spellStart"/>
      <w:r w:rsidRPr="00393A23">
        <w:rPr>
          <w:lang w:val="en-US"/>
        </w:rPr>
        <w:t>batebestuurders</w:t>
      </w:r>
      <w:proofErr w:type="spellEnd"/>
      <w:r w:rsidRPr="00393A23">
        <w:rPr>
          <w:lang w:val="en-US"/>
        </w:rPr>
        <w:t xml:space="preserve"> </w:t>
      </w:r>
      <w:proofErr w:type="spellStart"/>
      <w:r w:rsidRPr="00393A23">
        <w:rPr>
          <w:lang w:val="en-US"/>
        </w:rPr>
        <w:t>ander</w:t>
      </w:r>
      <w:proofErr w:type="spellEnd"/>
      <w:r w:rsidRPr="00393A23">
        <w:rPr>
          <w:lang w:val="en-US"/>
        </w:rPr>
        <w:t xml:space="preserve"> </w:t>
      </w:r>
      <w:proofErr w:type="spellStart"/>
      <w:r w:rsidRPr="00393A23">
        <w:rPr>
          <w:lang w:val="en-US"/>
        </w:rPr>
        <w:t>dan</w:t>
      </w:r>
      <w:proofErr w:type="spellEnd"/>
      <w:r w:rsidRPr="00393A23">
        <w:rPr>
          <w:lang w:val="en-US"/>
        </w:rPr>
        <w:t xml:space="preserve"> die OBK, die </w:t>
      </w:r>
      <w:proofErr w:type="spellStart"/>
      <w:r w:rsidRPr="00393A23">
        <w:rPr>
          <w:lang w:val="en-US"/>
        </w:rPr>
        <w:t>belange</w:t>
      </w:r>
      <w:proofErr w:type="spellEnd"/>
      <w:r w:rsidRPr="00393A23">
        <w:rPr>
          <w:lang w:val="en-US"/>
        </w:rPr>
        <w:t xml:space="preserve"> van die </w:t>
      </w:r>
      <w:proofErr w:type="spellStart"/>
      <w:r w:rsidRPr="00393A23">
        <w:rPr>
          <w:lang w:val="en-US"/>
        </w:rPr>
        <w:t>werkers</w:t>
      </w:r>
      <w:proofErr w:type="spellEnd"/>
      <w:r w:rsidRPr="00393A23">
        <w:rPr>
          <w:lang w:val="en-US"/>
        </w:rPr>
        <w:t xml:space="preserve"> </w:t>
      </w:r>
      <w:proofErr w:type="spellStart"/>
      <w:r w:rsidRPr="00393A23">
        <w:rPr>
          <w:lang w:val="en-US"/>
        </w:rPr>
        <w:t>en</w:t>
      </w:r>
      <w:proofErr w:type="spellEnd"/>
      <w:r w:rsidRPr="00393A23">
        <w:rPr>
          <w:lang w:val="en-US"/>
        </w:rPr>
        <w:t xml:space="preserve"> </w:t>
      </w:r>
      <w:proofErr w:type="spellStart"/>
      <w:r w:rsidRPr="00393A23">
        <w:rPr>
          <w:lang w:val="en-US"/>
        </w:rPr>
        <w:t>pensioenarisse</w:t>
      </w:r>
      <w:proofErr w:type="spellEnd"/>
      <w:r w:rsidRPr="00393A23">
        <w:rPr>
          <w:lang w:val="en-US"/>
        </w:rPr>
        <w:t xml:space="preserve"> </w:t>
      </w:r>
      <w:proofErr w:type="spellStart"/>
      <w:r w:rsidRPr="00393A23">
        <w:rPr>
          <w:lang w:val="en-US"/>
        </w:rPr>
        <w:t>moontlik</w:t>
      </w:r>
      <w:proofErr w:type="spellEnd"/>
      <w:r w:rsidRPr="00393A23">
        <w:rPr>
          <w:lang w:val="en-US"/>
        </w:rPr>
        <w:t xml:space="preserve"> </w:t>
      </w:r>
      <w:proofErr w:type="spellStart"/>
      <w:r w:rsidRPr="00393A23">
        <w:rPr>
          <w:lang w:val="en-US"/>
        </w:rPr>
        <w:t>skipbreuk</w:t>
      </w:r>
      <w:proofErr w:type="spellEnd"/>
      <w:r w:rsidRPr="00393A23">
        <w:rPr>
          <w:lang w:val="en-US"/>
        </w:rPr>
        <w:t xml:space="preserve"> </w:t>
      </w:r>
      <w:proofErr w:type="spellStart"/>
      <w:r w:rsidRPr="00393A23">
        <w:rPr>
          <w:lang w:val="en-US"/>
        </w:rPr>
        <w:t>kan</w:t>
      </w:r>
      <w:proofErr w:type="spellEnd"/>
      <w:r w:rsidRPr="00393A23">
        <w:rPr>
          <w:lang w:val="en-US"/>
        </w:rPr>
        <w:t xml:space="preserve"> </w:t>
      </w:r>
      <w:proofErr w:type="spellStart"/>
      <w:r w:rsidRPr="00393A23">
        <w:rPr>
          <w:lang w:val="en-US"/>
        </w:rPr>
        <w:t>ly</w:t>
      </w:r>
      <w:proofErr w:type="spellEnd"/>
      <w:r w:rsidRPr="00393A23">
        <w:rPr>
          <w:lang w:val="en-US"/>
        </w:rPr>
        <w:t>. ‘</w:t>
      </w:r>
      <w:proofErr w:type="gramStart"/>
      <w:r w:rsidRPr="00393A23">
        <w:rPr>
          <w:lang w:val="en-US"/>
        </w:rPr>
        <w:t>n</w:t>
      </w:r>
      <w:proofErr w:type="gramEnd"/>
      <w:r w:rsidRPr="00393A23">
        <w:rPr>
          <w:lang w:val="en-US"/>
        </w:rPr>
        <w:t xml:space="preserve"> </w:t>
      </w:r>
      <w:proofErr w:type="spellStart"/>
      <w:r w:rsidRPr="00393A23">
        <w:rPr>
          <w:lang w:val="en-US"/>
        </w:rPr>
        <w:t>Moontlike</w:t>
      </w:r>
      <w:proofErr w:type="spellEnd"/>
      <w:r w:rsidRPr="00393A23">
        <w:rPr>
          <w:lang w:val="en-US"/>
        </w:rPr>
        <w:t xml:space="preserve"> </w:t>
      </w:r>
      <w:proofErr w:type="spellStart"/>
      <w:r w:rsidRPr="00393A23">
        <w:rPr>
          <w:lang w:val="en-US"/>
        </w:rPr>
        <w:t>oplossing</w:t>
      </w:r>
      <w:proofErr w:type="spellEnd"/>
      <w:r w:rsidRPr="00393A23">
        <w:rPr>
          <w:lang w:val="en-US"/>
        </w:rPr>
        <w:t xml:space="preserve"> is </w:t>
      </w:r>
      <w:proofErr w:type="spellStart"/>
      <w:r w:rsidRPr="00393A23">
        <w:rPr>
          <w:lang w:val="en-US"/>
        </w:rPr>
        <w:t>dat</w:t>
      </w:r>
      <w:proofErr w:type="spellEnd"/>
      <w:r w:rsidRPr="00393A23">
        <w:rPr>
          <w:lang w:val="en-US"/>
        </w:rPr>
        <w:t xml:space="preserve"> </w:t>
      </w:r>
      <w:proofErr w:type="spellStart"/>
      <w:r w:rsidRPr="00393A23">
        <w:rPr>
          <w:lang w:val="en-US"/>
        </w:rPr>
        <w:t>strenger</w:t>
      </w:r>
      <w:proofErr w:type="spellEnd"/>
      <w:r w:rsidRPr="00393A23">
        <w:rPr>
          <w:lang w:val="en-US"/>
        </w:rPr>
        <w:t xml:space="preserve"> </w:t>
      </w:r>
      <w:proofErr w:type="spellStart"/>
      <w:r w:rsidRPr="00393A23">
        <w:rPr>
          <w:lang w:val="en-US"/>
        </w:rPr>
        <w:t>kontrole</w:t>
      </w:r>
      <w:proofErr w:type="spellEnd"/>
      <w:r w:rsidRPr="00393A23">
        <w:rPr>
          <w:lang w:val="en-US"/>
        </w:rPr>
        <w:t xml:space="preserve"> </w:t>
      </w:r>
      <w:proofErr w:type="spellStart"/>
      <w:r w:rsidRPr="00393A23">
        <w:rPr>
          <w:lang w:val="en-US"/>
        </w:rPr>
        <w:t>deur</w:t>
      </w:r>
      <w:proofErr w:type="spellEnd"/>
      <w:r w:rsidRPr="00393A23">
        <w:rPr>
          <w:lang w:val="en-US"/>
        </w:rPr>
        <w:t xml:space="preserve"> die </w:t>
      </w:r>
      <w:proofErr w:type="spellStart"/>
      <w:r w:rsidRPr="00393A23">
        <w:rPr>
          <w:lang w:val="en-US"/>
        </w:rPr>
        <w:t>Raad</w:t>
      </w:r>
      <w:proofErr w:type="spellEnd"/>
      <w:r w:rsidRPr="00393A23">
        <w:rPr>
          <w:lang w:val="en-US"/>
        </w:rPr>
        <w:t xml:space="preserve"> van Trustees </w:t>
      </w:r>
      <w:proofErr w:type="spellStart"/>
      <w:r w:rsidRPr="00393A23">
        <w:rPr>
          <w:lang w:val="en-US"/>
        </w:rPr>
        <w:t>uitgeoefen</w:t>
      </w:r>
      <w:proofErr w:type="spellEnd"/>
      <w:r w:rsidRPr="00393A23">
        <w:rPr>
          <w:lang w:val="en-US"/>
        </w:rPr>
        <w:t xml:space="preserve"> </w:t>
      </w:r>
      <w:proofErr w:type="spellStart"/>
      <w:r w:rsidRPr="00393A23">
        <w:rPr>
          <w:lang w:val="en-US"/>
        </w:rPr>
        <w:t>moet</w:t>
      </w:r>
      <w:proofErr w:type="spellEnd"/>
      <w:r w:rsidRPr="00393A23">
        <w:rPr>
          <w:lang w:val="en-US"/>
        </w:rPr>
        <w:t xml:space="preserve"> word. Die </w:t>
      </w:r>
      <w:proofErr w:type="spellStart"/>
      <w:r w:rsidRPr="00393A23">
        <w:rPr>
          <w:lang w:val="en-US"/>
        </w:rPr>
        <w:t>vakbonde</w:t>
      </w:r>
      <w:proofErr w:type="spellEnd"/>
      <w:r w:rsidRPr="00393A23">
        <w:rPr>
          <w:lang w:val="en-US"/>
        </w:rPr>
        <w:t xml:space="preserve"> is in ‘n </w:t>
      </w:r>
      <w:proofErr w:type="spellStart"/>
      <w:r w:rsidRPr="00393A23">
        <w:rPr>
          <w:lang w:val="en-US"/>
        </w:rPr>
        <w:t>uitstekende</w:t>
      </w:r>
      <w:proofErr w:type="spellEnd"/>
      <w:r w:rsidRPr="00393A23">
        <w:rPr>
          <w:lang w:val="en-US"/>
        </w:rPr>
        <w:t xml:space="preserve"> </w:t>
      </w:r>
      <w:proofErr w:type="spellStart"/>
      <w:r w:rsidRPr="00393A23">
        <w:rPr>
          <w:lang w:val="en-US"/>
        </w:rPr>
        <w:t>posisie</w:t>
      </w:r>
      <w:proofErr w:type="spellEnd"/>
      <w:r w:rsidRPr="00393A23">
        <w:rPr>
          <w:lang w:val="en-US"/>
        </w:rPr>
        <w:t xml:space="preserve"> </w:t>
      </w:r>
      <w:proofErr w:type="gramStart"/>
      <w:r w:rsidRPr="00393A23">
        <w:rPr>
          <w:lang w:val="en-US"/>
        </w:rPr>
        <w:t>om</w:t>
      </w:r>
      <w:proofErr w:type="gramEnd"/>
      <w:r w:rsidRPr="00393A23">
        <w:rPr>
          <w:lang w:val="en-US"/>
        </w:rPr>
        <w:t xml:space="preserve"> </w:t>
      </w:r>
      <w:proofErr w:type="spellStart"/>
      <w:r w:rsidRPr="00393A23">
        <w:rPr>
          <w:lang w:val="en-US"/>
        </w:rPr>
        <w:t>te</w:t>
      </w:r>
      <w:proofErr w:type="spellEnd"/>
      <w:r w:rsidRPr="00393A23">
        <w:rPr>
          <w:lang w:val="en-US"/>
        </w:rPr>
        <w:t xml:space="preserve"> </w:t>
      </w:r>
      <w:proofErr w:type="spellStart"/>
      <w:r w:rsidRPr="00393A23">
        <w:rPr>
          <w:lang w:val="en-US"/>
        </w:rPr>
        <w:t>verseker</w:t>
      </w:r>
      <w:proofErr w:type="spellEnd"/>
      <w:r w:rsidRPr="00393A23">
        <w:rPr>
          <w:lang w:val="en-US"/>
        </w:rPr>
        <w:t xml:space="preserve"> </w:t>
      </w:r>
      <w:proofErr w:type="spellStart"/>
      <w:r w:rsidRPr="00393A23">
        <w:rPr>
          <w:lang w:val="en-US"/>
        </w:rPr>
        <w:t>dat</w:t>
      </w:r>
      <w:proofErr w:type="spellEnd"/>
      <w:r w:rsidRPr="00393A23">
        <w:rPr>
          <w:lang w:val="en-US"/>
        </w:rPr>
        <w:t xml:space="preserve"> </w:t>
      </w:r>
      <w:proofErr w:type="spellStart"/>
      <w:r w:rsidRPr="00393A23">
        <w:rPr>
          <w:lang w:val="en-US"/>
        </w:rPr>
        <w:t>dit</w:t>
      </w:r>
      <w:proofErr w:type="spellEnd"/>
      <w:r w:rsidRPr="00393A23">
        <w:rPr>
          <w:lang w:val="en-US"/>
        </w:rPr>
        <w:t xml:space="preserve"> </w:t>
      </w:r>
      <w:proofErr w:type="spellStart"/>
      <w:r w:rsidRPr="00393A23">
        <w:rPr>
          <w:lang w:val="en-US"/>
        </w:rPr>
        <w:t>kan</w:t>
      </w:r>
      <w:proofErr w:type="spellEnd"/>
      <w:r w:rsidRPr="00393A23">
        <w:rPr>
          <w:lang w:val="en-US"/>
        </w:rPr>
        <w:t xml:space="preserve"> </w:t>
      </w:r>
      <w:proofErr w:type="spellStart"/>
      <w:r w:rsidRPr="00393A23">
        <w:rPr>
          <w:lang w:val="en-US"/>
        </w:rPr>
        <w:t>gebeur</w:t>
      </w:r>
      <w:proofErr w:type="spellEnd"/>
      <w:r w:rsidRPr="00393A23">
        <w:rPr>
          <w:lang w:val="en-US"/>
        </w:rPr>
        <w:t xml:space="preserve"> </w:t>
      </w:r>
      <w:proofErr w:type="spellStart"/>
      <w:r w:rsidRPr="00393A23">
        <w:rPr>
          <w:lang w:val="en-US"/>
        </w:rPr>
        <w:t>deur</w:t>
      </w:r>
      <w:proofErr w:type="spellEnd"/>
      <w:r w:rsidRPr="00393A23">
        <w:rPr>
          <w:lang w:val="en-US"/>
        </w:rPr>
        <w:t xml:space="preserve"> </w:t>
      </w:r>
      <w:proofErr w:type="spellStart"/>
      <w:r w:rsidRPr="00393A23">
        <w:rPr>
          <w:lang w:val="en-US"/>
        </w:rPr>
        <w:t>geskikte</w:t>
      </w:r>
      <w:proofErr w:type="spellEnd"/>
      <w:r w:rsidRPr="00393A23">
        <w:rPr>
          <w:lang w:val="en-US"/>
        </w:rPr>
        <w:t xml:space="preserve"> </w:t>
      </w:r>
      <w:proofErr w:type="spellStart"/>
      <w:r w:rsidRPr="00393A23">
        <w:rPr>
          <w:lang w:val="en-US"/>
        </w:rPr>
        <w:t>en</w:t>
      </w:r>
      <w:proofErr w:type="spellEnd"/>
      <w:r w:rsidRPr="00393A23">
        <w:rPr>
          <w:lang w:val="en-US"/>
        </w:rPr>
        <w:t xml:space="preserve"> </w:t>
      </w:r>
      <w:proofErr w:type="spellStart"/>
      <w:r w:rsidRPr="00393A23">
        <w:rPr>
          <w:lang w:val="en-US"/>
        </w:rPr>
        <w:t>akademiese</w:t>
      </w:r>
      <w:proofErr w:type="spellEnd"/>
      <w:r w:rsidRPr="00393A23">
        <w:rPr>
          <w:lang w:val="en-US"/>
        </w:rPr>
        <w:t xml:space="preserve"> </w:t>
      </w:r>
      <w:proofErr w:type="spellStart"/>
      <w:r w:rsidRPr="00393A23">
        <w:rPr>
          <w:lang w:val="en-US"/>
        </w:rPr>
        <w:t>gekwalifiseerde</w:t>
      </w:r>
      <w:proofErr w:type="spellEnd"/>
      <w:r w:rsidRPr="00393A23">
        <w:rPr>
          <w:lang w:val="en-US"/>
        </w:rPr>
        <w:t xml:space="preserve"> </w:t>
      </w:r>
      <w:proofErr w:type="spellStart"/>
      <w:r w:rsidRPr="00393A23">
        <w:rPr>
          <w:lang w:val="en-US"/>
        </w:rPr>
        <w:t>lede</w:t>
      </w:r>
      <w:proofErr w:type="spellEnd"/>
      <w:r w:rsidRPr="00393A23">
        <w:rPr>
          <w:lang w:val="en-US"/>
        </w:rPr>
        <w:t xml:space="preserve"> as Trustees </w:t>
      </w:r>
      <w:proofErr w:type="spellStart"/>
      <w:r w:rsidRPr="00393A23">
        <w:rPr>
          <w:lang w:val="en-US"/>
        </w:rPr>
        <w:t>aan</w:t>
      </w:r>
      <w:proofErr w:type="spellEnd"/>
      <w:r w:rsidRPr="00393A23">
        <w:rPr>
          <w:lang w:val="en-US"/>
        </w:rPr>
        <w:t xml:space="preserve"> </w:t>
      </w:r>
      <w:proofErr w:type="spellStart"/>
      <w:r w:rsidRPr="00393A23">
        <w:rPr>
          <w:lang w:val="en-US"/>
        </w:rPr>
        <w:t>te</w:t>
      </w:r>
      <w:proofErr w:type="spellEnd"/>
      <w:r w:rsidRPr="00393A23">
        <w:rPr>
          <w:lang w:val="en-US"/>
        </w:rPr>
        <w:t xml:space="preserve"> </w:t>
      </w:r>
      <w:proofErr w:type="spellStart"/>
      <w:r w:rsidRPr="00393A23">
        <w:rPr>
          <w:lang w:val="en-US"/>
        </w:rPr>
        <w:t>stel</w:t>
      </w:r>
      <w:proofErr w:type="spellEnd"/>
      <w:r w:rsidRPr="00393A23">
        <w:rPr>
          <w:lang w:val="en-US"/>
        </w:rPr>
        <w:t>.</w:t>
      </w:r>
    </w:p>
    <w:p w:rsidR="00393A23" w:rsidRPr="00393A23" w:rsidRDefault="00393A23" w:rsidP="00393A23">
      <w:pPr>
        <w:rPr>
          <w:lang w:val="en-US"/>
        </w:rPr>
      </w:pPr>
      <w:r w:rsidRPr="00393A23">
        <w:rPr>
          <w:lang w:val="en-US"/>
        </w:rPr>
        <w:t xml:space="preserve">Ten </w:t>
      </w:r>
      <w:proofErr w:type="spellStart"/>
      <w:r w:rsidRPr="00393A23">
        <w:rPr>
          <w:lang w:val="en-US"/>
        </w:rPr>
        <w:t>opsigte</w:t>
      </w:r>
      <w:proofErr w:type="spellEnd"/>
      <w:r w:rsidRPr="00393A23">
        <w:rPr>
          <w:lang w:val="en-US"/>
        </w:rPr>
        <w:t xml:space="preserve"> </w:t>
      </w:r>
      <w:proofErr w:type="gramStart"/>
      <w:r w:rsidRPr="00393A23">
        <w:rPr>
          <w:lang w:val="en-US"/>
        </w:rPr>
        <w:t>van</w:t>
      </w:r>
      <w:proofErr w:type="gramEnd"/>
      <w:r w:rsidRPr="00393A23">
        <w:rPr>
          <w:lang w:val="en-US"/>
        </w:rPr>
        <w:t xml:space="preserve"> die OBK as die </w:t>
      </w:r>
      <w:proofErr w:type="spellStart"/>
      <w:r w:rsidRPr="00393A23">
        <w:rPr>
          <w:lang w:val="en-US"/>
        </w:rPr>
        <w:t>enigste</w:t>
      </w:r>
      <w:proofErr w:type="spellEnd"/>
      <w:r w:rsidRPr="00393A23">
        <w:rPr>
          <w:lang w:val="en-US"/>
        </w:rPr>
        <w:t xml:space="preserve"> </w:t>
      </w:r>
      <w:proofErr w:type="spellStart"/>
      <w:r w:rsidRPr="00393A23">
        <w:rPr>
          <w:lang w:val="en-US"/>
        </w:rPr>
        <w:t>batebestuurder</w:t>
      </w:r>
      <w:proofErr w:type="spellEnd"/>
      <w:r w:rsidRPr="00393A23">
        <w:rPr>
          <w:lang w:val="en-US"/>
        </w:rPr>
        <w:t xml:space="preserve">, </w:t>
      </w:r>
      <w:proofErr w:type="spellStart"/>
      <w:r w:rsidRPr="00393A23">
        <w:rPr>
          <w:lang w:val="en-US"/>
        </w:rPr>
        <w:t>verwys</w:t>
      </w:r>
      <w:proofErr w:type="spellEnd"/>
      <w:r w:rsidRPr="00393A23">
        <w:rPr>
          <w:lang w:val="en-US"/>
        </w:rPr>
        <w:t xml:space="preserve"> </w:t>
      </w:r>
      <w:proofErr w:type="spellStart"/>
      <w:r w:rsidRPr="00393A23">
        <w:rPr>
          <w:lang w:val="en-US"/>
        </w:rPr>
        <w:t>ek</w:t>
      </w:r>
      <w:proofErr w:type="spellEnd"/>
      <w:r w:rsidRPr="00393A23">
        <w:rPr>
          <w:lang w:val="en-US"/>
        </w:rPr>
        <w:t xml:space="preserve"> </w:t>
      </w:r>
      <w:proofErr w:type="spellStart"/>
      <w:r w:rsidRPr="00393A23">
        <w:rPr>
          <w:lang w:val="en-US"/>
        </w:rPr>
        <w:t>na</w:t>
      </w:r>
      <w:proofErr w:type="spellEnd"/>
      <w:r w:rsidRPr="00393A23">
        <w:rPr>
          <w:lang w:val="en-US"/>
        </w:rPr>
        <w:t xml:space="preserve"> ‘n </w:t>
      </w:r>
      <w:proofErr w:type="spellStart"/>
      <w:r w:rsidRPr="00393A23">
        <w:rPr>
          <w:lang w:val="en-US"/>
        </w:rPr>
        <w:t>verklaring</w:t>
      </w:r>
      <w:proofErr w:type="spellEnd"/>
      <w:r w:rsidRPr="00393A23">
        <w:rPr>
          <w:lang w:val="en-US"/>
        </w:rPr>
        <w:t xml:space="preserve"> van 20 November 2017 </w:t>
      </w:r>
      <w:proofErr w:type="spellStart"/>
      <w:r w:rsidRPr="00393A23">
        <w:rPr>
          <w:lang w:val="en-US"/>
        </w:rPr>
        <w:t>deur</w:t>
      </w:r>
      <w:proofErr w:type="spellEnd"/>
      <w:r w:rsidRPr="00393A23">
        <w:rPr>
          <w:lang w:val="en-US"/>
        </w:rPr>
        <w:t xml:space="preserve"> </w:t>
      </w:r>
      <w:proofErr w:type="spellStart"/>
      <w:r w:rsidRPr="00393A23">
        <w:rPr>
          <w:lang w:val="en-US"/>
        </w:rPr>
        <w:t>mnr</w:t>
      </w:r>
      <w:proofErr w:type="spellEnd"/>
      <w:r w:rsidRPr="00393A23">
        <w:rPr>
          <w:lang w:val="en-US"/>
        </w:rPr>
        <w:t xml:space="preserve"> Ivan Fredericks, </w:t>
      </w:r>
      <w:proofErr w:type="spellStart"/>
      <w:r w:rsidRPr="00393A23">
        <w:rPr>
          <w:lang w:val="en-US"/>
        </w:rPr>
        <w:t>Algemene</w:t>
      </w:r>
      <w:proofErr w:type="spellEnd"/>
      <w:r w:rsidRPr="00393A23">
        <w:rPr>
          <w:lang w:val="en-US"/>
        </w:rPr>
        <w:t xml:space="preserve"> </w:t>
      </w:r>
      <w:proofErr w:type="spellStart"/>
      <w:r w:rsidRPr="00393A23">
        <w:rPr>
          <w:lang w:val="en-US"/>
        </w:rPr>
        <w:t>Bestuurder</w:t>
      </w:r>
      <w:proofErr w:type="spellEnd"/>
      <w:r w:rsidRPr="00393A23">
        <w:rPr>
          <w:lang w:val="en-US"/>
        </w:rPr>
        <w:t xml:space="preserve"> van die </w:t>
      </w:r>
      <w:proofErr w:type="spellStart"/>
      <w:r w:rsidRPr="00393A23">
        <w:rPr>
          <w:lang w:val="en-US"/>
        </w:rPr>
        <w:t>Vereniging</w:t>
      </w:r>
      <w:proofErr w:type="spellEnd"/>
      <w:r w:rsidRPr="00393A23">
        <w:rPr>
          <w:lang w:val="en-US"/>
        </w:rPr>
        <w:t xml:space="preserve"> van </w:t>
      </w:r>
      <w:proofErr w:type="spellStart"/>
      <w:r w:rsidRPr="00393A23">
        <w:rPr>
          <w:lang w:val="en-US"/>
        </w:rPr>
        <w:t>Staatsamptenare</w:t>
      </w:r>
      <w:proofErr w:type="spellEnd"/>
      <w:r w:rsidRPr="00393A23">
        <w:rPr>
          <w:lang w:val="en-US"/>
        </w:rPr>
        <w:t xml:space="preserve"> (PSA) </w:t>
      </w:r>
      <w:proofErr w:type="spellStart"/>
      <w:r w:rsidRPr="00393A23">
        <w:rPr>
          <w:lang w:val="en-US"/>
        </w:rPr>
        <w:t>waarin</w:t>
      </w:r>
      <w:proofErr w:type="spellEnd"/>
      <w:r w:rsidRPr="00393A23">
        <w:rPr>
          <w:lang w:val="en-US"/>
        </w:rPr>
        <w:t xml:space="preserve"> </w:t>
      </w:r>
      <w:proofErr w:type="spellStart"/>
      <w:r w:rsidRPr="00393A23">
        <w:rPr>
          <w:lang w:val="en-US"/>
        </w:rPr>
        <w:t>hy</w:t>
      </w:r>
      <w:proofErr w:type="spellEnd"/>
      <w:r w:rsidRPr="00393A23">
        <w:rPr>
          <w:lang w:val="en-US"/>
        </w:rPr>
        <w:t xml:space="preserve"> </w:t>
      </w:r>
      <w:proofErr w:type="spellStart"/>
      <w:r w:rsidRPr="00393A23">
        <w:rPr>
          <w:lang w:val="en-US"/>
        </w:rPr>
        <w:t>sterk</w:t>
      </w:r>
      <w:proofErr w:type="spellEnd"/>
      <w:r w:rsidRPr="00393A23">
        <w:rPr>
          <w:lang w:val="en-US"/>
        </w:rPr>
        <w:t xml:space="preserve"> </w:t>
      </w:r>
      <w:proofErr w:type="spellStart"/>
      <w:r w:rsidRPr="00393A23">
        <w:rPr>
          <w:lang w:val="en-US"/>
        </w:rPr>
        <w:t>gekant</w:t>
      </w:r>
      <w:proofErr w:type="spellEnd"/>
      <w:r w:rsidRPr="00393A23">
        <w:rPr>
          <w:lang w:val="en-US"/>
        </w:rPr>
        <w:t xml:space="preserve"> is teen die </w:t>
      </w:r>
      <w:proofErr w:type="spellStart"/>
      <w:r w:rsidRPr="00393A23">
        <w:rPr>
          <w:lang w:val="en-US"/>
        </w:rPr>
        <w:t>voorstel</w:t>
      </w:r>
      <w:proofErr w:type="spellEnd"/>
      <w:r w:rsidRPr="00393A23">
        <w:rPr>
          <w:lang w:val="en-US"/>
        </w:rPr>
        <w:t xml:space="preserve">. </w:t>
      </w:r>
      <w:proofErr w:type="spellStart"/>
      <w:r w:rsidRPr="00393A23">
        <w:rPr>
          <w:lang w:val="en-US"/>
        </w:rPr>
        <w:t>Tydens</w:t>
      </w:r>
      <w:proofErr w:type="spellEnd"/>
      <w:r w:rsidRPr="00393A23">
        <w:rPr>
          <w:lang w:val="en-US"/>
        </w:rPr>
        <w:t xml:space="preserve"> </w:t>
      </w:r>
      <w:proofErr w:type="spellStart"/>
      <w:r w:rsidRPr="00393A23">
        <w:rPr>
          <w:lang w:val="en-US"/>
        </w:rPr>
        <w:t>voorlopige</w:t>
      </w:r>
      <w:proofErr w:type="spellEnd"/>
      <w:r w:rsidRPr="00393A23">
        <w:rPr>
          <w:lang w:val="en-US"/>
        </w:rPr>
        <w:t xml:space="preserve"> </w:t>
      </w:r>
      <w:proofErr w:type="spellStart"/>
      <w:r w:rsidRPr="00393A23">
        <w:rPr>
          <w:lang w:val="en-US"/>
        </w:rPr>
        <w:t>besprekings</w:t>
      </w:r>
      <w:proofErr w:type="spellEnd"/>
      <w:r w:rsidRPr="00393A23">
        <w:rPr>
          <w:lang w:val="en-US"/>
        </w:rPr>
        <w:t xml:space="preserve"> </w:t>
      </w:r>
      <w:proofErr w:type="spellStart"/>
      <w:r w:rsidRPr="00393A23">
        <w:rPr>
          <w:lang w:val="en-US"/>
        </w:rPr>
        <w:t>tussen</w:t>
      </w:r>
      <w:proofErr w:type="spellEnd"/>
      <w:r w:rsidRPr="00393A23">
        <w:rPr>
          <w:lang w:val="en-US"/>
        </w:rPr>
        <w:t xml:space="preserve"> </w:t>
      </w:r>
      <w:proofErr w:type="spellStart"/>
      <w:r w:rsidRPr="00393A23">
        <w:rPr>
          <w:lang w:val="en-US"/>
        </w:rPr>
        <w:t>hom</w:t>
      </w:r>
      <w:proofErr w:type="spellEnd"/>
      <w:r w:rsidRPr="00393A23">
        <w:rPr>
          <w:lang w:val="en-US"/>
        </w:rPr>
        <w:t xml:space="preserve"> </w:t>
      </w:r>
      <w:proofErr w:type="spellStart"/>
      <w:r w:rsidRPr="00393A23">
        <w:rPr>
          <w:lang w:val="en-US"/>
        </w:rPr>
        <w:t>en</w:t>
      </w:r>
      <w:proofErr w:type="spellEnd"/>
      <w:r w:rsidRPr="00393A23">
        <w:rPr>
          <w:lang w:val="en-US"/>
        </w:rPr>
        <w:t xml:space="preserve"> </w:t>
      </w:r>
      <w:proofErr w:type="spellStart"/>
      <w:r w:rsidRPr="00393A23">
        <w:rPr>
          <w:lang w:val="en-US"/>
        </w:rPr>
        <w:t>lede</w:t>
      </w:r>
      <w:proofErr w:type="spellEnd"/>
      <w:r w:rsidRPr="00393A23">
        <w:rPr>
          <w:lang w:val="en-US"/>
        </w:rPr>
        <w:t xml:space="preserve"> van die MG, is </w:t>
      </w:r>
      <w:proofErr w:type="spellStart"/>
      <w:r w:rsidRPr="00393A23">
        <w:rPr>
          <w:lang w:val="en-US"/>
        </w:rPr>
        <w:t>daar</w:t>
      </w:r>
      <w:proofErr w:type="spellEnd"/>
      <w:r w:rsidRPr="00393A23">
        <w:rPr>
          <w:lang w:val="en-US"/>
        </w:rPr>
        <w:t xml:space="preserve"> </w:t>
      </w:r>
      <w:proofErr w:type="gramStart"/>
      <w:r w:rsidRPr="00393A23">
        <w:rPr>
          <w:lang w:val="en-US"/>
        </w:rPr>
        <w:t>om</w:t>
      </w:r>
      <w:proofErr w:type="gramEnd"/>
      <w:r w:rsidRPr="00393A23">
        <w:rPr>
          <w:lang w:val="en-US"/>
        </w:rPr>
        <w:t xml:space="preserve"> </w:t>
      </w:r>
      <w:proofErr w:type="spellStart"/>
      <w:r w:rsidRPr="00393A23">
        <w:rPr>
          <w:lang w:val="en-US"/>
        </w:rPr>
        <w:t>voor</w:t>
      </w:r>
      <w:proofErr w:type="spellEnd"/>
      <w:r w:rsidRPr="00393A23">
        <w:rPr>
          <w:lang w:val="en-US"/>
        </w:rPr>
        <w:t xml:space="preserve"> die hand </w:t>
      </w:r>
      <w:proofErr w:type="spellStart"/>
      <w:r w:rsidRPr="00393A23">
        <w:rPr>
          <w:lang w:val="en-US"/>
        </w:rPr>
        <w:t>liggende</w:t>
      </w:r>
      <w:proofErr w:type="spellEnd"/>
      <w:r w:rsidRPr="00393A23">
        <w:rPr>
          <w:lang w:val="en-US"/>
        </w:rPr>
        <w:t xml:space="preserve"> </w:t>
      </w:r>
      <w:proofErr w:type="spellStart"/>
      <w:r w:rsidRPr="00393A23">
        <w:rPr>
          <w:lang w:val="en-US"/>
        </w:rPr>
        <w:t>redes</w:t>
      </w:r>
      <w:proofErr w:type="spellEnd"/>
      <w:r w:rsidRPr="00393A23">
        <w:rPr>
          <w:lang w:val="en-US"/>
        </w:rPr>
        <w:t xml:space="preserve"> </w:t>
      </w:r>
      <w:proofErr w:type="spellStart"/>
      <w:r w:rsidRPr="00393A23">
        <w:rPr>
          <w:lang w:val="en-US"/>
        </w:rPr>
        <w:t>besluit</w:t>
      </w:r>
      <w:proofErr w:type="spellEnd"/>
      <w:r w:rsidRPr="00393A23">
        <w:rPr>
          <w:lang w:val="en-US"/>
        </w:rPr>
        <w:t xml:space="preserve"> om </w:t>
      </w:r>
      <w:proofErr w:type="spellStart"/>
      <w:r w:rsidRPr="00393A23">
        <w:rPr>
          <w:lang w:val="en-US"/>
        </w:rPr>
        <w:t>gesamentlik</w:t>
      </w:r>
      <w:proofErr w:type="spellEnd"/>
      <w:r w:rsidRPr="00393A23">
        <w:rPr>
          <w:lang w:val="en-US"/>
        </w:rPr>
        <w:t xml:space="preserve"> </w:t>
      </w:r>
      <w:proofErr w:type="spellStart"/>
      <w:r w:rsidRPr="00393A23">
        <w:rPr>
          <w:lang w:val="en-US"/>
        </w:rPr>
        <w:t>hierdie</w:t>
      </w:r>
      <w:proofErr w:type="spellEnd"/>
      <w:r w:rsidRPr="00393A23">
        <w:rPr>
          <w:lang w:val="en-US"/>
        </w:rPr>
        <w:t xml:space="preserve"> </w:t>
      </w:r>
      <w:proofErr w:type="spellStart"/>
      <w:r w:rsidRPr="00393A23">
        <w:rPr>
          <w:lang w:val="en-US"/>
        </w:rPr>
        <w:t>voorstel</w:t>
      </w:r>
      <w:proofErr w:type="spellEnd"/>
      <w:r w:rsidRPr="00393A23">
        <w:rPr>
          <w:lang w:val="en-US"/>
        </w:rPr>
        <w:t xml:space="preserve"> teen </w:t>
      </w:r>
      <w:proofErr w:type="spellStart"/>
      <w:r w:rsidRPr="00393A23">
        <w:rPr>
          <w:lang w:val="en-US"/>
        </w:rPr>
        <w:t>te</w:t>
      </w:r>
      <w:proofErr w:type="spellEnd"/>
      <w:r w:rsidRPr="00393A23">
        <w:rPr>
          <w:lang w:val="en-US"/>
        </w:rPr>
        <w:t xml:space="preserve"> </w:t>
      </w:r>
      <w:proofErr w:type="spellStart"/>
      <w:r w:rsidRPr="00393A23">
        <w:rPr>
          <w:lang w:val="en-US"/>
        </w:rPr>
        <w:t>staan</w:t>
      </w:r>
      <w:proofErr w:type="spellEnd"/>
      <w:r w:rsidRPr="00393A23">
        <w:rPr>
          <w:lang w:val="en-US"/>
        </w:rPr>
        <w:t xml:space="preserve">. </w:t>
      </w:r>
      <w:proofErr w:type="spellStart"/>
      <w:r w:rsidRPr="00393A23">
        <w:rPr>
          <w:lang w:val="en-US"/>
        </w:rPr>
        <w:t>Daar</w:t>
      </w:r>
      <w:proofErr w:type="spellEnd"/>
      <w:r w:rsidRPr="00393A23">
        <w:rPr>
          <w:lang w:val="en-US"/>
        </w:rPr>
        <w:t xml:space="preserve"> is </w:t>
      </w:r>
      <w:proofErr w:type="spellStart"/>
      <w:r w:rsidRPr="00393A23">
        <w:rPr>
          <w:lang w:val="en-US"/>
        </w:rPr>
        <w:t>verskeie</w:t>
      </w:r>
      <w:proofErr w:type="spellEnd"/>
      <w:r w:rsidRPr="00393A23">
        <w:rPr>
          <w:lang w:val="en-US"/>
        </w:rPr>
        <w:t xml:space="preserve"> </w:t>
      </w:r>
      <w:proofErr w:type="spellStart"/>
      <w:r w:rsidRPr="00393A23">
        <w:rPr>
          <w:lang w:val="en-US"/>
        </w:rPr>
        <w:t>redes</w:t>
      </w:r>
      <w:proofErr w:type="spellEnd"/>
      <w:r w:rsidRPr="00393A23">
        <w:rPr>
          <w:lang w:val="en-US"/>
        </w:rPr>
        <w:t xml:space="preserve"> maar </w:t>
      </w:r>
      <w:proofErr w:type="spellStart"/>
      <w:r w:rsidRPr="00393A23">
        <w:rPr>
          <w:lang w:val="en-US"/>
        </w:rPr>
        <w:t>genoeg</w:t>
      </w:r>
      <w:proofErr w:type="spellEnd"/>
      <w:r w:rsidRPr="00393A23">
        <w:rPr>
          <w:lang w:val="en-US"/>
        </w:rPr>
        <w:t xml:space="preserve"> </w:t>
      </w:r>
      <w:proofErr w:type="gramStart"/>
      <w:r w:rsidRPr="00393A23">
        <w:rPr>
          <w:lang w:val="en-US"/>
        </w:rPr>
        <w:t>om</w:t>
      </w:r>
      <w:proofErr w:type="gramEnd"/>
      <w:r w:rsidRPr="00393A23">
        <w:rPr>
          <w:lang w:val="en-US"/>
        </w:rPr>
        <w:t xml:space="preserve"> </w:t>
      </w:r>
      <w:proofErr w:type="spellStart"/>
      <w:r w:rsidRPr="00393A23">
        <w:rPr>
          <w:lang w:val="en-US"/>
        </w:rPr>
        <w:t>te</w:t>
      </w:r>
      <w:proofErr w:type="spellEnd"/>
      <w:r w:rsidRPr="00393A23">
        <w:rPr>
          <w:lang w:val="en-US"/>
        </w:rPr>
        <w:t xml:space="preserve"> </w:t>
      </w:r>
      <w:proofErr w:type="spellStart"/>
      <w:r w:rsidRPr="00393A23">
        <w:rPr>
          <w:lang w:val="en-US"/>
        </w:rPr>
        <w:t>sê</w:t>
      </w:r>
      <w:proofErr w:type="spellEnd"/>
      <w:r w:rsidRPr="00393A23">
        <w:rPr>
          <w:lang w:val="en-US"/>
        </w:rPr>
        <w:t xml:space="preserve"> </w:t>
      </w:r>
      <w:proofErr w:type="spellStart"/>
      <w:r w:rsidRPr="00393A23">
        <w:rPr>
          <w:lang w:val="en-US"/>
        </w:rPr>
        <w:t>dat</w:t>
      </w:r>
      <w:proofErr w:type="spellEnd"/>
      <w:r w:rsidRPr="00393A23">
        <w:rPr>
          <w:lang w:val="en-US"/>
        </w:rPr>
        <w:t xml:space="preserve"> die </w:t>
      </w:r>
      <w:proofErr w:type="spellStart"/>
      <w:r w:rsidRPr="00393A23">
        <w:rPr>
          <w:lang w:val="en-US"/>
        </w:rPr>
        <w:t>huidige</w:t>
      </w:r>
      <w:proofErr w:type="spellEnd"/>
      <w:r w:rsidRPr="00393A23">
        <w:rPr>
          <w:lang w:val="en-US"/>
        </w:rPr>
        <w:t xml:space="preserve"> </w:t>
      </w:r>
      <w:proofErr w:type="spellStart"/>
      <w:r w:rsidRPr="00393A23">
        <w:rPr>
          <w:lang w:val="en-US"/>
        </w:rPr>
        <w:t>probleme</w:t>
      </w:r>
      <w:proofErr w:type="spellEnd"/>
      <w:r w:rsidRPr="00393A23">
        <w:rPr>
          <w:lang w:val="en-US"/>
        </w:rPr>
        <w:t xml:space="preserve"> wat </w:t>
      </w:r>
      <w:proofErr w:type="spellStart"/>
      <w:r w:rsidRPr="00393A23">
        <w:rPr>
          <w:lang w:val="en-US"/>
        </w:rPr>
        <w:t>ondervind</w:t>
      </w:r>
      <w:proofErr w:type="spellEnd"/>
      <w:r w:rsidRPr="00393A23">
        <w:rPr>
          <w:lang w:val="en-US"/>
        </w:rPr>
        <w:t xml:space="preserve"> word, </w:t>
      </w:r>
      <w:proofErr w:type="spellStart"/>
      <w:r w:rsidRPr="00393A23">
        <w:rPr>
          <w:lang w:val="en-US"/>
        </w:rPr>
        <w:t>hoofsaaklik</w:t>
      </w:r>
      <w:proofErr w:type="spellEnd"/>
      <w:r w:rsidRPr="00393A23">
        <w:rPr>
          <w:lang w:val="en-US"/>
        </w:rPr>
        <w:t xml:space="preserve"> </w:t>
      </w:r>
      <w:proofErr w:type="spellStart"/>
      <w:r w:rsidRPr="00393A23">
        <w:rPr>
          <w:lang w:val="en-US"/>
        </w:rPr>
        <w:t>veroorsaak</w:t>
      </w:r>
      <w:proofErr w:type="spellEnd"/>
      <w:r w:rsidRPr="00393A23">
        <w:rPr>
          <w:lang w:val="en-US"/>
        </w:rPr>
        <w:t xml:space="preserve"> is </w:t>
      </w:r>
      <w:proofErr w:type="spellStart"/>
      <w:r w:rsidRPr="00393A23">
        <w:rPr>
          <w:lang w:val="en-US"/>
        </w:rPr>
        <w:t>omdat</w:t>
      </w:r>
      <w:proofErr w:type="spellEnd"/>
      <w:r w:rsidRPr="00393A23">
        <w:rPr>
          <w:lang w:val="en-US"/>
        </w:rPr>
        <w:t xml:space="preserve"> die OBK die </w:t>
      </w:r>
      <w:proofErr w:type="spellStart"/>
      <w:r w:rsidRPr="00393A23">
        <w:rPr>
          <w:lang w:val="en-US"/>
        </w:rPr>
        <w:t>alleen</w:t>
      </w:r>
      <w:proofErr w:type="spellEnd"/>
      <w:r w:rsidRPr="00393A23">
        <w:rPr>
          <w:lang w:val="en-US"/>
        </w:rPr>
        <w:t xml:space="preserve"> </w:t>
      </w:r>
      <w:proofErr w:type="spellStart"/>
      <w:r w:rsidRPr="00393A23">
        <w:rPr>
          <w:lang w:val="en-US"/>
        </w:rPr>
        <w:t>batebestuurder</w:t>
      </w:r>
      <w:proofErr w:type="spellEnd"/>
      <w:r w:rsidRPr="00393A23">
        <w:rPr>
          <w:lang w:val="en-US"/>
        </w:rPr>
        <w:t xml:space="preserve"> is. Die </w:t>
      </w:r>
      <w:proofErr w:type="spellStart"/>
      <w:r w:rsidRPr="00393A23">
        <w:rPr>
          <w:lang w:val="en-US"/>
        </w:rPr>
        <w:t>Raad</w:t>
      </w:r>
      <w:proofErr w:type="spellEnd"/>
      <w:r w:rsidRPr="00393A23">
        <w:rPr>
          <w:lang w:val="en-US"/>
        </w:rPr>
        <w:t xml:space="preserve"> van Trustees van die GEPF </w:t>
      </w:r>
      <w:proofErr w:type="spellStart"/>
      <w:r w:rsidRPr="00393A23">
        <w:rPr>
          <w:lang w:val="en-US"/>
        </w:rPr>
        <w:t>oefen</w:t>
      </w:r>
      <w:proofErr w:type="spellEnd"/>
      <w:r w:rsidRPr="00393A23">
        <w:rPr>
          <w:lang w:val="en-US"/>
        </w:rPr>
        <w:t xml:space="preserve"> </w:t>
      </w:r>
      <w:proofErr w:type="spellStart"/>
      <w:r w:rsidRPr="00393A23">
        <w:rPr>
          <w:lang w:val="en-US"/>
        </w:rPr>
        <w:t>boonop</w:t>
      </w:r>
      <w:proofErr w:type="spellEnd"/>
      <w:r w:rsidRPr="00393A23">
        <w:rPr>
          <w:lang w:val="en-US"/>
        </w:rPr>
        <w:t xml:space="preserve"> </w:t>
      </w:r>
      <w:proofErr w:type="spellStart"/>
      <w:r w:rsidRPr="00393A23">
        <w:rPr>
          <w:lang w:val="en-US"/>
        </w:rPr>
        <w:t>nie</w:t>
      </w:r>
      <w:proofErr w:type="spellEnd"/>
      <w:r w:rsidRPr="00393A23">
        <w:rPr>
          <w:lang w:val="en-US"/>
        </w:rPr>
        <w:t xml:space="preserve"> </w:t>
      </w:r>
      <w:proofErr w:type="spellStart"/>
      <w:r w:rsidRPr="00393A23">
        <w:rPr>
          <w:lang w:val="en-US"/>
        </w:rPr>
        <w:t>volgens</w:t>
      </w:r>
      <w:proofErr w:type="spellEnd"/>
      <w:r w:rsidRPr="00393A23">
        <w:rPr>
          <w:lang w:val="en-US"/>
        </w:rPr>
        <w:t xml:space="preserve"> </w:t>
      </w:r>
      <w:proofErr w:type="spellStart"/>
      <w:r w:rsidRPr="00393A23">
        <w:rPr>
          <w:lang w:val="en-US"/>
        </w:rPr>
        <w:t>sy</w:t>
      </w:r>
      <w:proofErr w:type="spellEnd"/>
      <w:r w:rsidRPr="00393A23">
        <w:rPr>
          <w:lang w:val="en-US"/>
        </w:rPr>
        <w:t xml:space="preserve"> </w:t>
      </w:r>
      <w:proofErr w:type="spellStart"/>
      <w:r w:rsidRPr="00393A23">
        <w:rPr>
          <w:lang w:val="en-US"/>
        </w:rPr>
        <w:t>mandaat</w:t>
      </w:r>
      <w:proofErr w:type="spellEnd"/>
      <w:r w:rsidRPr="00393A23">
        <w:rPr>
          <w:lang w:val="en-US"/>
        </w:rPr>
        <w:t xml:space="preserve"> </w:t>
      </w:r>
      <w:proofErr w:type="spellStart"/>
      <w:r w:rsidRPr="00393A23">
        <w:rPr>
          <w:lang w:val="en-US"/>
        </w:rPr>
        <w:t>behoorlike</w:t>
      </w:r>
      <w:proofErr w:type="spellEnd"/>
      <w:r w:rsidRPr="00393A23">
        <w:rPr>
          <w:lang w:val="en-US"/>
        </w:rPr>
        <w:t xml:space="preserve"> </w:t>
      </w:r>
      <w:proofErr w:type="spellStart"/>
      <w:r w:rsidRPr="00393A23">
        <w:rPr>
          <w:lang w:val="en-US"/>
        </w:rPr>
        <w:t>kontrole</w:t>
      </w:r>
      <w:proofErr w:type="spellEnd"/>
      <w:r w:rsidRPr="00393A23">
        <w:rPr>
          <w:lang w:val="en-US"/>
        </w:rPr>
        <w:t xml:space="preserve"> </w:t>
      </w:r>
      <w:proofErr w:type="spellStart"/>
      <w:r w:rsidRPr="00393A23">
        <w:rPr>
          <w:lang w:val="en-US"/>
        </w:rPr>
        <w:t>uit</w:t>
      </w:r>
      <w:proofErr w:type="spellEnd"/>
      <w:r w:rsidRPr="00393A23">
        <w:rPr>
          <w:lang w:val="en-US"/>
        </w:rPr>
        <w:t xml:space="preserve"> </w:t>
      </w:r>
      <w:proofErr w:type="spellStart"/>
      <w:r w:rsidRPr="00393A23">
        <w:rPr>
          <w:lang w:val="en-US"/>
        </w:rPr>
        <w:t>oor</w:t>
      </w:r>
      <w:proofErr w:type="spellEnd"/>
      <w:r w:rsidRPr="00393A23">
        <w:rPr>
          <w:lang w:val="en-US"/>
        </w:rPr>
        <w:t xml:space="preserve"> die </w:t>
      </w:r>
      <w:proofErr w:type="spellStart"/>
      <w:r w:rsidRPr="00393A23">
        <w:rPr>
          <w:lang w:val="en-US"/>
        </w:rPr>
        <w:t>beleggings</w:t>
      </w:r>
      <w:proofErr w:type="spellEnd"/>
      <w:r w:rsidRPr="00393A23">
        <w:rPr>
          <w:lang w:val="en-US"/>
        </w:rPr>
        <w:t xml:space="preserve"> van die OBK </w:t>
      </w:r>
      <w:proofErr w:type="spellStart"/>
      <w:r w:rsidRPr="00393A23">
        <w:rPr>
          <w:lang w:val="en-US"/>
        </w:rPr>
        <w:t>nie</w:t>
      </w:r>
      <w:proofErr w:type="spellEnd"/>
      <w:r w:rsidRPr="00393A23">
        <w:rPr>
          <w:lang w:val="en-US"/>
        </w:rPr>
        <w:t xml:space="preserve">. </w:t>
      </w:r>
      <w:proofErr w:type="spellStart"/>
      <w:r w:rsidRPr="00393A23">
        <w:rPr>
          <w:lang w:val="en-US"/>
        </w:rPr>
        <w:t>Dit</w:t>
      </w:r>
      <w:proofErr w:type="spellEnd"/>
      <w:r w:rsidRPr="00393A23">
        <w:rPr>
          <w:lang w:val="en-US"/>
        </w:rPr>
        <w:t xml:space="preserve"> is </w:t>
      </w:r>
      <w:proofErr w:type="spellStart"/>
      <w:r w:rsidRPr="00393A23">
        <w:rPr>
          <w:lang w:val="en-US"/>
        </w:rPr>
        <w:t>ondenkbaar</w:t>
      </w:r>
      <w:proofErr w:type="spellEnd"/>
      <w:r w:rsidRPr="00393A23">
        <w:rPr>
          <w:lang w:val="en-US"/>
        </w:rPr>
        <w:t xml:space="preserve"> </w:t>
      </w:r>
      <w:proofErr w:type="spellStart"/>
      <w:r w:rsidRPr="00393A23">
        <w:rPr>
          <w:lang w:val="en-US"/>
        </w:rPr>
        <w:t>dat</w:t>
      </w:r>
      <w:proofErr w:type="spellEnd"/>
      <w:r w:rsidRPr="00393A23">
        <w:rPr>
          <w:lang w:val="en-US"/>
        </w:rPr>
        <w:t xml:space="preserve"> die OBK as </w:t>
      </w:r>
      <w:proofErr w:type="spellStart"/>
      <w:r w:rsidRPr="00393A23">
        <w:rPr>
          <w:lang w:val="en-US"/>
        </w:rPr>
        <w:t>regeringskorporasie</w:t>
      </w:r>
      <w:proofErr w:type="spellEnd"/>
      <w:r w:rsidRPr="00393A23">
        <w:rPr>
          <w:lang w:val="en-US"/>
        </w:rPr>
        <w:t xml:space="preserve"> die </w:t>
      </w:r>
      <w:proofErr w:type="spellStart"/>
      <w:r w:rsidRPr="00393A23">
        <w:rPr>
          <w:lang w:val="en-US"/>
        </w:rPr>
        <w:t>enigste</w:t>
      </w:r>
      <w:proofErr w:type="spellEnd"/>
      <w:r w:rsidRPr="00393A23">
        <w:rPr>
          <w:lang w:val="en-US"/>
        </w:rPr>
        <w:t xml:space="preserve"> </w:t>
      </w:r>
      <w:proofErr w:type="spellStart"/>
      <w:r w:rsidRPr="00393A23">
        <w:rPr>
          <w:lang w:val="en-US"/>
        </w:rPr>
        <w:t>belegger</w:t>
      </w:r>
      <w:proofErr w:type="spellEnd"/>
      <w:r w:rsidRPr="00393A23">
        <w:rPr>
          <w:lang w:val="en-US"/>
        </w:rPr>
        <w:t xml:space="preserve"> van die </w:t>
      </w:r>
      <w:proofErr w:type="spellStart"/>
      <w:r w:rsidRPr="00393A23">
        <w:rPr>
          <w:lang w:val="en-US"/>
        </w:rPr>
        <w:t>pensioenarisse</w:t>
      </w:r>
      <w:proofErr w:type="spellEnd"/>
      <w:r w:rsidRPr="00393A23">
        <w:rPr>
          <w:lang w:val="en-US"/>
        </w:rPr>
        <w:t xml:space="preserve"> se </w:t>
      </w:r>
      <w:proofErr w:type="spellStart"/>
      <w:r w:rsidRPr="00393A23">
        <w:rPr>
          <w:lang w:val="en-US"/>
        </w:rPr>
        <w:t>fondse</w:t>
      </w:r>
      <w:proofErr w:type="spellEnd"/>
      <w:r w:rsidRPr="00393A23">
        <w:rPr>
          <w:lang w:val="en-US"/>
        </w:rPr>
        <w:t xml:space="preserve"> </w:t>
      </w:r>
      <w:proofErr w:type="spellStart"/>
      <w:proofErr w:type="gramStart"/>
      <w:r w:rsidRPr="00393A23">
        <w:rPr>
          <w:lang w:val="en-US"/>
        </w:rPr>
        <w:t>kan</w:t>
      </w:r>
      <w:proofErr w:type="spellEnd"/>
      <w:proofErr w:type="gramEnd"/>
      <w:r w:rsidRPr="00393A23">
        <w:rPr>
          <w:lang w:val="en-US"/>
        </w:rPr>
        <w:t xml:space="preserve"> word.</w:t>
      </w:r>
    </w:p>
    <w:p w:rsidR="00393A23" w:rsidRPr="00393A23" w:rsidRDefault="00393A23" w:rsidP="00393A23">
      <w:pPr>
        <w:rPr>
          <w:lang w:val="en-US"/>
        </w:rPr>
      </w:pPr>
      <w:proofErr w:type="spellStart"/>
      <w:r w:rsidRPr="00393A23">
        <w:rPr>
          <w:lang w:val="en-US"/>
        </w:rPr>
        <w:t>Hierdie</w:t>
      </w:r>
      <w:proofErr w:type="spellEnd"/>
      <w:r w:rsidRPr="00393A23">
        <w:rPr>
          <w:lang w:val="en-US"/>
        </w:rPr>
        <w:t xml:space="preserve"> </w:t>
      </w:r>
      <w:proofErr w:type="spellStart"/>
      <w:r w:rsidRPr="00393A23">
        <w:rPr>
          <w:lang w:val="en-US"/>
        </w:rPr>
        <w:t>aangeleentheid</w:t>
      </w:r>
      <w:proofErr w:type="spellEnd"/>
      <w:r w:rsidRPr="00393A23">
        <w:rPr>
          <w:lang w:val="en-US"/>
        </w:rPr>
        <w:t xml:space="preserve"> </w:t>
      </w:r>
      <w:proofErr w:type="spellStart"/>
      <w:r w:rsidRPr="00393A23">
        <w:rPr>
          <w:lang w:val="en-US"/>
        </w:rPr>
        <w:t>tesame</w:t>
      </w:r>
      <w:proofErr w:type="spellEnd"/>
      <w:r w:rsidRPr="00393A23">
        <w:rPr>
          <w:lang w:val="en-US"/>
        </w:rPr>
        <w:t xml:space="preserve"> met </w:t>
      </w:r>
      <w:proofErr w:type="spellStart"/>
      <w:proofErr w:type="gramStart"/>
      <w:r w:rsidRPr="00393A23">
        <w:rPr>
          <w:lang w:val="en-US"/>
        </w:rPr>
        <w:t>ander</w:t>
      </w:r>
      <w:proofErr w:type="spellEnd"/>
      <w:proofErr w:type="gramEnd"/>
      <w:r w:rsidRPr="00393A23">
        <w:rPr>
          <w:lang w:val="en-US"/>
        </w:rPr>
        <w:t xml:space="preserve"> </w:t>
      </w:r>
      <w:proofErr w:type="spellStart"/>
      <w:r w:rsidRPr="00393A23">
        <w:rPr>
          <w:lang w:val="en-US"/>
        </w:rPr>
        <w:t>voorstelle</w:t>
      </w:r>
      <w:proofErr w:type="spellEnd"/>
      <w:r w:rsidRPr="00393A23">
        <w:rPr>
          <w:lang w:val="en-US"/>
        </w:rPr>
        <w:t xml:space="preserve"> </w:t>
      </w:r>
      <w:proofErr w:type="spellStart"/>
      <w:r w:rsidRPr="00393A23">
        <w:rPr>
          <w:lang w:val="en-US"/>
        </w:rPr>
        <w:t>aan</w:t>
      </w:r>
      <w:proofErr w:type="spellEnd"/>
      <w:r w:rsidRPr="00393A23">
        <w:rPr>
          <w:lang w:val="en-US"/>
        </w:rPr>
        <w:t xml:space="preserve"> die </w:t>
      </w:r>
      <w:proofErr w:type="spellStart"/>
      <w:r w:rsidRPr="00393A23">
        <w:rPr>
          <w:lang w:val="en-US"/>
        </w:rPr>
        <w:t>Staandekomitee</w:t>
      </w:r>
      <w:proofErr w:type="spellEnd"/>
      <w:r w:rsidRPr="00393A23">
        <w:rPr>
          <w:lang w:val="en-US"/>
        </w:rPr>
        <w:t xml:space="preserve"> </w:t>
      </w:r>
      <w:proofErr w:type="spellStart"/>
      <w:r w:rsidRPr="00393A23">
        <w:rPr>
          <w:lang w:val="en-US"/>
        </w:rPr>
        <w:t>sal</w:t>
      </w:r>
      <w:proofErr w:type="spellEnd"/>
      <w:r w:rsidRPr="00393A23">
        <w:rPr>
          <w:lang w:val="en-US"/>
        </w:rPr>
        <w:t xml:space="preserve"> </w:t>
      </w:r>
      <w:proofErr w:type="spellStart"/>
      <w:r w:rsidRPr="00393A23">
        <w:rPr>
          <w:lang w:val="en-US"/>
        </w:rPr>
        <w:t>binnekort</w:t>
      </w:r>
      <w:proofErr w:type="spellEnd"/>
      <w:r w:rsidRPr="00393A23">
        <w:rPr>
          <w:lang w:val="en-US"/>
        </w:rPr>
        <w:t xml:space="preserve"> met die PSA </w:t>
      </w:r>
      <w:proofErr w:type="spellStart"/>
      <w:r w:rsidRPr="00393A23">
        <w:rPr>
          <w:lang w:val="en-US"/>
        </w:rPr>
        <w:t>en</w:t>
      </w:r>
      <w:proofErr w:type="spellEnd"/>
      <w:r w:rsidRPr="00393A23">
        <w:rPr>
          <w:lang w:val="en-US"/>
        </w:rPr>
        <w:t xml:space="preserve"> MG </w:t>
      </w:r>
      <w:proofErr w:type="spellStart"/>
      <w:r w:rsidRPr="00393A23">
        <w:rPr>
          <w:lang w:val="en-US"/>
        </w:rPr>
        <w:t>bespreek</w:t>
      </w:r>
      <w:proofErr w:type="spellEnd"/>
      <w:r w:rsidRPr="00393A23">
        <w:rPr>
          <w:lang w:val="en-US"/>
        </w:rPr>
        <w:t xml:space="preserve"> word met die </w:t>
      </w:r>
      <w:proofErr w:type="spellStart"/>
      <w:r w:rsidRPr="00393A23">
        <w:rPr>
          <w:lang w:val="en-US"/>
        </w:rPr>
        <w:t>oog</w:t>
      </w:r>
      <w:proofErr w:type="spellEnd"/>
      <w:r w:rsidRPr="00393A23">
        <w:rPr>
          <w:lang w:val="en-US"/>
        </w:rPr>
        <w:t xml:space="preserve"> op </w:t>
      </w:r>
      <w:proofErr w:type="spellStart"/>
      <w:r w:rsidRPr="00393A23">
        <w:rPr>
          <w:lang w:val="en-US"/>
        </w:rPr>
        <w:t>gesamentlike</w:t>
      </w:r>
      <w:proofErr w:type="spellEnd"/>
      <w:r w:rsidRPr="00393A23">
        <w:rPr>
          <w:lang w:val="en-US"/>
        </w:rPr>
        <w:t xml:space="preserve"> </w:t>
      </w:r>
      <w:proofErr w:type="spellStart"/>
      <w:r w:rsidRPr="00393A23">
        <w:rPr>
          <w:lang w:val="en-US"/>
        </w:rPr>
        <w:t>voorstelle</w:t>
      </w:r>
      <w:proofErr w:type="spellEnd"/>
      <w:r w:rsidRPr="00393A23">
        <w:rPr>
          <w:lang w:val="en-US"/>
        </w:rPr>
        <w:t xml:space="preserve"> </w:t>
      </w:r>
      <w:proofErr w:type="spellStart"/>
      <w:r w:rsidRPr="00393A23">
        <w:rPr>
          <w:lang w:val="en-US"/>
        </w:rPr>
        <w:t>aan</w:t>
      </w:r>
      <w:proofErr w:type="spellEnd"/>
      <w:r w:rsidRPr="00393A23">
        <w:rPr>
          <w:lang w:val="en-US"/>
        </w:rPr>
        <w:t xml:space="preserve"> die </w:t>
      </w:r>
      <w:proofErr w:type="spellStart"/>
      <w:r w:rsidRPr="00393A23">
        <w:rPr>
          <w:lang w:val="en-US"/>
        </w:rPr>
        <w:t>Staandekomitee</w:t>
      </w:r>
      <w:proofErr w:type="spellEnd"/>
      <w:r w:rsidRPr="00393A23">
        <w:rPr>
          <w:lang w:val="en-US"/>
        </w:rPr>
        <w:t>.</w:t>
      </w:r>
    </w:p>
    <w:p w:rsidR="00393A23" w:rsidRPr="00393A23" w:rsidRDefault="00393A23" w:rsidP="00393A23">
      <w:pPr>
        <w:rPr>
          <w:lang w:val="en-US"/>
        </w:rPr>
      </w:pPr>
      <w:r w:rsidRPr="00393A23">
        <w:rPr>
          <w:lang w:val="en-US"/>
        </w:rPr>
        <w:t xml:space="preserve">Die </w:t>
      </w:r>
      <w:proofErr w:type="spellStart"/>
      <w:r w:rsidRPr="00393A23">
        <w:rPr>
          <w:lang w:val="en-US"/>
        </w:rPr>
        <w:t>moontlikheid</w:t>
      </w:r>
      <w:proofErr w:type="spellEnd"/>
      <w:r w:rsidRPr="00393A23">
        <w:rPr>
          <w:lang w:val="en-US"/>
        </w:rPr>
        <w:t xml:space="preserve"> </w:t>
      </w:r>
      <w:proofErr w:type="gramStart"/>
      <w:r w:rsidRPr="00393A23">
        <w:rPr>
          <w:lang w:val="en-US"/>
        </w:rPr>
        <w:t>om</w:t>
      </w:r>
      <w:proofErr w:type="gramEnd"/>
      <w:r w:rsidRPr="00393A23">
        <w:rPr>
          <w:lang w:val="en-US"/>
        </w:rPr>
        <w:t xml:space="preserve"> ‘n </w:t>
      </w:r>
      <w:proofErr w:type="spellStart"/>
      <w:r w:rsidRPr="00393A23">
        <w:rPr>
          <w:lang w:val="en-US"/>
        </w:rPr>
        <w:t>behuisingskema</w:t>
      </w:r>
      <w:proofErr w:type="spellEnd"/>
      <w:r w:rsidRPr="00393A23">
        <w:rPr>
          <w:lang w:val="en-US"/>
        </w:rPr>
        <w:t xml:space="preserve"> </w:t>
      </w:r>
      <w:proofErr w:type="spellStart"/>
      <w:r w:rsidRPr="00393A23">
        <w:rPr>
          <w:lang w:val="en-US"/>
        </w:rPr>
        <w:t>te</w:t>
      </w:r>
      <w:proofErr w:type="spellEnd"/>
      <w:r w:rsidRPr="00393A23">
        <w:rPr>
          <w:lang w:val="en-US"/>
        </w:rPr>
        <w:t xml:space="preserve"> </w:t>
      </w:r>
      <w:proofErr w:type="spellStart"/>
      <w:r w:rsidRPr="00393A23">
        <w:rPr>
          <w:lang w:val="en-US"/>
        </w:rPr>
        <w:t>befonds</w:t>
      </w:r>
      <w:proofErr w:type="spellEnd"/>
      <w:r w:rsidRPr="00393A23">
        <w:rPr>
          <w:lang w:val="en-US"/>
        </w:rPr>
        <w:t xml:space="preserve"> het </w:t>
      </w:r>
      <w:proofErr w:type="spellStart"/>
      <w:r w:rsidRPr="00393A23">
        <w:rPr>
          <w:lang w:val="en-US"/>
        </w:rPr>
        <w:t>egter</w:t>
      </w:r>
      <w:proofErr w:type="spellEnd"/>
      <w:r w:rsidRPr="00393A23">
        <w:rPr>
          <w:lang w:val="en-US"/>
        </w:rPr>
        <w:t xml:space="preserve"> </w:t>
      </w:r>
      <w:proofErr w:type="spellStart"/>
      <w:r w:rsidRPr="00393A23">
        <w:rPr>
          <w:lang w:val="en-US"/>
        </w:rPr>
        <w:t>meer</w:t>
      </w:r>
      <w:proofErr w:type="spellEnd"/>
      <w:r w:rsidRPr="00393A23">
        <w:rPr>
          <w:lang w:val="en-US"/>
        </w:rPr>
        <w:t xml:space="preserve"> </w:t>
      </w:r>
      <w:proofErr w:type="spellStart"/>
      <w:r w:rsidRPr="00393A23">
        <w:rPr>
          <w:lang w:val="en-US"/>
        </w:rPr>
        <w:t>navorsing</w:t>
      </w:r>
      <w:proofErr w:type="spellEnd"/>
      <w:r w:rsidRPr="00393A23">
        <w:rPr>
          <w:lang w:val="en-US"/>
        </w:rPr>
        <w:t xml:space="preserve"> </w:t>
      </w:r>
      <w:proofErr w:type="spellStart"/>
      <w:r w:rsidRPr="00393A23">
        <w:rPr>
          <w:lang w:val="en-US"/>
        </w:rPr>
        <w:t>nodig</w:t>
      </w:r>
      <w:proofErr w:type="spellEnd"/>
      <w:r w:rsidRPr="00393A23">
        <w:rPr>
          <w:lang w:val="en-US"/>
        </w:rPr>
        <w:t xml:space="preserve">. Die argument </w:t>
      </w:r>
      <w:proofErr w:type="spellStart"/>
      <w:r w:rsidRPr="00393A23">
        <w:rPr>
          <w:lang w:val="en-US"/>
        </w:rPr>
        <w:t>dat</w:t>
      </w:r>
      <w:proofErr w:type="spellEnd"/>
      <w:r w:rsidRPr="00393A23">
        <w:rPr>
          <w:lang w:val="en-US"/>
        </w:rPr>
        <w:t xml:space="preserve"> die GEPF geld </w:t>
      </w:r>
      <w:proofErr w:type="spellStart"/>
      <w:proofErr w:type="gramStart"/>
      <w:r w:rsidRPr="00393A23">
        <w:rPr>
          <w:lang w:val="en-US"/>
        </w:rPr>
        <w:t>kan</w:t>
      </w:r>
      <w:proofErr w:type="spellEnd"/>
      <w:proofErr w:type="gramEnd"/>
      <w:r w:rsidRPr="00393A23">
        <w:rPr>
          <w:lang w:val="en-US"/>
        </w:rPr>
        <w:t xml:space="preserve"> </w:t>
      </w:r>
      <w:proofErr w:type="spellStart"/>
      <w:r w:rsidRPr="00393A23">
        <w:rPr>
          <w:lang w:val="en-US"/>
        </w:rPr>
        <w:t>bespaar</w:t>
      </w:r>
      <w:proofErr w:type="spellEnd"/>
      <w:r w:rsidRPr="00393A23">
        <w:rPr>
          <w:lang w:val="en-US"/>
        </w:rPr>
        <w:t xml:space="preserve"> </w:t>
      </w:r>
      <w:proofErr w:type="spellStart"/>
      <w:r w:rsidRPr="00393A23">
        <w:rPr>
          <w:lang w:val="en-US"/>
        </w:rPr>
        <w:t>deur</w:t>
      </w:r>
      <w:proofErr w:type="spellEnd"/>
      <w:r w:rsidRPr="00393A23">
        <w:rPr>
          <w:lang w:val="en-US"/>
        </w:rPr>
        <w:t xml:space="preserve"> </w:t>
      </w:r>
      <w:proofErr w:type="spellStart"/>
      <w:r w:rsidRPr="00393A23">
        <w:rPr>
          <w:lang w:val="en-US"/>
        </w:rPr>
        <w:t>direk</w:t>
      </w:r>
      <w:proofErr w:type="spellEnd"/>
      <w:r w:rsidRPr="00393A23">
        <w:rPr>
          <w:lang w:val="en-US"/>
        </w:rPr>
        <w:t xml:space="preserve"> </w:t>
      </w:r>
      <w:proofErr w:type="spellStart"/>
      <w:r w:rsidRPr="00393A23">
        <w:rPr>
          <w:lang w:val="en-US"/>
        </w:rPr>
        <w:t>betrokke</w:t>
      </w:r>
      <w:proofErr w:type="spellEnd"/>
      <w:r w:rsidRPr="00393A23">
        <w:rPr>
          <w:lang w:val="en-US"/>
        </w:rPr>
        <w:t xml:space="preserve"> </w:t>
      </w:r>
      <w:proofErr w:type="spellStart"/>
      <w:r w:rsidRPr="00393A23">
        <w:rPr>
          <w:lang w:val="en-US"/>
        </w:rPr>
        <w:t>te</w:t>
      </w:r>
      <w:proofErr w:type="spellEnd"/>
      <w:r w:rsidRPr="00393A23">
        <w:rPr>
          <w:lang w:val="en-US"/>
        </w:rPr>
        <w:t xml:space="preserve"> </w:t>
      </w:r>
      <w:proofErr w:type="spellStart"/>
      <w:r w:rsidRPr="00393A23">
        <w:rPr>
          <w:lang w:val="en-US"/>
        </w:rPr>
        <w:t>raak</w:t>
      </w:r>
      <w:proofErr w:type="spellEnd"/>
      <w:r w:rsidRPr="00393A23">
        <w:rPr>
          <w:lang w:val="en-US"/>
        </w:rPr>
        <w:t xml:space="preserve"> by die </w:t>
      </w:r>
      <w:proofErr w:type="spellStart"/>
      <w:r w:rsidRPr="00393A23">
        <w:rPr>
          <w:lang w:val="en-US"/>
        </w:rPr>
        <w:t>administrasie</w:t>
      </w:r>
      <w:proofErr w:type="spellEnd"/>
      <w:r w:rsidRPr="00393A23">
        <w:rPr>
          <w:lang w:val="en-US"/>
        </w:rPr>
        <w:t xml:space="preserve"> van so ‘n </w:t>
      </w:r>
      <w:proofErr w:type="spellStart"/>
      <w:r w:rsidRPr="00393A23">
        <w:rPr>
          <w:lang w:val="en-US"/>
        </w:rPr>
        <w:t>skema</w:t>
      </w:r>
      <w:proofErr w:type="spellEnd"/>
      <w:r w:rsidRPr="00393A23">
        <w:rPr>
          <w:lang w:val="en-US"/>
        </w:rPr>
        <w:t xml:space="preserve"> is </w:t>
      </w:r>
      <w:proofErr w:type="spellStart"/>
      <w:r w:rsidRPr="00393A23">
        <w:rPr>
          <w:lang w:val="en-US"/>
        </w:rPr>
        <w:t>nie</w:t>
      </w:r>
      <w:proofErr w:type="spellEnd"/>
      <w:r w:rsidRPr="00393A23">
        <w:rPr>
          <w:lang w:val="en-US"/>
        </w:rPr>
        <w:t xml:space="preserve"> </w:t>
      </w:r>
      <w:proofErr w:type="spellStart"/>
      <w:r w:rsidRPr="00393A23">
        <w:rPr>
          <w:lang w:val="en-US"/>
        </w:rPr>
        <w:t>deurdag</w:t>
      </w:r>
      <w:proofErr w:type="spellEnd"/>
      <w:r w:rsidRPr="00393A23">
        <w:rPr>
          <w:lang w:val="en-US"/>
        </w:rPr>
        <w:t xml:space="preserve"> </w:t>
      </w:r>
      <w:proofErr w:type="spellStart"/>
      <w:r w:rsidRPr="00393A23">
        <w:rPr>
          <w:lang w:val="en-US"/>
        </w:rPr>
        <w:t>nie</w:t>
      </w:r>
      <w:proofErr w:type="spellEnd"/>
      <w:r w:rsidRPr="00393A23">
        <w:rPr>
          <w:lang w:val="en-US"/>
        </w:rPr>
        <w:t xml:space="preserve">. </w:t>
      </w:r>
    </w:p>
    <w:p w:rsidR="00393A23" w:rsidRPr="00393A23" w:rsidRDefault="00393A23" w:rsidP="00393A23">
      <w:pPr>
        <w:rPr>
          <w:lang w:val="en-US"/>
        </w:rPr>
      </w:pPr>
      <w:proofErr w:type="spellStart"/>
      <w:r w:rsidRPr="00393A23">
        <w:rPr>
          <w:lang w:val="en-US"/>
        </w:rPr>
        <w:t>Gedurende</w:t>
      </w:r>
      <w:proofErr w:type="spellEnd"/>
      <w:r w:rsidRPr="00393A23">
        <w:rPr>
          <w:lang w:val="en-US"/>
        </w:rPr>
        <w:t xml:space="preserve"> Julie 2016 het die GEPF </w:t>
      </w:r>
      <w:proofErr w:type="spellStart"/>
      <w:r w:rsidRPr="00393A23">
        <w:rPr>
          <w:lang w:val="en-US"/>
        </w:rPr>
        <w:t>aangekondig</w:t>
      </w:r>
      <w:proofErr w:type="spellEnd"/>
      <w:r w:rsidRPr="00393A23">
        <w:rPr>
          <w:lang w:val="en-US"/>
        </w:rPr>
        <w:t xml:space="preserve"> </w:t>
      </w:r>
      <w:proofErr w:type="spellStart"/>
      <w:r w:rsidRPr="00393A23">
        <w:rPr>
          <w:lang w:val="en-US"/>
        </w:rPr>
        <w:t>dat</w:t>
      </w:r>
      <w:proofErr w:type="spellEnd"/>
      <w:r w:rsidRPr="00393A23">
        <w:rPr>
          <w:lang w:val="en-US"/>
        </w:rPr>
        <w:t xml:space="preserve"> </w:t>
      </w:r>
      <w:proofErr w:type="spellStart"/>
      <w:r w:rsidRPr="00393A23">
        <w:rPr>
          <w:lang w:val="en-US"/>
        </w:rPr>
        <w:t>hy</w:t>
      </w:r>
      <w:proofErr w:type="spellEnd"/>
      <w:r w:rsidRPr="00393A23">
        <w:rPr>
          <w:lang w:val="en-US"/>
        </w:rPr>
        <w:t xml:space="preserve"> ‘n </w:t>
      </w:r>
      <w:proofErr w:type="spellStart"/>
      <w:r w:rsidRPr="00393A23">
        <w:rPr>
          <w:lang w:val="en-US"/>
        </w:rPr>
        <w:t>bedrag</w:t>
      </w:r>
      <w:proofErr w:type="spellEnd"/>
      <w:r w:rsidRPr="00393A23">
        <w:rPr>
          <w:lang w:val="en-US"/>
        </w:rPr>
        <w:t xml:space="preserve"> van R10.5 </w:t>
      </w:r>
      <w:proofErr w:type="spellStart"/>
      <w:r w:rsidRPr="00393A23">
        <w:rPr>
          <w:lang w:val="en-US"/>
        </w:rPr>
        <w:t>bn</w:t>
      </w:r>
      <w:proofErr w:type="spellEnd"/>
      <w:r w:rsidRPr="00393A23">
        <w:rPr>
          <w:lang w:val="en-US"/>
        </w:rPr>
        <w:t xml:space="preserve"> </w:t>
      </w:r>
      <w:proofErr w:type="spellStart"/>
      <w:r w:rsidRPr="00393A23">
        <w:rPr>
          <w:lang w:val="en-US"/>
        </w:rPr>
        <w:t>vir</w:t>
      </w:r>
      <w:proofErr w:type="spellEnd"/>
      <w:r w:rsidRPr="00393A23">
        <w:rPr>
          <w:lang w:val="en-US"/>
        </w:rPr>
        <w:t xml:space="preserve"> </w:t>
      </w:r>
      <w:proofErr w:type="spellStart"/>
      <w:r w:rsidRPr="00393A23">
        <w:rPr>
          <w:lang w:val="en-US"/>
        </w:rPr>
        <w:t>behuising</w:t>
      </w:r>
      <w:proofErr w:type="spellEnd"/>
      <w:r w:rsidRPr="00393A23">
        <w:rPr>
          <w:lang w:val="en-US"/>
        </w:rPr>
        <w:t xml:space="preserve"> </w:t>
      </w:r>
      <w:proofErr w:type="spellStart"/>
      <w:r w:rsidRPr="00393A23">
        <w:rPr>
          <w:lang w:val="en-US"/>
        </w:rPr>
        <w:t>beskikbaar</w:t>
      </w:r>
      <w:proofErr w:type="spellEnd"/>
      <w:r w:rsidRPr="00393A23">
        <w:rPr>
          <w:lang w:val="en-US"/>
        </w:rPr>
        <w:t xml:space="preserve"> </w:t>
      </w:r>
      <w:proofErr w:type="spellStart"/>
      <w:r w:rsidRPr="00393A23">
        <w:rPr>
          <w:lang w:val="en-US"/>
        </w:rPr>
        <w:t>gemaak</w:t>
      </w:r>
      <w:proofErr w:type="spellEnd"/>
      <w:r w:rsidRPr="00393A23">
        <w:rPr>
          <w:lang w:val="en-US"/>
        </w:rPr>
        <w:t xml:space="preserve"> het </w:t>
      </w:r>
      <w:proofErr w:type="spellStart"/>
      <w:r w:rsidRPr="00393A23">
        <w:rPr>
          <w:lang w:val="en-US"/>
        </w:rPr>
        <w:t>deur</w:t>
      </w:r>
      <w:proofErr w:type="spellEnd"/>
      <w:r w:rsidRPr="00393A23">
        <w:rPr>
          <w:lang w:val="en-US"/>
        </w:rPr>
        <w:t xml:space="preserve"> </w:t>
      </w:r>
      <w:proofErr w:type="spellStart"/>
      <w:r w:rsidRPr="00393A23">
        <w:rPr>
          <w:lang w:val="en-US"/>
        </w:rPr>
        <w:t>middel</w:t>
      </w:r>
      <w:proofErr w:type="spellEnd"/>
      <w:r w:rsidRPr="00393A23">
        <w:rPr>
          <w:lang w:val="en-US"/>
        </w:rPr>
        <w:t xml:space="preserve"> van SA HOME LOANS. In die </w:t>
      </w:r>
      <w:proofErr w:type="spellStart"/>
      <w:r w:rsidRPr="00393A23">
        <w:rPr>
          <w:lang w:val="en-US"/>
        </w:rPr>
        <w:t>Jaarverslag</w:t>
      </w:r>
      <w:proofErr w:type="spellEnd"/>
      <w:r w:rsidRPr="00393A23">
        <w:rPr>
          <w:lang w:val="en-US"/>
        </w:rPr>
        <w:t xml:space="preserve"> van 2017 is </w:t>
      </w:r>
      <w:proofErr w:type="spellStart"/>
      <w:r w:rsidRPr="00393A23">
        <w:rPr>
          <w:lang w:val="en-US"/>
        </w:rPr>
        <w:t>gemeld</w:t>
      </w:r>
      <w:proofErr w:type="spellEnd"/>
      <w:r w:rsidRPr="00393A23">
        <w:rPr>
          <w:lang w:val="en-US"/>
        </w:rPr>
        <w:t xml:space="preserve"> </w:t>
      </w:r>
      <w:proofErr w:type="spellStart"/>
      <w:r w:rsidRPr="00393A23">
        <w:rPr>
          <w:lang w:val="en-US"/>
        </w:rPr>
        <w:t>dat</w:t>
      </w:r>
      <w:proofErr w:type="spellEnd"/>
      <w:r w:rsidRPr="00393A23">
        <w:rPr>
          <w:lang w:val="en-US"/>
        </w:rPr>
        <w:t xml:space="preserve"> die GEPF in 646 </w:t>
      </w:r>
      <w:proofErr w:type="spellStart"/>
      <w:r w:rsidRPr="00393A23">
        <w:rPr>
          <w:lang w:val="en-US"/>
        </w:rPr>
        <w:t>behuisingsprojekte</w:t>
      </w:r>
      <w:proofErr w:type="spellEnd"/>
      <w:r w:rsidRPr="00393A23">
        <w:rPr>
          <w:lang w:val="en-US"/>
        </w:rPr>
        <w:t xml:space="preserve"> </w:t>
      </w:r>
      <w:proofErr w:type="spellStart"/>
      <w:r w:rsidRPr="00393A23">
        <w:rPr>
          <w:lang w:val="en-US"/>
        </w:rPr>
        <w:t>deelgeneem</w:t>
      </w:r>
      <w:proofErr w:type="spellEnd"/>
      <w:r w:rsidRPr="00393A23">
        <w:rPr>
          <w:lang w:val="en-US"/>
        </w:rPr>
        <w:t xml:space="preserve"> het wat </w:t>
      </w:r>
      <w:proofErr w:type="spellStart"/>
      <w:r w:rsidRPr="00393A23">
        <w:rPr>
          <w:lang w:val="en-US"/>
        </w:rPr>
        <w:t>gelei</w:t>
      </w:r>
      <w:proofErr w:type="spellEnd"/>
      <w:r w:rsidRPr="00393A23">
        <w:rPr>
          <w:lang w:val="en-US"/>
        </w:rPr>
        <w:t xml:space="preserve"> het tot </w:t>
      </w:r>
      <w:proofErr w:type="spellStart"/>
      <w:r w:rsidRPr="00393A23">
        <w:rPr>
          <w:lang w:val="en-US"/>
        </w:rPr>
        <w:t>toegang</w:t>
      </w:r>
      <w:proofErr w:type="spellEnd"/>
      <w:r w:rsidRPr="00393A23">
        <w:rPr>
          <w:lang w:val="en-US"/>
        </w:rPr>
        <w:t xml:space="preserve"> tot 44 625 </w:t>
      </w:r>
      <w:proofErr w:type="spellStart"/>
      <w:r w:rsidRPr="00393A23">
        <w:rPr>
          <w:lang w:val="en-US"/>
        </w:rPr>
        <w:t>eenhede</w:t>
      </w:r>
      <w:proofErr w:type="spellEnd"/>
      <w:r w:rsidRPr="00393A23">
        <w:rPr>
          <w:lang w:val="en-US"/>
        </w:rPr>
        <w:t xml:space="preserve">. </w:t>
      </w:r>
      <w:proofErr w:type="spellStart"/>
      <w:r w:rsidRPr="00393A23">
        <w:rPr>
          <w:lang w:val="en-US"/>
        </w:rPr>
        <w:t>Dit</w:t>
      </w:r>
      <w:proofErr w:type="spellEnd"/>
      <w:r w:rsidRPr="00393A23">
        <w:rPr>
          <w:lang w:val="en-US"/>
        </w:rPr>
        <w:t xml:space="preserve"> is </w:t>
      </w:r>
      <w:proofErr w:type="spellStart"/>
      <w:r w:rsidRPr="00393A23">
        <w:rPr>
          <w:lang w:val="en-US"/>
        </w:rPr>
        <w:t>beslis</w:t>
      </w:r>
      <w:proofErr w:type="spellEnd"/>
      <w:r w:rsidRPr="00393A23">
        <w:rPr>
          <w:lang w:val="en-US"/>
        </w:rPr>
        <w:t xml:space="preserve"> ‘n </w:t>
      </w:r>
      <w:proofErr w:type="spellStart"/>
      <w:r w:rsidRPr="00393A23">
        <w:rPr>
          <w:lang w:val="en-US"/>
        </w:rPr>
        <w:t>goeie</w:t>
      </w:r>
      <w:proofErr w:type="spellEnd"/>
      <w:r w:rsidRPr="00393A23">
        <w:rPr>
          <w:lang w:val="en-US"/>
        </w:rPr>
        <w:t xml:space="preserve"> begin </w:t>
      </w:r>
      <w:proofErr w:type="spellStart"/>
      <w:r w:rsidRPr="00393A23">
        <w:rPr>
          <w:lang w:val="en-US"/>
        </w:rPr>
        <w:t>en</w:t>
      </w:r>
      <w:proofErr w:type="spellEnd"/>
      <w:r w:rsidRPr="00393A23">
        <w:rPr>
          <w:lang w:val="en-US"/>
        </w:rPr>
        <w:t xml:space="preserve"> </w:t>
      </w:r>
      <w:proofErr w:type="spellStart"/>
      <w:r w:rsidRPr="00393A23">
        <w:rPr>
          <w:lang w:val="en-US"/>
        </w:rPr>
        <w:t>moet</w:t>
      </w:r>
      <w:proofErr w:type="spellEnd"/>
      <w:r w:rsidRPr="00393A23">
        <w:rPr>
          <w:lang w:val="en-US"/>
        </w:rPr>
        <w:t xml:space="preserve"> </w:t>
      </w:r>
      <w:proofErr w:type="spellStart"/>
      <w:r w:rsidRPr="00393A23">
        <w:rPr>
          <w:lang w:val="en-US"/>
        </w:rPr>
        <w:t>straks</w:t>
      </w:r>
      <w:proofErr w:type="spellEnd"/>
      <w:r w:rsidRPr="00393A23">
        <w:rPr>
          <w:lang w:val="en-US"/>
        </w:rPr>
        <w:t xml:space="preserve"> </w:t>
      </w:r>
      <w:proofErr w:type="spellStart"/>
      <w:r w:rsidRPr="00393A23">
        <w:rPr>
          <w:lang w:val="en-US"/>
        </w:rPr>
        <w:t>nie</w:t>
      </w:r>
      <w:proofErr w:type="spellEnd"/>
      <w:r w:rsidRPr="00393A23">
        <w:rPr>
          <w:lang w:val="en-US"/>
        </w:rPr>
        <w:t xml:space="preserve"> </w:t>
      </w:r>
      <w:proofErr w:type="spellStart"/>
      <w:r w:rsidRPr="00393A23">
        <w:rPr>
          <w:lang w:val="en-US"/>
        </w:rPr>
        <w:t>aan</w:t>
      </w:r>
      <w:proofErr w:type="spellEnd"/>
      <w:r w:rsidRPr="00393A23">
        <w:rPr>
          <w:lang w:val="en-US"/>
        </w:rPr>
        <w:t xml:space="preserve"> </w:t>
      </w:r>
      <w:proofErr w:type="spellStart"/>
      <w:r w:rsidRPr="00393A23">
        <w:rPr>
          <w:lang w:val="en-US"/>
        </w:rPr>
        <w:t>getorring</w:t>
      </w:r>
      <w:proofErr w:type="spellEnd"/>
      <w:r w:rsidRPr="00393A23">
        <w:rPr>
          <w:lang w:val="en-US"/>
        </w:rPr>
        <w:t xml:space="preserve"> word </w:t>
      </w:r>
      <w:proofErr w:type="spellStart"/>
      <w:r w:rsidRPr="00393A23">
        <w:rPr>
          <w:lang w:val="en-US"/>
        </w:rPr>
        <w:t>nie</w:t>
      </w:r>
      <w:proofErr w:type="spellEnd"/>
      <w:r w:rsidRPr="00393A23">
        <w:rPr>
          <w:lang w:val="en-US"/>
        </w:rPr>
        <w:t>.</w:t>
      </w:r>
    </w:p>
    <w:p w:rsidR="00393A23" w:rsidRPr="00393A23" w:rsidRDefault="00393A23" w:rsidP="00393A23">
      <w:pPr>
        <w:rPr>
          <w:lang w:val="en-US"/>
        </w:rPr>
      </w:pPr>
      <w:r w:rsidRPr="00393A23">
        <w:rPr>
          <w:lang w:val="en-US"/>
        </w:rPr>
        <w:lastRenderedPageBreak/>
        <w:t>EINDE VAN VERKLARING</w:t>
      </w:r>
    </w:p>
    <w:p w:rsidR="00393A23" w:rsidRPr="00393A23" w:rsidRDefault="00393A23" w:rsidP="00393A23">
      <w:pPr>
        <w:rPr>
          <w:lang w:val="en-US"/>
        </w:rPr>
      </w:pPr>
      <w:r w:rsidRPr="00393A23">
        <w:rPr>
          <w:lang w:val="en-US"/>
        </w:rPr>
        <w:t>ADAMUS P STEMMET</w:t>
      </w:r>
    </w:p>
    <w:p w:rsidR="00393A23" w:rsidRPr="00393A23" w:rsidRDefault="00393A23" w:rsidP="00393A23">
      <w:pPr>
        <w:rPr>
          <w:lang w:val="en-US"/>
        </w:rPr>
      </w:pPr>
      <w:r w:rsidRPr="00393A23">
        <w:rPr>
          <w:lang w:val="en-US"/>
        </w:rPr>
        <w:t>DURBANVILLE</w:t>
      </w:r>
    </w:p>
    <w:p w:rsidR="00A82716" w:rsidRDefault="00A82716"/>
    <w:sectPr w:rsidR="00A82716" w:rsidSect="00EF3AE5">
      <w:pgSz w:w="11906" w:h="16838" w:code="9"/>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A23"/>
    <w:rsid w:val="00393A23"/>
    <w:rsid w:val="004C1DCA"/>
    <w:rsid w:val="006164AC"/>
    <w:rsid w:val="009F4F35"/>
    <w:rsid w:val="00A82716"/>
    <w:rsid w:val="00D66121"/>
    <w:rsid w:val="00EF3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64AC"/>
    <w:rPr>
      <w:color w:val="000000"/>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4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64AC"/>
    <w:rPr>
      <w:color w:val="000000"/>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725591">
      <w:bodyDiv w:val="1"/>
      <w:marLeft w:val="0"/>
      <w:marRight w:val="0"/>
      <w:marTop w:val="0"/>
      <w:marBottom w:val="0"/>
      <w:divBdr>
        <w:top w:val="none" w:sz="0" w:space="0" w:color="auto"/>
        <w:left w:val="none" w:sz="0" w:space="0" w:color="auto"/>
        <w:bottom w:val="none" w:sz="0" w:space="0" w:color="auto"/>
        <w:right w:val="none" w:sz="0" w:space="0" w:color="auto"/>
      </w:divBdr>
      <w:divsChild>
        <w:div w:id="55056280">
          <w:marLeft w:val="0"/>
          <w:marRight w:val="0"/>
          <w:marTop w:val="0"/>
          <w:marBottom w:val="0"/>
          <w:divBdr>
            <w:top w:val="none" w:sz="0" w:space="0" w:color="auto"/>
            <w:left w:val="none" w:sz="0" w:space="0" w:color="auto"/>
            <w:bottom w:val="none" w:sz="0" w:space="0" w:color="auto"/>
            <w:right w:val="none" w:sz="0" w:space="0" w:color="auto"/>
          </w:divBdr>
        </w:div>
        <w:div w:id="762797132">
          <w:marLeft w:val="0"/>
          <w:marRight w:val="0"/>
          <w:marTop w:val="0"/>
          <w:marBottom w:val="0"/>
          <w:divBdr>
            <w:top w:val="none" w:sz="0" w:space="0" w:color="auto"/>
            <w:left w:val="none" w:sz="0" w:space="0" w:color="auto"/>
            <w:bottom w:val="none" w:sz="0" w:space="0" w:color="auto"/>
            <w:right w:val="none" w:sz="0" w:space="0" w:color="auto"/>
          </w:divBdr>
        </w:div>
        <w:div w:id="2094618616">
          <w:marLeft w:val="0"/>
          <w:marRight w:val="0"/>
          <w:marTop w:val="0"/>
          <w:marBottom w:val="0"/>
          <w:divBdr>
            <w:top w:val="none" w:sz="0" w:space="0" w:color="auto"/>
            <w:left w:val="none" w:sz="0" w:space="0" w:color="auto"/>
            <w:bottom w:val="none" w:sz="0" w:space="0" w:color="auto"/>
            <w:right w:val="none" w:sz="0" w:space="0" w:color="auto"/>
          </w:divBdr>
        </w:div>
        <w:div w:id="1947733197">
          <w:marLeft w:val="0"/>
          <w:marRight w:val="0"/>
          <w:marTop w:val="0"/>
          <w:marBottom w:val="0"/>
          <w:divBdr>
            <w:top w:val="none" w:sz="0" w:space="0" w:color="auto"/>
            <w:left w:val="none" w:sz="0" w:space="0" w:color="auto"/>
            <w:bottom w:val="none" w:sz="0" w:space="0" w:color="auto"/>
            <w:right w:val="none" w:sz="0" w:space="0" w:color="auto"/>
          </w:divBdr>
        </w:div>
        <w:div w:id="358942479">
          <w:marLeft w:val="0"/>
          <w:marRight w:val="0"/>
          <w:marTop w:val="0"/>
          <w:marBottom w:val="0"/>
          <w:divBdr>
            <w:top w:val="none" w:sz="0" w:space="0" w:color="auto"/>
            <w:left w:val="none" w:sz="0" w:space="0" w:color="auto"/>
            <w:bottom w:val="none" w:sz="0" w:space="0" w:color="auto"/>
            <w:right w:val="none" w:sz="0" w:space="0" w:color="auto"/>
          </w:divBdr>
        </w:div>
        <w:div w:id="1369263564">
          <w:marLeft w:val="0"/>
          <w:marRight w:val="0"/>
          <w:marTop w:val="0"/>
          <w:marBottom w:val="0"/>
          <w:divBdr>
            <w:top w:val="none" w:sz="0" w:space="0" w:color="auto"/>
            <w:left w:val="none" w:sz="0" w:space="0" w:color="auto"/>
            <w:bottom w:val="none" w:sz="0" w:space="0" w:color="auto"/>
            <w:right w:val="none" w:sz="0" w:space="0" w:color="auto"/>
          </w:divBdr>
        </w:div>
        <w:div w:id="693968496">
          <w:marLeft w:val="0"/>
          <w:marRight w:val="0"/>
          <w:marTop w:val="0"/>
          <w:marBottom w:val="0"/>
          <w:divBdr>
            <w:top w:val="none" w:sz="0" w:space="0" w:color="auto"/>
            <w:left w:val="none" w:sz="0" w:space="0" w:color="auto"/>
            <w:bottom w:val="none" w:sz="0" w:space="0" w:color="auto"/>
            <w:right w:val="none" w:sz="0" w:space="0" w:color="auto"/>
          </w:divBdr>
        </w:div>
        <w:div w:id="1365860781">
          <w:marLeft w:val="0"/>
          <w:marRight w:val="0"/>
          <w:marTop w:val="0"/>
          <w:marBottom w:val="0"/>
          <w:divBdr>
            <w:top w:val="none" w:sz="0" w:space="0" w:color="auto"/>
            <w:left w:val="none" w:sz="0" w:space="0" w:color="auto"/>
            <w:bottom w:val="none" w:sz="0" w:space="0" w:color="auto"/>
            <w:right w:val="none" w:sz="0" w:space="0" w:color="auto"/>
          </w:divBdr>
        </w:div>
        <w:div w:id="1272788286">
          <w:marLeft w:val="0"/>
          <w:marRight w:val="0"/>
          <w:marTop w:val="0"/>
          <w:marBottom w:val="0"/>
          <w:divBdr>
            <w:top w:val="none" w:sz="0" w:space="0" w:color="auto"/>
            <w:left w:val="none" w:sz="0" w:space="0" w:color="auto"/>
            <w:bottom w:val="none" w:sz="0" w:space="0" w:color="auto"/>
            <w:right w:val="none" w:sz="0" w:space="0" w:color="auto"/>
          </w:divBdr>
        </w:div>
        <w:div w:id="597568419">
          <w:marLeft w:val="0"/>
          <w:marRight w:val="0"/>
          <w:marTop w:val="0"/>
          <w:marBottom w:val="0"/>
          <w:divBdr>
            <w:top w:val="none" w:sz="0" w:space="0" w:color="auto"/>
            <w:left w:val="none" w:sz="0" w:space="0" w:color="auto"/>
            <w:bottom w:val="none" w:sz="0" w:space="0" w:color="auto"/>
            <w:right w:val="none" w:sz="0" w:space="0" w:color="auto"/>
          </w:divBdr>
        </w:div>
        <w:div w:id="306907033">
          <w:marLeft w:val="0"/>
          <w:marRight w:val="0"/>
          <w:marTop w:val="0"/>
          <w:marBottom w:val="0"/>
          <w:divBdr>
            <w:top w:val="none" w:sz="0" w:space="0" w:color="auto"/>
            <w:left w:val="none" w:sz="0" w:space="0" w:color="auto"/>
            <w:bottom w:val="none" w:sz="0" w:space="0" w:color="auto"/>
            <w:right w:val="none" w:sz="0" w:space="0" w:color="auto"/>
          </w:divBdr>
        </w:div>
        <w:div w:id="202913782">
          <w:marLeft w:val="0"/>
          <w:marRight w:val="0"/>
          <w:marTop w:val="0"/>
          <w:marBottom w:val="0"/>
          <w:divBdr>
            <w:top w:val="none" w:sz="0" w:space="0" w:color="auto"/>
            <w:left w:val="none" w:sz="0" w:space="0" w:color="auto"/>
            <w:bottom w:val="none" w:sz="0" w:space="0" w:color="auto"/>
            <w:right w:val="none" w:sz="0" w:space="0" w:color="auto"/>
          </w:divBdr>
        </w:div>
        <w:div w:id="1759717521">
          <w:marLeft w:val="0"/>
          <w:marRight w:val="0"/>
          <w:marTop w:val="0"/>
          <w:marBottom w:val="0"/>
          <w:divBdr>
            <w:top w:val="none" w:sz="0" w:space="0" w:color="auto"/>
            <w:left w:val="none" w:sz="0" w:space="0" w:color="auto"/>
            <w:bottom w:val="none" w:sz="0" w:space="0" w:color="auto"/>
            <w:right w:val="none" w:sz="0" w:space="0" w:color="auto"/>
          </w:divBdr>
        </w:div>
        <w:div w:id="1231110745">
          <w:marLeft w:val="0"/>
          <w:marRight w:val="0"/>
          <w:marTop w:val="0"/>
          <w:marBottom w:val="0"/>
          <w:divBdr>
            <w:top w:val="none" w:sz="0" w:space="0" w:color="auto"/>
            <w:left w:val="none" w:sz="0" w:space="0" w:color="auto"/>
            <w:bottom w:val="none" w:sz="0" w:space="0" w:color="auto"/>
            <w:right w:val="none" w:sz="0" w:space="0" w:color="auto"/>
          </w:divBdr>
        </w:div>
        <w:div w:id="2087918294">
          <w:marLeft w:val="0"/>
          <w:marRight w:val="0"/>
          <w:marTop w:val="0"/>
          <w:marBottom w:val="0"/>
          <w:divBdr>
            <w:top w:val="none" w:sz="0" w:space="0" w:color="auto"/>
            <w:left w:val="none" w:sz="0" w:space="0" w:color="auto"/>
            <w:bottom w:val="none" w:sz="0" w:space="0" w:color="auto"/>
            <w:right w:val="none" w:sz="0" w:space="0" w:color="auto"/>
          </w:divBdr>
        </w:div>
        <w:div w:id="14382785">
          <w:marLeft w:val="0"/>
          <w:marRight w:val="0"/>
          <w:marTop w:val="0"/>
          <w:marBottom w:val="0"/>
          <w:divBdr>
            <w:top w:val="none" w:sz="0" w:space="0" w:color="auto"/>
            <w:left w:val="none" w:sz="0" w:space="0" w:color="auto"/>
            <w:bottom w:val="none" w:sz="0" w:space="0" w:color="auto"/>
            <w:right w:val="none" w:sz="0" w:space="0" w:color="auto"/>
          </w:divBdr>
        </w:div>
        <w:div w:id="2137748201">
          <w:marLeft w:val="0"/>
          <w:marRight w:val="0"/>
          <w:marTop w:val="0"/>
          <w:marBottom w:val="0"/>
          <w:divBdr>
            <w:top w:val="none" w:sz="0" w:space="0" w:color="auto"/>
            <w:left w:val="none" w:sz="0" w:space="0" w:color="auto"/>
            <w:bottom w:val="none" w:sz="0" w:space="0" w:color="auto"/>
            <w:right w:val="none" w:sz="0" w:space="0" w:color="auto"/>
          </w:divBdr>
        </w:div>
        <w:div w:id="57635519">
          <w:marLeft w:val="0"/>
          <w:marRight w:val="0"/>
          <w:marTop w:val="0"/>
          <w:marBottom w:val="0"/>
          <w:divBdr>
            <w:top w:val="none" w:sz="0" w:space="0" w:color="auto"/>
            <w:left w:val="none" w:sz="0" w:space="0" w:color="auto"/>
            <w:bottom w:val="none" w:sz="0" w:space="0" w:color="auto"/>
            <w:right w:val="none" w:sz="0" w:space="0" w:color="auto"/>
          </w:divBdr>
        </w:div>
        <w:div w:id="1121191293">
          <w:marLeft w:val="0"/>
          <w:marRight w:val="0"/>
          <w:marTop w:val="0"/>
          <w:marBottom w:val="0"/>
          <w:divBdr>
            <w:top w:val="none" w:sz="0" w:space="0" w:color="auto"/>
            <w:left w:val="none" w:sz="0" w:space="0" w:color="auto"/>
            <w:bottom w:val="none" w:sz="0" w:space="0" w:color="auto"/>
            <w:right w:val="none" w:sz="0" w:space="0" w:color="auto"/>
          </w:divBdr>
        </w:div>
        <w:div w:id="366873069">
          <w:marLeft w:val="0"/>
          <w:marRight w:val="0"/>
          <w:marTop w:val="0"/>
          <w:marBottom w:val="0"/>
          <w:divBdr>
            <w:top w:val="none" w:sz="0" w:space="0" w:color="auto"/>
            <w:left w:val="none" w:sz="0" w:space="0" w:color="auto"/>
            <w:bottom w:val="none" w:sz="0" w:space="0" w:color="auto"/>
            <w:right w:val="none" w:sz="0" w:space="0" w:color="auto"/>
          </w:divBdr>
        </w:div>
        <w:div w:id="1490750887">
          <w:marLeft w:val="0"/>
          <w:marRight w:val="0"/>
          <w:marTop w:val="0"/>
          <w:marBottom w:val="0"/>
          <w:divBdr>
            <w:top w:val="none" w:sz="0" w:space="0" w:color="auto"/>
            <w:left w:val="none" w:sz="0" w:space="0" w:color="auto"/>
            <w:bottom w:val="none" w:sz="0" w:space="0" w:color="auto"/>
            <w:right w:val="none" w:sz="0" w:space="0" w:color="auto"/>
          </w:divBdr>
        </w:div>
        <w:div w:id="1517961016">
          <w:marLeft w:val="0"/>
          <w:marRight w:val="0"/>
          <w:marTop w:val="0"/>
          <w:marBottom w:val="0"/>
          <w:divBdr>
            <w:top w:val="none" w:sz="0" w:space="0" w:color="auto"/>
            <w:left w:val="none" w:sz="0" w:space="0" w:color="auto"/>
            <w:bottom w:val="none" w:sz="0" w:space="0" w:color="auto"/>
            <w:right w:val="none" w:sz="0" w:space="0" w:color="auto"/>
          </w:divBdr>
        </w:div>
        <w:div w:id="1565026288">
          <w:marLeft w:val="0"/>
          <w:marRight w:val="0"/>
          <w:marTop w:val="0"/>
          <w:marBottom w:val="0"/>
          <w:divBdr>
            <w:top w:val="none" w:sz="0" w:space="0" w:color="auto"/>
            <w:left w:val="none" w:sz="0" w:space="0" w:color="auto"/>
            <w:bottom w:val="none" w:sz="0" w:space="0" w:color="auto"/>
            <w:right w:val="none" w:sz="0" w:space="0" w:color="auto"/>
          </w:divBdr>
        </w:div>
        <w:div w:id="94179304">
          <w:marLeft w:val="0"/>
          <w:marRight w:val="0"/>
          <w:marTop w:val="0"/>
          <w:marBottom w:val="0"/>
          <w:divBdr>
            <w:top w:val="none" w:sz="0" w:space="0" w:color="auto"/>
            <w:left w:val="none" w:sz="0" w:space="0" w:color="auto"/>
            <w:bottom w:val="none" w:sz="0" w:space="0" w:color="auto"/>
            <w:right w:val="none" w:sz="0" w:space="0" w:color="auto"/>
          </w:divBdr>
        </w:div>
        <w:div w:id="999847766">
          <w:marLeft w:val="0"/>
          <w:marRight w:val="0"/>
          <w:marTop w:val="0"/>
          <w:marBottom w:val="0"/>
          <w:divBdr>
            <w:top w:val="none" w:sz="0" w:space="0" w:color="auto"/>
            <w:left w:val="none" w:sz="0" w:space="0" w:color="auto"/>
            <w:bottom w:val="none" w:sz="0" w:space="0" w:color="auto"/>
            <w:right w:val="none" w:sz="0" w:space="0" w:color="auto"/>
          </w:divBdr>
        </w:div>
        <w:div w:id="1150363570">
          <w:marLeft w:val="0"/>
          <w:marRight w:val="0"/>
          <w:marTop w:val="0"/>
          <w:marBottom w:val="0"/>
          <w:divBdr>
            <w:top w:val="none" w:sz="0" w:space="0" w:color="auto"/>
            <w:left w:val="none" w:sz="0" w:space="0" w:color="auto"/>
            <w:bottom w:val="none" w:sz="0" w:space="0" w:color="auto"/>
            <w:right w:val="none" w:sz="0" w:space="0" w:color="auto"/>
          </w:divBdr>
        </w:div>
        <w:div w:id="2032414258">
          <w:marLeft w:val="0"/>
          <w:marRight w:val="0"/>
          <w:marTop w:val="0"/>
          <w:marBottom w:val="0"/>
          <w:divBdr>
            <w:top w:val="none" w:sz="0" w:space="0" w:color="auto"/>
            <w:left w:val="none" w:sz="0" w:space="0" w:color="auto"/>
            <w:bottom w:val="none" w:sz="0" w:space="0" w:color="auto"/>
            <w:right w:val="none" w:sz="0" w:space="0" w:color="auto"/>
          </w:divBdr>
        </w:div>
        <w:div w:id="948052193">
          <w:marLeft w:val="0"/>
          <w:marRight w:val="0"/>
          <w:marTop w:val="0"/>
          <w:marBottom w:val="0"/>
          <w:divBdr>
            <w:top w:val="none" w:sz="0" w:space="0" w:color="auto"/>
            <w:left w:val="none" w:sz="0" w:space="0" w:color="auto"/>
            <w:bottom w:val="none" w:sz="0" w:space="0" w:color="auto"/>
            <w:right w:val="none" w:sz="0" w:space="0" w:color="auto"/>
          </w:divBdr>
        </w:div>
        <w:div w:id="1795173305">
          <w:marLeft w:val="0"/>
          <w:marRight w:val="0"/>
          <w:marTop w:val="0"/>
          <w:marBottom w:val="0"/>
          <w:divBdr>
            <w:top w:val="none" w:sz="0" w:space="0" w:color="auto"/>
            <w:left w:val="none" w:sz="0" w:space="0" w:color="auto"/>
            <w:bottom w:val="none" w:sz="0" w:space="0" w:color="auto"/>
            <w:right w:val="none" w:sz="0" w:space="0" w:color="auto"/>
          </w:divBdr>
        </w:div>
        <w:div w:id="1941836566">
          <w:marLeft w:val="0"/>
          <w:marRight w:val="0"/>
          <w:marTop w:val="0"/>
          <w:marBottom w:val="0"/>
          <w:divBdr>
            <w:top w:val="none" w:sz="0" w:space="0" w:color="auto"/>
            <w:left w:val="none" w:sz="0" w:space="0" w:color="auto"/>
            <w:bottom w:val="none" w:sz="0" w:space="0" w:color="auto"/>
            <w:right w:val="none" w:sz="0" w:space="0" w:color="auto"/>
          </w:divBdr>
        </w:div>
        <w:div w:id="1032196037">
          <w:marLeft w:val="0"/>
          <w:marRight w:val="0"/>
          <w:marTop w:val="0"/>
          <w:marBottom w:val="0"/>
          <w:divBdr>
            <w:top w:val="none" w:sz="0" w:space="0" w:color="auto"/>
            <w:left w:val="none" w:sz="0" w:space="0" w:color="auto"/>
            <w:bottom w:val="none" w:sz="0" w:space="0" w:color="auto"/>
            <w:right w:val="none" w:sz="0" w:space="0" w:color="auto"/>
          </w:divBdr>
        </w:div>
        <w:div w:id="2071683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Errol</dc:creator>
  <cp:lastModifiedBy>Errol</cp:lastModifiedBy>
  <cp:revision>2</cp:revision>
  <dcterms:created xsi:type="dcterms:W3CDTF">2017-12-03T16:54:00Z</dcterms:created>
  <dcterms:modified xsi:type="dcterms:W3CDTF">2018-04-05T19:29:00Z</dcterms:modified>
</cp:coreProperties>
</file>