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7174C" w14:textId="77777777" w:rsidR="00B335ED" w:rsidRPr="008157EB" w:rsidRDefault="00B335ED" w:rsidP="00B335E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45577DC" w14:textId="77777777" w:rsidR="00B335ED" w:rsidRPr="008157EB" w:rsidRDefault="00B335ED" w:rsidP="00B335E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DE3DDB4" w14:textId="77777777" w:rsidR="00B335ED" w:rsidRPr="008157EB" w:rsidRDefault="00B335ED" w:rsidP="00B335E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9BD37BB" w14:textId="77777777" w:rsidR="00B335ED" w:rsidRPr="008157EB" w:rsidRDefault="00B335ED" w:rsidP="00B335E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B0FC5A5" w14:textId="77777777" w:rsidR="00B335ED" w:rsidRPr="00594AD8" w:rsidRDefault="00B335ED" w:rsidP="00B335E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14:paraId="671E1412" w14:textId="77777777" w:rsidR="00B335ED" w:rsidRDefault="00B335ED" w:rsidP="00B335ED">
      <w:pPr>
        <w:spacing w:line="360" w:lineRule="auto"/>
        <w:rPr>
          <w:sz w:val="28"/>
          <w:szCs w:val="28"/>
        </w:rPr>
      </w:pPr>
    </w:p>
    <w:p w14:paraId="07F4DB2C" w14:textId="77777777" w:rsidR="00B335ED" w:rsidRDefault="00B335ED" w:rsidP="00B335ED">
      <w:pPr>
        <w:spacing w:line="360" w:lineRule="auto"/>
        <w:jc w:val="center"/>
        <w:rPr>
          <w:sz w:val="28"/>
          <w:szCs w:val="28"/>
        </w:rPr>
      </w:pPr>
    </w:p>
    <w:p w14:paraId="5788D849" w14:textId="77777777" w:rsidR="00B335ED" w:rsidRDefault="00B335ED" w:rsidP="00B335ED">
      <w:pPr>
        <w:spacing w:line="360" w:lineRule="auto"/>
        <w:jc w:val="center"/>
        <w:rPr>
          <w:sz w:val="28"/>
          <w:szCs w:val="28"/>
        </w:rPr>
      </w:pPr>
    </w:p>
    <w:p w14:paraId="37DE564A" w14:textId="77777777" w:rsidR="00B335ED" w:rsidRDefault="00B335ED" w:rsidP="00B335ED">
      <w:pPr>
        <w:spacing w:line="360" w:lineRule="auto"/>
        <w:jc w:val="center"/>
        <w:rPr>
          <w:sz w:val="28"/>
          <w:szCs w:val="28"/>
        </w:rPr>
      </w:pPr>
    </w:p>
    <w:p w14:paraId="67A132B1" w14:textId="77777777" w:rsidR="00B335ED" w:rsidRDefault="00B335ED" w:rsidP="00B335ED">
      <w:pPr>
        <w:spacing w:line="360" w:lineRule="auto"/>
        <w:jc w:val="center"/>
        <w:rPr>
          <w:sz w:val="28"/>
          <w:szCs w:val="28"/>
        </w:rPr>
      </w:pPr>
    </w:p>
    <w:p w14:paraId="2E229A07" w14:textId="77777777" w:rsidR="00B335ED" w:rsidRDefault="00B335ED" w:rsidP="00B335ED">
      <w:pPr>
        <w:spacing w:line="360" w:lineRule="auto"/>
        <w:jc w:val="center"/>
        <w:rPr>
          <w:sz w:val="28"/>
          <w:szCs w:val="28"/>
        </w:rPr>
      </w:pPr>
    </w:p>
    <w:p w14:paraId="007BBD56" w14:textId="77777777" w:rsidR="00B335ED" w:rsidRDefault="00B335ED" w:rsidP="00B335ED">
      <w:pPr>
        <w:pStyle w:val="a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отчет</w:t>
      </w:r>
    </w:p>
    <w:p w14:paraId="261B47F6" w14:textId="3547FF0A" w:rsidR="00B335ED" w:rsidRPr="00B335ED" w:rsidRDefault="00B335ED" w:rsidP="00B335ED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Pr="000E7649">
        <w:rPr>
          <w:b/>
          <w:sz w:val="28"/>
          <w:szCs w:val="28"/>
        </w:rPr>
        <w:t>№</w:t>
      </w:r>
      <w:r w:rsidRPr="00B335ED">
        <w:rPr>
          <w:b/>
          <w:sz w:val="28"/>
          <w:szCs w:val="28"/>
        </w:rPr>
        <w:t>3</w:t>
      </w:r>
    </w:p>
    <w:p w14:paraId="7FA4794A" w14:textId="77777777" w:rsidR="00B335ED" w:rsidRPr="00594AD8" w:rsidRDefault="00B335ED" w:rsidP="00B335ED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 w:rsidRPr="006D44B7">
        <w:rPr>
          <w:b/>
          <w:color w:val="000000"/>
          <w:sz w:val="28"/>
          <w:szCs w:val="28"/>
        </w:rPr>
        <w:t>»</w:t>
      </w:r>
    </w:p>
    <w:p w14:paraId="63CDF7D1" w14:textId="1DE22DE1" w:rsidR="00B335ED" w:rsidRPr="00E37B59" w:rsidRDefault="00B335ED" w:rsidP="00B335ED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BookTitle"/>
          <w:smallCaps w:val="0"/>
          <w:sz w:val="28"/>
          <w:szCs w:val="28"/>
        </w:rPr>
        <w:t xml:space="preserve">Тема: </w:t>
      </w:r>
      <w:r>
        <w:rPr>
          <w:rStyle w:val="BookTitle"/>
          <w:smallCaps w:val="0"/>
          <w:sz w:val="28"/>
          <w:szCs w:val="28"/>
        </w:rPr>
        <w:t>«</w:t>
      </w:r>
      <w:r w:rsidRPr="00B335ED">
        <w:rPr>
          <w:b/>
          <w:bCs/>
          <w:spacing w:val="5"/>
          <w:sz w:val="28"/>
          <w:szCs w:val="28"/>
        </w:rPr>
        <w:t>Алгоритмы на графах</w:t>
      </w:r>
      <w:r>
        <w:rPr>
          <w:rStyle w:val="BookTitle"/>
          <w:smallCaps w:val="0"/>
          <w:sz w:val="28"/>
          <w:szCs w:val="28"/>
        </w:rPr>
        <w:t>»</w:t>
      </w:r>
    </w:p>
    <w:p w14:paraId="6FA8ECC2" w14:textId="4C10D9C1" w:rsidR="00B335ED" w:rsidRPr="001A73A0" w:rsidRDefault="00B335ED" w:rsidP="00B335ED">
      <w:pPr>
        <w:spacing w:line="360" w:lineRule="auto"/>
        <w:jc w:val="center"/>
        <w:rPr>
          <w:sz w:val="28"/>
          <w:szCs w:val="28"/>
        </w:rPr>
      </w:pPr>
      <w:r>
        <w:rPr>
          <w:rStyle w:val="BookTitle"/>
          <w:smallCaps w:val="0"/>
          <w:sz w:val="28"/>
          <w:szCs w:val="28"/>
        </w:rPr>
        <w:t xml:space="preserve">Вариант </w:t>
      </w:r>
      <w:r w:rsidRPr="001A73A0">
        <w:rPr>
          <w:rStyle w:val="BookTitle"/>
          <w:smallCaps w:val="0"/>
          <w:sz w:val="28"/>
          <w:szCs w:val="28"/>
        </w:rPr>
        <w:t>3</w:t>
      </w:r>
    </w:p>
    <w:p w14:paraId="3E8FB488" w14:textId="77777777" w:rsidR="00B335ED" w:rsidRDefault="00B335ED" w:rsidP="00B335ED">
      <w:pPr>
        <w:spacing w:line="360" w:lineRule="auto"/>
        <w:jc w:val="center"/>
        <w:rPr>
          <w:sz w:val="28"/>
          <w:szCs w:val="28"/>
        </w:rPr>
      </w:pPr>
    </w:p>
    <w:p w14:paraId="2A0D882B" w14:textId="77777777" w:rsidR="00B335ED" w:rsidRDefault="00B335ED" w:rsidP="00B335ED">
      <w:pPr>
        <w:spacing w:line="360" w:lineRule="auto"/>
        <w:rPr>
          <w:sz w:val="28"/>
          <w:szCs w:val="28"/>
        </w:rPr>
      </w:pPr>
    </w:p>
    <w:p w14:paraId="642DAD64" w14:textId="77777777" w:rsidR="00B335ED" w:rsidRDefault="00B335ED" w:rsidP="00B335ED">
      <w:pPr>
        <w:spacing w:line="360" w:lineRule="auto"/>
        <w:jc w:val="center"/>
        <w:rPr>
          <w:sz w:val="28"/>
          <w:szCs w:val="28"/>
        </w:rPr>
      </w:pPr>
    </w:p>
    <w:p w14:paraId="4761B204" w14:textId="77777777" w:rsidR="00B335ED" w:rsidRPr="00BE4534" w:rsidRDefault="00B335ED" w:rsidP="00B335ED">
      <w:pPr>
        <w:spacing w:line="360" w:lineRule="auto"/>
        <w:jc w:val="center"/>
        <w:rPr>
          <w:sz w:val="28"/>
          <w:szCs w:val="28"/>
        </w:rPr>
      </w:pPr>
    </w:p>
    <w:tbl>
      <w:tblPr>
        <w:tblW w:w="4859" w:type="pct"/>
        <w:tblLook w:val="04A0" w:firstRow="1" w:lastRow="0" w:firstColumn="1" w:lastColumn="0" w:noHBand="0" w:noVBand="1"/>
      </w:tblPr>
      <w:tblGrid>
        <w:gridCol w:w="3590"/>
        <w:gridCol w:w="2772"/>
        <w:gridCol w:w="2734"/>
      </w:tblGrid>
      <w:tr w:rsidR="00B335ED" w:rsidRPr="00BE4534" w14:paraId="334E95D4" w14:textId="77777777" w:rsidTr="001B1963">
        <w:trPr>
          <w:trHeight w:val="624"/>
        </w:trPr>
        <w:tc>
          <w:tcPr>
            <w:tcW w:w="1973" w:type="pct"/>
            <w:vAlign w:val="bottom"/>
          </w:tcPr>
          <w:p w14:paraId="09F71162" w14:textId="77777777" w:rsidR="00B335ED" w:rsidRPr="006A4BCC" w:rsidRDefault="00B335ED" w:rsidP="001B1963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 w:rsidRPr="000E7649">
              <w:rPr>
                <w:sz w:val="28"/>
                <w:szCs w:val="28"/>
              </w:rPr>
              <w:t>8301</w:t>
            </w:r>
          </w:p>
        </w:tc>
        <w:tc>
          <w:tcPr>
            <w:tcW w:w="1524" w:type="pct"/>
            <w:tcBorders>
              <w:bottom w:val="single" w:sz="4" w:space="0" w:color="auto"/>
            </w:tcBorders>
            <w:vAlign w:val="bottom"/>
          </w:tcPr>
          <w:p w14:paraId="66628C7B" w14:textId="77777777" w:rsidR="00B335ED" w:rsidRPr="00C3303E" w:rsidRDefault="00B335ED" w:rsidP="001B196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03" w:type="pct"/>
            <w:vAlign w:val="bottom"/>
          </w:tcPr>
          <w:p w14:paraId="6DB42725" w14:textId="77777777" w:rsidR="00B335ED" w:rsidRPr="000E7649" w:rsidRDefault="00B335ED" w:rsidP="001B19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Онвука</w:t>
            </w:r>
            <w:r w:rsidRPr="000E764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</w:t>
            </w:r>
            <w:r w:rsidRPr="000E7649">
              <w:rPr>
                <w:sz w:val="28"/>
                <w:szCs w:val="28"/>
              </w:rPr>
              <w:t>.А.</w:t>
            </w:r>
          </w:p>
        </w:tc>
      </w:tr>
      <w:tr w:rsidR="00B335ED" w:rsidRPr="00BE4534" w14:paraId="7A4FA2FC" w14:textId="77777777" w:rsidTr="001B1963">
        <w:trPr>
          <w:trHeight w:val="614"/>
        </w:trPr>
        <w:tc>
          <w:tcPr>
            <w:tcW w:w="1973" w:type="pct"/>
            <w:vAlign w:val="bottom"/>
          </w:tcPr>
          <w:p w14:paraId="68D6A255" w14:textId="77777777" w:rsidR="00B335ED" w:rsidRPr="00C3303E" w:rsidRDefault="00B335ED" w:rsidP="001B1963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5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1E7930" w14:textId="77777777" w:rsidR="00B335ED" w:rsidRPr="006A4BCC" w:rsidRDefault="00B335ED" w:rsidP="001B1963">
            <w:pPr>
              <w:rPr>
                <w:sz w:val="28"/>
                <w:szCs w:val="28"/>
              </w:rPr>
            </w:pPr>
          </w:p>
        </w:tc>
        <w:tc>
          <w:tcPr>
            <w:tcW w:w="1503" w:type="pct"/>
            <w:vAlign w:val="bottom"/>
          </w:tcPr>
          <w:p w14:paraId="651BE5E6" w14:textId="77777777" w:rsidR="00B335ED" w:rsidRPr="006F5DF4" w:rsidRDefault="00B335ED" w:rsidP="001B19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Тутуева А.В. </w:t>
            </w:r>
          </w:p>
        </w:tc>
      </w:tr>
    </w:tbl>
    <w:p w14:paraId="5C2C961B" w14:textId="77777777" w:rsidR="00B335ED" w:rsidRDefault="00B335ED" w:rsidP="00B335ED">
      <w:pPr>
        <w:spacing w:line="360" w:lineRule="auto"/>
        <w:jc w:val="center"/>
        <w:rPr>
          <w:bCs/>
          <w:sz w:val="28"/>
          <w:szCs w:val="28"/>
        </w:rPr>
      </w:pPr>
    </w:p>
    <w:p w14:paraId="35876DB0" w14:textId="77777777" w:rsidR="00B335ED" w:rsidRPr="00BE4534" w:rsidRDefault="00B335ED" w:rsidP="00B335ED">
      <w:pPr>
        <w:spacing w:line="360" w:lineRule="auto"/>
        <w:jc w:val="center"/>
        <w:rPr>
          <w:bCs/>
          <w:sz w:val="28"/>
          <w:szCs w:val="28"/>
        </w:rPr>
      </w:pPr>
    </w:p>
    <w:p w14:paraId="2787D7A6" w14:textId="77777777" w:rsidR="00B335ED" w:rsidRPr="00BE4534" w:rsidRDefault="00B335ED" w:rsidP="00B335ED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168C590" w14:textId="77777777" w:rsidR="00B335ED" w:rsidRPr="006F5DF4" w:rsidRDefault="00B335ED" w:rsidP="00B335E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14:paraId="33BA8D1A" w14:textId="77777777" w:rsidR="00B335ED" w:rsidRPr="00672092" w:rsidRDefault="00B335ED" w:rsidP="00B335ED">
      <w:pPr>
        <w:pStyle w:val="Heading2"/>
        <w:numPr>
          <w:ilvl w:val="0"/>
          <w:numId w:val="0"/>
        </w:numPr>
        <w:ind w:left="360"/>
        <w:rPr>
          <w:rFonts w:cs="Times New Roman"/>
          <w:szCs w:val="28"/>
        </w:rPr>
      </w:pPr>
      <w:r w:rsidRPr="00672092">
        <w:rPr>
          <w:rFonts w:cs="Times New Roman"/>
          <w:szCs w:val="28"/>
        </w:rPr>
        <w:lastRenderedPageBreak/>
        <w:t>Цель работы</w:t>
      </w:r>
    </w:p>
    <w:p w14:paraId="37B23593" w14:textId="779DCA3F" w:rsidR="00B335ED" w:rsidRDefault="00B335ED" w:rsidP="00B335ED">
      <w:pPr>
        <w:pStyle w:val="NormalWeb"/>
        <w:spacing w:before="140" w:beforeAutospacing="0" w:after="0" w:afterAutospacing="0"/>
        <w:rPr>
          <w:sz w:val="28"/>
          <w:szCs w:val="28"/>
          <w:lang w:val="ru-RU"/>
        </w:rPr>
      </w:pPr>
      <w:r w:rsidRPr="00672092">
        <w:rPr>
          <w:sz w:val="28"/>
          <w:szCs w:val="28"/>
          <w:lang w:val="ru-RU"/>
        </w:rPr>
        <w:t>на</w:t>
      </w:r>
      <w:r w:rsidR="00672092" w:rsidRPr="00672092">
        <w:rPr>
          <w:sz w:val="28"/>
          <w:szCs w:val="28"/>
          <w:lang w:val="ru-RU"/>
        </w:rPr>
        <w:t>хождение</w:t>
      </w:r>
      <w:r w:rsidRPr="00672092">
        <w:rPr>
          <w:sz w:val="28"/>
          <w:szCs w:val="28"/>
          <w:lang w:val="ru-RU"/>
        </w:rPr>
        <w:t xml:space="preserve"> наиболее эффективный по стоимости перелет из города </w:t>
      </w:r>
      <w:r w:rsidRPr="00672092">
        <w:rPr>
          <w:b/>
          <w:bCs/>
          <w:i/>
          <w:iCs/>
          <w:sz w:val="28"/>
          <w:szCs w:val="28"/>
        </w:rPr>
        <w:t>i</w:t>
      </w:r>
      <w:r w:rsidRPr="00672092">
        <w:rPr>
          <w:sz w:val="28"/>
          <w:szCs w:val="28"/>
          <w:lang w:val="ru-RU"/>
        </w:rPr>
        <w:t xml:space="preserve"> в город </w:t>
      </w:r>
      <w:r w:rsidRPr="00672092">
        <w:rPr>
          <w:b/>
          <w:bCs/>
          <w:i/>
          <w:iCs/>
          <w:sz w:val="28"/>
          <w:szCs w:val="28"/>
        </w:rPr>
        <w:t>j</w:t>
      </w:r>
      <w:r w:rsidR="00672092" w:rsidRPr="00672092">
        <w:rPr>
          <w:sz w:val="28"/>
          <w:szCs w:val="28"/>
          <w:lang w:val="ru-RU"/>
        </w:rPr>
        <w:t xml:space="preserve"> использованием </w:t>
      </w:r>
      <w:hyperlink r:id="rId6" w:history="1">
        <w:r w:rsidR="00672092" w:rsidRPr="00672092">
          <w:rPr>
            <w:rStyle w:val="Hyperlink"/>
            <w:color w:val="auto"/>
            <w:sz w:val="28"/>
            <w:szCs w:val="28"/>
            <w:u w:val="none"/>
            <w:lang w:val="ru-RU"/>
          </w:rPr>
          <w:t>алгоритма Флойда-Уоршелла</w:t>
        </w:r>
      </w:hyperlink>
      <w:r w:rsidR="00672092" w:rsidRPr="00672092">
        <w:rPr>
          <w:sz w:val="28"/>
          <w:szCs w:val="28"/>
          <w:lang w:val="ru-RU"/>
        </w:rPr>
        <w:t xml:space="preserve"> и матрицу смежности</w:t>
      </w:r>
    </w:p>
    <w:p w14:paraId="668FC4B0" w14:textId="77777777" w:rsidR="00672092" w:rsidRPr="00672092" w:rsidRDefault="00672092" w:rsidP="00672092">
      <w:pPr>
        <w:pStyle w:val="Heading2"/>
        <w:numPr>
          <w:ilvl w:val="0"/>
          <w:numId w:val="0"/>
        </w:numPr>
        <w:ind w:left="360"/>
        <w:rPr>
          <w:rFonts w:cs="Times New Roman"/>
          <w:szCs w:val="28"/>
        </w:rPr>
      </w:pPr>
      <w:r w:rsidRPr="00672092">
        <w:rPr>
          <w:rFonts w:cs="Times New Roman"/>
          <w:szCs w:val="28"/>
        </w:rPr>
        <w:t>Описание программы</w:t>
      </w:r>
    </w:p>
    <w:p w14:paraId="7B64D6C2" w14:textId="15FBC3E1" w:rsidR="00672092" w:rsidRPr="00672092" w:rsidRDefault="00672092" w:rsidP="00B335ED">
      <w:pPr>
        <w:pStyle w:val="NormalWeb"/>
        <w:spacing w:before="140" w:beforeAutospacing="0" w:after="0" w:afterAutospacing="0"/>
        <w:rPr>
          <w:color w:val="222222"/>
          <w:sz w:val="28"/>
          <w:szCs w:val="28"/>
          <w:shd w:val="clear" w:color="auto" w:fill="FFFFFF"/>
          <w:lang w:val="ru-RU"/>
        </w:rPr>
      </w:pPr>
      <w:r w:rsidRPr="00672092">
        <w:rPr>
          <w:b/>
          <w:bCs/>
          <w:color w:val="222222"/>
          <w:sz w:val="28"/>
          <w:szCs w:val="28"/>
          <w:shd w:val="clear" w:color="auto" w:fill="FFFFFF"/>
          <w:lang w:val="ru-RU"/>
        </w:rPr>
        <w:t>Алгоритм Флойда (алгоритм Флойда–Уоршелла)</w:t>
      </w:r>
      <w:r w:rsidRPr="00672092">
        <w:rPr>
          <w:color w:val="222222"/>
          <w:sz w:val="28"/>
          <w:szCs w:val="28"/>
          <w:shd w:val="clear" w:color="auto" w:fill="FFFFFF"/>
        </w:rPr>
        <w:t> </w:t>
      </w:r>
      <w:r w:rsidRPr="00672092">
        <w:rPr>
          <w:color w:val="222222"/>
          <w:sz w:val="28"/>
          <w:szCs w:val="28"/>
          <w:shd w:val="clear" w:color="auto" w:fill="FFFFFF"/>
          <w:lang w:val="ru-RU"/>
        </w:rPr>
        <w:t>— алгоритм нахождения длин кратчайших путей между всеми парами вершин во взвешенном ориентированном графе. Работает корректно, если в графе нет циклов отрицательной величины, а в случае, когда такой цикл есть, позволяет найти хотя бы один такой цикл.</w:t>
      </w:r>
    </w:p>
    <w:p w14:paraId="24A890AA" w14:textId="2FD060FC" w:rsidR="00672092" w:rsidRPr="00672092" w:rsidRDefault="00672092" w:rsidP="00672092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  <w:lang w:val="ru-RU"/>
        </w:rPr>
      </w:pPr>
      <w:r w:rsidRPr="00672092">
        <w:rPr>
          <w:color w:val="222222"/>
          <w:sz w:val="28"/>
          <w:szCs w:val="28"/>
          <w:lang w:val="ru-RU"/>
        </w:rPr>
        <w:t>Обозначим длину кратчайшего пути между вершинами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i"/>
          <w:color w:val="222222"/>
          <w:sz w:val="28"/>
          <w:szCs w:val="28"/>
          <w:bdr w:val="none" w:sz="0" w:space="0" w:color="auto" w:frame="1"/>
        </w:rPr>
        <w:t>u</w:t>
      </w:r>
      <w:r w:rsidRPr="00672092">
        <w:rPr>
          <w:color w:val="222222"/>
          <w:sz w:val="28"/>
          <w:szCs w:val="28"/>
        </w:rPr>
        <w:t> </w:t>
      </w:r>
      <w:r w:rsidRPr="00672092">
        <w:rPr>
          <w:color w:val="222222"/>
          <w:sz w:val="28"/>
          <w:szCs w:val="28"/>
          <w:lang w:val="ru-RU"/>
        </w:rPr>
        <w:t>и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v</w:t>
      </w:r>
      <w:r w:rsidRPr="00672092">
        <w:rPr>
          <w:color w:val="222222"/>
          <w:sz w:val="28"/>
          <w:szCs w:val="28"/>
          <w:lang w:val="ru-RU"/>
        </w:rPr>
        <w:t>, содержащего, помимо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u</w:t>
      </w:r>
      <w:r w:rsidRPr="00672092">
        <w:rPr>
          <w:color w:val="222222"/>
          <w:sz w:val="28"/>
          <w:szCs w:val="28"/>
        </w:rPr>
        <w:t> </w:t>
      </w:r>
      <w:r w:rsidRPr="00672092">
        <w:rPr>
          <w:color w:val="222222"/>
          <w:sz w:val="28"/>
          <w:szCs w:val="28"/>
          <w:lang w:val="ru-RU"/>
        </w:rPr>
        <w:t>и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v</w:t>
      </w:r>
      <w:r w:rsidRPr="00672092">
        <w:rPr>
          <w:color w:val="222222"/>
          <w:sz w:val="28"/>
          <w:szCs w:val="28"/>
          <w:lang w:val="ru-RU"/>
        </w:rPr>
        <w:t>, только вершины из множества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>{</w:t>
      </w:r>
      <w:r w:rsidRPr="00672092">
        <w:rPr>
          <w:rStyle w:val="mn"/>
          <w:color w:val="222222"/>
          <w:sz w:val="28"/>
          <w:szCs w:val="28"/>
          <w:bdr w:val="none" w:sz="0" w:space="0" w:color="auto" w:frame="1"/>
          <w:lang w:val="ru-RU"/>
        </w:rPr>
        <w:t>1</w:t>
      </w:r>
      <w:r w:rsidRPr="00672092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>..</w:t>
      </w:r>
      <w:r w:rsidRPr="00672092">
        <w:rPr>
          <w:rStyle w:val="mi"/>
          <w:color w:val="222222"/>
          <w:sz w:val="28"/>
          <w:szCs w:val="28"/>
          <w:bdr w:val="none" w:sz="0" w:space="0" w:color="auto" w:frame="1"/>
        </w:rPr>
        <w:t>i</w:t>
      </w:r>
      <w:r w:rsidRPr="00672092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>}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  <w:lang w:val="ru-RU"/>
        </w:rPr>
        <w:t>{1..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i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  <w:lang w:val="ru-RU"/>
        </w:rPr>
        <w:t>}</w:t>
      </w:r>
      <w:r w:rsidRPr="00672092">
        <w:rPr>
          <w:color w:val="222222"/>
          <w:sz w:val="28"/>
          <w:szCs w:val="28"/>
        </w:rPr>
        <w:t> </w:t>
      </w:r>
      <w:r w:rsidRPr="00672092">
        <w:rPr>
          <w:color w:val="222222"/>
          <w:sz w:val="28"/>
          <w:szCs w:val="28"/>
          <w:lang w:val="ru-RU"/>
        </w:rPr>
        <w:t>как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i"/>
          <w:color w:val="222222"/>
          <w:sz w:val="28"/>
          <w:szCs w:val="28"/>
          <w:bdr w:val="none" w:sz="0" w:space="0" w:color="auto" w:frame="1"/>
        </w:rPr>
        <w:t>d</w:t>
      </w:r>
      <w:r w:rsidRPr="00672092">
        <w:rPr>
          <w:rStyle w:val="mo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(</w:t>
      </w:r>
      <w:r w:rsidRPr="00672092">
        <w:rPr>
          <w:rStyle w:val="mi"/>
          <w:color w:val="222222"/>
          <w:sz w:val="28"/>
          <w:szCs w:val="28"/>
          <w:bdr w:val="none" w:sz="0" w:space="0" w:color="auto" w:frame="1"/>
          <w:vertAlign w:val="superscript"/>
        </w:rPr>
        <w:t>i</w:t>
      </w:r>
      <w:r w:rsidRPr="00672092">
        <w:rPr>
          <w:rStyle w:val="mo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)</w:t>
      </w:r>
      <w:r w:rsidRPr="00672092">
        <w:rPr>
          <w:rStyle w:val="mi"/>
          <w:color w:val="222222"/>
          <w:sz w:val="28"/>
          <w:szCs w:val="28"/>
          <w:bdr w:val="none" w:sz="0" w:space="0" w:color="auto" w:frame="1"/>
          <w:vertAlign w:val="subscript"/>
        </w:rPr>
        <w:t>uv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d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  <w:vertAlign w:val="subscript"/>
        </w:rPr>
        <w:t>uv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(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  <w:vertAlign w:val="superscript"/>
        </w:rPr>
        <w:t>i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)</w:t>
      </w:r>
      <w:r w:rsidRPr="00672092">
        <w:rPr>
          <w:color w:val="222222"/>
          <w:sz w:val="28"/>
          <w:szCs w:val="28"/>
          <w:lang w:val="ru-RU"/>
        </w:rPr>
        <w:t>,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i"/>
          <w:color w:val="222222"/>
          <w:sz w:val="28"/>
          <w:szCs w:val="28"/>
          <w:bdr w:val="none" w:sz="0" w:space="0" w:color="auto" w:frame="1"/>
        </w:rPr>
        <w:t>d</w:t>
      </w:r>
      <w:r w:rsidRPr="00672092">
        <w:rPr>
          <w:rStyle w:val="mo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(</w:t>
      </w:r>
      <w:r w:rsidRPr="00672092">
        <w:rPr>
          <w:rStyle w:val="mn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0</w:t>
      </w:r>
      <w:r w:rsidRPr="00672092">
        <w:rPr>
          <w:rStyle w:val="mo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)</w:t>
      </w:r>
      <w:r w:rsidRPr="00672092">
        <w:rPr>
          <w:rStyle w:val="mi"/>
          <w:color w:val="222222"/>
          <w:sz w:val="28"/>
          <w:szCs w:val="28"/>
          <w:bdr w:val="none" w:sz="0" w:space="0" w:color="auto" w:frame="1"/>
          <w:vertAlign w:val="subscript"/>
        </w:rPr>
        <w:t>uv</w:t>
      </w:r>
      <w:r w:rsidRPr="00672092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>=</w:t>
      </w:r>
      <w:r w:rsidRPr="00672092">
        <w:rPr>
          <w:rStyle w:val="mi"/>
          <w:color w:val="222222"/>
          <w:sz w:val="28"/>
          <w:szCs w:val="28"/>
          <w:bdr w:val="none" w:sz="0" w:space="0" w:color="auto" w:frame="1"/>
        </w:rPr>
        <w:t>ω</w:t>
      </w:r>
      <w:r w:rsidRPr="00800F00">
        <w:rPr>
          <w:rStyle w:val="mi"/>
          <w:color w:val="222222"/>
          <w:sz w:val="28"/>
          <w:szCs w:val="28"/>
          <w:bdr w:val="none" w:sz="0" w:space="0" w:color="auto" w:frame="1"/>
          <w:vertAlign w:val="subscript"/>
        </w:rPr>
        <w:t>uv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d</w:t>
      </w:r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vertAlign w:val="subscript"/>
        </w:rPr>
        <w:t>uv</w:t>
      </w:r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(0)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  <w:lang w:val="ru-RU"/>
        </w:rPr>
        <w:t>=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ω</w:t>
      </w:r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vertAlign w:val="subscript"/>
        </w:rPr>
        <w:t>uv</w:t>
      </w:r>
      <w:r w:rsidRPr="00672092">
        <w:rPr>
          <w:color w:val="222222"/>
          <w:sz w:val="28"/>
          <w:szCs w:val="28"/>
          <w:lang w:val="ru-RU"/>
        </w:rPr>
        <w:t>.</w:t>
      </w:r>
    </w:p>
    <w:p w14:paraId="71C27F8E" w14:textId="12850310" w:rsidR="00672092" w:rsidRPr="00800F00" w:rsidRDefault="00672092" w:rsidP="00672092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  <w:lang w:val="ru-RU"/>
        </w:rPr>
      </w:pPr>
      <w:r w:rsidRPr="00672092">
        <w:rPr>
          <w:color w:val="222222"/>
          <w:sz w:val="28"/>
          <w:szCs w:val="28"/>
          <w:lang w:val="ru-RU"/>
        </w:rPr>
        <w:t>На каждом шаге алгоритма, мы будем брать очередную вершину (пусть её номер —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i"/>
          <w:color w:val="222222"/>
          <w:sz w:val="28"/>
          <w:szCs w:val="28"/>
          <w:bdr w:val="none" w:sz="0" w:space="0" w:color="auto" w:frame="1"/>
        </w:rPr>
        <w:t>i</w:t>
      </w:r>
      <w:r w:rsidRPr="00672092">
        <w:rPr>
          <w:color w:val="222222"/>
          <w:sz w:val="28"/>
          <w:szCs w:val="28"/>
          <w:lang w:val="ru-RU"/>
        </w:rPr>
        <w:t>) и для всех пар вершин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i"/>
          <w:color w:val="222222"/>
          <w:sz w:val="28"/>
          <w:szCs w:val="28"/>
          <w:bdr w:val="none" w:sz="0" w:space="0" w:color="auto" w:frame="1"/>
        </w:rPr>
        <w:t>u</w:t>
      </w:r>
      <w:r w:rsidRPr="00672092">
        <w:rPr>
          <w:color w:val="222222"/>
          <w:sz w:val="28"/>
          <w:szCs w:val="28"/>
        </w:rPr>
        <w:t> </w:t>
      </w:r>
      <w:r w:rsidRPr="00672092">
        <w:rPr>
          <w:color w:val="222222"/>
          <w:sz w:val="28"/>
          <w:szCs w:val="28"/>
          <w:lang w:val="ru-RU"/>
        </w:rPr>
        <w:t>и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i"/>
          <w:color w:val="222222"/>
          <w:sz w:val="28"/>
          <w:szCs w:val="28"/>
          <w:bdr w:val="none" w:sz="0" w:space="0" w:color="auto" w:frame="1"/>
        </w:rPr>
        <w:t>v</w:t>
      </w:r>
      <w:r w:rsidR="00800F00">
        <w:rPr>
          <w:rStyle w:val="mjxassistivemathml"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r w:rsidRPr="00672092">
        <w:rPr>
          <w:color w:val="222222"/>
          <w:sz w:val="28"/>
          <w:szCs w:val="28"/>
          <w:lang w:val="ru-RU"/>
        </w:rPr>
        <w:t>вычислять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i"/>
          <w:color w:val="222222"/>
          <w:sz w:val="28"/>
          <w:szCs w:val="28"/>
          <w:bdr w:val="none" w:sz="0" w:space="0" w:color="auto" w:frame="1"/>
        </w:rPr>
        <w:t>d</w:t>
      </w:r>
      <w:r w:rsidRPr="00800F00">
        <w:rPr>
          <w:rStyle w:val="mo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(</w:t>
      </w:r>
      <w:r w:rsidRPr="00800F00">
        <w:rPr>
          <w:rStyle w:val="mi"/>
          <w:color w:val="222222"/>
          <w:sz w:val="28"/>
          <w:szCs w:val="28"/>
          <w:bdr w:val="none" w:sz="0" w:space="0" w:color="auto" w:frame="1"/>
          <w:vertAlign w:val="superscript"/>
        </w:rPr>
        <w:t>i</w:t>
      </w:r>
      <w:r w:rsidRPr="00800F00">
        <w:rPr>
          <w:rStyle w:val="mo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)</w:t>
      </w:r>
      <w:r w:rsidRPr="00800F00">
        <w:rPr>
          <w:rStyle w:val="mi"/>
          <w:color w:val="222222"/>
          <w:sz w:val="28"/>
          <w:szCs w:val="28"/>
          <w:bdr w:val="none" w:sz="0" w:space="0" w:color="auto" w:frame="1"/>
          <w:vertAlign w:val="subscript"/>
        </w:rPr>
        <w:t>uv</w:t>
      </w:r>
      <w:r w:rsidRPr="00672092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>=</w:t>
      </w:r>
      <w:r w:rsidRPr="00672092">
        <w:rPr>
          <w:rStyle w:val="mo"/>
          <w:color w:val="222222"/>
          <w:sz w:val="28"/>
          <w:szCs w:val="28"/>
          <w:bdr w:val="none" w:sz="0" w:space="0" w:color="auto" w:frame="1"/>
        </w:rPr>
        <w:t>min</w:t>
      </w:r>
      <w:r w:rsidRPr="00672092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>(</w:t>
      </w:r>
      <w:r w:rsidRPr="00672092">
        <w:rPr>
          <w:rStyle w:val="mi"/>
          <w:color w:val="222222"/>
          <w:sz w:val="28"/>
          <w:szCs w:val="28"/>
          <w:bdr w:val="none" w:sz="0" w:space="0" w:color="auto" w:frame="1"/>
        </w:rPr>
        <w:t>d</w:t>
      </w:r>
      <w:r w:rsidRPr="00800F00">
        <w:rPr>
          <w:rStyle w:val="mo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(</w:t>
      </w:r>
      <w:r w:rsidRPr="00800F00">
        <w:rPr>
          <w:rStyle w:val="mi"/>
          <w:color w:val="222222"/>
          <w:sz w:val="28"/>
          <w:szCs w:val="28"/>
          <w:bdr w:val="none" w:sz="0" w:space="0" w:color="auto" w:frame="1"/>
          <w:vertAlign w:val="superscript"/>
        </w:rPr>
        <w:t>i</w:t>
      </w:r>
      <w:r w:rsidRPr="00800F00">
        <w:rPr>
          <w:rStyle w:val="mo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−</w:t>
      </w:r>
      <w:r w:rsidRPr="00800F00">
        <w:rPr>
          <w:rStyle w:val="mn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1</w:t>
      </w:r>
      <w:r w:rsidRPr="00800F00">
        <w:rPr>
          <w:rStyle w:val="mo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)</w:t>
      </w:r>
      <w:r w:rsidRPr="00800F00">
        <w:rPr>
          <w:rStyle w:val="mi"/>
          <w:color w:val="222222"/>
          <w:sz w:val="28"/>
          <w:szCs w:val="28"/>
          <w:bdr w:val="none" w:sz="0" w:space="0" w:color="auto" w:frame="1"/>
          <w:vertAlign w:val="subscript"/>
        </w:rPr>
        <w:t>uv</w:t>
      </w:r>
      <w:r w:rsidRPr="00672092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>,</w:t>
      </w:r>
      <w:r w:rsidRPr="00672092">
        <w:rPr>
          <w:rStyle w:val="mi"/>
          <w:color w:val="222222"/>
          <w:sz w:val="28"/>
          <w:szCs w:val="28"/>
          <w:bdr w:val="none" w:sz="0" w:space="0" w:color="auto" w:frame="1"/>
        </w:rPr>
        <w:t>d</w:t>
      </w:r>
      <w:r w:rsidRPr="00800F00">
        <w:rPr>
          <w:rStyle w:val="mo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(</w:t>
      </w:r>
      <w:r w:rsidRPr="00800F00">
        <w:rPr>
          <w:rStyle w:val="mi"/>
          <w:color w:val="222222"/>
          <w:sz w:val="28"/>
          <w:szCs w:val="28"/>
          <w:bdr w:val="none" w:sz="0" w:space="0" w:color="auto" w:frame="1"/>
          <w:vertAlign w:val="superscript"/>
        </w:rPr>
        <w:t>i</w:t>
      </w:r>
      <w:r w:rsidRPr="00800F00">
        <w:rPr>
          <w:rStyle w:val="mo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−</w:t>
      </w:r>
      <w:r w:rsidRPr="00800F00">
        <w:rPr>
          <w:rStyle w:val="mn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1</w:t>
      </w:r>
      <w:r w:rsidRPr="00800F00">
        <w:rPr>
          <w:rStyle w:val="mo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)</w:t>
      </w:r>
      <w:r w:rsidRPr="00800F00">
        <w:rPr>
          <w:rStyle w:val="mi"/>
          <w:color w:val="222222"/>
          <w:sz w:val="28"/>
          <w:szCs w:val="28"/>
          <w:bdr w:val="none" w:sz="0" w:space="0" w:color="auto" w:frame="1"/>
          <w:vertAlign w:val="subscript"/>
        </w:rPr>
        <w:t>ui</w:t>
      </w:r>
      <w:r w:rsidRPr="00672092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>+</w:t>
      </w:r>
      <w:r w:rsidRPr="00672092">
        <w:rPr>
          <w:rStyle w:val="mi"/>
          <w:color w:val="222222"/>
          <w:sz w:val="28"/>
          <w:szCs w:val="28"/>
          <w:bdr w:val="none" w:sz="0" w:space="0" w:color="auto" w:frame="1"/>
        </w:rPr>
        <w:t>d</w:t>
      </w:r>
      <w:r w:rsidRPr="00800F00">
        <w:rPr>
          <w:rStyle w:val="mo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(</w:t>
      </w:r>
      <w:r w:rsidRPr="00800F00">
        <w:rPr>
          <w:rStyle w:val="mi"/>
          <w:color w:val="222222"/>
          <w:sz w:val="28"/>
          <w:szCs w:val="28"/>
          <w:bdr w:val="none" w:sz="0" w:space="0" w:color="auto" w:frame="1"/>
          <w:vertAlign w:val="superscript"/>
        </w:rPr>
        <w:t>i</w:t>
      </w:r>
      <w:r w:rsidRPr="00800F00">
        <w:rPr>
          <w:rStyle w:val="mo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−</w:t>
      </w:r>
      <w:r w:rsidRPr="00800F00">
        <w:rPr>
          <w:rStyle w:val="mn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1</w:t>
      </w:r>
      <w:r w:rsidRPr="00800F00">
        <w:rPr>
          <w:rStyle w:val="mo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)</w:t>
      </w:r>
      <w:r w:rsidRPr="00800F00">
        <w:rPr>
          <w:rStyle w:val="mi"/>
          <w:color w:val="222222"/>
          <w:sz w:val="28"/>
          <w:szCs w:val="28"/>
          <w:bdr w:val="none" w:sz="0" w:space="0" w:color="auto" w:frame="1"/>
          <w:vertAlign w:val="subscript"/>
        </w:rPr>
        <w:t>iv</w:t>
      </w:r>
      <w:r w:rsidRPr="00672092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>)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d</w:t>
      </w:r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vertAlign w:val="subscript"/>
        </w:rPr>
        <w:t>uv</w:t>
      </w:r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(</w:t>
      </w:r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vertAlign w:val="superscript"/>
        </w:rPr>
        <w:t>i</w:t>
      </w:r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)</w:t>
      </w:r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lang w:val="ru-RU"/>
        </w:rPr>
        <w:t>=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min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  <w:lang w:val="ru-RU"/>
        </w:rPr>
        <w:t>(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d</w:t>
      </w:r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vertAlign w:val="subscript"/>
        </w:rPr>
        <w:t>uv</w:t>
      </w:r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(</w:t>
      </w:r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vertAlign w:val="superscript"/>
        </w:rPr>
        <w:t>i</w:t>
      </w:r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−1)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  <w:lang w:val="ru-RU"/>
        </w:rPr>
        <w:t>,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d</w:t>
      </w:r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vertAlign w:val="subscript"/>
        </w:rPr>
        <w:t>ui</w:t>
      </w:r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(</w:t>
      </w:r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vertAlign w:val="superscript"/>
        </w:rPr>
        <w:t>i</w:t>
      </w:r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−1)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  <w:lang w:val="ru-RU"/>
        </w:rPr>
        <w:t>+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d</w:t>
      </w:r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vertAlign w:val="subscript"/>
        </w:rPr>
        <w:t>iv</w:t>
      </w:r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(</w:t>
      </w:r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vertAlign w:val="superscript"/>
        </w:rPr>
        <w:t>i</w:t>
      </w:r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−1)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  <w:lang w:val="ru-RU"/>
        </w:rPr>
        <w:t>)</w:t>
      </w:r>
      <w:r w:rsidRPr="00672092">
        <w:rPr>
          <w:color w:val="222222"/>
          <w:sz w:val="28"/>
          <w:szCs w:val="28"/>
          <w:lang w:val="ru-RU"/>
        </w:rPr>
        <w:t>. То есть, если кратчайший путь из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u</w:t>
      </w:r>
      <w:r w:rsidRPr="00672092">
        <w:rPr>
          <w:color w:val="222222"/>
          <w:sz w:val="28"/>
          <w:szCs w:val="28"/>
        </w:rPr>
        <w:t> </w:t>
      </w:r>
      <w:r w:rsidRPr="00672092">
        <w:rPr>
          <w:color w:val="222222"/>
          <w:sz w:val="28"/>
          <w:szCs w:val="28"/>
          <w:lang w:val="ru-RU"/>
        </w:rPr>
        <w:t>в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v</w:t>
      </w:r>
      <w:r w:rsidRPr="00672092">
        <w:rPr>
          <w:color w:val="222222"/>
          <w:sz w:val="28"/>
          <w:szCs w:val="28"/>
          <w:lang w:val="ru-RU"/>
        </w:rPr>
        <w:t>, содержащий только вершины из множества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>{</w:t>
      </w:r>
      <w:r w:rsidRPr="00672092">
        <w:rPr>
          <w:rStyle w:val="mn"/>
          <w:color w:val="222222"/>
          <w:sz w:val="28"/>
          <w:szCs w:val="28"/>
          <w:bdr w:val="none" w:sz="0" w:space="0" w:color="auto" w:frame="1"/>
          <w:lang w:val="ru-RU"/>
        </w:rPr>
        <w:t>1</w:t>
      </w:r>
      <w:r w:rsidRPr="00672092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>..</w:t>
      </w:r>
      <w:r w:rsidRPr="00672092">
        <w:rPr>
          <w:rStyle w:val="mi"/>
          <w:color w:val="222222"/>
          <w:sz w:val="28"/>
          <w:szCs w:val="28"/>
          <w:bdr w:val="none" w:sz="0" w:space="0" w:color="auto" w:frame="1"/>
        </w:rPr>
        <w:t>i</w:t>
      </w:r>
      <w:r w:rsidRPr="00672092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>}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  <w:lang w:val="ru-RU"/>
        </w:rPr>
        <w:t>{1..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i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  <w:lang w:val="ru-RU"/>
        </w:rPr>
        <w:t>}</w:t>
      </w:r>
      <w:r w:rsidRPr="00672092">
        <w:rPr>
          <w:color w:val="222222"/>
          <w:sz w:val="28"/>
          <w:szCs w:val="28"/>
          <w:lang w:val="ru-RU"/>
        </w:rPr>
        <w:t>, проходит через вершину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i</w:t>
      </w:r>
      <w:r w:rsidRPr="00672092">
        <w:rPr>
          <w:color w:val="222222"/>
          <w:sz w:val="28"/>
          <w:szCs w:val="28"/>
          <w:lang w:val="ru-RU"/>
        </w:rPr>
        <w:t>, то кратчайшим путем из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u</w:t>
      </w:r>
      <w:r w:rsidRPr="00672092">
        <w:rPr>
          <w:color w:val="222222"/>
          <w:sz w:val="28"/>
          <w:szCs w:val="28"/>
        </w:rPr>
        <w:t> </w:t>
      </w:r>
      <w:r w:rsidRPr="00672092">
        <w:rPr>
          <w:color w:val="222222"/>
          <w:sz w:val="28"/>
          <w:szCs w:val="28"/>
          <w:lang w:val="ru-RU"/>
        </w:rPr>
        <w:t>в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v</w:t>
      </w:r>
      <w:r w:rsidRPr="00672092">
        <w:rPr>
          <w:color w:val="222222"/>
          <w:sz w:val="28"/>
          <w:szCs w:val="28"/>
        </w:rPr>
        <w:t> </w:t>
      </w:r>
      <w:r w:rsidRPr="00672092">
        <w:rPr>
          <w:color w:val="222222"/>
          <w:sz w:val="28"/>
          <w:szCs w:val="28"/>
          <w:lang w:val="ru-RU"/>
        </w:rPr>
        <w:t>является кратчайший путь из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u</w:t>
      </w:r>
      <w:r w:rsidRPr="00672092">
        <w:rPr>
          <w:color w:val="222222"/>
          <w:sz w:val="28"/>
          <w:szCs w:val="28"/>
        </w:rPr>
        <w:t> </w:t>
      </w:r>
      <w:r w:rsidRPr="00672092">
        <w:rPr>
          <w:color w:val="222222"/>
          <w:sz w:val="28"/>
          <w:szCs w:val="28"/>
          <w:lang w:val="ru-RU"/>
        </w:rPr>
        <w:t>в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i</w:t>
      </w:r>
      <w:r w:rsidRPr="00672092">
        <w:rPr>
          <w:color w:val="222222"/>
          <w:sz w:val="28"/>
          <w:szCs w:val="28"/>
          <w:lang w:val="ru-RU"/>
        </w:rPr>
        <w:t>, объединенный с кратчайшим путем из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i</w:t>
      </w:r>
      <w:r w:rsidRPr="00672092">
        <w:rPr>
          <w:color w:val="222222"/>
          <w:sz w:val="28"/>
          <w:szCs w:val="28"/>
        </w:rPr>
        <w:t> </w:t>
      </w:r>
      <w:r w:rsidRPr="00672092">
        <w:rPr>
          <w:color w:val="222222"/>
          <w:sz w:val="28"/>
          <w:szCs w:val="28"/>
          <w:lang w:val="ru-RU"/>
        </w:rPr>
        <w:t>в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v</w:t>
      </w:r>
      <w:r w:rsidRPr="00672092">
        <w:rPr>
          <w:color w:val="222222"/>
          <w:sz w:val="28"/>
          <w:szCs w:val="28"/>
          <w:lang w:val="ru-RU"/>
        </w:rPr>
        <w:t>. В противном случае, когда этот путь не содержит вершины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i"/>
          <w:color w:val="222222"/>
          <w:sz w:val="28"/>
          <w:szCs w:val="28"/>
          <w:bdr w:val="none" w:sz="0" w:space="0" w:color="auto" w:frame="1"/>
        </w:rPr>
        <w:t>i</w:t>
      </w:r>
      <w:r w:rsidRPr="00672092">
        <w:rPr>
          <w:color w:val="222222"/>
          <w:sz w:val="28"/>
          <w:szCs w:val="28"/>
          <w:lang w:val="ru-RU"/>
        </w:rPr>
        <w:t>, кратчайший путь из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u</w:t>
      </w:r>
      <w:r w:rsidRPr="00672092">
        <w:rPr>
          <w:color w:val="222222"/>
          <w:sz w:val="28"/>
          <w:szCs w:val="28"/>
        </w:rPr>
        <w:t> </w:t>
      </w:r>
      <w:r w:rsidRPr="00672092">
        <w:rPr>
          <w:color w:val="222222"/>
          <w:sz w:val="28"/>
          <w:szCs w:val="28"/>
          <w:lang w:val="ru-RU"/>
        </w:rPr>
        <w:t>в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i"/>
          <w:color w:val="222222"/>
          <w:sz w:val="28"/>
          <w:szCs w:val="28"/>
          <w:bdr w:val="none" w:sz="0" w:space="0" w:color="auto" w:frame="1"/>
        </w:rPr>
        <w:t>v</w:t>
      </w:r>
      <w:r w:rsidRPr="00672092">
        <w:rPr>
          <w:color w:val="222222"/>
          <w:sz w:val="28"/>
          <w:szCs w:val="28"/>
          <w:lang w:val="ru-RU"/>
        </w:rPr>
        <w:t>, содержащий только вершины из множества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>{</w:t>
      </w:r>
      <w:r w:rsidRPr="00672092">
        <w:rPr>
          <w:rStyle w:val="mn"/>
          <w:color w:val="222222"/>
          <w:sz w:val="28"/>
          <w:szCs w:val="28"/>
          <w:bdr w:val="none" w:sz="0" w:space="0" w:color="auto" w:frame="1"/>
          <w:lang w:val="ru-RU"/>
        </w:rPr>
        <w:t>1</w:t>
      </w:r>
      <w:r w:rsidRPr="00672092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>..</w:t>
      </w:r>
      <w:r w:rsidRPr="00672092">
        <w:rPr>
          <w:rStyle w:val="mi"/>
          <w:color w:val="222222"/>
          <w:sz w:val="28"/>
          <w:szCs w:val="28"/>
          <w:bdr w:val="none" w:sz="0" w:space="0" w:color="auto" w:frame="1"/>
        </w:rPr>
        <w:t>i</w:t>
      </w:r>
      <w:r w:rsidRPr="00672092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>}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  <w:lang w:val="ru-RU"/>
        </w:rPr>
        <w:t>{1..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i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  <w:lang w:val="ru-RU"/>
        </w:rPr>
        <w:t>}</w:t>
      </w:r>
      <w:r w:rsidRPr="00672092">
        <w:rPr>
          <w:color w:val="222222"/>
          <w:sz w:val="28"/>
          <w:szCs w:val="28"/>
        </w:rPr>
        <w:t> </w:t>
      </w:r>
      <w:r w:rsidRPr="00672092">
        <w:rPr>
          <w:color w:val="222222"/>
          <w:sz w:val="28"/>
          <w:szCs w:val="28"/>
          <w:lang w:val="ru-RU"/>
        </w:rPr>
        <w:t>является кратчайшим путем из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i"/>
          <w:color w:val="222222"/>
          <w:sz w:val="28"/>
          <w:szCs w:val="28"/>
          <w:bdr w:val="none" w:sz="0" w:space="0" w:color="auto" w:frame="1"/>
        </w:rPr>
        <w:t>u</w:t>
      </w:r>
      <w:r w:rsidRPr="00672092">
        <w:rPr>
          <w:color w:val="222222"/>
          <w:sz w:val="28"/>
          <w:szCs w:val="28"/>
        </w:rPr>
        <w:t> </w:t>
      </w:r>
      <w:r w:rsidRPr="00672092">
        <w:rPr>
          <w:color w:val="222222"/>
          <w:sz w:val="28"/>
          <w:szCs w:val="28"/>
          <w:lang w:val="ru-RU"/>
        </w:rPr>
        <w:t>в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i"/>
          <w:color w:val="222222"/>
          <w:sz w:val="28"/>
          <w:szCs w:val="28"/>
          <w:bdr w:val="none" w:sz="0" w:space="0" w:color="auto" w:frame="1"/>
        </w:rPr>
        <w:t>v</w:t>
      </w:r>
      <w:r w:rsidRPr="00672092">
        <w:rPr>
          <w:color w:val="222222"/>
          <w:sz w:val="28"/>
          <w:szCs w:val="28"/>
          <w:lang w:val="ru-RU"/>
        </w:rPr>
        <w:t>, содержащим только</w:t>
      </w:r>
      <w:r w:rsidRPr="00672092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r w:rsidRPr="00800F00">
        <w:rPr>
          <w:color w:val="222222"/>
          <w:sz w:val="28"/>
          <w:szCs w:val="28"/>
          <w:lang w:val="ru-RU"/>
        </w:rPr>
        <w:t>вершины из множества</w:t>
      </w:r>
      <w:r w:rsidRPr="00800F00">
        <w:rPr>
          <w:color w:val="222222"/>
          <w:sz w:val="28"/>
          <w:szCs w:val="28"/>
        </w:rPr>
        <w:t> </w:t>
      </w:r>
      <w:r w:rsidRPr="00800F00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>{</w:t>
      </w:r>
      <w:r w:rsidRPr="00800F00">
        <w:rPr>
          <w:rStyle w:val="mn"/>
          <w:color w:val="222222"/>
          <w:sz w:val="28"/>
          <w:szCs w:val="28"/>
          <w:bdr w:val="none" w:sz="0" w:space="0" w:color="auto" w:frame="1"/>
          <w:lang w:val="ru-RU"/>
        </w:rPr>
        <w:t>1</w:t>
      </w:r>
      <w:r w:rsidRPr="00800F00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>..</w:t>
      </w:r>
      <w:r w:rsidRPr="00800F00">
        <w:rPr>
          <w:rStyle w:val="mi"/>
          <w:color w:val="222222"/>
          <w:sz w:val="28"/>
          <w:szCs w:val="28"/>
          <w:bdr w:val="none" w:sz="0" w:space="0" w:color="auto" w:frame="1"/>
        </w:rPr>
        <w:t>i</w:t>
      </w:r>
      <w:r w:rsidRPr="00800F00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>−</w:t>
      </w:r>
      <w:r w:rsidRPr="00800F00">
        <w:rPr>
          <w:rStyle w:val="mn"/>
          <w:color w:val="222222"/>
          <w:sz w:val="28"/>
          <w:szCs w:val="28"/>
          <w:bdr w:val="none" w:sz="0" w:space="0" w:color="auto" w:frame="1"/>
          <w:lang w:val="ru-RU"/>
        </w:rPr>
        <w:t>1</w:t>
      </w:r>
      <w:r w:rsidRPr="00800F00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>}</w:t>
      </w:r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lang w:val="ru-RU"/>
        </w:rPr>
        <w:t>{1..</w:t>
      </w:r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</w:rPr>
        <w:t>i</w:t>
      </w:r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lang w:val="ru-RU"/>
        </w:rPr>
        <w:t>−1}</w:t>
      </w:r>
      <w:r w:rsidRPr="00800F00">
        <w:rPr>
          <w:color w:val="222222"/>
          <w:sz w:val="28"/>
          <w:szCs w:val="28"/>
          <w:lang w:val="ru-RU"/>
        </w:rPr>
        <w:t>.</w:t>
      </w:r>
    </w:p>
    <w:p w14:paraId="76963912" w14:textId="2075475C" w:rsidR="00672092" w:rsidRPr="00757E94" w:rsidRDefault="00757E94" w:rsidP="00B335ED">
      <w:pPr>
        <w:pStyle w:val="NormalWeb"/>
        <w:spacing w:before="140" w:beforeAutospacing="0" w:after="0" w:afterAutospacing="0"/>
        <w:rPr>
          <w:sz w:val="28"/>
          <w:szCs w:val="28"/>
          <w:lang w:val="ru-RU"/>
        </w:rPr>
      </w:pPr>
      <w:r w:rsidRPr="00757E94">
        <w:rPr>
          <w:sz w:val="28"/>
          <w:szCs w:val="28"/>
          <w:lang w:val="ru-RU"/>
        </w:rPr>
        <w:t>В данной программе используются следующие структуры данных:</w:t>
      </w:r>
    </w:p>
    <w:p w14:paraId="4E3F57A2" w14:textId="08E01C7E" w:rsidR="00757E94" w:rsidRPr="00757E94" w:rsidRDefault="00757E94" w:rsidP="00B335ED">
      <w:pPr>
        <w:pStyle w:val="NormalWeb"/>
        <w:spacing w:before="140" w:beforeAutospacing="0" w:after="0" w:afterAutospacing="0"/>
        <w:rPr>
          <w:sz w:val="28"/>
          <w:szCs w:val="28"/>
          <w:lang w:val="ru-RU"/>
        </w:rPr>
      </w:pPr>
      <w:r w:rsidRPr="00757E94">
        <w:rPr>
          <w:sz w:val="28"/>
          <w:szCs w:val="28"/>
          <w:lang w:val="ru-RU"/>
        </w:rPr>
        <w:t>2</w:t>
      </w:r>
      <w:r w:rsidRPr="00757E94">
        <w:rPr>
          <w:sz w:val="28"/>
          <w:szCs w:val="28"/>
        </w:rPr>
        <w:t>D</w:t>
      </w:r>
      <w:r w:rsidRPr="00757E94">
        <w:rPr>
          <w:sz w:val="28"/>
          <w:szCs w:val="28"/>
          <w:lang w:val="ru-RU"/>
        </w:rPr>
        <w:t xml:space="preserve"> массив для хранения информации предшественника</w:t>
      </w:r>
    </w:p>
    <w:p w14:paraId="4B6FD903" w14:textId="2A6073F5" w:rsidR="006A04C5" w:rsidRDefault="00BE4CEB">
      <w:pPr>
        <w:rPr>
          <w:sz w:val="28"/>
          <w:szCs w:val="28"/>
        </w:rPr>
      </w:pPr>
      <w:r w:rsidRPr="00BE4CEB">
        <w:rPr>
          <w:sz w:val="28"/>
          <w:szCs w:val="28"/>
        </w:rPr>
        <w:t>Матрица смежности для представления конечного графа</w:t>
      </w:r>
    </w:p>
    <w:p w14:paraId="1BB7931B" w14:textId="77777777" w:rsidR="00BE4CEB" w:rsidRPr="00BC7089" w:rsidRDefault="00BE4CEB" w:rsidP="00BE4CEB">
      <w:pPr>
        <w:pStyle w:val="Heading2"/>
        <w:numPr>
          <w:ilvl w:val="0"/>
          <w:numId w:val="0"/>
        </w:numPr>
        <w:ind w:left="720" w:hanging="360"/>
        <w:rPr>
          <w:szCs w:val="28"/>
        </w:rPr>
      </w:pPr>
      <w:r w:rsidRPr="00BC7089">
        <w:rPr>
          <w:szCs w:val="28"/>
        </w:rPr>
        <w:t>Оценка временной сложности методов</w:t>
      </w:r>
    </w:p>
    <w:p w14:paraId="6C932D40" w14:textId="2DE2FC40" w:rsidR="00BE4CEB" w:rsidRPr="00BC7089" w:rsidRDefault="00BE4CEB" w:rsidP="00BE4CEB">
      <w:pPr>
        <w:pStyle w:val="a"/>
        <w:numPr>
          <w:ilvl w:val="0"/>
          <w:numId w:val="2"/>
        </w:numPr>
        <w:rPr>
          <w:iCs/>
          <w:sz w:val="28"/>
          <w:szCs w:val="28"/>
          <w:lang w:val="en-US"/>
        </w:rPr>
      </w:pPr>
      <w:r>
        <w:rPr>
          <w:b/>
          <w:iCs/>
          <w:sz w:val="28"/>
          <w:szCs w:val="28"/>
          <w:lang w:val="en-GB"/>
        </w:rPr>
        <w:t>printSolution</w:t>
      </w:r>
      <w:r w:rsidRPr="00BC7089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t>О(</w:t>
      </w:r>
      <w:r>
        <w:rPr>
          <w:iCs/>
          <w:sz w:val="28"/>
          <w:szCs w:val="28"/>
          <w:lang w:val="en-US"/>
        </w:rPr>
        <w:t>N</w:t>
      </w:r>
      <w:r>
        <w:rPr>
          <w:iCs/>
          <w:sz w:val="28"/>
          <w:szCs w:val="28"/>
          <w:vertAlign w:val="superscript"/>
          <w:lang w:val="en-US"/>
        </w:rPr>
        <w:t>2</w:t>
      </w:r>
      <w:r>
        <w:rPr>
          <w:iCs/>
          <w:sz w:val="28"/>
          <w:szCs w:val="28"/>
          <w:lang w:val="en-US"/>
        </w:rPr>
        <w:t>)</w:t>
      </w:r>
    </w:p>
    <w:p w14:paraId="653BE42A" w14:textId="287CC387" w:rsidR="00BE4CEB" w:rsidRDefault="00BE4CEB" w:rsidP="00BE4CEB">
      <w:pPr>
        <w:pStyle w:val="a"/>
        <w:numPr>
          <w:ilvl w:val="0"/>
          <w:numId w:val="2"/>
        </w:numPr>
        <w:rPr>
          <w:iCs/>
          <w:sz w:val="28"/>
          <w:szCs w:val="28"/>
          <w:lang w:val="en-US"/>
        </w:rPr>
      </w:pPr>
      <w:r>
        <w:rPr>
          <w:b/>
          <w:iCs/>
          <w:sz w:val="28"/>
          <w:szCs w:val="28"/>
          <w:lang w:val="en-GB"/>
        </w:rPr>
        <w:t>floy</w:t>
      </w:r>
      <w:r w:rsidR="00D732E9">
        <w:rPr>
          <w:b/>
          <w:iCs/>
          <w:sz w:val="28"/>
          <w:szCs w:val="28"/>
          <w:lang w:val="en-US"/>
        </w:rPr>
        <w:t>d</w:t>
      </w:r>
      <w:r>
        <w:rPr>
          <w:b/>
          <w:iCs/>
          <w:sz w:val="28"/>
          <w:szCs w:val="28"/>
          <w:lang w:val="en-GB"/>
        </w:rPr>
        <w:t>Warshell</w:t>
      </w:r>
      <w:r w:rsidRPr="00BC7089">
        <w:rPr>
          <w:b/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O</w:t>
      </w:r>
      <w:r w:rsidRPr="00BC7089">
        <w:rPr>
          <w:iCs/>
          <w:sz w:val="28"/>
          <w:szCs w:val="28"/>
          <w:lang w:val="en-US"/>
        </w:rPr>
        <w:t>(</w:t>
      </w:r>
      <w:r>
        <w:rPr>
          <w:iCs/>
          <w:sz w:val="28"/>
          <w:szCs w:val="28"/>
          <w:lang w:val="en-US"/>
        </w:rPr>
        <w:t>|V|</w:t>
      </w:r>
      <w:r w:rsidR="00B475CD">
        <w:rPr>
          <w:iCs/>
          <w:sz w:val="28"/>
          <w:szCs w:val="28"/>
          <w:vertAlign w:val="superscript"/>
        </w:rPr>
        <w:t>3</w:t>
      </w:r>
      <w:r w:rsidRPr="00BC7089">
        <w:rPr>
          <w:iCs/>
          <w:sz w:val="28"/>
          <w:szCs w:val="28"/>
          <w:lang w:val="en-US"/>
        </w:rPr>
        <w:t>)</w:t>
      </w:r>
    </w:p>
    <w:p w14:paraId="0D4180E2" w14:textId="67B06227" w:rsidR="00B475CD" w:rsidRPr="00D732E9" w:rsidRDefault="00D732E9" w:rsidP="00D732E9">
      <w:pPr>
        <w:rPr>
          <w:sz w:val="28"/>
          <w:szCs w:val="28"/>
        </w:rPr>
      </w:pPr>
      <w:r w:rsidRPr="00D732E9">
        <w:rPr>
          <w:sz w:val="28"/>
          <w:szCs w:val="28"/>
        </w:rPr>
        <w:t>где N - количество циклов, а V - количество вершин</w:t>
      </w:r>
    </w:p>
    <w:p w14:paraId="0AF10831" w14:textId="50B39F53" w:rsidR="00B475CD" w:rsidRDefault="00B475CD" w:rsidP="00B475CD">
      <w:pPr>
        <w:pStyle w:val="Heading2"/>
        <w:numPr>
          <w:ilvl w:val="0"/>
          <w:numId w:val="0"/>
        </w:numPr>
        <w:rPr>
          <w:rStyle w:val="SubtleEmphasis"/>
          <w:i w:val="0"/>
          <w:iCs w:val="0"/>
          <w:color w:val="auto"/>
        </w:rPr>
      </w:pPr>
      <w:r w:rsidRPr="00B475CD">
        <w:rPr>
          <w:rStyle w:val="SubtleEmphasis"/>
          <w:i w:val="0"/>
          <w:iCs w:val="0"/>
          <w:color w:val="auto"/>
        </w:rPr>
        <w:lastRenderedPageBreak/>
        <w:t>Примеры работы</w:t>
      </w:r>
    </w:p>
    <w:p w14:paraId="15F40953" w14:textId="4C575967" w:rsidR="00B475CD" w:rsidRDefault="00B475CD" w:rsidP="00B475CD">
      <w:r>
        <w:rPr>
          <w:noProof/>
        </w:rPr>
        <w:drawing>
          <wp:inline distT="0" distB="0" distL="0" distR="0" wp14:anchorId="69D692A0" wp14:editId="45F78702">
            <wp:extent cx="5943600" cy="2949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CD3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AFB7" w14:textId="75C8D54C" w:rsidR="00B475CD" w:rsidRDefault="00B475CD" w:rsidP="00B475CD"/>
    <w:p w14:paraId="3882A129" w14:textId="77777777" w:rsidR="00B475CD" w:rsidRPr="00D732E9" w:rsidRDefault="00B475CD" w:rsidP="00B475CD">
      <w:pPr>
        <w:pStyle w:val="Heading2"/>
        <w:numPr>
          <w:ilvl w:val="0"/>
          <w:numId w:val="0"/>
        </w:numPr>
        <w:ind w:left="360"/>
        <w:rPr>
          <w:lang w:val="en-US"/>
        </w:rPr>
      </w:pPr>
      <w:r>
        <w:t>Листинг</w:t>
      </w:r>
    </w:p>
    <w:p w14:paraId="159F9404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5FE13EE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&lt;climits&gt;</w:t>
      </w:r>
    </w:p>
    <w:p w14:paraId="1F4F46F6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14:paraId="3F62195E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174085C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7189C3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5DBEDD99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4815AA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Number of vertices in the adjacency Matrix</w:t>
      </w:r>
    </w:p>
    <w:p w14:paraId="2E7407DB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345E2205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Recursive Function to print path of given </w:t>
      </w:r>
    </w:p>
    <w:p w14:paraId="1A4BDBE8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vertex i from source vertex j</w:t>
      </w:r>
    </w:p>
    <w:p w14:paraId="6B400EB2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80C471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printPath(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DFCED9B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B3422E1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2B0E32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CC62C5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F5C16F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printPath(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5E0A9D0F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3836AB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F961F60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3E9D3C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namecity(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622EE46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51BC75A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BB8BF5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F4FBAF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 Petersburg"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6865EE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1B30F4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"Moscow"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31E425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0A41AB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"Xavarovsk"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864259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AC024E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"Vladivostok"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E17076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A42EAA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49F1AC2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invalid_argument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city name"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36D246A4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ECC3F7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26B207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8885B1C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Function to print the least cost </w:t>
      </w:r>
    </w:p>
    <w:p w14:paraId="621C0D39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between all pairs of cities</w:t>
      </w:r>
    </w:p>
    <w:p w14:paraId="69342B8E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printSolution(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1177DD5A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E73755A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6E69C540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AC113FF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0C28FF46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BD5C78B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54F24A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setw(5)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DFF613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6EFEDAD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setw(5)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14:paraId="4D7DD738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FB66338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309606B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C4B320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18ACB0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FA5C284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25240EFB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35F8288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321F82F5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DEFCC0A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!= i )</w:t>
      </w:r>
    </w:p>
    <w:p w14:paraId="73739012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36AE6DF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727B4E2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"Least cost from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namecity(i)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</w:p>
    <w:p w14:paraId="3952FA99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to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namecity(j)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is ("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3F6497C6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1F58C1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9CA513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75B63F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CDD81E7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CD4DC9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2E142D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C8DB5D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Function to run Floyd-Warshell algorithm</w:t>
      </w:r>
    </w:p>
    <w:p w14:paraId="0D945089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FloydWarshell(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adjacencyMatrix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0DE251C4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E67964F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cost[] stores shortest cost and path[] stores the shortest route information</w:t>
      </w:r>
    </w:p>
    <w:p w14:paraId="26FE20D4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E3E2D78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path[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263473C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B09F57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initialize cost[] and path[]</w:t>
      </w:r>
    </w:p>
    <w:p w14:paraId="03DD9E95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681962AA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0EAF7DD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4133A689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588BA05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initially cost would be same as weight </w:t>
      </w:r>
    </w:p>
    <w:p w14:paraId="1955535F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of the edge of the graph</w:t>
      </w:r>
    </w:p>
    <w:p w14:paraId="796C193B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cost[i][j]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adjacencyMatrix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14:paraId="4310F5B4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AECB3C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j)</w:t>
      </w:r>
    </w:p>
    <w:p w14:paraId="58B7BCA0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path[i][j] = 0;</w:t>
      </w:r>
    </w:p>
    <w:p w14:paraId="1BCC1B79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(cost[i][j] !=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46A02B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path[i][j] = i;</w:t>
      </w:r>
    </w:p>
    <w:p w14:paraId="307B2F5E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0D50744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7845C9A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E12974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N; k++)</w:t>
      </w:r>
    </w:p>
    <w:p w14:paraId="0800449D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D54E17A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0C5ABFC5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07B8FC2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6F46B8E0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72F5A72" w14:textId="1633376A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If vertex k is the least cost from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to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</w:t>
      </w:r>
    </w:p>
    <w:p w14:paraId="3EAD7EA3" w14:textId="63D962BF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then update the value of cost[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], path[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</w:t>
      </w:r>
    </w:p>
    <w:p w14:paraId="20E00809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A10C6C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(cost[i][k] !=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cost[k][j] !=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</w:p>
    <w:p w14:paraId="36666C31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&amp;&amp; cost[i][k] + cost[k][j] &lt; cost[i][j])</w:t>
      </w:r>
    </w:p>
    <w:p w14:paraId="12516F4B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9273B67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cost[i][j] = cost[i][k] + cost[k][j];</w:t>
      </w:r>
    </w:p>
    <w:p w14:paraId="511ED03C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path[i][j] = path[k][j];</w:t>
      </w:r>
    </w:p>
    <w:p w14:paraId="26276444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3E4FB5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84A5C7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D880A8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4CCA42C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C2E395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A19C6E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Print the least cost between all pairs of cities</w:t>
      </w:r>
    </w:p>
    <w:p w14:paraId="46FADE82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printSolution(cost, path);</w:t>
      </w:r>
    </w:p>
    <w:p w14:paraId="2137040F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6A37D54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0BDD1A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2E0344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7B4012DA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4203C84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given adjacency matrix representation of a graph</w:t>
      </w:r>
    </w:p>
    <w:p w14:paraId="43BE6F97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</w:t>
      </w:r>
    </w:p>
    <w:p w14:paraId="7BCBD350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5768DA3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0, 10,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14, 20 },</w:t>
      </w:r>
    </w:p>
    <w:p w14:paraId="40247D82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20,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0,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40,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14:paraId="52EFAF27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35,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0,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8},</w:t>
      </w:r>
    </w:p>
    <w:p w14:paraId="501F5D95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13,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0 }</w:t>
      </w:r>
    </w:p>
    <w:p w14:paraId="5E5604FA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2509E195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1FE726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FloydWarshell(graph);</w:t>
      </w:r>
    </w:p>
    <w:p w14:paraId="6DF3645C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5E092C" w14:textId="77777777" w:rsidR="001A73A0" w:rsidRDefault="001A73A0" w:rsidP="001A73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514D40B0" w14:textId="0B929842" w:rsidR="00BE4CEB" w:rsidRPr="00BE4CEB" w:rsidRDefault="001A73A0" w:rsidP="001A73A0">
      <w:pPr>
        <w:autoSpaceDE w:val="0"/>
        <w:autoSpaceDN w:val="0"/>
        <w:adjustRightInd w:val="0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sectPr w:rsidR="00BE4CEB" w:rsidRPr="00BE4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E3BAD"/>
    <w:multiLevelType w:val="hybridMultilevel"/>
    <w:tmpl w:val="1AE8790C"/>
    <w:lvl w:ilvl="0" w:tplc="E17A93B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870BD"/>
    <w:multiLevelType w:val="hybridMultilevel"/>
    <w:tmpl w:val="0C521142"/>
    <w:lvl w:ilvl="0" w:tplc="A34E84A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ED"/>
    <w:rsid w:val="001A73A0"/>
    <w:rsid w:val="00672092"/>
    <w:rsid w:val="006A04C5"/>
    <w:rsid w:val="00757E94"/>
    <w:rsid w:val="00800F00"/>
    <w:rsid w:val="00B335ED"/>
    <w:rsid w:val="00B475CD"/>
    <w:rsid w:val="00BE4CEB"/>
    <w:rsid w:val="00D7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B525"/>
  <w15:chartTrackingRefBased/>
  <w15:docId w15:val="{11CF287F-9FC9-4097-BE23-7C60DBB2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335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5ED"/>
    <w:pPr>
      <w:keepNext/>
      <w:keepLines/>
      <w:numPr>
        <w:numId w:val="1"/>
      </w:numPr>
      <w:spacing w:before="20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 текст"/>
    <w:basedOn w:val="Normal"/>
    <w:next w:val="Normal"/>
    <w:link w:val="a0"/>
    <w:qFormat/>
    <w:rsid w:val="00B335ED"/>
    <w:pPr>
      <w:tabs>
        <w:tab w:val="left" w:pos="709"/>
      </w:tabs>
      <w:spacing w:line="288" w:lineRule="auto"/>
      <w:ind w:firstLine="425"/>
      <w:jc w:val="both"/>
    </w:pPr>
  </w:style>
  <w:style w:type="character" w:customStyle="1" w:styleId="a0">
    <w:name w:val="Обычный текст Знак"/>
    <w:link w:val="a"/>
    <w:rsid w:val="00B335E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BookTitle">
    <w:name w:val="Book Title"/>
    <w:uiPriority w:val="33"/>
    <w:qFormat/>
    <w:rsid w:val="00B335ED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335ED"/>
    <w:rPr>
      <w:rFonts w:ascii="Times New Roman" w:eastAsiaTheme="majorEastAsia" w:hAnsi="Times New Roman" w:cstheme="majorBidi"/>
      <w:b/>
      <w:sz w:val="28"/>
      <w:szCs w:val="26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B335ED"/>
    <w:pPr>
      <w:spacing w:before="100" w:beforeAutospacing="1" w:after="100" w:afterAutospacing="1"/>
    </w:pPr>
    <w:rPr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672092"/>
    <w:rPr>
      <w:color w:val="0000FF"/>
      <w:u w:val="single"/>
    </w:rPr>
  </w:style>
  <w:style w:type="character" w:customStyle="1" w:styleId="mi">
    <w:name w:val="mi"/>
    <w:basedOn w:val="DefaultParagraphFont"/>
    <w:rsid w:val="00672092"/>
  </w:style>
  <w:style w:type="character" w:customStyle="1" w:styleId="mjxassistivemathml">
    <w:name w:val="mjx_assistive_mathml"/>
    <w:basedOn w:val="DefaultParagraphFont"/>
    <w:rsid w:val="00672092"/>
  </w:style>
  <w:style w:type="character" w:customStyle="1" w:styleId="mo">
    <w:name w:val="mo"/>
    <w:basedOn w:val="DefaultParagraphFont"/>
    <w:rsid w:val="00672092"/>
  </w:style>
  <w:style w:type="character" w:customStyle="1" w:styleId="mn">
    <w:name w:val="mn"/>
    <w:basedOn w:val="DefaultParagraphFont"/>
    <w:rsid w:val="00672092"/>
  </w:style>
  <w:style w:type="character" w:styleId="SubtleEmphasis">
    <w:name w:val="Subtle Emphasis"/>
    <w:basedOn w:val="DefaultParagraphFont"/>
    <w:uiPriority w:val="19"/>
    <w:qFormat/>
    <w:rsid w:val="00B475C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6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B%D0%B3%D0%BE%D1%80%D0%B8%D1%82%D0%BC_%D0%A4%D0%BB%D0%BE%D0%B9%D0%B4%D0%B0_%E2%80%94_%D0%A3%D0%BE%D1%80%D1%88%D0%B5%D0%BB%D0%BB%D0%B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2794B-0C42-418C-9A75-13EA99FFD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Amaechi</dc:creator>
  <cp:keywords/>
  <dc:description/>
  <cp:lastModifiedBy>Patrick Amaechi</cp:lastModifiedBy>
  <cp:revision>2</cp:revision>
  <dcterms:created xsi:type="dcterms:W3CDTF">2020-04-20T12:18:00Z</dcterms:created>
  <dcterms:modified xsi:type="dcterms:W3CDTF">2020-05-01T23:26:00Z</dcterms:modified>
</cp:coreProperties>
</file>