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>2018 딥러닝 스터디</w:t>
      </w:r>
    </w:p>
    <w:p>
      <w:pPr/>
    </w:p>
    <w:p>
      <w:pPr>
        <w:rPr>
          <w:sz w:val="32"/>
          <w:szCs w:val="40"/>
        </w:rPr>
      </w:pPr>
      <w:r>
        <w:rPr>
          <w:sz w:val="32"/>
          <w:szCs w:val="40"/>
        </w:rPr>
        <w:t>목표</w:t>
      </w:r>
    </w:p>
    <w:p>
      <w:pPr/>
      <w:r>
        <w:t>본 스터디의 목표는 다음과 같음.</w:t>
      </w:r>
    </w:p>
    <w:p>
      <w:pPr>
        <w:numPr>
          <w:ilvl w:val="0"/>
          <w:numId w:val="1"/>
        </w:numPr>
      </w:pPr>
      <w:r>
        <w:t>딥러닝의 기초 이론 학습</w:t>
      </w:r>
    </w:p>
    <w:p>
      <w:pPr>
        <w:numPr>
          <w:ilvl w:val="0"/>
          <w:numId w:val="1"/>
        </w:numPr>
      </w:pPr>
      <w:r>
        <w:t>대회참가 및 실전 적용을 통한 실전 능력 배양</w:t>
      </w:r>
    </w:p>
    <w:p>
      <w:pPr>
        <w:numPr>
          <w:ilvl w:val="0"/>
          <w:numId w:val="1"/>
        </w:numPr>
      </w:pPr>
      <w:r>
        <w:t>논문 이해 및 구현</w:t>
      </w:r>
    </w:p>
    <w:p>
      <w:pPr>
        <w:numPr>
          <w:ilvl w:val="0"/>
          <w:numId w:val="1"/>
        </w:numPr>
      </w:pPr>
      <w:r>
        <w:t>영어와 친해지기</w:t>
      </w:r>
    </w:p>
    <w:p>
      <w:pPr>
        <w:numPr>
          <w:numId w:val="0"/>
        </w:numPr>
      </w:pPr>
    </w:p>
    <w:p>
      <w:pPr>
        <w:numPr>
          <w:numId w:val="0"/>
        </w:numPr>
        <w:rPr>
          <w:sz w:val="32"/>
          <w:szCs w:val="40"/>
        </w:rPr>
      </w:pPr>
      <w:r>
        <w:rPr>
          <w:sz w:val="32"/>
          <w:szCs w:val="40"/>
        </w:rPr>
        <w:t>진행</w:t>
      </w:r>
    </w:p>
    <w:p>
      <w:pPr>
        <w:numPr>
          <w:numId w:val="0"/>
        </w:numPr>
      </w:pPr>
      <w:r>
        <w:t>진행은 다음과 같이 하며 스터디원의 이해정도에 따라 변경 될 수 있음.</w:t>
      </w:r>
    </w:p>
    <w:p>
      <w:pPr>
        <w:numPr>
          <w:numId w:val="0"/>
        </w:numPr>
      </w:pPr>
      <w:r>
        <w:t xml:space="preserve">1~4 주 : </w:t>
      </w:r>
      <w:r>
        <w:rPr>
          <w:rFonts w:hint="default"/>
        </w:rPr>
        <w:t>‘</w:t>
      </w:r>
      <w:r>
        <w:t>모두의 딥러닝</w:t>
      </w:r>
      <w:r>
        <w:rPr>
          <w:rFonts w:hint="default"/>
        </w:rPr>
        <w:t>’</w:t>
      </w:r>
      <w:r>
        <w:t xml:space="preserve"> 강의을 통한 기초 이론 확립 (~CNN)</w:t>
      </w:r>
    </w:p>
    <w:p>
      <w:pPr>
        <w:numPr>
          <w:numId w:val="0"/>
        </w:numPr>
        <w:rPr>
          <w:rFonts w:hint="default"/>
        </w:rPr>
      </w:pPr>
      <w:r>
        <w:t xml:space="preserve">4~7 주 : </w:t>
      </w:r>
      <w:r>
        <w:rPr>
          <w:rFonts w:hint="default"/>
        </w:rPr>
        <w:t>‘Kaggle’ Challenge 참가를 통해 실전 능력 배양 (EDA, 모델 수정 등)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8 ~ 주 : 관심분야를 정하여 1~3명씩 조를 구성하여 조별 연구 및 연구 내용 발표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참고자료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딥러닝 기초 이해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"https://www.slideshare.net/yongho/ss-79607172"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https://www.slideshare.net/yongho/ss-79607172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모두의 딥러닝 강의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"https://hunkim.github.io/ml/"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https://hunkim.github.io/ml/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t xml:space="preserve">텐서플로우 각 모델별 예제 코드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"https://github.com/golbin/TensorFlow-Tutorials"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https://github.com/golbin/TensorFlow-Tutorials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문의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신은섭 (디닷컴 15) : 010-6577-4057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738861">
    <w:nsid w:val="5AA4A22D"/>
    <w:multiLevelType w:val="singleLevel"/>
    <w:tmpl w:val="5AA4A22D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07388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34BA"/>
    <w:rsid w:val="7EF73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2018-03-11T12:24:00Z</dcterms:created>
  <dc:creator>kairos</dc:creator>
  <cp:lastModifiedBy>kairos</cp:lastModifiedBy>
  <dcterms:modified xsi:type="dcterms:W3CDTF">2018-03-11T12:38:41Z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