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Aviv Foundation Day 3   Friday, November 21, 2025  </w:t>
      </w:r>
    </w:p>
    <w:p>
      <w:pPr>
        <w:pStyle w:val="Heading2"/>
      </w:pPr>
      <w:r>
        <w:t xml:space="preserve">Guests: 20  </w:t>
      </w:r>
    </w:p>
    <w:p>
      <w:pPr>
        <w:pStyle w:val="Heading2"/>
      </w:pPr>
      <w:r>
        <w:t xml:space="preserve">Start: 9:00 AM - 5:00 PM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Mixed Nuts</w:t>
      </w:r>
    </w:p>
    <w:p>
      <w:r>
        <w:t>☐ Mixed nuts</w:t>
      </w:r>
    </w:p>
    <w:p>
      <w:pPr>
        <w:pStyle w:val="Heading2"/>
      </w:pPr>
      <w:r>
        <w:t>Marinated Olives</w:t>
      </w:r>
    </w:p>
    <w:p>
      <w:r>
        <w:t>☐ Marinated olives</w:t>
      </w:r>
    </w:p>
    <w:p>
      <w:pPr>
        <w:pStyle w:val="Heading2"/>
      </w:pPr>
      <w:r>
        <w:t>Popcorn Sea Salt &amp; Rosemary</w:t>
      </w:r>
    </w:p>
    <w:p>
      <w:r>
        <w:t>☐ Rosemary salt</w:t>
      </w:r>
    </w:p>
    <w:p>
      <w:r>
        <w:t>☐ Popcorn kernels</w:t>
      </w:r>
    </w:p>
    <w:p>
      <w:pPr>
        <w:pStyle w:val="Heading2"/>
      </w:pPr>
      <w:r>
        <w:t>Nine Orchard Energy Mix</w:t>
      </w:r>
    </w:p>
    <w:p>
      <w:r>
        <w:t>☐ Nine orchard energy mix</w:t>
      </w:r>
    </w:p>
    <w:p>
      <w:pPr>
        <w:pStyle w:val="Heading2"/>
      </w:pPr>
      <w:r>
        <w:t>Yogurt Cups</w:t>
      </w:r>
    </w:p>
    <w:p>
      <w:r>
        <w:t>☐ Toasted pepitas</w:t>
      </w:r>
    </w:p>
    <w:p>
      <w:pPr>
        <w:pStyle w:val="Heading2"/>
      </w:pPr>
      <w:r>
        <w:t>Whole Fruit</w:t>
      </w:r>
    </w:p>
    <w:p>
      <w:r>
        <w:t>☐ Assorted whole fruit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