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Gucci Wednesday, October 2, 2024</w:t>
      </w:r>
    </w:p>
    <w:p>
      <w:pPr>
        <w:pStyle w:val="Heading2"/>
      </w:pPr>
      <w:r>
        <w:t>Guests: 16</w:t>
      </w:r>
    </w:p>
    <w:p>
      <w:pPr>
        <w:pStyle w:val="Heading2"/>
      </w:pPr>
      <w:r>
        <w:t>Start: 5:30 PM - 8:30 PM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chicory salad</w:t>
      </w:r>
    </w:p>
    <w:p>
      <w:r>
        <w:t>☐ Candied walnuts</w:t>
      </w:r>
    </w:p>
    <w:p>
      <w:r>
        <w:t>☐ Shaved radish</w:t>
      </w:r>
    </w:p>
    <w:p>
      <w:r>
        <w:t>☐ English peas</w:t>
      </w:r>
    </w:p>
    <w:p>
      <w:r>
        <w:t>☐ Sherry vinaigrette</w:t>
      </w:r>
    </w:p>
    <w:p>
      <w:pPr>
        <w:pStyle w:val="Heading2"/>
      </w:pPr>
      <w:r>
        <w:t>grilled orata</w:t>
      </w:r>
    </w:p>
    <w:p>
      <w:r>
        <w:t xml:space="preserve">☐ Lemon oil </w:t>
      </w:r>
    </w:p>
    <w:p>
      <w:r>
        <w:t>☐ Heriloom tomato</w:t>
      </w:r>
    </w:p>
    <w:p>
      <w:r>
        <w:t>☐ Avocado salad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