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 Jacobs 7/17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7pm-10pm</w:t>
      </w:r>
    </w:p>
    <w:p>
      <w:pPr>
        <w:pStyle w:val="Heading2"/>
      </w:pPr>
      <w:r>
        <w:t>Smashed Pea and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>Gougeres</w:t>
      </w:r>
    </w:p>
    <w:p>
      <w:pPr>
        <w:pStyle w:val="ListBullet"/>
      </w:pPr>
      <w:r>
        <w:t>Make pate a choux dough for gougeres ☐</w:t>
      </w:r>
    </w:p>
    <w:p>
      <w:pPr>
        <w:pStyle w:val="ListBullet"/>
      </w:pPr>
      <w:r>
        <w:t>Pipe gougeres on sheet trays and freeze ☐</w:t>
      </w:r>
    </w:p>
    <w:p>
      <w:pPr>
        <w:pStyle w:val="ListBullet"/>
      </w:pPr>
      <w:r>
        <w:t>Bake gougeres day-of the event ☐</w:t>
      </w:r>
    </w:p>
    <w:p>
      <w:pPr>
        <w:pStyle w:val="ListBullet"/>
      </w:pPr>
      <w:r>
        <w:t>Make comte cream ☐</w:t>
      </w:r>
    </w:p>
    <w:p>
      <w:pPr>
        <w:pStyle w:val="Heading2"/>
      </w:pPr>
      <w:r>
        <w:t>Beef Tartare</w:t>
      </w:r>
    </w:p>
    <w:p>
      <w:pPr>
        <w:pStyle w:val="ListBullet"/>
      </w:pPr>
      <w:r>
        <w:t>Dice bison ☐</w:t>
      </w:r>
    </w:p>
    <w:p>
      <w:pPr>
        <w:pStyle w:val="ListBullet"/>
      </w:pPr>
      <w:r>
        <w:t>Beef tartare dressing ☐</w:t>
      </w:r>
    </w:p>
    <w:p>
      <w:pPr>
        <w:pStyle w:val="ListBullet"/>
      </w:pPr>
      <w:r>
        <w:t>Beef tartare mise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Make egg yolk jam ☐</w:t>
      </w:r>
    </w:p>
    <w:p>
      <w:pPr>
        <w:pStyle w:val="ListBullet"/>
      </w:pPr>
      <w:r>
        <w:t>Make parm crisps ☐</w:t>
      </w:r>
    </w:p>
    <w:p>
      <w:pPr>
        <w:pStyle w:val="ListBullet"/>
      </w:pPr>
      <w:r>
        <w:t>Make duxelle ☐</w:t>
      </w:r>
    </w:p>
    <w:p>
      <w:pPr>
        <w:pStyle w:val="Heading2"/>
      </w:pPr>
      <w:r>
        <w:t>Guiness Braised Short Rib</w:t>
      </w:r>
    </w:p>
    <w:p>
      <w:pPr>
        <w:pStyle w:val="ListBullet"/>
      </w:pPr>
      <w:r>
        <w:t>Braise short rib ☐</w:t>
      </w:r>
    </w:p>
    <w:p>
      <w:pPr>
        <w:pStyle w:val="ListBullet"/>
      </w:pPr>
      <w:r>
        <w:t>Make root veg pave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Vol au Vent</w:t>
      </w:r>
    </w:p>
    <w:p>
      <w:pPr>
        <w:pStyle w:val="ListBullet"/>
      </w:pPr>
      <w:r>
        <w:t>Make lobster salad ☐</w:t>
      </w:r>
    </w:p>
    <w:p>
      <w:pPr>
        <w:pStyle w:val="ListBullet"/>
      </w:pPr>
      <w:r>
        <w:t>Pick chervil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