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Morphe Beauty End Time: 5:00 PM</w:t>
      </w:r>
    </w:p>
    <w:p>
      <w:pPr>
        <w:pStyle w:val="Heading2"/>
      </w:pPr>
      <w:r>
        <w:t>Guests: 20</w:t>
      </w:r>
    </w:p>
    <w:p>
      <w:pPr>
        <w:pStyle w:val="Heading2"/>
      </w:pPr>
      <w:r>
        <w:t>Start: Start Time: 10:00 AM</w:t>
      </w:r>
    </w:p>
    <w:p>
      <w:pPr>
        <w:pStyle w:val="Heading2"/>
      </w:pPr>
      <w:r>
        <w:t>chicken salad</w:t>
      </w:r>
    </w:p>
    <w:p>
      <w:r>
        <w:t>☐ Chicken tea sandwiches</w:t>
      </w:r>
    </w:p>
    <w:p>
      <w:pPr>
        <w:pStyle w:val="Heading2"/>
      </w:pPr>
      <w:r>
        <w:t>smoked salmon</w:t>
      </w:r>
    </w:p>
    <w:p>
      <w:r>
        <w:t>☐ Smoked salmon tea sandwiches</w:t>
      </w:r>
    </w:p>
    <w:p>
      <w:pPr>
        <w:pStyle w:val="Heading2"/>
      </w:pPr>
      <w:r>
        <w:t>prosciutto cotto</w:t>
      </w:r>
    </w:p>
    <w:p>
      <w:r>
        <w:t>☐ Prosciutto cotto tea sandwiches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