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Remy Brunch Saturday, June 28, 2025</w:t>
      </w:r>
    </w:p>
    <w:p>
      <w:pPr>
        <w:pStyle w:val="Heading2"/>
      </w:pPr>
      <w:r>
        <w:t>Guests: 20</w:t>
      </w:r>
    </w:p>
    <w:p>
      <w:pPr>
        <w:pStyle w:val="Heading2"/>
      </w:pPr>
      <w:r>
        <w:t>Start: 10:00 AM - 12:00 PM</w:t>
      </w:r>
    </w:p>
    <w:p>
      <w:pPr>
        <w:pStyle w:val="Heading2"/>
      </w:pPr>
      <w:r>
        <w:t>Loction: Blue Room</w:t>
      </w:r>
    </w:p>
    <w:p>
      <w:pPr>
        <w:pStyle w:val="Heading2"/>
      </w:pPr>
      <w:r>
        <w:t>soft scramble eggs</w:t>
      </w:r>
    </w:p>
    <w:p>
      <w:r>
        <w:t>☐ Finely cut chives</w:t>
      </w:r>
    </w:p>
    <w:p>
      <w:r>
        <w:t>☐ Egg mix</w:t>
      </w:r>
    </w:p>
    <w:p>
      <w:r>
        <w:t>☐ Creme fraiche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pPr>
        <w:pStyle w:val="Heading2"/>
      </w:pPr>
      <w:r>
        <w:t>overnight oats</w:t>
      </w:r>
    </w:p>
    <w:p>
      <w:r>
        <w:t>☐ Overnight oats</w:t>
      </w:r>
    </w:p>
    <w:p>
      <w:r>
        <w:t>☐ Sliced banana</w:t>
      </w:r>
    </w:p>
    <w:p>
      <w:r>
        <w:t>☐ Grated coconut</w:t>
      </w:r>
    </w:p>
    <w:p>
      <w:r>
        <w:t>☐ Coca nibs</w:t>
      </w:r>
    </w:p>
    <w:p>
      <w:pPr>
        <w:pStyle w:val="Heading2"/>
      </w:pPr>
      <w:r>
        <w:t>applewood smoked bacon</w:t>
      </w:r>
    </w:p>
    <w:p>
      <w:r>
        <w:t>☐ Applewood smoked bacon</w:t>
      </w:r>
    </w:p>
    <w:p>
      <w:pPr>
        <w:pStyle w:val="Heading2"/>
      </w:pPr>
      <w:r>
        <w:t>steelhead salmon</w:t>
      </w:r>
    </w:p>
    <w:p>
      <w:r>
        <w:t>☐ Steelhead trout portions</w:t>
      </w:r>
    </w:p>
    <w:p>
      <w:pPr>
        <w:pStyle w:val="Heading2"/>
      </w:pPr>
      <w:r>
        <w:t>chicken apple sausage</w:t>
      </w:r>
    </w:p>
    <w:p>
      <w:r>
        <w:t>☐ Chicken apple sausage</w:t>
      </w:r>
    </w:p>
    <w:p>
      <w:pPr>
        <w:pStyle w:val="Heading2"/>
      </w:pPr>
      <w:r>
        <w:t>seasonal fruit</w:t>
      </w:r>
    </w:p>
    <w:p>
      <w:r>
        <w:t>☐ Pre-plated seasonal fruit</w:t>
      </w:r>
    </w:p>
    <w:p>
      <w:pPr>
        <w:pStyle w:val="Heading2"/>
      </w:pPr>
      <w:r>
        <w:t>hash browns</w:t>
      </w:r>
    </w:p>
    <w:p>
      <w:r>
        <w:t>☐ Fried hashbrowns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