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1C98" w14:textId="77777777" w:rsidR="00681CAD" w:rsidRDefault="00000000">
      <w:pPr>
        <w:pStyle w:val="Title"/>
      </w:pPr>
      <w:r>
        <w:t>Scent Beauty Thursday, March 27, 2025</w:t>
      </w:r>
    </w:p>
    <w:p w14:paraId="318AC81D" w14:textId="77777777" w:rsidR="00681CAD" w:rsidRDefault="00000000">
      <w:pPr>
        <w:pStyle w:val="Heading2"/>
      </w:pPr>
      <w:r>
        <w:t>Guests: 12</w:t>
      </w:r>
    </w:p>
    <w:p w14:paraId="342BD2A8" w14:textId="77777777" w:rsidR="00681CAD" w:rsidRDefault="00000000">
      <w:pPr>
        <w:pStyle w:val="Heading2"/>
      </w:pPr>
      <w:r>
        <w:t>Start: 6:00 PM - 10:00 PM</w:t>
      </w:r>
    </w:p>
    <w:p w14:paraId="103D53DF" w14:textId="77777777" w:rsidR="00681CAD" w:rsidRDefault="00000000">
      <w:pPr>
        <w:pStyle w:val="Heading2"/>
      </w:pPr>
      <w:r>
        <w:t>tuna tartare</w:t>
      </w:r>
    </w:p>
    <w:p w14:paraId="1BC74783" w14:textId="77777777" w:rsidR="00681CAD" w:rsidRDefault="00000000">
      <w:r>
        <w:t>☐ Tuna loin dice</w:t>
      </w:r>
    </w:p>
    <w:p w14:paraId="470F3A97" w14:textId="77777777" w:rsidR="00681CAD" w:rsidRDefault="00000000">
      <w:r>
        <w:t>☐ Whipped labneh</w:t>
      </w:r>
    </w:p>
    <w:p w14:paraId="2E479011" w14:textId="77777777" w:rsidR="00681CAD" w:rsidRDefault="00000000">
      <w:r>
        <w:t xml:space="preserve">☐ Pea </w:t>
      </w:r>
      <w:proofErr w:type="spellStart"/>
      <w:r>
        <w:t>ecrasse</w:t>
      </w:r>
      <w:proofErr w:type="spellEnd"/>
    </w:p>
    <w:p w14:paraId="67C3E861" w14:textId="3FCAD617" w:rsidR="00EC196D" w:rsidRDefault="00EC196D" w:rsidP="00EC196D">
      <w:r>
        <w:rPr>
          <w:rFonts w:ascii="Segoe UI Symbol" w:hAnsi="Segoe UI Symbol" w:cs="Segoe UI Symbol"/>
        </w:rPr>
        <w:t>☐</w:t>
      </w:r>
      <w:r>
        <w:t xml:space="preserve"> </w:t>
      </w:r>
      <w:r>
        <w:t xml:space="preserve">Lemon </w:t>
      </w:r>
      <w:proofErr w:type="spellStart"/>
      <w:r>
        <w:t>agrumato</w:t>
      </w:r>
      <w:proofErr w:type="spellEnd"/>
    </w:p>
    <w:p w14:paraId="5D092BF8" w14:textId="611C64F7" w:rsidR="00EC196D" w:rsidRDefault="00EC196D" w:rsidP="00EC196D">
      <w:r>
        <w:rPr>
          <w:rFonts w:ascii="Segoe UI Symbol" w:hAnsi="Segoe UI Symbol" w:cs="Segoe UI Symbol"/>
        </w:rPr>
        <w:t>☐</w:t>
      </w:r>
      <w:r>
        <w:t xml:space="preserve"> </w:t>
      </w:r>
      <w:r>
        <w:t>Lemon Vin</w:t>
      </w:r>
    </w:p>
    <w:p w14:paraId="38EF48E1" w14:textId="09C40D69" w:rsidR="00EC196D" w:rsidRDefault="00EC196D" w:rsidP="00EC196D">
      <w:r>
        <w:rPr>
          <w:rFonts w:ascii="Segoe UI Symbol" w:hAnsi="Segoe UI Symbol" w:cs="Segoe UI Symbol"/>
        </w:rPr>
        <w:t>☐</w:t>
      </w:r>
      <w:r>
        <w:t xml:space="preserve"> </w:t>
      </w:r>
      <w:r>
        <w:t>Meyer Lemons for zest</w:t>
      </w:r>
    </w:p>
    <w:p w14:paraId="3E2D37D6" w14:textId="09E36CC9" w:rsidR="00EC196D" w:rsidRDefault="00EC196D">
      <w:r>
        <w:rPr>
          <w:rFonts w:ascii="Segoe UI Symbol" w:hAnsi="Segoe UI Symbol" w:cs="Segoe UI Symbol"/>
        </w:rPr>
        <w:t>☐</w:t>
      </w:r>
      <w:r>
        <w:t xml:space="preserve"> </w:t>
      </w:r>
      <w:proofErr w:type="spellStart"/>
      <w:r>
        <w:t>Microplane</w:t>
      </w:r>
      <w:proofErr w:type="spellEnd"/>
    </w:p>
    <w:p w14:paraId="139EAA61" w14:textId="77777777" w:rsidR="00EC196D" w:rsidRDefault="00EC196D"/>
    <w:p w14:paraId="0A6EB485" w14:textId="77777777" w:rsidR="00681CAD" w:rsidRDefault="00000000">
      <w:pPr>
        <w:pStyle w:val="Heading2"/>
      </w:pPr>
      <w:r>
        <w:t>green salad</w:t>
      </w:r>
    </w:p>
    <w:p w14:paraId="54100BB6" w14:textId="77777777" w:rsidR="00681CAD" w:rsidRDefault="00000000">
      <w:r>
        <w:t>☐ Mixed greens</w:t>
      </w:r>
    </w:p>
    <w:p w14:paraId="069E2434" w14:textId="77777777" w:rsidR="00681CAD" w:rsidRDefault="00000000">
      <w:r>
        <w:t>☐ Citrus-tahini vinaigrette</w:t>
      </w:r>
    </w:p>
    <w:p w14:paraId="7BDFA59F" w14:textId="77777777" w:rsidR="00681CAD" w:rsidRDefault="00000000">
      <w:r>
        <w:t>☐ Sliced cucumbers</w:t>
      </w:r>
    </w:p>
    <w:p w14:paraId="4DE1B095" w14:textId="77777777" w:rsidR="00681CAD" w:rsidRDefault="00000000">
      <w:r>
        <w:t>☐ Crispy quinoa za'atar</w:t>
      </w:r>
    </w:p>
    <w:p w14:paraId="62C7E498" w14:textId="77777777" w:rsidR="00EC196D" w:rsidRDefault="00EC196D"/>
    <w:p w14:paraId="66402CA7" w14:textId="77777777" w:rsidR="00681CAD" w:rsidRDefault="00000000">
      <w:pPr>
        <w:pStyle w:val="Heading2"/>
      </w:pPr>
      <w:r>
        <w:t>beef tenderloin</w:t>
      </w:r>
    </w:p>
    <w:p w14:paraId="46FDEB6B" w14:textId="77777777" w:rsidR="00681CAD" w:rsidRDefault="00000000">
      <w:r>
        <w:t>☐ Beef tenderloin</w:t>
      </w:r>
    </w:p>
    <w:p w14:paraId="163D3F2A" w14:textId="77777777" w:rsidR="00681CAD" w:rsidRDefault="00000000">
      <w:r>
        <w:t>☐ Swiss chard</w:t>
      </w:r>
    </w:p>
    <w:p w14:paraId="46ACF930" w14:textId="77777777" w:rsidR="00681CAD" w:rsidRDefault="00000000">
      <w:r>
        <w:t xml:space="preserve">☐ Polenta </w:t>
      </w:r>
    </w:p>
    <w:p w14:paraId="74E0727D" w14:textId="77777777" w:rsidR="00681CAD" w:rsidRDefault="00000000">
      <w:r>
        <w:t>☐ Bordelaise sauce</w:t>
      </w:r>
    </w:p>
    <w:p w14:paraId="61950D42" w14:textId="77777777" w:rsidR="00681CAD" w:rsidRDefault="00000000">
      <w:r>
        <w:t>☐ Pot for sauce</w:t>
      </w:r>
    </w:p>
    <w:p w14:paraId="2E2A93BD" w14:textId="77777777" w:rsidR="00681CAD" w:rsidRDefault="00000000">
      <w:r>
        <w:lastRenderedPageBreak/>
        <w:t>☐ Pot for polenta</w:t>
      </w:r>
    </w:p>
    <w:p w14:paraId="32728FAE" w14:textId="77777777" w:rsidR="00681CAD" w:rsidRDefault="00000000">
      <w:pPr>
        <w:pStyle w:val="Heading2"/>
      </w:pPr>
      <w:r>
        <w:t>roast chicken</w:t>
      </w:r>
    </w:p>
    <w:p w14:paraId="6FFECDC4" w14:textId="77777777" w:rsidR="00681CAD" w:rsidRDefault="00000000">
      <w:r>
        <w:t>☐ Airliner chickens</w:t>
      </w:r>
    </w:p>
    <w:p w14:paraId="1D28C3F4" w14:textId="77777777" w:rsidR="00681CAD" w:rsidRDefault="00000000">
      <w:r>
        <w:t>☐ Chicken fricasse</w:t>
      </w:r>
    </w:p>
    <w:p w14:paraId="3FF222C2" w14:textId="77777777" w:rsidR="00681CAD" w:rsidRDefault="00000000">
      <w:r>
        <w:t>☐ Farro</w:t>
      </w:r>
    </w:p>
    <w:p w14:paraId="472C5261" w14:textId="77777777" w:rsidR="00681CAD" w:rsidRDefault="00000000">
      <w:r>
        <w:t>☐ Corn pudding</w:t>
      </w:r>
    </w:p>
    <w:p w14:paraId="0A612E48" w14:textId="77777777" w:rsidR="00681CAD" w:rsidRDefault="00000000">
      <w:r>
        <w:t>☐ Sauteed corn</w:t>
      </w:r>
    </w:p>
    <w:p w14:paraId="4D3927DE" w14:textId="77777777" w:rsidR="00681CAD" w:rsidRDefault="00000000">
      <w:r>
        <w:t>☐ Marinated peppers</w:t>
      </w:r>
    </w:p>
    <w:p w14:paraId="24BB53D4" w14:textId="77777777" w:rsidR="00681CAD" w:rsidRDefault="00000000">
      <w:r>
        <w:t>☐ Sherry sabayon</w:t>
      </w:r>
    </w:p>
    <w:p w14:paraId="03A49EA7" w14:textId="595296DC" w:rsidR="00EC196D" w:rsidRDefault="00EC196D">
      <w:r>
        <w:rPr>
          <w:rFonts w:ascii="Segoe UI Symbol" w:hAnsi="Segoe UI Symbol" w:cs="Segoe UI Symbol"/>
        </w:rPr>
        <w:t>☐</w:t>
      </w:r>
      <w:r>
        <w:t xml:space="preserve"> </w:t>
      </w:r>
      <w:r>
        <w:t>Veg / Chix stock</w:t>
      </w:r>
    </w:p>
    <w:p w14:paraId="418BC03C" w14:textId="77777777" w:rsidR="00681CAD" w:rsidRDefault="00000000">
      <w:r>
        <w:t>☐ Pea tendrils</w:t>
      </w:r>
    </w:p>
    <w:p w14:paraId="295A9DEE" w14:textId="77777777" w:rsidR="00681CAD" w:rsidRDefault="00000000">
      <w:r>
        <w:t>☐ Cut chives</w:t>
      </w:r>
    </w:p>
    <w:p w14:paraId="14698F07" w14:textId="77777777" w:rsidR="00681CAD" w:rsidRDefault="00000000">
      <w:r>
        <w:t>☐ Isi canister</w:t>
      </w:r>
    </w:p>
    <w:p w14:paraId="30A0B1AC" w14:textId="77777777" w:rsidR="00681CAD" w:rsidRDefault="00000000">
      <w:r>
        <w:t>☐ Pot / rondeau for farro</w:t>
      </w:r>
    </w:p>
    <w:p w14:paraId="1FCCDAD2" w14:textId="77777777" w:rsidR="00681CAD" w:rsidRDefault="00000000">
      <w:r>
        <w:t>☐ Immersion circulator</w:t>
      </w:r>
    </w:p>
    <w:p w14:paraId="10F35AC5" w14:textId="77777777" w:rsidR="00681CAD" w:rsidRDefault="00000000">
      <w:r>
        <w:t>☐ Sherry vinegar in squeeze bottle</w:t>
      </w:r>
    </w:p>
    <w:p w14:paraId="62EDFF0C" w14:textId="77777777" w:rsidR="00681CAD" w:rsidRDefault="00000000">
      <w:r>
        <w:t>☐ Induction burner</w:t>
      </w:r>
    </w:p>
    <w:p w14:paraId="5F5E5423" w14:textId="77777777" w:rsidR="00681CAD" w:rsidRDefault="00000000">
      <w:r>
        <w:t>☐ Sherry vinegar in squeeze bottle</w:t>
      </w:r>
    </w:p>
    <w:p w14:paraId="40CEA851" w14:textId="77777777" w:rsidR="00681CAD" w:rsidRDefault="00000000">
      <w:pPr>
        <w:pStyle w:val="Heading2"/>
      </w:pPr>
      <w:r>
        <w:t>halibut</w:t>
      </w:r>
    </w:p>
    <w:p w14:paraId="531C10F4" w14:textId="77777777" w:rsidR="00681CAD" w:rsidRDefault="00000000">
      <w:r>
        <w:t>☐ Halibut</w:t>
      </w:r>
    </w:p>
    <w:p w14:paraId="76C33F32" w14:textId="77777777" w:rsidR="00681CAD" w:rsidRDefault="00000000">
      <w:r>
        <w:t>☐ Mussels</w:t>
      </w:r>
    </w:p>
    <w:p w14:paraId="3B5C6A35" w14:textId="77777777" w:rsidR="00681CAD" w:rsidRDefault="00000000">
      <w:r>
        <w:t>☐ Baby zuchinni</w:t>
      </w:r>
    </w:p>
    <w:p w14:paraId="636355A2" w14:textId="77777777" w:rsidR="00681CAD" w:rsidRDefault="00000000">
      <w:r>
        <w:t>☐ Saffron fingerling potatoes</w:t>
      </w:r>
    </w:p>
    <w:p w14:paraId="74D914A5" w14:textId="77777777" w:rsidR="00681CAD" w:rsidRDefault="00000000">
      <w:r>
        <w:t>☐ Bouillabaisse sauce</w:t>
      </w:r>
    </w:p>
    <w:p w14:paraId="46F9F441" w14:textId="77777777" w:rsidR="00681CAD" w:rsidRDefault="00000000">
      <w:r>
        <w:t>☐ Fennel fronds</w:t>
      </w:r>
    </w:p>
    <w:p w14:paraId="7E1C3441" w14:textId="77777777" w:rsidR="00681CAD" w:rsidRDefault="00000000">
      <w:r>
        <w:lastRenderedPageBreak/>
        <w:t>☐ Fennel pollen</w:t>
      </w:r>
    </w:p>
    <w:p w14:paraId="1B0DAF3B" w14:textId="77777777" w:rsidR="00681CAD" w:rsidRDefault="00000000">
      <w:r>
        <w:t xml:space="preserve">☐ Pot for bouillabaisse </w:t>
      </w:r>
    </w:p>
    <w:p w14:paraId="77082972" w14:textId="77777777" w:rsidR="00681CAD" w:rsidRDefault="00000000">
      <w:r>
        <w:t>☐ Pot for mussels</w:t>
      </w:r>
    </w:p>
    <w:p w14:paraId="0F2AF167" w14:textId="77777777" w:rsidR="00681CAD" w:rsidRDefault="00000000">
      <w:r>
        <w:t xml:space="preserve">☐ Half hotel pan </w:t>
      </w:r>
    </w:p>
    <w:p w14:paraId="7D7BC0F9" w14:textId="77777777" w:rsidR="00681CAD" w:rsidRDefault="00000000">
      <w:r>
        <w:t>☐ Perforated half hotel pan</w:t>
      </w:r>
    </w:p>
    <w:p w14:paraId="0FA71861" w14:textId="77777777" w:rsidR="00681CAD" w:rsidRDefault="00000000">
      <w:pPr>
        <w:pStyle w:val="Heading2"/>
      </w:pPr>
      <w:r>
        <w:t>Dry Goods/Tools</w:t>
      </w:r>
    </w:p>
    <w:p w14:paraId="185F07C0" w14:textId="77777777" w:rsidR="00681CAD" w:rsidRDefault="00000000">
      <w:r>
        <w:t>☐ Maldon</w:t>
      </w:r>
    </w:p>
    <w:p w14:paraId="10B9014F" w14:textId="77777777" w:rsidR="00681CAD" w:rsidRDefault="00000000">
      <w:r>
        <w:t>☐ Evoo</w:t>
      </w:r>
    </w:p>
    <w:p w14:paraId="2473DBCA" w14:textId="77777777" w:rsidR="00681CAD" w:rsidRDefault="00000000">
      <w:r>
        <w:t>☐ C-folds</w:t>
      </w:r>
    </w:p>
    <w:p w14:paraId="0BC38EAE" w14:textId="77777777" w:rsidR="00681CAD" w:rsidRDefault="00000000">
      <w:r>
        <w:t>☐ Vodka spray</w:t>
      </w:r>
    </w:p>
    <w:p w14:paraId="684568D3" w14:textId="77777777" w:rsidR="00681CAD" w:rsidRDefault="00000000">
      <w:r>
        <w:t>☐ Quarter sheet trays</w:t>
      </w:r>
    </w:p>
    <w:p w14:paraId="49D348A9" w14:textId="77777777" w:rsidR="00681CAD" w:rsidRDefault="00000000">
      <w:r>
        <w:t>☐ Half sheet trays</w:t>
      </w:r>
    </w:p>
    <w:p w14:paraId="49974559" w14:textId="77777777" w:rsidR="00681CAD" w:rsidRDefault="00000000">
      <w:r>
        <w:t>☐ Catering trays</w:t>
      </w:r>
    </w:p>
    <w:p w14:paraId="4B4C4BE3" w14:textId="77777777" w:rsidR="00681CAD" w:rsidRDefault="00000000">
      <w:r>
        <w:t>☐ Cutting boards</w:t>
      </w:r>
    </w:p>
    <w:p w14:paraId="4908142A" w14:textId="77777777" w:rsidR="00681CAD" w:rsidRDefault="00000000">
      <w:r>
        <w:t>☐ Mixing bowls</w:t>
      </w:r>
    </w:p>
    <w:p w14:paraId="55FA5AC9" w14:textId="77777777" w:rsidR="00681CAD" w:rsidRDefault="00000000">
      <w:r>
        <w:t>☐ Sani-wipes</w:t>
      </w:r>
    </w:p>
    <w:p w14:paraId="0079AE76" w14:textId="77777777" w:rsidR="00681CAD" w:rsidRDefault="00000000">
      <w:r>
        <w:t>☐ Gloves</w:t>
      </w:r>
    </w:p>
    <w:p w14:paraId="57268563" w14:textId="77777777" w:rsidR="00681CAD" w:rsidRDefault="00000000">
      <w:r>
        <w:t>☐ Tasting spoons</w:t>
      </w:r>
    </w:p>
    <w:p w14:paraId="7BD7FA5C" w14:textId="77777777" w:rsidR="00681CAD" w:rsidRDefault="00000000">
      <w:r>
        <w:t>☐ Piping bags</w:t>
      </w:r>
    </w:p>
    <w:p w14:paraId="27AC8718" w14:textId="77777777" w:rsidR="00681CAD" w:rsidRDefault="00000000">
      <w:r>
        <w:t>☐ Quarts</w:t>
      </w:r>
    </w:p>
    <w:p w14:paraId="20C77E4F" w14:textId="77777777" w:rsidR="00681CAD" w:rsidRDefault="00000000">
      <w:r>
        <w:t>☐ Pints</w:t>
      </w:r>
    </w:p>
    <w:p w14:paraId="20456754" w14:textId="77777777" w:rsidR="00681CAD" w:rsidRDefault="00000000">
      <w:r>
        <w:t>☐ Lids</w:t>
      </w:r>
    </w:p>
    <w:sectPr w:rsidR="00681C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682042">
    <w:abstractNumId w:val="8"/>
  </w:num>
  <w:num w:numId="2" w16cid:durableId="2079008971">
    <w:abstractNumId w:val="6"/>
  </w:num>
  <w:num w:numId="3" w16cid:durableId="1171261339">
    <w:abstractNumId w:val="5"/>
  </w:num>
  <w:num w:numId="4" w16cid:durableId="503058533">
    <w:abstractNumId w:val="4"/>
  </w:num>
  <w:num w:numId="5" w16cid:durableId="806822254">
    <w:abstractNumId w:val="7"/>
  </w:num>
  <w:num w:numId="6" w16cid:durableId="1006515023">
    <w:abstractNumId w:val="3"/>
  </w:num>
  <w:num w:numId="7" w16cid:durableId="745957113">
    <w:abstractNumId w:val="2"/>
  </w:num>
  <w:num w:numId="8" w16cid:durableId="1613200807">
    <w:abstractNumId w:val="1"/>
  </w:num>
  <w:num w:numId="9" w16cid:durableId="213609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CAD"/>
    <w:rsid w:val="00AA1D8D"/>
    <w:rsid w:val="00AF4124"/>
    <w:rsid w:val="00B47730"/>
    <w:rsid w:val="00CB0664"/>
    <w:rsid w:val="00EC196D"/>
    <w:rsid w:val="00F629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0D375"/>
  <w14:defaultImageDpi w14:val="300"/>
  <w15:docId w15:val="{5E5D6F02-6F9E-1041-B93B-DE30F07E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2025-03-26T22:45:00Z</cp:lastPrinted>
  <dcterms:created xsi:type="dcterms:W3CDTF">2013-12-23T23:15:00Z</dcterms:created>
  <dcterms:modified xsi:type="dcterms:W3CDTF">2025-03-28T01:31:00Z</dcterms:modified>
  <cp:category/>
</cp:coreProperties>
</file>