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Stila   Wednesday, July 23, 2025  </w:t>
      </w:r>
    </w:p>
    <w:p>
      <w:pPr>
        <w:pStyle w:val="Heading2"/>
      </w:pPr>
      <w:r>
        <w:t xml:space="preserve">Guests: 60  </w:t>
      </w:r>
    </w:p>
    <w:p>
      <w:pPr>
        <w:pStyle w:val="Heading2"/>
      </w:pPr>
      <w:r>
        <w:t xml:space="preserve">Start: 7:00PM 9:00PM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Mixed Nuts</w:t>
      </w:r>
    </w:p>
    <w:p>
      <w:r>
        <w:t>☐ Mixed nuts</w:t>
      </w:r>
    </w:p>
    <w:p>
      <w:pPr>
        <w:pStyle w:val="Heading2"/>
      </w:pPr>
      <w:r>
        <w:t>Marinated Olives</w:t>
      </w:r>
    </w:p>
    <w:p>
      <w:r>
        <w:t>☐ Marinated olives</w:t>
      </w:r>
    </w:p>
    <w:p>
      <w:pPr>
        <w:pStyle w:val="Heading2"/>
      </w:pPr>
      <w:r>
        <w:t>Popcorn Sea Salt &amp; Rosemary</w:t>
      </w:r>
    </w:p>
    <w:p>
      <w:r>
        <w:t>☐ Rosemary salt</w:t>
      </w:r>
    </w:p>
    <w:p>
      <w:r>
        <w:t>☐ Popcorn kernels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