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Super Organism   Thursday, September 25, 2025  </w:t>
      </w:r>
    </w:p>
    <w:p>
      <w:pPr>
        <w:pStyle w:val="Heading2"/>
      </w:pPr>
      <w:r>
        <w:t xml:space="preserve">Guests: 150   </w:t>
      </w:r>
    </w:p>
    <w:p>
      <w:pPr>
        <w:pStyle w:val="Heading2"/>
      </w:pPr>
      <w:r>
        <w:t xml:space="preserve">Start: 5:00 PM - 9:00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Cheese And Charcuterie</w:t>
      </w:r>
    </w:p>
    <w:p>
      <w:r>
        <w:t xml:space="preserve">☐ Sliced salumi </w:t>
      </w:r>
    </w:p>
    <w:p>
      <w:r>
        <w:t xml:space="preserve">☐ Sliced prosciutto </w:t>
      </w:r>
    </w:p>
    <w:p>
      <w:r>
        <w:t>☐ Sliced mortadella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Mixed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Marinated olives</w:t>
      </w:r>
    </w:p>
    <w:p>
      <w:r>
        <w:t>☐ Assorted crudite veg</w:t>
      </w:r>
    </w:p>
    <w:p>
      <w:r>
        <w:t>☐ Fig jam / fruit jam</w:t>
      </w:r>
    </w:p>
    <w:p>
      <w:r>
        <w:t>☐ Fruit mustard</w:t>
      </w:r>
    </w:p>
    <w:p>
      <w:r>
        <w:t>☐ Cabot clothbound cheddar, 33lb wheel</w:t>
      </w:r>
    </w:p>
    <w:p>
      <w:r>
        <w:t>☐ Alp blossom, wheel</w:t>
      </w:r>
    </w:p>
    <w:p>
      <w:r>
        <w:t>☐ Cremeux d'bourgogne, wheel</w:t>
      </w:r>
    </w:p>
    <w:p>
      <w:pPr>
        <w:pStyle w:val="Heading2"/>
      </w:pPr>
      <w:r>
        <w:t>Crudite &amp; Mezze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Grilled pita</w:t>
      </w:r>
    </w:p>
    <w:p>
      <w:r>
        <w:t>☐ Green olive tapenade</w:t>
      </w:r>
    </w:p>
    <w:p>
      <w:r>
        <w:t>☐ Beet and white bean spread</w:t>
      </w:r>
    </w:p>
    <w:p>
      <w:r>
        <w:t>☐ Piquillo pepper and walnut dip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