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Tasting HBO 8.5 7/16</w:t>
      </w:r>
    </w:p>
    <w:p>
      <w:pPr>
        <w:pStyle w:val="Heading2"/>
      </w:pPr>
      <w:r>
        <w:t>Guests: 3</w:t>
      </w:r>
    </w:p>
    <w:p>
      <w:pPr>
        <w:pStyle w:val="Heading2"/>
      </w:pPr>
      <w:r>
        <w:t>Start: 3pm - 5pm</w:t>
      </w:r>
    </w:p>
    <w:p>
      <w:pPr>
        <w:pStyle w:val="Heading2"/>
      </w:pPr>
      <w:r>
        <w:t>Oysters and Mignonette</w:t>
      </w:r>
    </w:p>
    <w:p>
      <w:pPr>
        <w:pStyle w:val="ListBullet"/>
      </w:pPr>
      <w:r>
        <w:t>Shuck oysters ☐</w:t>
      </w:r>
    </w:p>
    <w:p>
      <w:pPr>
        <w:pStyle w:val="ListBullet"/>
      </w:pPr>
      <w:r>
        <w:t>Hacher shallots for mignonette ☐</w:t>
      </w:r>
    </w:p>
    <w:p>
      <w:pPr>
        <w:pStyle w:val="ListBullet"/>
      </w:pPr>
      <w:r>
        <w:t>Pull and reserve or make mignonette base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Tuna Tartare</w:t>
      </w:r>
    </w:p>
    <w:p>
      <w:pPr>
        <w:pStyle w:val="ListBullet"/>
      </w:pPr>
      <w:r>
        <w:t>Slice tuna into strips ☐</w:t>
      </w:r>
    </w:p>
    <w:p>
      <w:pPr>
        <w:pStyle w:val="ListBullet"/>
      </w:pPr>
      <w:r>
        <w:t>Make sweet chili soy sauce ☐</w:t>
      </w:r>
    </w:p>
    <w:p>
      <w:pPr>
        <w:pStyle w:val="ListBullet"/>
      </w:pPr>
      <w:r>
        <w:t>Slice avocado ☐</w:t>
      </w:r>
    </w:p>
    <w:p>
      <w:pPr>
        <w:pStyle w:val="ListBullet"/>
      </w:pPr>
      <w:r>
        <w:t>Pick cilantro  ☐</w:t>
      </w:r>
    </w:p>
    <w:p>
      <w:pPr>
        <w:pStyle w:val="ListBullet"/>
      </w:pPr>
      <w:r>
        <w:t>Pick mint ☐</w:t>
      </w:r>
    </w:p>
    <w:p>
      <w:pPr>
        <w:pStyle w:val="ListBullet"/>
      </w:pPr>
      <w:r>
        <w:t>Pick basil ☐</w:t>
      </w:r>
    </w:p>
    <w:p>
      <w:pPr>
        <w:pStyle w:val="Heading2"/>
      </w:pPr>
      <w:r>
        <w:t xml:space="preserve">Royal Trumpet Mushroom </w:t>
      </w:r>
    </w:p>
    <w:p>
      <w:pPr>
        <w:pStyle w:val="ListBullet"/>
      </w:pPr>
      <w:r>
        <w:t>Cut trumpet mushroom rounds and score ☐</w:t>
      </w:r>
    </w:p>
    <w:p>
      <w:pPr>
        <w:pStyle w:val="ListBullet"/>
      </w:pPr>
      <w:r>
        <w:t>Assemble mushroom toast ☐</w:t>
      </w:r>
    </w:p>
    <w:p>
      <w:pPr>
        <w:pStyle w:val="ListBullet"/>
      </w:pPr>
      <w:r>
        <w:t>Bake mushroom toast day-of the event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Make persillade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