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44D58D" w14:textId="0592D082" w:rsidR="00790DBA" w:rsidRPr="00AF3A62" w:rsidRDefault="00790DBA" w:rsidP="00790DBA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AF3A62">
        <w:rPr>
          <w:rFonts w:cstheme="minorHAnsi"/>
          <w:b/>
          <w:bCs/>
          <w:sz w:val="32"/>
          <w:szCs w:val="32"/>
          <w:u w:val="single"/>
        </w:rPr>
        <w:t xml:space="preserve">Alexa Voice Commands </w:t>
      </w:r>
      <w:r w:rsidR="00804EFA" w:rsidRPr="00AF3A62">
        <w:rPr>
          <w:rFonts w:cstheme="minorHAnsi"/>
          <w:b/>
          <w:bCs/>
          <w:sz w:val="32"/>
          <w:szCs w:val="32"/>
          <w:u w:val="single"/>
        </w:rPr>
        <w:t>for</w:t>
      </w:r>
      <w:r w:rsidRPr="00AF3A62">
        <w:rPr>
          <w:rFonts w:cstheme="minorHAnsi"/>
          <w:b/>
          <w:bCs/>
          <w:sz w:val="32"/>
          <w:szCs w:val="32"/>
          <w:u w:val="single"/>
        </w:rPr>
        <w:t xml:space="preserve"> Extron Control</w:t>
      </w:r>
    </w:p>
    <w:p w14:paraId="74A11C43" w14:textId="641FE393" w:rsidR="00AF3A62" w:rsidRPr="00AF3A62" w:rsidRDefault="00222FFF" w:rsidP="00AF3A62">
      <w:pPr>
        <w:rPr>
          <w:rFonts w:cstheme="minorHAnsi"/>
          <w:lang w:val="el-GR"/>
        </w:rPr>
      </w:pPr>
      <w:r w:rsidRPr="00222FFF">
        <w:rPr>
          <w:rFonts w:cstheme="minorHAnsi"/>
        </w:rPr>
        <w:t>To</w:t>
      </w:r>
      <w:r w:rsidRPr="00222FFF">
        <w:rPr>
          <w:rFonts w:cstheme="minorHAnsi"/>
          <w:lang w:val="el-GR"/>
        </w:rPr>
        <w:t xml:space="preserve"> σύστημα </w:t>
      </w:r>
      <w:r w:rsidR="00AE38D0">
        <w:rPr>
          <w:rFonts w:cstheme="minorHAnsi"/>
          <w:lang w:val="el-GR"/>
        </w:rPr>
        <w:t>υπακούει σε</w:t>
      </w:r>
      <w:r w:rsidRPr="00222FFF">
        <w:rPr>
          <w:rFonts w:cstheme="minorHAnsi"/>
          <w:lang w:val="el-GR"/>
        </w:rPr>
        <w:t xml:space="preserve"> οποιαδήποτε από τις παρακάτω </w:t>
      </w:r>
      <w:r w:rsidR="00AF3A62">
        <w:rPr>
          <w:rFonts w:cstheme="minorHAnsi"/>
          <w:lang w:val="el-GR"/>
        </w:rPr>
        <w:t xml:space="preserve">φωνητικές </w:t>
      </w:r>
      <w:r w:rsidRPr="00222FFF">
        <w:rPr>
          <w:rFonts w:cstheme="minorHAnsi"/>
          <w:lang w:val="el-GR"/>
        </w:rPr>
        <w:t>εντολές:</w:t>
      </w:r>
    </w:p>
    <w:p w14:paraId="63C620F6" w14:textId="77777777" w:rsidR="00AF3A62" w:rsidRPr="00222FFF" w:rsidRDefault="00AF3A62" w:rsidP="00AF3A62">
      <w:pPr>
        <w:pStyle w:val="ListParagraph"/>
        <w:numPr>
          <w:ilvl w:val="0"/>
          <w:numId w:val="5"/>
        </w:numPr>
        <w:rPr>
          <w:rFonts w:cstheme="minorHAnsi"/>
        </w:rPr>
      </w:pPr>
      <w:r w:rsidRPr="00222FFF">
        <w:rPr>
          <w:rFonts w:cstheme="minorHAnsi"/>
        </w:rPr>
        <w:t xml:space="preserve">Alexa tell Extron System &lt; </w:t>
      </w:r>
      <w:r w:rsidRPr="00222FFF">
        <w:rPr>
          <w:rFonts w:cstheme="minorHAnsi"/>
          <w:lang w:val="el-GR"/>
        </w:rPr>
        <w:t>εντολή</w:t>
      </w:r>
      <w:r w:rsidRPr="00222FFF">
        <w:rPr>
          <w:rFonts w:cstheme="minorHAnsi"/>
        </w:rPr>
        <w:t xml:space="preserve"> &gt;</w:t>
      </w:r>
    </w:p>
    <w:p w14:paraId="439EC9B0" w14:textId="5AB53438" w:rsidR="00222FFF" w:rsidRPr="00222FFF" w:rsidRDefault="00222FFF" w:rsidP="00222FFF">
      <w:pPr>
        <w:pStyle w:val="ListParagraph"/>
        <w:numPr>
          <w:ilvl w:val="0"/>
          <w:numId w:val="5"/>
        </w:numPr>
        <w:rPr>
          <w:rFonts w:cstheme="minorHAnsi"/>
        </w:rPr>
      </w:pPr>
      <w:r w:rsidRPr="00222FFF">
        <w:rPr>
          <w:rFonts w:cstheme="minorHAnsi"/>
        </w:rPr>
        <w:t>Alexa tell Extron System to &lt;</w:t>
      </w:r>
      <w:r w:rsidRPr="00222FFF">
        <w:rPr>
          <w:rFonts w:cstheme="minorHAnsi"/>
          <w:lang w:val="el-GR"/>
        </w:rPr>
        <w:t>εντολή</w:t>
      </w:r>
      <w:r w:rsidRPr="00222FFF">
        <w:rPr>
          <w:rFonts w:cstheme="minorHAnsi"/>
        </w:rPr>
        <w:t>&gt;</w:t>
      </w:r>
    </w:p>
    <w:p w14:paraId="3DAC2FCB" w14:textId="0829B569" w:rsidR="00222FFF" w:rsidRPr="00222FFF" w:rsidRDefault="00222FFF" w:rsidP="00222FFF">
      <w:pPr>
        <w:pStyle w:val="ListParagraph"/>
        <w:numPr>
          <w:ilvl w:val="0"/>
          <w:numId w:val="5"/>
        </w:numPr>
        <w:rPr>
          <w:rFonts w:cstheme="minorHAnsi"/>
        </w:rPr>
      </w:pPr>
      <w:r w:rsidRPr="00222FFF">
        <w:rPr>
          <w:rFonts w:cstheme="minorHAnsi"/>
        </w:rPr>
        <w:t xml:space="preserve">Alexa ask Extron System  to &lt; </w:t>
      </w:r>
      <w:r w:rsidRPr="00222FFF">
        <w:rPr>
          <w:rFonts w:cstheme="minorHAnsi"/>
          <w:lang w:val="el-GR"/>
        </w:rPr>
        <w:t>εντολή</w:t>
      </w:r>
      <w:r w:rsidRPr="00222FFF">
        <w:rPr>
          <w:rFonts w:cstheme="minorHAnsi"/>
        </w:rPr>
        <w:t xml:space="preserve"> &gt;</w:t>
      </w:r>
    </w:p>
    <w:p w14:paraId="7EE107FC" w14:textId="0A93CD83" w:rsidR="00222FFF" w:rsidRDefault="00222FFF" w:rsidP="00222FFF">
      <w:pPr>
        <w:pStyle w:val="ListParagraph"/>
        <w:numPr>
          <w:ilvl w:val="0"/>
          <w:numId w:val="5"/>
        </w:numPr>
        <w:rPr>
          <w:rFonts w:cstheme="minorHAnsi"/>
        </w:rPr>
      </w:pPr>
      <w:r w:rsidRPr="00222FFF">
        <w:rPr>
          <w:rFonts w:cstheme="minorHAnsi"/>
        </w:rPr>
        <w:t>Alexa ask Extron System &lt;</w:t>
      </w:r>
      <w:r w:rsidR="00A403D7" w:rsidRPr="00A403D7">
        <w:rPr>
          <w:rFonts w:cstheme="minorHAnsi"/>
          <w:lang w:val="el-GR"/>
        </w:rPr>
        <w:t xml:space="preserve"> </w:t>
      </w:r>
      <w:r w:rsidR="00A403D7" w:rsidRPr="00222FFF">
        <w:rPr>
          <w:rFonts w:cstheme="minorHAnsi"/>
          <w:lang w:val="el-GR"/>
        </w:rPr>
        <w:t>εντολή</w:t>
      </w:r>
      <w:r w:rsidR="00A403D7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>&gt;</w:t>
      </w:r>
    </w:p>
    <w:p w14:paraId="0CF237B3" w14:textId="25A54B92" w:rsidR="00AF3A62" w:rsidRPr="00222FFF" w:rsidRDefault="00AF3A62" w:rsidP="00AF3A62">
      <w:pPr>
        <w:rPr>
          <w:rFonts w:cstheme="minorHAnsi"/>
          <w:lang w:val="el-GR"/>
        </w:rPr>
      </w:pPr>
      <w:r w:rsidRPr="00222FFF">
        <w:rPr>
          <w:rFonts w:cstheme="minorHAnsi"/>
        </w:rPr>
        <w:t>To</w:t>
      </w:r>
      <w:r w:rsidRPr="00222FFF">
        <w:rPr>
          <w:rFonts w:cstheme="minorHAnsi"/>
          <w:lang w:val="el-GR"/>
        </w:rPr>
        <w:t xml:space="preserve"> σύστημα εκκινεί </w:t>
      </w:r>
      <w:r w:rsidR="00AE38D0">
        <w:rPr>
          <w:rFonts w:cstheme="minorHAnsi"/>
          <w:lang w:val="el-GR"/>
        </w:rPr>
        <w:t xml:space="preserve">ενναλακτικά </w:t>
      </w:r>
      <w:r w:rsidRPr="00222FFF">
        <w:rPr>
          <w:rFonts w:cstheme="minorHAnsi"/>
          <w:lang w:val="el-GR"/>
        </w:rPr>
        <w:t>με οποιαδήποτε από τις παρακάτω εντολές</w:t>
      </w:r>
      <w:r>
        <w:rPr>
          <w:rFonts w:cstheme="minorHAnsi"/>
          <w:lang w:val="el-GR"/>
        </w:rPr>
        <w:t xml:space="preserve"> έναρξης</w:t>
      </w:r>
      <w:r w:rsidRPr="00222FFF">
        <w:rPr>
          <w:rFonts w:cstheme="minorHAnsi"/>
          <w:lang w:val="el-GR"/>
        </w:rPr>
        <w:t>:</w:t>
      </w:r>
    </w:p>
    <w:p w14:paraId="15B31626" w14:textId="77777777" w:rsidR="00AF3A62" w:rsidRPr="00222FFF" w:rsidRDefault="00AF3A62" w:rsidP="00AF3A62">
      <w:pPr>
        <w:pStyle w:val="ListParagraph"/>
        <w:numPr>
          <w:ilvl w:val="0"/>
          <w:numId w:val="4"/>
        </w:numPr>
        <w:rPr>
          <w:rFonts w:cstheme="minorHAnsi"/>
        </w:rPr>
      </w:pPr>
      <w:r w:rsidRPr="00222FFF">
        <w:rPr>
          <w:rFonts w:cstheme="minorHAnsi"/>
        </w:rPr>
        <w:t>Alexa run Extron</w:t>
      </w:r>
      <w:r w:rsidRPr="00222FFF">
        <w:rPr>
          <w:rFonts w:cstheme="minorHAnsi"/>
          <w:lang w:val="el-GR"/>
        </w:rPr>
        <w:t xml:space="preserve"> </w:t>
      </w:r>
      <w:r w:rsidRPr="00222FFF">
        <w:rPr>
          <w:rFonts w:cstheme="minorHAnsi"/>
        </w:rPr>
        <w:t xml:space="preserve">System </w:t>
      </w:r>
    </w:p>
    <w:p w14:paraId="1265780A" w14:textId="77777777" w:rsidR="00AF3A62" w:rsidRPr="00222FFF" w:rsidRDefault="00AF3A62" w:rsidP="00AF3A62">
      <w:pPr>
        <w:pStyle w:val="ListParagraph"/>
        <w:numPr>
          <w:ilvl w:val="0"/>
          <w:numId w:val="4"/>
        </w:numPr>
        <w:rPr>
          <w:rFonts w:cstheme="minorHAnsi"/>
        </w:rPr>
      </w:pPr>
      <w:r w:rsidRPr="00222FFF">
        <w:rPr>
          <w:rFonts w:cstheme="minorHAnsi"/>
        </w:rPr>
        <w:t>Alexa open Extron</w:t>
      </w:r>
      <w:r w:rsidRPr="00222FFF">
        <w:rPr>
          <w:rFonts w:cstheme="minorHAnsi"/>
          <w:lang w:val="el-GR"/>
        </w:rPr>
        <w:t xml:space="preserve"> </w:t>
      </w:r>
      <w:r w:rsidRPr="00222FFF">
        <w:rPr>
          <w:rFonts w:cstheme="minorHAnsi"/>
        </w:rPr>
        <w:t>System</w:t>
      </w:r>
    </w:p>
    <w:p w14:paraId="59BACF01" w14:textId="06C481A5" w:rsidR="00AF3A62" w:rsidRDefault="00AF3A62" w:rsidP="00AF3A62">
      <w:pPr>
        <w:pStyle w:val="ListParagraph"/>
        <w:numPr>
          <w:ilvl w:val="0"/>
          <w:numId w:val="4"/>
        </w:numPr>
        <w:rPr>
          <w:rFonts w:cstheme="minorHAnsi"/>
        </w:rPr>
      </w:pPr>
      <w:r w:rsidRPr="00222FFF">
        <w:rPr>
          <w:rFonts w:cstheme="minorHAnsi"/>
        </w:rPr>
        <w:t>Alexa launch Extron</w:t>
      </w:r>
      <w:r w:rsidRPr="00222FFF">
        <w:rPr>
          <w:rFonts w:cstheme="minorHAnsi"/>
          <w:lang w:val="el-GR"/>
        </w:rPr>
        <w:t xml:space="preserve"> </w:t>
      </w:r>
      <w:r w:rsidRPr="00222FFF">
        <w:rPr>
          <w:rFonts w:cstheme="minorHAnsi"/>
        </w:rPr>
        <w:t xml:space="preserve">System </w:t>
      </w:r>
    </w:p>
    <w:p w14:paraId="3BAE5C53" w14:textId="2B8EED9F" w:rsidR="00AF3A62" w:rsidRPr="00AF3A62" w:rsidRDefault="00884A10" w:rsidP="00AF3A62">
      <w:pPr>
        <w:rPr>
          <w:rFonts w:cstheme="minorHAnsi"/>
          <w:lang w:val="el-GR"/>
        </w:rPr>
      </w:pPr>
      <w:r>
        <w:rPr>
          <w:rFonts w:cstheme="minorHAnsi"/>
          <w:lang w:val="el-GR"/>
        </w:rPr>
        <w:t xml:space="preserve"> Ο ενναλακτικός τρόπος προϋποθέτει ότι ε</w:t>
      </w:r>
      <w:r w:rsidR="00AF3A62">
        <w:rPr>
          <w:rFonts w:cstheme="minorHAnsi"/>
          <w:lang w:val="el-GR"/>
        </w:rPr>
        <w:t>φόσον εκκινήσει το σύστημα του δίνουμε μια από τις παρακάτω εντολές</w:t>
      </w:r>
      <w:r w:rsidRPr="00884A10">
        <w:rPr>
          <w:rFonts w:cstheme="minorHAnsi"/>
          <w:lang w:val="el-GR"/>
        </w:rPr>
        <w:t xml:space="preserve"> </w:t>
      </w:r>
      <w:r>
        <w:rPr>
          <w:rFonts w:cstheme="minorHAnsi"/>
          <w:lang w:val="el-GR"/>
        </w:rPr>
        <w:t>εντός των</w:t>
      </w:r>
      <w:r w:rsidRPr="00222FFF">
        <w:rPr>
          <w:rFonts w:cstheme="minorHAnsi"/>
          <w:lang w:val="el-GR"/>
        </w:rPr>
        <w:t xml:space="preserve"> επόμεν</w:t>
      </w:r>
      <w:r>
        <w:rPr>
          <w:rFonts w:cstheme="minorHAnsi"/>
          <w:lang w:val="el-GR"/>
        </w:rPr>
        <w:t>ων</w:t>
      </w:r>
      <w:r w:rsidRPr="00222FFF">
        <w:rPr>
          <w:rFonts w:cstheme="minorHAnsi"/>
          <w:lang w:val="el-GR"/>
        </w:rPr>
        <w:t xml:space="preserve"> 8 </w:t>
      </w:r>
      <w:proofErr w:type="spellStart"/>
      <w:r w:rsidRPr="00222FFF">
        <w:rPr>
          <w:rFonts w:cstheme="minorHAnsi"/>
          <w:lang w:val="el-GR"/>
        </w:rPr>
        <w:t>δευτερόλ</w:t>
      </w:r>
      <w:proofErr w:type="spellEnd"/>
      <w:r>
        <w:rPr>
          <w:rFonts w:cstheme="minorHAnsi"/>
          <w:lang w:val="el-GR"/>
        </w:rPr>
        <w:t xml:space="preserve"> διαφορετικά </w:t>
      </w:r>
      <w:r w:rsidRPr="00222FFF">
        <w:rPr>
          <w:rFonts w:cstheme="minorHAnsi"/>
          <w:lang w:val="el-GR"/>
        </w:rPr>
        <w:t>το σύστημα τερματίζει</w:t>
      </w:r>
      <w:r w:rsidR="00AF3A62" w:rsidRPr="00AF3A62">
        <w:rPr>
          <w:rFonts w:cstheme="minorHAnsi"/>
          <w:lang w:val="el-GR"/>
        </w:rPr>
        <w:t>:</w:t>
      </w:r>
    </w:p>
    <w:p w14:paraId="32F254FC" w14:textId="77777777" w:rsidR="00AF3A62" w:rsidRPr="00AF3A62" w:rsidRDefault="00AF3A62" w:rsidP="00AF3A62">
      <w:pPr>
        <w:rPr>
          <w:rFonts w:cstheme="minorHAnsi"/>
          <w:lang w:val="el-GR"/>
        </w:rPr>
      </w:pPr>
    </w:p>
    <w:p w14:paraId="5886594B" w14:textId="1076A735" w:rsidR="00222FFF" w:rsidRPr="00222FFF" w:rsidRDefault="00222FFF" w:rsidP="00AF3A62">
      <w:pPr>
        <w:jc w:val="center"/>
        <w:rPr>
          <w:rFonts w:cstheme="minorHAnsi"/>
          <w:b/>
          <w:bCs/>
          <w:sz w:val="36"/>
          <w:szCs w:val="36"/>
          <w:u w:val="single"/>
          <w:lang w:val="el-GR"/>
        </w:rPr>
      </w:pPr>
      <w:r w:rsidRPr="00222FFF">
        <w:rPr>
          <w:rFonts w:cstheme="minorHAnsi"/>
          <w:b/>
          <w:bCs/>
          <w:sz w:val="36"/>
          <w:szCs w:val="36"/>
          <w:u w:val="single"/>
          <w:lang w:val="el-GR"/>
        </w:rPr>
        <w:t>Εντολές</w:t>
      </w:r>
    </w:p>
    <w:p w14:paraId="7BD6E50E" w14:textId="005ADBFB" w:rsidR="00222FFF" w:rsidRPr="00222FFF" w:rsidRDefault="00222FFF" w:rsidP="00222FFF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222FFF">
        <w:rPr>
          <w:rFonts w:cstheme="minorHAnsi"/>
          <w:b/>
          <w:bCs/>
          <w:sz w:val="28"/>
          <w:szCs w:val="28"/>
        </w:rPr>
        <w:t>Matrix</w:t>
      </w:r>
    </w:p>
    <w:p w14:paraId="7E1E5466" w14:textId="5510A986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"matrix {</w:t>
      </w:r>
      <w:r w:rsidR="003F1A9E">
        <w:rPr>
          <w:rFonts w:cstheme="minorHAnsi"/>
          <w:b/>
          <w:bCs/>
        </w:rPr>
        <w:t>I</w:t>
      </w:r>
      <w:r w:rsidRPr="003F1A9E">
        <w:rPr>
          <w:rFonts w:cstheme="minorHAnsi"/>
          <w:b/>
          <w:bCs/>
        </w:rPr>
        <w:t>nput</w:t>
      </w:r>
      <w:r w:rsidRPr="00222FFF">
        <w:rPr>
          <w:rFonts w:cstheme="minorHAnsi"/>
        </w:rPr>
        <w:t>} to {</w:t>
      </w:r>
      <w:r w:rsidR="003F1A9E" w:rsidRPr="003F1A9E">
        <w:rPr>
          <w:rFonts w:cstheme="minorHAnsi"/>
          <w:b/>
          <w:bCs/>
        </w:rPr>
        <w:t>O</w:t>
      </w:r>
      <w:r w:rsidRPr="003F1A9E">
        <w:rPr>
          <w:rFonts w:cstheme="minorHAnsi"/>
          <w:b/>
          <w:bCs/>
        </w:rPr>
        <w:t>utput</w:t>
      </w:r>
      <w:r w:rsidRPr="00222FFF">
        <w:rPr>
          <w:rFonts w:cstheme="minorHAnsi"/>
        </w:rPr>
        <w:t xml:space="preserve">}", </w:t>
      </w:r>
    </w:p>
    <w:p w14:paraId="6C98D93E" w14:textId="078FA3A1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"send {</w:t>
      </w:r>
      <w:r w:rsidR="003F1A9E" w:rsidRPr="003F1A9E">
        <w:rPr>
          <w:rFonts w:cstheme="minorHAnsi"/>
          <w:b/>
          <w:bCs/>
        </w:rPr>
        <w:t>I</w:t>
      </w:r>
      <w:r w:rsidRPr="003F1A9E">
        <w:rPr>
          <w:rFonts w:cstheme="minorHAnsi"/>
          <w:b/>
          <w:bCs/>
        </w:rPr>
        <w:t>nput</w:t>
      </w:r>
      <w:r w:rsidRPr="00222FFF">
        <w:rPr>
          <w:rFonts w:cstheme="minorHAnsi"/>
        </w:rPr>
        <w:t>} to {</w:t>
      </w:r>
      <w:r w:rsidR="003F1A9E" w:rsidRPr="003F1A9E">
        <w:rPr>
          <w:rFonts w:cstheme="minorHAnsi"/>
          <w:b/>
          <w:bCs/>
        </w:rPr>
        <w:t>O</w:t>
      </w:r>
      <w:r w:rsidRPr="003F1A9E">
        <w:rPr>
          <w:rFonts w:cstheme="minorHAnsi"/>
          <w:b/>
          <w:bCs/>
        </w:rPr>
        <w:t>utput</w:t>
      </w:r>
      <w:r w:rsidRPr="00222FFF">
        <w:rPr>
          <w:rFonts w:cstheme="minorHAnsi"/>
        </w:rPr>
        <w:t>}"</w:t>
      </w:r>
      <w:r w:rsidRPr="00222FFF">
        <w:rPr>
          <w:rFonts w:cstheme="minorHAnsi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97835" w14:paraId="65ED4797" w14:textId="77777777" w:rsidTr="00397835">
        <w:tc>
          <w:tcPr>
            <w:tcW w:w="4315" w:type="dxa"/>
          </w:tcPr>
          <w:p w14:paraId="6D0FEDC1" w14:textId="565E473C" w:rsidR="00397835" w:rsidRDefault="00397835" w:rsidP="00222FFF">
            <w:pPr>
              <w:rPr>
                <w:rFonts w:cstheme="minorHAnsi"/>
              </w:rPr>
            </w:pPr>
            <w:r w:rsidRPr="003F1A9E">
              <w:rPr>
                <w:rFonts w:cstheme="minorHAnsi"/>
                <w:b/>
                <w:bCs/>
              </w:rPr>
              <w:t>Input</w:t>
            </w:r>
            <w:r w:rsidRPr="00222FFF">
              <w:rPr>
                <w:rFonts w:cstheme="minorHAnsi"/>
              </w:rPr>
              <w:t>: Rack PC,</w:t>
            </w:r>
            <w:r>
              <w:rPr>
                <w:rFonts w:cstheme="minorHAnsi"/>
              </w:rPr>
              <w:t xml:space="preserve"> </w:t>
            </w:r>
            <w:proofErr w:type="spellStart"/>
            <w:r w:rsidRPr="00222FFF">
              <w:rPr>
                <w:rFonts w:cstheme="minorHAnsi"/>
              </w:rPr>
              <w:t>clickshare</w:t>
            </w:r>
            <w:proofErr w:type="spellEnd"/>
            <w:r w:rsidRPr="00222FFF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laptop,</w:t>
            </w:r>
            <w:r>
              <w:rPr>
                <w:rFonts w:cstheme="minorHAnsi"/>
              </w:rPr>
              <w:t xml:space="preserve"> </w:t>
            </w:r>
            <w:proofErr w:type="spellStart"/>
            <w:r w:rsidRPr="00222FFF">
              <w:rPr>
                <w:rFonts w:cstheme="minorHAnsi"/>
              </w:rPr>
              <w:t>Hdmi</w:t>
            </w:r>
            <w:proofErr w:type="spellEnd"/>
          </w:p>
        </w:tc>
        <w:tc>
          <w:tcPr>
            <w:tcW w:w="4315" w:type="dxa"/>
          </w:tcPr>
          <w:p w14:paraId="1720F1E9" w14:textId="3C26CE25" w:rsidR="00397835" w:rsidRDefault="00397835" w:rsidP="00222FFF">
            <w:pPr>
              <w:rPr>
                <w:rFonts w:cstheme="minorHAnsi"/>
              </w:rPr>
            </w:pPr>
            <w:r w:rsidRPr="003F1A9E">
              <w:rPr>
                <w:rFonts w:cstheme="minorHAnsi"/>
                <w:b/>
                <w:bCs/>
              </w:rPr>
              <w:t>Output</w:t>
            </w:r>
            <w:r w:rsidRPr="00222FFF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left screen,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right screen, both screens</w:t>
            </w:r>
          </w:p>
        </w:tc>
      </w:tr>
    </w:tbl>
    <w:p w14:paraId="313DF2A0" w14:textId="77777777" w:rsidR="00222FFF" w:rsidRPr="00222FFF" w:rsidRDefault="00222FFF" w:rsidP="00222FFF">
      <w:pPr>
        <w:ind w:firstLine="720"/>
        <w:rPr>
          <w:rFonts w:cstheme="minorHAnsi"/>
        </w:rPr>
      </w:pPr>
    </w:p>
    <w:p w14:paraId="18E63819" w14:textId="502E1C62" w:rsidR="00222FFF" w:rsidRPr="00222FFF" w:rsidRDefault="00222FFF" w:rsidP="00222FFF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222FFF">
        <w:rPr>
          <w:rFonts w:cstheme="minorHAnsi"/>
          <w:b/>
          <w:bCs/>
          <w:sz w:val="28"/>
          <w:szCs w:val="28"/>
        </w:rPr>
        <w:t>Lights</w:t>
      </w:r>
    </w:p>
    <w:p w14:paraId="5302C4B6" w14:textId="6C1FD58B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"set lights in {</w:t>
      </w:r>
      <w:r w:rsidR="002C0CBB" w:rsidRPr="002C0CBB">
        <w:rPr>
          <w:rFonts w:cstheme="minorHAnsi"/>
        </w:rPr>
        <w:t xml:space="preserve"> </w:t>
      </w:r>
      <w:proofErr w:type="spellStart"/>
      <w:r w:rsidR="002C0CBB" w:rsidRPr="002C0CBB">
        <w:rPr>
          <w:rFonts w:cstheme="minorHAnsi"/>
          <w:b/>
          <w:bCs/>
        </w:rPr>
        <w:t>Lightsmode</w:t>
      </w:r>
      <w:proofErr w:type="spellEnd"/>
      <w:r w:rsidR="002C0CBB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 xml:space="preserve">}", </w:t>
      </w:r>
    </w:p>
    <w:p w14:paraId="2C416BB6" w14:textId="57468D3B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"set lights {</w:t>
      </w:r>
      <w:r w:rsidR="002C0CBB" w:rsidRPr="002C0CBB">
        <w:rPr>
          <w:rFonts w:cstheme="minorHAnsi"/>
        </w:rPr>
        <w:t xml:space="preserve"> </w:t>
      </w:r>
      <w:proofErr w:type="spellStart"/>
      <w:r w:rsidR="002C0CBB" w:rsidRPr="002C0CBB">
        <w:rPr>
          <w:rFonts w:cstheme="minorHAnsi"/>
          <w:b/>
          <w:bCs/>
        </w:rPr>
        <w:t>Lightsmode</w:t>
      </w:r>
      <w:proofErr w:type="spellEnd"/>
      <w:r w:rsidR="002C0CBB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>}",</w:t>
      </w:r>
    </w:p>
    <w:p w14:paraId="64CDE6AD" w14:textId="1DA6612A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"turn lights {</w:t>
      </w:r>
      <w:r w:rsidR="002C0CBB" w:rsidRPr="002C0CBB">
        <w:rPr>
          <w:rFonts w:cstheme="minorHAnsi"/>
        </w:rPr>
        <w:t xml:space="preserve"> </w:t>
      </w:r>
      <w:proofErr w:type="spellStart"/>
      <w:r w:rsidR="002C0CBB" w:rsidRPr="002C0CBB">
        <w:rPr>
          <w:rFonts w:cstheme="minorHAnsi"/>
          <w:b/>
          <w:bCs/>
        </w:rPr>
        <w:t>Lightsmode</w:t>
      </w:r>
      <w:proofErr w:type="spellEnd"/>
      <w:r w:rsidR="002C0CBB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>}",</w:t>
      </w:r>
    </w:p>
    <w:p w14:paraId="4A177894" w14:textId="3277CC0B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"set lights at {</w:t>
      </w:r>
      <w:r w:rsidR="002C0CBB" w:rsidRPr="002C0CBB">
        <w:rPr>
          <w:rFonts w:cstheme="minorHAnsi"/>
        </w:rPr>
        <w:t xml:space="preserve"> </w:t>
      </w:r>
      <w:proofErr w:type="spellStart"/>
      <w:r w:rsidR="002C0CBB" w:rsidRPr="002C0CBB">
        <w:rPr>
          <w:rFonts w:cstheme="minorHAnsi"/>
          <w:b/>
          <w:bCs/>
        </w:rPr>
        <w:t>Lightsmode</w:t>
      </w:r>
      <w:proofErr w:type="spellEnd"/>
      <w:r w:rsidR="002C0CBB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>}",</w:t>
      </w:r>
    </w:p>
    <w:p w14:paraId="017997AB" w14:textId="307CD24D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"turn the lights {</w:t>
      </w:r>
      <w:r w:rsidR="002C0CBB" w:rsidRPr="002C0CBB">
        <w:rPr>
          <w:rFonts w:cstheme="minorHAnsi"/>
        </w:rPr>
        <w:t xml:space="preserve"> </w:t>
      </w:r>
      <w:proofErr w:type="spellStart"/>
      <w:r w:rsidR="002C0CBB" w:rsidRPr="002C0CBB">
        <w:rPr>
          <w:rFonts w:cstheme="minorHAnsi"/>
          <w:b/>
          <w:bCs/>
        </w:rPr>
        <w:t>Lightsmode</w:t>
      </w:r>
      <w:proofErr w:type="spellEnd"/>
      <w:r w:rsidR="002C0CBB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>}",</w:t>
      </w:r>
    </w:p>
    <w:p w14:paraId="30BC1CB1" w14:textId="5CDBC6BA" w:rsidR="00222FFF" w:rsidRP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"turn {</w:t>
      </w:r>
      <w:r w:rsidR="002C0CBB" w:rsidRPr="002C0CBB">
        <w:rPr>
          <w:rFonts w:cstheme="minorHAnsi"/>
        </w:rPr>
        <w:t xml:space="preserve"> </w:t>
      </w:r>
      <w:proofErr w:type="spellStart"/>
      <w:r w:rsidR="002C0CBB" w:rsidRPr="002C0CBB">
        <w:rPr>
          <w:rFonts w:cstheme="minorHAnsi"/>
          <w:b/>
          <w:bCs/>
        </w:rPr>
        <w:t>Lightsmode</w:t>
      </w:r>
      <w:proofErr w:type="spellEnd"/>
      <w:r w:rsidR="002C0CBB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>} the lights",</w:t>
      </w:r>
    </w:p>
    <w:p w14:paraId="3BA5742A" w14:textId="4570661B" w:rsidR="00222FFF" w:rsidRDefault="00222FFF" w:rsidP="00222FFF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"lights {</w:t>
      </w:r>
      <w:r w:rsidR="002C0CBB" w:rsidRPr="002C0CBB">
        <w:rPr>
          <w:rFonts w:cstheme="minorHAnsi"/>
        </w:rPr>
        <w:t xml:space="preserve"> </w:t>
      </w:r>
      <w:proofErr w:type="spellStart"/>
      <w:r w:rsidR="002C0CBB" w:rsidRPr="002C0CBB">
        <w:rPr>
          <w:rFonts w:cstheme="minorHAnsi"/>
          <w:b/>
          <w:bCs/>
        </w:rPr>
        <w:t>Lightsmode</w:t>
      </w:r>
      <w:proofErr w:type="spellEnd"/>
      <w:r w:rsidR="002C0CBB" w:rsidRPr="00222FFF">
        <w:rPr>
          <w:rFonts w:cstheme="minorHAnsi"/>
        </w:rPr>
        <w:t xml:space="preserve"> </w:t>
      </w:r>
      <w:r w:rsidRPr="00222FFF">
        <w:rPr>
          <w:rFonts w:cstheme="minorHAnsi"/>
        </w:rPr>
        <w:t>}"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397835" w14:paraId="6F0B016E" w14:textId="77777777" w:rsidTr="00397835">
        <w:tc>
          <w:tcPr>
            <w:tcW w:w="8635" w:type="dxa"/>
          </w:tcPr>
          <w:p w14:paraId="4A210008" w14:textId="4E0CA58B" w:rsidR="00397835" w:rsidRDefault="00397835" w:rsidP="00397835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2C0CBB">
              <w:rPr>
                <w:rFonts w:cstheme="minorHAnsi"/>
                <w:b/>
                <w:bCs/>
              </w:rPr>
              <w:t>Lightsmode</w:t>
            </w:r>
            <w:proofErr w:type="spellEnd"/>
            <w:r w:rsidRPr="00222FFF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videoconference,</w:t>
            </w:r>
            <w:r w:rsidR="00790DBA">
              <w:rPr>
                <w:rFonts w:cstheme="minorHAnsi"/>
              </w:rPr>
              <w:t xml:space="preserve"> </w:t>
            </w:r>
            <w:r w:rsidR="00790DBA" w:rsidRPr="00222FFF">
              <w:rPr>
                <w:rFonts w:cstheme="minorHAnsi"/>
              </w:rPr>
              <w:t>bright scene</w:t>
            </w:r>
            <w:r w:rsidRPr="00222FFF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="00790DBA" w:rsidRPr="00222FFF">
              <w:rPr>
                <w:rFonts w:cstheme="minorHAnsi"/>
              </w:rPr>
              <w:t>cold lights</w:t>
            </w:r>
            <w:r w:rsidRPr="00222FFF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="00790DBA" w:rsidRPr="00222FFF">
              <w:rPr>
                <w:rFonts w:cstheme="minorHAnsi"/>
              </w:rPr>
              <w:t>warm lights</w:t>
            </w:r>
            <w:r w:rsidRPr="00222FFF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="00790DBA" w:rsidRPr="00222FFF">
              <w:rPr>
                <w:rFonts w:cstheme="minorHAnsi"/>
              </w:rPr>
              <w:t>default scene</w:t>
            </w:r>
            <w:r w:rsidRPr="00222FFF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="00790DBA" w:rsidRPr="00222FFF">
              <w:rPr>
                <w:rFonts w:cstheme="minorHAnsi"/>
              </w:rPr>
              <w:t>presentation mode</w:t>
            </w:r>
            <w:r w:rsidRPr="00222FFF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on,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off</w:t>
            </w:r>
          </w:p>
        </w:tc>
      </w:tr>
    </w:tbl>
    <w:p w14:paraId="46ACC468" w14:textId="77777777" w:rsidR="00397835" w:rsidRPr="00222FFF" w:rsidRDefault="00397835" w:rsidP="00397835">
      <w:pPr>
        <w:pStyle w:val="ListParagraph"/>
        <w:ind w:left="1440"/>
        <w:rPr>
          <w:rFonts w:cstheme="minorHAnsi"/>
        </w:rPr>
      </w:pPr>
    </w:p>
    <w:p w14:paraId="556647A2" w14:textId="146AACAA" w:rsidR="00222FFF" w:rsidRPr="00397835" w:rsidRDefault="00222FFF" w:rsidP="00397835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222FFF">
        <w:rPr>
          <w:rFonts w:cstheme="minorHAnsi"/>
          <w:b/>
          <w:bCs/>
          <w:sz w:val="28"/>
          <w:szCs w:val="28"/>
        </w:rPr>
        <w:t>Shades</w:t>
      </w:r>
    </w:p>
    <w:p w14:paraId="4FD7083D" w14:textId="046E0949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 xml:space="preserve"> "shades {</w:t>
      </w:r>
      <w:r w:rsidRPr="002C0CBB">
        <w:rPr>
          <w:rFonts w:cstheme="minorHAnsi"/>
          <w:b/>
          <w:bCs/>
        </w:rPr>
        <w:t>mode</w:t>
      </w:r>
      <w:r w:rsidRPr="00222FFF">
        <w:rPr>
          <w:rFonts w:cstheme="minorHAnsi"/>
        </w:rPr>
        <w:t xml:space="preserve">}"    </w:t>
      </w:r>
      <w:r w:rsidRPr="002C0CBB">
        <w:rPr>
          <w:rFonts w:cstheme="minorHAnsi"/>
          <w:b/>
          <w:bCs/>
        </w:rPr>
        <w:t>mode</w:t>
      </w:r>
      <w:r w:rsidRPr="00222FFF">
        <w:rPr>
          <w:rFonts w:cstheme="minorHAnsi"/>
        </w:rPr>
        <w:t>:</w:t>
      </w:r>
      <w:r w:rsidR="00790DBA">
        <w:rPr>
          <w:rFonts w:cstheme="minorHAnsi"/>
        </w:rPr>
        <w:t xml:space="preserve"> </w:t>
      </w:r>
      <w:r w:rsidRPr="00222FFF">
        <w:rPr>
          <w:rFonts w:cstheme="minorHAnsi"/>
        </w:rPr>
        <w:t>on,</w:t>
      </w:r>
      <w:r w:rsidR="00790DBA">
        <w:rPr>
          <w:rFonts w:cstheme="minorHAnsi"/>
        </w:rPr>
        <w:t xml:space="preserve"> </w:t>
      </w:r>
      <w:r w:rsidRPr="00222FFF">
        <w:rPr>
          <w:rFonts w:cstheme="minorHAnsi"/>
        </w:rPr>
        <w:t>off,</w:t>
      </w:r>
      <w:r w:rsidR="00790DBA">
        <w:rPr>
          <w:rFonts w:cstheme="minorHAnsi"/>
        </w:rPr>
        <w:t xml:space="preserve"> </w:t>
      </w:r>
      <w:r w:rsidRPr="00222FFF">
        <w:rPr>
          <w:rFonts w:cstheme="minorHAnsi"/>
        </w:rPr>
        <w:t>stop</w:t>
      </w:r>
    </w:p>
    <w:p w14:paraId="0763E5B4" w14:textId="5986E3BC" w:rsidR="00222FFF" w:rsidRPr="00397835" w:rsidRDefault="00222FFF" w:rsidP="00397835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397835">
        <w:rPr>
          <w:rFonts w:cstheme="minorHAnsi"/>
          <w:b/>
          <w:bCs/>
          <w:sz w:val="28"/>
          <w:szCs w:val="28"/>
        </w:rPr>
        <w:t>Monitors</w:t>
      </w:r>
    </w:p>
    <w:p w14:paraId="1E6FE031" w14:textId="355DDD61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"{</w:t>
      </w:r>
      <w:r w:rsidRPr="002C0CBB">
        <w:rPr>
          <w:rFonts w:cstheme="minorHAnsi"/>
          <w:b/>
          <w:bCs/>
        </w:rPr>
        <w:t>monitors</w:t>
      </w:r>
      <w:r w:rsidR="00790DBA" w:rsidRPr="002C0CBB">
        <w:rPr>
          <w:rFonts w:cstheme="minorHAnsi"/>
          <w:b/>
          <w:bCs/>
        </w:rPr>
        <w:t xml:space="preserve"> </w:t>
      </w:r>
      <w:r w:rsidRPr="002C0CBB">
        <w:rPr>
          <w:rFonts w:cstheme="minorHAnsi"/>
          <w:b/>
          <w:bCs/>
        </w:rPr>
        <w:t>states</w:t>
      </w:r>
      <w:r w:rsidRPr="00222FFF">
        <w:rPr>
          <w:rFonts w:cstheme="minorHAnsi"/>
        </w:rPr>
        <w:t xml:space="preserve">} screens", </w:t>
      </w:r>
    </w:p>
    <w:p w14:paraId="44F87B50" w14:textId="1789A8CD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"{</w:t>
      </w:r>
      <w:r w:rsidRPr="002C0CBB">
        <w:rPr>
          <w:rFonts w:cstheme="minorHAnsi"/>
          <w:b/>
          <w:bCs/>
        </w:rPr>
        <w:t>monitors</w:t>
      </w:r>
      <w:r w:rsidR="00790DBA" w:rsidRPr="002C0CBB">
        <w:rPr>
          <w:rFonts w:cstheme="minorHAnsi"/>
          <w:b/>
          <w:bCs/>
        </w:rPr>
        <w:t xml:space="preserve"> </w:t>
      </w:r>
      <w:r w:rsidRPr="002C0CBB">
        <w:rPr>
          <w:rFonts w:cstheme="minorHAnsi"/>
          <w:b/>
          <w:bCs/>
        </w:rPr>
        <w:t>states</w:t>
      </w:r>
      <w:r w:rsidRPr="00222FFF">
        <w:rPr>
          <w:rFonts w:cstheme="minorHAnsi"/>
        </w:rPr>
        <w:t>} monitors",</w:t>
      </w:r>
    </w:p>
    <w:p w14:paraId="0B9F78CB" w14:textId="61A24FAE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lastRenderedPageBreak/>
        <w:t>"monitors  {</w:t>
      </w:r>
      <w:r w:rsidRPr="002C0CBB">
        <w:rPr>
          <w:rFonts w:cstheme="minorHAnsi"/>
          <w:b/>
          <w:bCs/>
        </w:rPr>
        <w:t>monitors</w:t>
      </w:r>
      <w:r w:rsidR="00790DBA" w:rsidRPr="002C0CBB">
        <w:rPr>
          <w:rFonts w:cstheme="minorHAnsi"/>
          <w:b/>
          <w:bCs/>
        </w:rPr>
        <w:t xml:space="preserve"> </w:t>
      </w:r>
      <w:r w:rsidRPr="002C0CBB">
        <w:rPr>
          <w:rFonts w:cstheme="minorHAnsi"/>
          <w:b/>
          <w:bCs/>
        </w:rPr>
        <w:t>states</w:t>
      </w:r>
      <w:r w:rsidRPr="00222FFF">
        <w:rPr>
          <w:rFonts w:cstheme="minorHAnsi"/>
        </w:rPr>
        <w:t>}",</w:t>
      </w:r>
    </w:p>
    <w:p w14:paraId="7FE9B738" w14:textId="74841710" w:rsid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"screens {</w:t>
      </w:r>
      <w:r w:rsidRPr="002C0CBB">
        <w:rPr>
          <w:rFonts w:cstheme="minorHAnsi"/>
          <w:b/>
          <w:bCs/>
        </w:rPr>
        <w:t>monitors</w:t>
      </w:r>
      <w:r w:rsidR="00790DBA" w:rsidRPr="002C0CBB">
        <w:rPr>
          <w:rFonts w:cstheme="minorHAnsi"/>
          <w:b/>
          <w:bCs/>
        </w:rPr>
        <w:t xml:space="preserve"> </w:t>
      </w:r>
      <w:r w:rsidRPr="002C0CBB">
        <w:rPr>
          <w:rFonts w:cstheme="minorHAnsi"/>
          <w:b/>
          <w:bCs/>
        </w:rPr>
        <w:t>states</w:t>
      </w:r>
      <w:r w:rsidRPr="00222FFF">
        <w:rPr>
          <w:rFonts w:cstheme="minorHAnsi"/>
        </w:rPr>
        <w:t>}"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275"/>
      </w:tblGrid>
      <w:tr w:rsidR="00790DBA" w14:paraId="3F8AB430" w14:textId="77777777" w:rsidTr="00790DBA">
        <w:tc>
          <w:tcPr>
            <w:tcW w:w="8275" w:type="dxa"/>
          </w:tcPr>
          <w:p w14:paraId="15B44368" w14:textId="37B336AE" w:rsidR="00790DBA" w:rsidRPr="002C0CBB" w:rsidRDefault="002C0CBB" w:rsidP="002C0CBB">
            <w:pPr>
              <w:pStyle w:val="ListParagraph"/>
              <w:ind w:left="1440"/>
              <w:rPr>
                <w:rFonts w:cstheme="minorHAnsi"/>
              </w:rPr>
            </w:pPr>
            <w:r w:rsidRPr="002C0CBB">
              <w:rPr>
                <w:rFonts w:cstheme="minorHAnsi"/>
                <w:b/>
                <w:bCs/>
              </w:rPr>
              <w:t>monitors states</w:t>
            </w:r>
            <w:r w:rsidRPr="00222FFF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shut down,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turn off,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off,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on,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turn on</w:t>
            </w:r>
          </w:p>
        </w:tc>
      </w:tr>
    </w:tbl>
    <w:p w14:paraId="0A75B208" w14:textId="77777777" w:rsidR="00790DBA" w:rsidRPr="00222FFF" w:rsidRDefault="00790DBA" w:rsidP="00790DBA">
      <w:pPr>
        <w:pStyle w:val="ListParagraph"/>
        <w:ind w:left="1440"/>
        <w:rPr>
          <w:rFonts w:cstheme="minorHAnsi"/>
        </w:rPr>
      </w:pPr>
    </w:p>
    <w:p w14:paraId="4426D761" w14:textId="600F08C5" w:rsidR="00222FFF" w:rsidRPr="00790DBA" w:rsidRDefault="00222FFF" w:rsidP="00790DBA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790DBA">
        <w:rPr>
          <w:rFonts w:cstheme="minorHAnsi"/>
          <w:b/>
          <w:bCs/>
          <w:sz w:val="28"/>
          <w:szCs w:val="28"/>
        </w:rPr>
        <w:t>Preset</w:t>
      </w:r>
    </w:p>
    <w:p w14:paraId="21217DC8" w14:textId="190BE5CF" w:rsidR="00222FFF" w:rsidRPr="00222FFF" w:rsidRDefault="00222FFF" w:rsidP="00790DBA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"select {</w:t>
      </w:r>
      <w:r w:rsidRPr="002C0CBB">
        <w:rPr>
          <w:rFonts w:cstheme="minorHAnsi"/>
          <w:b/>
          <w:bCs/>
        </w:rPr>
        <w:t>Input</w:t>
      </w:r>
      <w:r w:rsidRPr="00222FFF">
        <w:rPr>
          <w:rFonts w:cstheme="minorHAnsi"/>
        </w:rPr>
        <w:t>}"</w:t>
      </w:r>
      <w:r w:rsidR="00397835">
        <w:rPr>
          <w:rFonts w:cstheme="minorHAnsi"/>
        </w:rPr>
        <w:t xml:space="preserve"> 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275"/>
      </w:tblGrid>
      <w:tr w:rsidR="00790DBA" w14:paraId="3C45E108" w14:textId="77777777" w:rsidTr="00790DBA">
        <w:tc>
          <w:tcPr>
            <w:tcW w:w="8275" w:type="dxa"/>
          </w:tcPr>
          <w:p w14:paraId="7DD700C7" w14:textId="787C06E5" w:rsidR="00790DBA" w:rsidRDefault="002C0CBB" w:rsidP="002C0CBB">
            <w:pPr>
              <w:jc w:val="center"/>
              <w:rPr>
                <w:rFonts w:cstheme="minorHAnsi"/>
              </w:rPr>
            </w:pPr>
            <w:r w:rsidRPr="002C0CBB">
              <w:rPr>
                <w:rFonts w:cstheme="minorHAnsi"/>
                <w:b/>
                <w:bCs/>
              </w:rPr>
              <w:t>Input</w:t>
            </w:r>
            <w:r>
              <w:rPr>
                <w:rFonts w:cstheme="minorHAnsi"/>
              </w:rPr>
              <w:t>: PC, Clickshare, Laptop, HDMI</w:t>
            </w:r>
          </w:p>
        </w:tc>
      </w:tr>
    </w:tbl>
    <w:p w14:paraId="1CE31775" w14:textId="77777777" w:rsidR="00222FFF" w:rsidRPr="00222FFF" w:rsidRDefault="00222FFF" w:rsidP="00222FFF">
      <w:pPr>
        <w:rPr>
          <w:rFonts w:cstheme="minorHAnsi"/>
        </w:rPr>
      </w:pPr>
    </w:p>
    <w:p w14:paraId="236269E9" w14:textId="534A244A" w:rsidR="00222FFF" w:rsidRPr="00397835" w:rsidRDefault="00222FFF" w:rsidP="00397835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397835">
        <w:rPr>
          <w:rFonts w:cstheme="minorHAnsi"/>
          <w:b/>
          <w:bCs/>
          <w:sz w:val="28"/>
          <w:szCs w:val="28"/>
        </w:rPr>
        <w:t>Volume</w:t>
      </w:r>
    </w:p>
    <w:p w14:paraId="1185DBED" w14:textId="58130152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"set volume  {</w:t>
      </w:r>
      <w:proofErr w:type="spellStart"/>
      <w:r w:rsidRPr="002C0CBB">
        <w:rPr>
          <w:rFonts w:cstheme="minorHAnsi"/>
          <w:b/>
          <w:bCs/>
        </w:rPr>
        <w:t>volumemode</w:t>
      </w:r>
      <w:proofErr w:type="spellEnd"/>
      <w:r w:rsidRPr="00222FFF">
        <w:rPr>
          <w:rFonts w:cstheme="minorHAnsi"/>
        </w:rPr>
        <w:t xml:space="preserve">}",   </w:t>
      </w:r>
    </w:p>
    <w:p w14:paraId="5752C320" w14:textId="77777777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"set volume to {</w:t>
      </w:r>
      <w:r w:rsidRPr="002C0CBB">
        <w:rPr>
          <w:rFonts w:cstheme="minorHAnsi"/>
          <w:b/>
          <w:bCs/>
        </w:rPr>
        <w:t>value</w:t>
      </w:r>
      <w:r w:rsidRPr="00222FFF">
        <w:rPr>
          <w:rFonts w:cstheme="minorHAnsi"/>
        </w:rPr>
        <w:t>} ",</w:t>
      </w:r>
    </w:p>
    <w:p w14:paraId="1D148D07" w14:textId="77777777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"volume {</w:t>
      </w:r>
      <w:r w:rsidRPr="002C0CBB">
        <w:rPr>
          <w:rFonts w:cstheme="minorHAnsi"/>
          <w:b/>
          <w:bCs/>
        </w:rPr>
        <w:t>value</w:t>
      </w:r>
      <w:r w:rsidRPr="00222FFF">
        <w:rPr>
          <w:rFonts w:cstheme="minorHAnsi"/>
        </w:rPr>
        <w:t>} ",</w:t>
      </w:r>
    </w:p>
    <w:p w14:paraId="3872F652" w14:textId="77777777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"volume to {</w:t>
      </w:r>
      <w:r w:rsidRPr="002C0CBB">
        <w:rPr>
          <w:rFonts w:cstheme="minorHAnsi"/>
          <w:b/>
          <w:bCs/>
        </w:rPr>
        <w:t>value</w:t>
      </w:r>
      <w:r w:rsidRPr="00222FFF">
        <w:rPr>
          <w:rFonts w:cstheme="minorHAnsi"/>
        </w:rPr>
        <w:t>} percent",</w:t>
      </w:r>
    </w:p>
    <w:p w14:paraId="2D608B25" w14:textId="77777777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"set volume to {</w:t>
      </w:r>
      <w:r w:rsidRPr="002C0CBB">
        <w:rPr>
          <w:rFonts w:cstheme="minorHAnsi"/>
          <w:b/>
          <w:bCs/>
        </w:rPr>
        <w:t>value</w:t>
      </w:r>
      <w:r w:rsidRPr="00222FFF">
        <w:rPr>
          <w:rFonts w:cstheme="minorHAnsi"/>
        </w:rPr>
        <w:t>} percent",</w:t>
      </w:r>
    </w:p>
    <w:p w14:paraId="6BC6DEBC" w14:textId="77777777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"volume {</w:t>
      </w:r>
      <w:proofErr w:type="spellStart"/>
      <w:r w:rsidRPr="002C0CBB">
        <w:rPr>
          <w:rFonts w:cstheme="minorHAnsi"/>
          <w:b/>
          <w:bCs/>
        </w:rPr>
        <w:t>volumemode</w:t>
      </w:r>
      <w:proofErr w:type="spellEnd"/>
      <w:r w:rsidRPr="00222FFF">
        <w:rPr>
          <w:rFonts w:cstheme="minorHAnsi"/>
        </w:rPr>
        <w:t>}",</w:t>
      </w:r>
    </w:p>
    <w:p w14:paraId="475BB966" w14:textId="77777777" w:rsidR="00222FFF" w:rsidRPr="00222FFF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"microphone {</w:t>
      </w:r>
      <w:proofErr w:type="spellStart"/>
      <w:r w:rsidRPr="002C0CBB">
        <w:rPr>
          <w:rFonts w:cstheme="minorHAnsi"/>
          <w:b/>
          <w:bCs/>
        </w:rPr>
        <w:t>volumemode</w:t>
      </w:r>
      <w:proofErr w:type="spellEnd"/>
      <w:r w:rsidRPr="00222FFF">
        <w:rPr>
          <w:rFonts w:cstheme="minorHAnsi"/>
        </w:rPr>
        <w:t>}",</w:t>
      </w:r>
    </w:p>
    <w:p w14:paraId="3F469125" w14:textId="35AAC9D8" w:rsidR="00F07B38" w:rsidRDefault="00222FFF" w:rsidP="00397835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"set volume to {</w:t>
      </w:r>
      <w:proofErr w:type="spellStart"/>
      <w:r w:rsidRPr="002C0CBB">
        <w:rPr>
          <w:rFonts w:cstheme="minorHAnsi"/>
          <w:b/>
          <w:bCs/>
        </w:rPr>
        <w:t>volumemode</w:t>
      </w:r>
      <w:proofErr w:type="spellEnd"/>
      <w:r w:rsidRPr="00222FFF">
        <w:rPr>
          <w:rFonts w:cstheme="minorHAnsi"/>
        </w:rPr>
        <w:t>}"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C0CBB" w14:paraId="7BF47468" w14:textId="77777777" w:rsidTr="002C0CBB">
        <w:tc>
          <w:tcPr>
            <w:tcW w:w="8630" w:type="dxa"/>
          </w:tcPr>
          <w:p w14:paraId="5B6CE75B" w14:textId="6C267D07" w:rsidR="002C0CBB" w:rsidRDefault="002C0CBB" w:rsidP="002C0CBB">
            <w:pPr>
              <w:jc w:val="center"/>
              <w:rPr>
                <w:rFonts w:cstheme="minorHAnsi"/>
              </w:rPr>
            </w:pPr>
            <w:proofErr w:type="spellStart"/>
            <w:r w:rsidRPr="002C0CBB">
              <w:rPr>
                <w:rFonts w:cstheme="minorHAnsi"/>
                <w:b/>
                <w:bCs/>
              </w:rPr>
              <w:t>volumemode</w:t>
            </w:r>
            <w:proofErr w:type="spellEnd"/>
            <w:r w:rsidRPr="00222FFF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max,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min,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mute,</w:t>
            </w:r>
            <w:r>
              <w:rPr>
                <w:rFonts w:cstheme="minorHAnsi"/>
              </w:rPr>
              <w:t xml:space="preserve"> </w:t>
            </w:r>
            <w:r w:rsidRPr="00222FFF">
              <w:rPr>
                <w:rFonts w:cstheme="minorHAnsi"/>
              </w:rPr>
              <w:t>unmute</w:t>
            </w:r>
          </w:p>
        </w:tc>
      </w:tr>
    </w:tbl>
    <w:p w14:paraId="740E43AC" w14:textId="1D1DEF2A" w:rsidR="002C0CBB" w:rsidRDefault="002C0CBB" w:rsidP="002C0CBB">
      <w:pPr>
        <w:rPr>
          <w:rFonts w:cstheme="minorHAnsi"/>
        </w:rPr>
      </w:pPr>
    </w:p>
    <w:p w14:paraId="206CED02" w14:textId="3F1A9E0B" w:rsidR="002C0CBB" w:rsidRPr="002C0CBB" w:rsidRDefault="002C0CBB" w:rsidP="002C0CBB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2C0CBB">
        <w:rPr>
          <w:rFonts w:cstheme="minorHAnsi"/>
          <w:b/>
          <w:bCs/>
          <w:sz w:val="28"/>
          <w:szCs w:val="28"/>
        </w:rPr>
        <w:t>System</w:t>
      </w:r>
    </w:p>
    <w:p w14:paraId="5A9E3E14" w14:textId="0163BBA5" w:rsidR="002C0CBB" w:rsidRDefault="002C0CBB" w:rsidP="002C0CBB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"turn system on"</w:t>
      </w:r>
    </w:p>
    <w:p w14:paraId="424BF189" w14:textId="191E95F6" w:rsidR="00DE2E60" w:rsidRPr="00222FFF" w:rsidRDefault="00DE2E60" w:rsidP="00DE2E60">
      <w:pPr>
        <w:pStyle w:val="ListParagraph"/>
        <w:numPr>
          <w:ilvl w:val="1"/>
          <w:numId w:val="2"/>
        </w:numPr>
        <w:rPr>
          <w:rFonts w:cstheme="minorHAnsi"/>
        </w:rPr>
      </w:pPr>
      <w:r w:rsidRPr="00222FFF">
        <w:rPr>
          <w:rFonts w:cstheme="minorHAnsi"/>
        </w:rPr>
        <w:t>"turn system o</w:t>
      </w:r>
      <w:r>
        <w:rPr>
          <w:rFonts w:cstheme="minorHAnsi"/>
        </w:rPr>
        <w:t>ff</w:t>
      </w:r>
      <w:r w:rsidRPr="00222FFF">
        <w:rPr>
          <w:rFonts w:cstheme="minorHAnsi"/>
        </w:rPr>
        <w:t>"</w:t>
      </w:r>
    </w:p>
    <w:p w14:paraId="6A22560C" w14:textId="77777777" w:rsidR="00DE2E60" w:rsidRPr="00222FFF" w:rsidRDefault="00DE2E60" w:rsidP="00DE2E60">
      <w:pPr>
        <w:pStyle w:val="ListParagraph"/>
        <w:ind w:left="1440"/>
        <w:rPr>
          <w:rFonts w:cstheme="minorHAnsi"/>
        </w:rPr>
      </w:pPr>
    </w:p>
    <w:p w14:paraId="03C06780" w14:textId="77777777" w:rsidR="002C0CBB" w:rsidRPr="00222FFF" w:rsidRDefault="002C0CBB" w:rsidP="002C0CBB">
      <w:pPr>
        <w:rPr>
          <w:rFonts w:cstheme="minorHAnsi"/>
        </w:rPr>
      </w:pPr>
    </w:p>
    <w:p w14:paraId="157F95B0" w14:textId="77777777" w:rsidR="002C0CBB" w:rsidRPr="002C0CBB" w:rsidRDefault="002C0CBB" w:rsidP="002C0CBB">
      <w:pPr>
        <w:rPr>
          <w:rFonts w:cstheme="minorHAnsi"/>
        </w:rPr>
      </w:pPr>
    </w:p>
    <w:sectPr w:rsidR="002C0CBB" w:rsidRPr="002C0C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0D2D45"/>
    <w:multiLevelType w:val="hybridMultilevel"/>
    <w:tmpl w:val="B42C9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B4C3C"/>
    <w:multiLevelType w:val="hybridMultilevel"/>
    <w:tmpl w:val="D8362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D7932"/>
    <w:multiLevelType w:val="hybridMultilevel"/>
    <w:tmpl w:val="BCBC0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B1AF0"/>
    <w:multiLevelType w:val="hybridMultilevel"/>
    <w:tmpl w:val="43684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E4E48"/>
    <w:multiLevelType w:val="hybridMultilevel"/>
    <w:tmpl w:val="AF70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55"/>
    <w:rsid w:val="00222FFF"/>
    <w:rsid w:val="002C0CBB"/>
    <w:rsid w:val="00397835"/>
    <w:rsid w:val="003A2455"/>
    <w:rsid w:val="003F1A9E"/>
    <w:rsid w:val="00790DBA"/>
    <w:rsid w:val="00804EFA"/>
    <w:rsid w:val="00884A10"/>
    <w:rsid w:val="00A403D7"/>
    <w:rsid w:val="00AE38D0"/>
    <w:rsid w:val="00AF3A62"/>
    <w:rsid w:val="00DE2E60"/>
    <w:rsid w:val="00EB5A19"/>
    <w:rsid w:val="00F0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C200"/>
  <w15:chartTrackingRefBased/>
  <w15:docId w15:val="{F58B3442-6F52-48DF-AE31-EA6B2FAF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FFF"/>
    <w:pPr>
      <w:ind w:left="720"/>
      <w:contextualSpacing/>
    </w:pPr>
  </w:style>
  <w:style w:type="table" w:styleId="TableGrid">
    <w:name w:val="Table Grid"/>
    <w:basedOn w:val="TableNormal"/>
    <w:uiPriority w:val="39"/>
    <w:rsid w:val="00397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Dimitrakopoulos</dc:creator>
  <cp:keywords/>
  <dc:description/>
  <cp:lastModifiedBy>Dimitris Dimitrakopoulos</cp:lastModifiedBy>
  <cp:revision>11</cp:revision>
  <dcterms:created xsi:type="dcterms:W3CDTF">2020-10-13T07:59:00Z</dcterms:created>
  <dcterms:modified xsi:type="dcterms:W3CDTF">2020-10-19T06:48:00Z</dcterms:modified>
</cp:coreProperties>
</file>