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新中式恐怖·暗黑 Like 局域网多人手游 - 游戏设计文档 (GDD) v3.0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🎮 新中式恐怖·暗黑 Like 局域网多人手游 - 游戏设计文档 (GDD)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版本</w:t>
      </w:r>
      <w:r>
        <w:rPr>
          <w:rFonts w:eastAsia="等线" w:ascii="Arial" w:cs="Arial" w:hAnsi="Arial"/>
          <w:i w:val="true"/>
          <w:color w:val="646a73"/>
          <w:sz w:val="22"/>
        </w:rPr>
        <w:t>：v3.0（五代十国·人鬼交织版）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创建日期</w:t>
      </w:r>
      <w:r>
        <w:rPr>
          <w:rFonts w:eastAsia="等线" w:ascii="Arial" w:cs="Arial" w:hAnsi="Arial"/>
          <w:i w:val="true"/>
          <w:color w:val="646a73"/>
          <w:sz w:val="22"/>
        </w:rPr>
        <w:t>：2026-03-23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目标平台</w:t>
      </w:r>
      <w:r>
        <w:rPr>
          <w:rFonts w:eastAsia="等线" w:ascii="Arial" w:cs="Arial" w:hAnsi="Arial"/>
          <w:i w:val="true"/>
          <w:color w:val="646a73"/>
          <w:sz w:val="22"/>
        </w:rPr>
        <w:t>：iOS / Android 移动端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游戏类型</w:t>
      </w:r>
      <w:r>
        <w:rPr>
          <w:rFonts w:eastAsia="等线" w:ascii="Arial" w:cs="Arial" w:hAnsi="Arial"/>
          <w:i w:val="true"/>
          <w:color w:val="646a73"/>
          <w:sz w:val="22"/>
        </w:rPr>
        <w:t>：动作 RPG / 暗黑 Like / 局域网多人联机 / 新中式恐怖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📋 目录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游戏概述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核心玩法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世界观与故事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角色系统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装备系统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地图与场景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多人联机设计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技术方案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开发路线图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成本估算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风险评估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🎯 游戏概述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产品定位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一款面向移动端的</w:t>
      </w:r>
      <w:r>
        <w:rPr>
          <w:rFonts w:eastAsia="等线" w:ascii="Arial" w:cs="Arial" w:hAnsi="Arial"/>
          <w:b w:val="true"/>
          <w:sz w:val="22"/>
        </w:rPr>
        <w:t>五代十国背景新中式恐怖动作 RPG</w:t>
      </w:r>
      <w:r>
        <w:rPr>
          <w:rFonts w:eastAsia="等线" w:ascii="Arial" w:cs="Arial" w:hAnsi="Arial"/>
          <w:sz w:val="22"/>
        </w:rPr>
        <w:t>，支持</w:t>
      </w:r>
      <w:r>
        <w:rPr>
          <w:rFonts w:eastAsia="等线" w:ascii="Arial" w:cs="Arial" w:hAnsi="Arial"/>
          <w:b w:val="true"/>
          <w:sz w:val="22"/>
        </w:rPr>
        <w:t>局域网多人实时联机</w:t>
      </w:r>
      <w:r>
        <w:rPr>
          <w:rFonts w:eastAsia="等线" w:ascii="Arial" w:cs="Arial" w:hAnsi="Arial"/>
          <w:sz w:val="22"/>
        </w:rPr>
        <w:t>，融合乱世民俗恐怖与暗黑式刷宝体验：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无缝大地图探索（荒村古宅、地府冥界、皇宫禁苑）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实时战斗 + 道法技能组合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装备驱动 (Loot-driven)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2-8 人局域网合作捉鬼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从地方到中央的史诗剧情线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目标用户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用户群体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恐怖游戏爱好者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20-35 岁，喜欢中式恐怖/民俗怪谈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沉浸式恐怖体验 + 社交开黑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暗黑 Like 玩家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喜欢刷装备、Build 构建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深度养成 + 重复可玩性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历史文化爱好者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对五代十国、乱世历史感兴趣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历史代入感 + 考据细节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剧情党玩家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喜欢深度叙事、人物塑造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复杂人性、人鬼交织的故事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核心卖点</w:t>
      </w:r>
      <w:bookmarkEnd w:id="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首个五代十国背景 + 中式恐怖 + 暗黑 Like 联机手游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无需服务器，局域网即开即玩</w:t>
      </w:r>
      <w:r>
        <w:rPr>
          <w:rFonts w:eastAsia="等线" w:ascii="Arial" w:cs="Arial" w:hAnsi="Arial"/>
          <w:sz w:val="22"/>
        </w:rPr>
        <w:t>（聚会神器）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东方道法技能体系</w:t>
      </w:r>
      <w:r>
        <w:rPr>
          <w:rFonts w:eastAsia="等线" w:ascii="Arial" w:cs="Arial" w:hAnsi="Arial"/>
          <w:sz w:val="22"/>
        </w:rPr>
        <w:t>（符咒、阵法、请神、刑侦）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人鬼交织的深度剧情</w:t>
      </w:r>
      <w:r>
        <w:rPr>
          <w:rFonts w:eastAsia="等线" w:ascii="Arial" w:cs="Arial" w:hAnsi="Arial"/>
          <w:sz w:val="22"/>
        </w:rPr>
        <w:t>（酒色财气、求长生、人性贪婪）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从地方到中央的史诗路线</w:t>
      </w:r>
      <w:r>
        <w:rPr>
          <w:rFonts w:eastAsia="等线" w:ascii="Arial" w:cs="Arial" w:hAnsi="Arial"/>
          <w:sz w:val="22"/>
        </w:rPr>
        <w:t>（县衙→州府→京城→皇宫→地府）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离线可玩，单机/联机自由切换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竞品分析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可借鉴点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纸嫁衣系列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中式恐怖解谜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氛围营造、民俗元素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无动作、无联机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港诡实录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PC/主机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第一人称恐怖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场景设计、惊吓节奏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线性流程、无刷宝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泰坦之旅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单机暗黑 Like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职业系统、地图设计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无多人联机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Torchlight: Infinite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赛季制刷宝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长期运营策略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强联网、氪金重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市场机会</w:t>
      </w:r>
      <w:r>
        <w:rPr>
          <w:rFonts w:eastAsia="等线" w:ascii="Arial" w:cs="Arial" w:hAnsi="Arial"/>
          <w:sz w:val="22"/>
        </w:rPr>
        <w:t>：目前移动端缺乏</w:t>
      </w:r>
      <w:r>
        <w:rPr>
          <w:rFonts w:eastAsia="等线" w:ascii="Arial" w:cs="Arial" w:hAnsi="Arial"/>
          <w:b w:val="true"/>
          <w:sz w:val="22"/>
        </w:rPr>
        <w:t>真正的五代十国背景 + 中式恐怖 + 暗黑 Like+ 本地多人联机</w:t>
      </w:r>
      <w:r>
        <w:rPr>
          <w:rFonts w:eastAsia="等线" w:ascii="Arial" w:cs="Arial" w:hAnsi="Arial"/>
          <w:sz w:val="22"/>
        </w:rPr>
        <w:t>产品，这是一个明确的空白市场。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⚔️ 核心玩法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基础循环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探索阴间地图 → 击杀妖魔鬼怪 → 获取法器/符咒 → 提升修为 → 挑战更强邪祟</w:t>
              <w:br/>
              <w:t xml:space="preserve">     ↑                                                      ↓</w:t>
              <w:br/>
              <w:t xml:space="preserve">     └──────────────────────────────────────────────────────┘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操作方式（移动端优化）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左侧虚拟摇杆</w:t>
      </w:r>
      <w:r>
        <w:rPr>
          <w:rFonts w:eastAsia="等线" w:ascii="Arial" w:cs="Arial" w:hAnsi="Arial"/>
          <w:sz w:val="22"/>
        </w:rPr>
        <w:t>：角色移动（支持推动行走）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右侧技能轮盘</w:t>
      </w:r>
      <w:r>
        <w:rPr>
          <w:rFonts w:eastAsia="等线" w:ascii="Arial" w:cs="Arial" w:hAnsi="Arial"/>
          <w:sz w:val="22"/>
        </w:rPr>
        <w:t>：4-6 个道法技能快捷释放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自动锁定</w:t>
      </w:r>
      <w:r>
        <w:rPr>
          <w:rFonts w:eastAsia="等线" w:ascii="Arial" w:cs="Arial" w:hAnsi="Arial"/>
          <w:sz w:val="22"/>
        </w:rPr>
        <w:t>：可选自动锁定最近邪祟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普攻按钮</w:t>
      </w:r>
      <w:r>
        <w:rPr>
          <w:rFonts w:eastAsia="等线" w:ascii="Arial" w:cs="Arial" w:hAnsi="Arial"/>
          <w:sz w:val="22"/>
        </w:rPr>
        <w:t>：普通攻击（桃木剑/法器/武器）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闪避按钮</w:t>
      </w:r>
      <w:r>
        <w:rPr>
          <w:rFonts w:eastAsia="等线" w:ascii="Arial" w:cs="Arial" w:hAnsi="Arial"/>
          <w:sz w:val="22"/>
        </w:rPr>
        <w:t>：翻滚/遁术躲避（消耗灵力）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战斗系统特性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技能取消后摇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普攻/道法可通过闪避取消硬直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阴阳克制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阳克阴、道克魔、火克尸，克制时伤害 +25%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连击系统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连续命中积累"道心"，提升暴击率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处决机制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低血量邪祟可触发"超度"动画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恐惧值系统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靠近恐怖场景/怪物积累恐惧，影响命中率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人气/鬼气系统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击杀人类敌人增加鬼气，击杀鬼怪增加人气，影响 NPC 态度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游戏模式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单人剧情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完整主线 + 支线任务（灵异事件调查）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局域网合作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2-8 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共享地图进度，独立掉落，组队捉鬼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PVP 竞技场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 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可选模式，后期扩展（斗法大会）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🌍 世界观与故事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时代背景：五代十国（公元 907-960 年）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唐亡之后，天下大乱。中原大地，梁、唐、晋、汉、周五代更迭；四方疆域，吴、南唐、吴越、楚、闽、南汉、前蜀、后蜀、南平、北汉十国割据。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五十年间，王朝如走马灯般兴替。战乱频仍，民不聊生，饿殍遍野，冤魂无数。阴阳界限因乱世怨气而日渐稀薄，鬼魅横行，妖邪出世。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然而，比鬼魅更可怕的，是人心。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贪官污吏横征暴敛，士绅豪强兼并土地，财主富商囤积居奇，军阀藩镇割据一方。上至帝王将相，下至贩夫走卒，皆被酒、色、财、气四字所困。更有甚者，为求长生不老，不惜与鬼魅交易，以活人炼丹，以冤魂祭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人中有鬼，鬼中有人。阴阳两界，在此乱世，竟交织成一张无法挣脱的网……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核心主题：五欲与长生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五欲之祸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欲望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代表势力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对应鬼魅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醉仙楼、酒坊主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酿造"鬼酒"，以人血入曲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酒鬼、醉尸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青楼、采花贼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掳掠民女，献祭邪神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画皮、狐仙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钱庄、商会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放高利贷，逼人卖儿鬻女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财鬼、守财奴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军阀、帮派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争权夺利，屠城灭门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厉鬼、战魂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道士方士、皇室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炼丹祭天，活人入药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僵尸、千年老怪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故事核心冲突</w:t>
      </w:r>
      <w:bookmarkEnd w:id="1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表层</w:t>
      </w:r>
      <w:r>
        <w:rPr>
          <w:rFonts w:eastAsia="等线" w:ascii="Arial" w:cs="Arial" w:hAnsi="Arial"/>
          <w:sz w:val="22"/>
        </w:rPr>
        <w:t>：主角作为捉鬼之人，调查各地灵异事件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中层</w:t>
      </w:r>
      <w:r>
        <w:rPr>
          <w:rFonts w:eastAsia="等线" w:ascii="Arial" w:cs="Arial" w:hAnsi="Arial"/>
          <w:sz w:val="22"/>
        </w:rPr>
        <w:t>：发现灵异事件背后皆是人为——贪官、士绅、财主为私欲制造冤案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深层</w:t>
      </w:r>
      <w:r>
        <w:rPr>
          <w:rFonts w:eastAsia="等线" w:ascii="Arial" w:cs="Arial" w:hAnsi="Arial"/>
          <w:sz w:val="22"/>
        </w:rPr>
        <w:t>：一切阴谋指向皇室——皇帝为求长生，与千年邪祟达成交易，以天下百姓性命为代价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阵营设计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阵营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代表职业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阵营 buff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正一道盟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正统道教门派，以降妖除魔为己任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道士、符师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对邪祟伤害 +10%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中立善良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江湖散修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游离于门派之外的异能者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走方郎中、扎纸匠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移动速度 +5%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阴司传承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掌握部分阴间秘法的隐秘组织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赶尸人、通灵师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灵力回复 +15%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中立邪恶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六扇门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朝廷捕快机构，专查奇案要案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捕快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对人类敌人伤害 +10%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守序中立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民间义士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为亲人复仇而踏上修行之路的普通人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武师、猎户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生命值 +10%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混乱善良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贪官污吏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与鬼魅交易的腐败官员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守序邪恶（敌对）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长生教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崇拜邪神、追求长生的邪教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混乱邪恶（最终敌对）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章节规划（从地方到中央）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核心欲望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荒村诡事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1-15 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新手区域，小县衙捕快起步，调查荒村灭门案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第二章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州府风云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16-35 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晋升州府，揭露士绅与鬼魅交易，对抗地方豪强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第三章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京城暗流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36-50 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进入京城，卷入朝堂斗争，发现长生阴谋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酒、气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第四章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皇宫禁苑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51-65 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潜入皇宫，直面国师与贵妃，揭穿炼丹真相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第五章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九幽炼狱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66-80 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深入地府，斩杀千年邪祟，终结人鬼交易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👤 角色系统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初始职业（首发 5 个）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1. ⚔️ 武师 (Warrior)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：近战坦克 / 持续输出</w:t>
      </w:r>
      <w:r>
        <w:rPr>
          <w:rFonts w:eastAsia="等线" w:ascii="Arial" w:cs="Arial" w:hAnsi="Arial"/>
          <w:b w:val="true"/>
          <w:sz w:val="22"/>
        </w:rPr>
        <w:t>出身背景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出身武林世家，祖上曾是唐末节度使麾下武将。唐朝灭亡后，家族没落，隐居乡野。乱世之中，你自幼习武，以刚猛拳法配合阳气护体，专克阴邪之物。为寻找失踪的父亲（曾参与镇压黄巢起义，后神秘失踪），你踏上旅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+50/级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+10/级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+8/级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 m/s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拳法系</w:t>
      </w:r>
      <w:r>
        <w:rPr>
          <w:rFonts w:eastAsia="等线" w:ascii="Arial" w:cs="Arial" w:hAnsi="Arial"/>
          <w:sz w:val="22"/>
        </w:rPr>
        <w:t>：降龙掌 (Aoe)、破煞拳 (单体)、金刚碎 (爆发)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防御系</w:t>
      </w:r>
      <w:r>
        <w:rPr>
          <w:rFonts w:eastAsia="等线" w:ascii="Arial" w:cs="Arial" w:hAnsi="Arial"/>
          <w:sz w:val="22"/>
        </w:rPr>
        <w:t>：金钟罩 (减伤)、铁布衫 (反伤)、阳气护体 (净化)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兵器系</w:t>
      </w:r>
      <w:r>
        <w:rPr>
          <w:rFonts w:eastAsia="等线" w:ascii="Arial" w:cs="Arial" w:hAnsi="Arial"/>
          <w:sz w:val="22"/>
        </w:rPr>
        <w:t>：刀光剑影 (位移)、镇邪刀法 (控制)、伏魔棍法 (眩晕)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推荐装备</w:t>
      </w:r>
      <w:r>
        <w:rPr>
          <w:rFonts w:eastAsia="等线" w:ascii="Arial" w:cs="Arial" w:hAnsi="Arial"/>
          <w:sz w:val="22"/>
        </w:rPr>
        <w:t>：大刀/长棍、布甲/轻甲、阳气向饰品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剧情关联</w:t>
      </w:r>
      <w:r>
        <w:rPr>
          <w:rFonts w:eastAsia="等线" w:ascii="Arial" w:cs="Arial" w:hAnsi="Arial"/>
          <w:sz w:val="22"/>
        </w:rPr>
        <w:t>：父亲曾参与镇压黄巢起义，知晓皇室与邪祟交易的秘密，被灭口前留下线索。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 🏹 猎户 (Ranger)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：远程物理 / 陷阱控制</w:t>
      </w:r>
      <w:r>
        <w:rPr>
          <w:rFonts w:eastAsia="等线" w:ascii="Arial" w:cs="Arial" w:hAnsi="Arial"/>
          <w:b w:val="true"/>
          <w:sz w:val="22"/>
        </w:rPr>
        <w:t>出身背景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生于深山猎户之家，世代以打猎为生。十年前，一伙流寇屠戮村庄，唯有你因进山打猎幸免于难。归来时，只见满目疮痍，亲人尽丧。自此，你隐居山林，苦练箭术，誓要诛尽天下恶徒。某日，你发现当年流寇竟与山中精怪有勾结…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+35/级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+20/级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+6/级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 m/s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箭术系</w:t>
      </w:r>
      <w:r>
        <w:rPr>
          <w:rFonts w:eastAsia="等线" w:ascii="Arial" w:cs="Arial" w:hAnsi="Arial"/>
          <w:sz w:val="22"/>
        </w:rPr>
        <w:t>：连珠箭 (扇形 Aoe)、破魔箭 (穿透)、穿杨一击 (高爆)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陷阱系</w:t>
      </w:r>
      <w:r>
        <w:rPr>
          <w:rFonts w:eastAsia="等线" w:ascii="Arial" w:cs="Arial" w:hAnsi="Arial"/>
          <w:sz w:val="22"/>
        </w:rPr>
        <w:t>：缚妖索 (控制)、毒雾陷阱 (持续)、惊雷 trap(爆发)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驯兽系</w:t>
      </w:r>
      <w:r>
        <w:rPr>
          <w:rFonts w:eastAsia="等线" w:ascii="Arial" w:cs="Arial" w:hAnsi="Arial"/>
          <w:sz w:val="22"/>
        </w:rPr>
        <w:t>：猎鹰 (侦查)、黑狗 (破邪)、山君 (老虎，坦克)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推荐装备</w:t>
      </w:r>
      <w:r>
        <w:rPr>
          <w:rFonts w:eastAsia="等线" w:ascii="Arial" w:cs="Arial" w:hAnsi="Arial"/>
          <w:sz w:val="22"/>
        </w:rPr>
        <w:t>：弓/弩、皮甲、敏捷向饰品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剧情关联</w:t>
      </w:r>
      <w:r>
        <w:rPr>
          <w:rFonts w:eastAsia="等线" w:ascii="Arial" w:cs="Arial" w:hAnsi="Arial"/>
          <w:sz w:val="22"/>
        </w:rPr>
        <w:t>：当年屠村的流寇受命于地方士绅，士绅与山中精怪交易，以村民性命换取财富。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 🔮 道士 (Mage)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：远程法术 / 爆发 Aoe</w:t>
      </w:r>
      <w:r>
        <w:rPr>
          <w:rFonts w:eastAsia="等线" w:ascii="Arial" w:cs="Arial" w:hAnsi="Arial"/>
          <w:b w:val="true"/>
          <w:sz w:val="22"/>
        </w:rPr>
        <w:t>出身背景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自幼被正一道掌门收养，天赋异禀，精通符箓咒术。师父临终前告知你一个惊天秘密：当今圣上为求长生，暗中供养一批邪道方士，以活人炼丹。师父因试图阻止而被灭口。你奉师命下山，调查此事，却发现自己已被列入刺杀名单…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+28/级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+35/级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+7/级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 m/s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雷法系</w:t>
      </w:r>
      <w:r>
        <w:rPr>
          <w:rFonts w:eastAsia="等线" w:ascii="Arial" w:cs="Arial" w:hAnsi="Arial"/>
          <w:sz w:val="22"/>
        </w:rPr>
        <w:t>：五雷正法 (单体高伤)、掌心雷 (持续 Aoe)、天劫降临 (超大 Aoe)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符咒系</w:t>
      </w:r>
      <w:r>
        <w:rPr>
          <w:rFonts w:eastAsia="等线" w:ascii="Arial" w:cs="Arial" w:hAnsi="Arial"/>
          <w:sz w:val="22"/>
        </w:rPr>
        <w:t>：镇尸符 (定身)、驱邪符 (范围净化)、护身符 (防御)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召唤系</w:t>
      </w:r>
      <w:r>
        <w:rPr>
          <w:rFonts w:eastAsia="等线" w:ascii="Arial" w:cs="Arial" w:hAnsi="Arial"/>
          <w:sz w:val="22"/>
        </w:rPr>
        <w:t>：黄巾力士 (肉盾)、六丁六甲 (输出)、本命元神 (增益)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推荐装备</w:t>
      </w:r>
      <w:r>
        <w:rPr>
          <w:rFonts w:eastAsia="等线" w:ascii="Arial" w:cs="Arial" w:hAnsi="Arial"/>
          <w:sz w:val="22"/>
        </w:rPr>
        <w:t>：桃木剑/拂尘、道袍、智力向饰品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剧情关联</w:t>
      </w:r>
      <w:r>
        <w:rPr>
          <w:rFonts w:eastAsia="等线" w:ascii="Arial" w:cs="Arial" w:hAnsi="Arial"/>
          <w:sz w:val="22"/>
        </w:rPr>
        <w:t>：师父是少数知晓皇室长生阴谋的道门高人，留下半本《长生秘录》作为线索。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 🗡️ 扎纸匠 (Assassin)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：近战爆发 / 隐身偷袭</w:t>
      </w:r>
      <w:r>
        <w:rPr>
          <w:rFonts w:eastAsia="等线" w:ascii="Arial" w:cs="Arial" w:hAnsi="Arial"/>
          <w:b w:val="true"/>
          <w:sz w:val="22"/>
        </w:rPr>
        <w:t>出身背景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出身扎纸匠世家，祖传技艺可操控纸人纸马。三年前，当地财主为给病重的儿子续命，强征你父母为其子"借寿"。父母惨死后，你侥幸逃脱，隐姓埋名，苦练家传禁术——"点睛术"，可赋予纸人临时生命。你发誓要让所有草菅人命者付出代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+32/级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+18/级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+6.5/级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5.5 m/s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纸人系</w:t>
      </w:r>
      <w:r>
        <w:rPr>
          <w:rFonts w:eastAsia="等线" w:ascii="Arial" w:cs="Arial" w:hAnsi="Arial"/>
          <w:sz w:val="22"/>
        </w:rPr>
        <w:t>：纸人替身 (假死)、百鬼夜行 (召唤纸人大军)、点睛术 (强化纸人)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暗杀系</w:t>
      </w:r>
      <w:r>
        <w:rPr>
          <w:rFonts w:eastAsia="等线" w:ascii="Arial" w:cs="Arial" w:hAnsi="Arial"/>
          <w:sz w:val="22"/>
        </w:rPr>
        <w:t>：锁喉 (沉默)、割魂 (斩杀)、摄魄 (恐惧)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诡术系</w:t>
      </w:r>
      <w:r>
        <w:rPr>
          <w:rFonts w:eastAsia="等线" w:ascii="Arial" w:cs="Arial" w:hAnsi="Arial"/>
          <w:sz w:val="22"/>
        </w:rPr>
        <w:t>：隐形术 (潜行)、缩地成寸 (瞬移)、借尸还魂 (复活)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推荐装备</w:t>
      </w:r>
      <w:r>
        <w:rPr>
          <w:rFonts w:eastAsia="等线" w:ascii="Arial" w:cs="Arial" w:hAnsi="Arial"/>
          <w:sz w:val="22"/>
        </w:rPr>
        <w:t>：剪刀/刻刀、中甲、暴击向饰品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剧情关联</w:t>
      </w:r>
      <w:r>
        <w:rPr>
          <w:rFonts w:eastAsia="等线" w:ascii="Arial" w:cs="Arial" w:hAnsi="Arial"/>
          <w:sz w:val="22"/>
        </w:rPr>
        <w:t>：当年财主与邪道方士勾结，学习"借寿"邪术，背后是长生教的分支网络。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 🛡️ 捕快 (Detective) 【新增】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：近战/远程混合 / 侦查控制 / 团队辅助</w:t>
      </w:r>
      <w:r>
        <w:rPr>
          <w:rFonts w:eastAsia="等线" w:ascii="Arial" w:cs="Arial" w:hAnsi="Arial"/>
          <w:b w:val="true"/>
          <w:sz w:val="22"/>
        </w:rPr>
        <w:t>出身背景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本是江南某县的小捕快，因破获一起"新娘连环失踪案"而声名鹊起。调查中，你发现案件背后涉及当地士绅与鬼魅交易——士绅掳掠民女献给"河神"（实为千年水鬼），换取风调雨顺和家族兴旺。你不畏强权，将罪犯绳之以法，却因此得罪权贵，被贬至边远荒村。然而，这仅仅是开始…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+40/级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+25/级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+5.5/级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+6/级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4.8 m/s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刑侦系</w:t>
      </w:r>
      <w:r>
        <w:rPr>
          <w:rFonts w:eastAsia="等线" w:ascii="Arial" w:cs="Arial" w:hAnsi="Arial"/>
          <w:sz w:val="22"/>
        </w:rPr>
        <w:t>：勘察现场 (发现隐藏线索)、审讯 (使敌人混乱)、追踪术 (标记敌人)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刑具系</w:t>
      </w:r>
      <w:r>
        <w:rPr>
          <w:rFonts w:eastAsia="等线" w:ascii="Arial" w:cs="Arial" w:hAnsi="Arial"/>
          <w:sz w:val="22"/>
        </w:rPr>
        <w:t>：锁链擒拿 (控制)、镣铐禁锢 (定身)、拶指酷刑 (持续伤害)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律法系</w:t>
      </w:r>
      <w:r>
        <w:rPr>
          <w:rFonts w:eastAsia="等线" w:ascii="Arial" w:cs="Arial" w:hAnsi="Arial"/>
          <w:sz w:val="22"/>
        </w:rPr>
        <w:t>：正气凛然 (团队增益)、明镜高悬 (破除隐身)、天子诏令 (召唤援军)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专属机制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证据系统</w:t>
      </w:r>
      <w:r>
        <w:rPr>
          <w:rFonts w:eastAsia="等线" w:ascii="Arial" w:cs="Arial" w:hAnsi="Arial"/>
          <w:sz w:val="22"/>
        </w:rPr>
        <w:t>：战斗中收集"证据"，积累后可触发"审判"技能，直接处决低血量敌人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人脉系统</w:t>
      </w:r>
      <w:r>
        <w:rPr>
          <w:rFonts w:eastAsia="等线" w:ascii="Arial" w:cs="Arial" w:hAnsi="Arial"/>
          <w:sz w:val="22"/>
        </w:rPr>
        <w:t>：与各地六扇门关系良好，可获得情报、装备、支援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推荐装备</w:t>
      </w:r>
      <w:r>
        <w:rPr>
          <w:rFonts w:eastAsia="等线" w:ascii="Arial" w:cs="Arial" w:hAnsi="Arial"/>
          <w:sz w:val="22"/>
        </w:rPr>
        <w:t>：钢刀/铁尺、官服、声望向饰品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剧情关联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起始身份最低微（县级捕快），随剧情推进逐步晋升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因破案能力被上级赏识，逐步卷入更大阴谋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最终发现顶头上司、州府大人、乃至朝中重臣皆与长生教有关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可选择"忠君爱国"（帮助皇帝改过自新）或"改朝换代"（推翻腐朽王朝）两条结局路线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成长系统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属性点分配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每升一级获得 </w:t>
      </w:r>
      <w:r>
        <w:rPr>
          <w:rFonts w:eastAsia="等线" w:ascii="Arial" w:cs="Arial" w:hAnsi="Arial"/>
          <w:b w:val="true"/>
          <w:sz w:val="22"/>
        </w:rPr>
        <w:t>5 点修为点</w:t>
      </w:r>
      <w:r>
        <w:rPr>
          <w:rFonts w:eastAsia="等线" w:ascii="Arial" w:cs="Arial" w:hAnsi="Arial"/>
          <w:sz w:val="22"/>
        </w:rPr>
        <w:t>，可自由分配：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主要受益职业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罡气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 攻击，+5 生命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武师、捕快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 攻击，+0.5% 暴击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猎户、扎纸匠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 法强，+5 灵力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+10 生命，+2 防御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全职业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技能点系统</w:t>
      </w:r>
      <w:bookmarkEnd w:id="28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每级获得 </w:t>
      </w:r>
      <w:r>
        <w:rPr>
          <w:rFonts w:eastAsia="等线" w:ascii="Arial" w:cs="Arial" w:hAnsi="Arial"/>
          <w:b w:val="true"/>
          <w:sz w:val="22"/>
        </w:rPr>
        <w:t>1 技能点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每个技能最多投入 </w:t>
      </w:r>
      <w:r>
        <w:rPr>
          <w:rFonts w:eastAsia="等线" w:ascii="Arial" w:cs="Arial" w:hAnsi="Arial"/>
          <w:b w:val="true"/>
          <w:sz w:val="22"/>
        </w:rPr>
        <w:t>5 点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终极技能需要前置技能点满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转职系统（30 级解锁）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原职业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转职选项 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转职选项 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降龙罗汉 (输出向)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护法金刚 (坦克向)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猎户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神箭手 (单体)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驯兽师 (召唤向)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天师 (Aoe)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符仙 (控制向)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扎纸匠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纸阎王 (爆发)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鬼医 (生存向)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捕快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神探 (侦查/爆发)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总捕头 (团队/控制)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🎒 装备系统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装备品质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掉落概率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词条数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示例前缀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"开光的"、"加持的"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"降妖的"、"伏魔的"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4.9%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5+ 特殊特效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唯一命名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套装奖励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系列命名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装备部位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头盔、项链、衣服、护腿、手套、腰带、鞋子、戒指×2、武器、盾牌/副手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传奇装备示例（部分）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斩妖剑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双手剑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击杀后有 10% 概率触发天雷，对周围造成 200% 伤害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夜行靴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鞋子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隐身时移动速度 +50%，首次攻击必定暴击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八卦冠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技能有 15% 概率不消耗灵力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无尽箭囊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连珠箭额外发射 2 支箭矢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鲜血道袍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衣服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每秒损失 1% 生命，但所有伤害 +30%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轮回镜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死亡时自动触发时光倒流，回到 3 秒前状态 (CD:5 分钟)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尚方宝剑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单手剑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对人类敌人伤害 +50%，对鬼怪伤害 +25%（捕快专属）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包公断案册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收集证据速度 +100%，审判技能冷却 -50%（捕快专属）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掉落规则</w:t>
      </w:r>
      <w:bookmarkEnd w:id="34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独立掉落</w:t>
      </w:r>
      <w:r>
        <w:rPr>
          <w:rFonts w:eastAsia="等线" w:ascii="Arial" w:cs="Arial" w:hAnsi="Arial"/>
          <w:sz w:val="22"/>
        </w:rPr>
        <w:t>：每个玩家独立计算掉落，避免抢装备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难度加成</w:t>
      </w:r>
      <w:r>
        <w:rPr>
          <w:rFonts w:eastAsia="等线" w:ascii="Arial" w:cs="Arial" w:hAnsi="Arial"/>
          <w:sz w:val="22"/>
        </w:rPr>
        <w:t>：普通 (基础) → 困难 (+20%) → 噩梦 (+50%) → 地狱 (+100%)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幸运值系统</w:t>
      </w:r>
      <w:r>
        <w:rPr>
          <w:rFonts w:eastAsia="等线" w:ascii="Arial" w:cs="Arial" w:hAnsi="Arial"/>
          <w:sz w:val="22"/>
        </w:rPr>
        <w:t>：连续未掉落传奇时，概率逐步提升（每 100 次击杀 +0.5%，最高 +5%）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装备强化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失败惩罚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材料需求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+1 </w:t>
            </w:r>
            <w:r>
              <w:rPr>
                <w:rFonts w:eastAsia="等线" w:ascii="Arial" w:cs="Arial" w:hAnsi="Arial"/>
                <w:sz w:val="22"/>
              </w:rPr>
              <w:t>~ +5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初级灵石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+6 </w:t>
            </w:r>
            <w:r>
              <w:rPr>
                <w:rFonts w:eastAsia="等线" w:ascii="Arial" w:cs="Arial" w:hAnsi="Arial"/>
                <w:sz w:val="22"/>
              </w:rPr>
              <w:t>~ +10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</w:t>
            </w:r>
            <w:r>
              <w:rPr>
                <w:rFonts w:eastAsia="等线" w:ascii="Arial" w:cs="Arial" w:hAnsi="Arial"/>
                <w:sz w:val="22"/>
              </w:rPr>
              <w:t>~50%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灵石消失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中级灵石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+11 </w:t>
            </w:r>
            <w:r>
              <w:rPr>
                <w:rFonts w:eastAsia="等线" w:ascii="Arial" w:cs="Arial" w:hAnsi="Arial"/>
                <w:sz w:val="22"/>
              </w:rPr>
              <w:t>~ +15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  <w:r>
              <w:rPr>
                <w:rFonts w:eastAsia="等线" w:ascii="Arial" w:cs="Arial" w:hAnsi="Arial"/>
                <w:sz w:val="22"/>
              </w:rPr>
              <w:t>~20%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装备降级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高级灵石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+16 </w:t>
            </w:r>
            <w:r>
              <w:rPr>
                <w:rFonts w:eastAsia="等线" w:ascii="Arial" w:cs="Arial" w:hAnsi="Arial"/>
                <w:sz w:val="22"/>
              </w:rPr>
              <w:t>~ +20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  <w:r>
              <w:rPr>
                <w:rFonts w:eastAsia="等线" w:ascii="Arial" w:cs="Arial" w:hAnsi="Arial"/>
                <w:sz w:val="22"/>
              </w:rPr>
              <w:t>~5%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装备破碎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传说灵石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🗺️ 地图与场景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大地图设计（从地方到中央）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           北邙山乱葬岗 (66-80 级)               │</w:t>
              <w:br/>
              <w:t>│                      ┌──────────┐                       │</w:t>
              <w:br/>
              <w:t>│                      │ 九幽炼狱 │                       │</w:t>
              <w:br/>
              <w:t>│                      │ (最终副本)│                      │</w:t>
              <w:br/>
              <w:t>│              ┌───────┴─────┬────┘                       │</w:t>
              <w:br/>
              <w:t>│         长安城皇宫        │      终南山修仙界 (51-65 级)  │</w:t>
              <w:br/>
              <w:t>│        (51-65 级)         │                              │</w:t>
              <w:br/>
              <w:t>│          ┌──┘             │                              │</w:t>
              <w:br/>
              <w:t>│          │           洛阳州府 (36-50 级)                  │</w:t>
              <w:br/>
              <w:t>│          │              ┌─┴──┐                          │</w:t>
              <w:br/>
              <w:t>│    汴州县城            │      │                          │</w:t>
              <w:br/>
              <w:t>│   (16-35 级)           │      │                          │</w:t>
              <w:br/>
              <w:t>│       ┌─┘              │      │                          │</w:t>
              <w:br/>
              <w:t>│       │            中央荒野 (连接区)                      │</w:t>
              <w:br/>
              <w:t>│       │                                                 │</w:t>
              <w:br/>
              <w:t>│   清河县荒村                                              │</w:t>
              <w:br/>
              <w:t>│   (1-15 级)                                               │</w:t>
              <w:br/>
              <w:t>│       │                                                   │</w:t>
              <w:br/>
              <w:t>│   ┌───┴───────┐                                          │</w:t>
              <w:br/>
              <w:t>│   │ 义庄      │   黑风寨 (支线)                           │</w:t>
              <w:br/>
              <w:t>│   │ (新手村)  │                                           │</w:t>
              <w:br/>
              <w:t>│   └───────────┘                                          │</w:t>
              <w:br/>
              <w:t>└─────────────────────────────────────────────────────────┘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MVP 地图规模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预计探索时长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对应章节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清河县荒村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 km²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新手村、义庄、2 个地下城、5 种怪物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第一章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汴州县城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 km²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县衙、市集、3 个地下城、8 种怪物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 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第一章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洛阳州府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 km²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州府衙门、士绅府邸、4 个地下城、12 种怪物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4-6 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第二章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长安城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 km²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京城街道、六扇门总部、国师府、5 个地下城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6-8 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第三章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皇宫禁苑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 km²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宫殿群、御花园、炼丹房、最终 BOSS 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4-6 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第四章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九幽炼狱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 km²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地府入口、奈何桥、阎罗殿、千年邪祟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4-6 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第五章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9.5 km²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 主城、20+ 地下城、50+ 怪物种类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23-32 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场景特性</w:t>
      </w:r>
      <w:bookmarkEnd w:id="39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无缝加载</w:t>
      </w:r>
      <w:r>
        <w:rPr>
          <w:rFonts w:eastAsia="等线" w:ascii="Arial" w:cs="Arial" w:hAnsi="Arial"/>
          <w:sz w:val="22"/>
        </w:rPr>
        <w:t>：分块流式加载，无 loading 界面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动态事件</w:t>
      </w:r>
      <w:r>
        <w:rPr>
          <w:rFonts w:eastAsia="等线" w:ascii="Arial" w:cs="Arial" w:hAnsi="Arial"/>
          <w:sz w:val="22"/>
        </w:rPr>
        <w:t>：随机精英怪、宝藏事件、世界 BOSS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昼夜系统</w:t>
      </w:r>
      <w:r>
        <w:rPr>
          <w:rFonts w:eastAsia="等线" w:ascii="Arial" w:cs="Arial" w:hAnsi="Arial"/>
          <w:sz w:val="22"/>
        </w:rPr>
        <w:t>：部分怪物只在夜间出现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环境互动</w:t>
      </w:r>
      <w:r>
        <w:rPr>
          <w:rFonts w:eastAsia="等线" w:ascii="Arial" w:cs="Arial" w:hAnsi="Arial"/>
          <w:sz w:val="22"/>
        </w:rPr>
        <w:t>：可破坏物体、隐藏通道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恐怖氛围</w:t>
      </w:r>
      <w:r>
        <w:rPr>
          <w:rFonts w:eastAsia="等线" w:ascii="Arial" w:cs="Arial" w:hAnsi="Arial"/>
          <w:sz w:val="22"/>
        </w:rPr>
        <w:t>：动态音效、光影效果、突发惊吓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人文景观</w:t>
      </w:r>
      <w:r>
        <w:rPr>
          <w:rFonts w:eastAsia="等线" w:ascii="Arial" w:cs="Arial" w:hAnsi="Arial"/>
          <w:sz w:val="22"/>
        </w:rPr>
        <w:t>：还原五代十国建筑、服饰、风俗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📖 故事主线（从地方到中央）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第一章：荒村诡事（1-15 级）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舞台</w:t>
      </w:r>
      <w:r>
        <w:rPr>
          <w:rFonts w:eastAsia="等线" w:ascii="Arial" w:cs="Arial" w:hAnsi="Arial"/>
          <w:sz w:val="22"/>
        </w:rPr>
        <w:t>：清河县·荒村·义庄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主线剧情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你初出茅庐，在清河县担任捕快（或路过此地的其他职业）。县郊荒村发生灭门惨案，一家七口一夜之间全部身亡，尸体诡异——有的面带微笑，有的惊恐万状，有的……不翼而飞。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调查中发现，死者生前曾向当地"聚宝钱庄"借过高利贷。钱庄老板赵员外表面慈善，实则放贷逼债，逼人卖儿鬻女。更深层次，赵员外与一只"财鬼"交易——以村民性命献祭，换取家族财运亨通。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核心冲突</w:t>
      </w:r>
      <w:r>
        <w:rPr>
          <w:rFonts w:eastAsia="等线" w:ascii="Arial" w:cs="Arial" w:hAnsi="Arial"/>
          <w:i w:val="true"/>
          <w:color w:val="646a73"/>
          <w:sz w:val="22"/>
        </w:rPr>
        <w:t>：财主为求财，与鬼魅交易，草菅人命。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关键 NPC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章节 BOSS</w:t>
      </w:r>
      <w:r>
        <w:rPr>
          <w:rFonts w:eastAsia="等线" w:ascii="Arial" w:cs="Arial" w:hAnsi="Arial"/>
          <w:i w:val="true"/>
          <w:color w:val="646a73"/>
          <w:sz w:val="22"/>
        </w:rPr>
        <w:t>：赵员外（人类形态）→ 财鬼附体（怪物形态）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结局</w:t>
      </w:r>
      <w:r>
        <w:rPr>
          <w:rFonts w:eastAsia="等线" w:ascii="Arial" w:cs="Arial" w:hAnsi="Arial"/>
          <w:i w:val="true"/>
          <w:color w:val="646a73"/>
          <w:sz w:val="22"/>
        </w:rPr>
        <w:t>：你击败赵员外，超度财鬼。但从赵员外书房搜出一封密信，信中提及"州府李大人亦参与其中，共分赃款十万两"。你意识到，这仅仅是冰山一角。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第二章：州府风云（16-35 级）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舞台</w:t>
      </w:r>
      <w:r>
        <w:rPr>
          <w:rFonts w:eastAsia="等线" w:ascii="Arial" w:cs="Arial" w:hAnsi="Arial"/>
          <w:sz w:val="22"/>
        </w:rPr>
        <w:t>：汴州县城·洛阳州府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主线剧情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因破获荒村灭门案，你被提拔至州府。然而刚到汴州，便遭遇"新娘连环失踪案"——每月十五，必有一名年轻女子失踪，现场只留下一滩水迹和一朵红花。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调查发现，失踪女子皆被卖入"醉仙楼"青楼。老鸨表面经营青楼，实则为当地士绅选拔"祭品"——献给盘踞在城外黑风寨的"山神"（实为千年狐妖）。士绅们以少女献祭，换取家族官运亨通、生意兴隆。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更令人发指的是，士绅们定期举办"人宴"——用活人心肝下酒，认为可延年益寿。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核心冲突</w:t>
      </w:r>
      <w:r>
        <w:rPr>
          <w:rFonts w:eastAsia="等线" w:ascii="Arial" w:cs="Arial" w:hAnsi="Arial"/>
          <w:i w:val="true"/>
          <w:color w:val="646a73"/>
          <w:sz w:val="22"/>
        </w:rPr>
        <w:t>：士绅为求色与权，与妖邪交易，泯灭人性。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关键 NPC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章节 BOSS</w:t>
      </w:r>
      <w:r>
        <w:rPr>
          <w:rFonts w:eastAsia="等线" w:ascii="Arial" w:cs="Arial" w:hAnsi="Arial"/>
          <w:i w:val="true"/>
          <w:color w:val="646a73"/>
          <w:sz w:val="22"/>
        </w:rPr>
        <w:t>：李员外等士绅集团 → 千年狐妖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结局</w:t>
      </w:r>
      <w:r>
        <w:rPr>
          <w:rFonts w:eastAsia="等线" w:ascii="Arial" w:cs="Arial" w:hAnsi="Arial"/>
          <w:i w:val="true"/>
          <w:color w:val="646a73"/>
          <w:sz w:val="22"/>
        </w:rPr>
        <w:t>：你捣毁黑风寨，斩杀狐妖，解救被困女子。但从狐妖洞府找到一本账册，记录着向京城"长生教"进贡的清单——包括金银、少女、以及……童男童女的心头血。你决定进京调查。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第三章：京城暗流（36-50 级）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舞台</w:t>
      </w:r>
      <w:r>
        <w:rPr>
          <w:rFonts w:eastAsia="等线" w:ascii="Arial" w:cs="Arial" w:hAnsi="Arial"/>
          <w:sz w:val="22"/>
        </w:rPr>
        <w:t>：长安城·六扇门总部·国师府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主线剧情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你携账册进京，面见六扇门总捕头。总捕头对你的勇气表示赞赏，却警告你："此事牵扯甚广，切勿轻举妄动。"原来，京城早已流传"长生教"的传说——一个崇拜邪神、追求永生的秘密组织，成员遍布朝野。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暗中调查中，你发现长生教的幕后黑手竟是当朝国师。国师表面上为国祈福，实则暗中炼制"长生丹"——需以一千名童男童女的心头血为引，辅以千年灵芝、万年何首乌，再念动邪咒，方可成丹。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更可怕的是，皇帝对此默许甚至支持。年老多病的皇帝，早已对长生梦寐以求。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核心冲突</w:t>
      </w:r>
      <w:r>
        <w:rPr>
          <w:rFonts w:eastAsia="等线" w:ascii="Arial" w:cs="Arial" w:hAnsi="Arial"/>
          <w:i w:val="true"/>
          <w:color w:val="646a73"/>
          <w:sz w:val="22"/>
        </w:rPr>
        <w:t>：皇室为求长生，与邪教勾结，牺牲百姓。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关键 NPC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章节 BOSS</w:t>
      </w:r>
      <w:r>
        <w:rPr>
          <w:rFonts w:eastAsia="等线" w:ascii="Arial" w:cs="Arial" w:hAnsi="Arial"/>
          <w:i w:val="true"/>
          <w:color w:val="646a73"/>
          <w:sz w:val="22"/>
        </w:rPr>
        <w:t>：国师的四大弟子 → 国师本人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结局</w:t>
      </w:r>
      <w:r>
        <w:rPr>
          <w:rFonts w:eastAsia="等线" w:ascii="Arial" w:cs="Arial" w:hAnsi="Arial"/>
          <w:i w:val="true"/>
          <w:color w:val="646a73"/>
          <w:sz w:val="22"/>
        </w:rPr>
        <w:t>：你击败国师，却发现他不过是棋子。真正的幕后黑手，是那位端坐龙椅、看似慈祥的老皇帝。国师临死前冷笑："你以为杀了我就结束了？陛下已服下九十九颗长生丹，只差最后一颗……便是你们这些碍事之人的心头血！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第四章：皇宫禁苑（51-65 级）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舞台</w:t>
      </w:r>
      <w:r>
        <w:rPr>
          <w:rFonts w:eastAsia="等线" w:ascii="Arial" w:cs="Arial" w:hAnsi="Arial"/>
          <w:sz w:val="22"/>
        </w:rPr>
        <w:t>：长安皇宫·御花园·炼丹房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主线剧情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皇帝得知国师败亡，勃然大怒，下令通缉你。你被迫逃亡，却在贵妃帮助下潜入皇宫。皇宫深处，你目睹人间炼狱——数百名童男童女被囚禁于地牢，等待被取心头血炼丹。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皇帝已服下九十九颗长生丹，身体发生异变——半人半鬼，靠吸食活人精气维持生命。他计划举办"千人大祭"，以一万名百姓的性命为代价，炼制最后一颗"飞升丹"，成就永生。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你必须做出选择：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核心冲突</w:t>
      </w:r>
      <w:r>
        <w:rPr>
          <w:rFonts w:eastAsia="等线" w:ascii="Arial" w:cs="Arial" w:hAnsi="Arial"/>
          <w:i w:val="true"/>
          <w:color w:val="646a73"/>
          <w:sz w:val="22"/>
        </w:rPr>
        <w:t>：帝王为求永生，出卖灵魂，沦为邪祟傀儡。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关键 NPC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章节 BOSS</w:t>
      </w:r>
      <w:r>
        <w:rPr>
          <w:rFonts w:eastAsia="等线" w:ascii="Arial" w:cs="Arial" w:hAnsi="Arial"/>
          <w:i w:val="true"/>
          <w:color w:val="646a73"/>
          <w:sz w:val="22"/>
        </w:rPr>
        <w:t>：禁卫军统领 → 被附身的皇帝 → 皇帝体内的邪祟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结局（分支）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然而，无论哪条路线，邪祟的本体仍未消灭——它来自九幽地府，必须深入地府，才能彻底终结这场人鬼交易。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第五章：九幽炼狱（66-80 级）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舞台</w:t>
      </w:r>
      <w:r>
        <w:rPr>
          <w:rFonts w:eastAsia="等线" w:ascii="Arial" w:cs="Arial" w:hAnsi="Arial"/>
          <w:sz w:val="22"/>
        </w:rPr>
        <w:t>：地府入口·奈何桥·阎罗殿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主线剧情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你追随邪祟的踪迹，来到地府入口。传说中，这里是生死交界，凡人踏入，有去无回。然而，为了彻底终结乱世，你义无反顾。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地府之中，你见到无数冤魂——他们都是在乱世中枉死的百姓，因阳寿未尽却被强行夺命，无法投胎转世。冤魂告诉你，千年邪祟本是上古魔神，被封印于地底。五代乱世，怨气冲天，封印松动，魔神趁机出世，蛊惑人间帝王，意图彻底撕裂阴阳界限，让鬼魅统治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最终决战，你面对的是魔神本体——它已吸收历代帝王的怨气、千万冤魂的仇恨、以及无数方士的邪法，几乎无敌。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核心冲突</w:t>
      </w:r>
      <w:r>
        <w:rPr>
          <w:rFonts w:eastAsia="等线" w:ascii="Arial" w:cs="Arial" w:hAnsi="Arial"/>
          <w:i w:val="true"/>
          <w:color w:val="646a73"/>
          <w:sz w:val="22"/>
        </w:rPr>
        <w:t>：人鬼界限的终极对决，决定世间命运。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关键 NPC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最终 BOSS</w:t>
      </w:r>
      <w:r>
        <w:rPr>
          <w:rFonts w:eastAsia="等线" w:ascii="Arial" w:cs="Arial" w:hAnsi="Arial"/>
          <w:i w:val="true"/>
          <w:color w:val="646a73"/>
          <w:sz w:val="22"/>
        </w:rPr>
        <w:t>：千年魔神（三阶段）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真结局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  <w:r>
        <w:rPr>
          <w:rFonts w:eastAsia="等线" w:ascii="Arial" w:cs="Arial" w:hAnsi="Arial"/>
          <w:i w:val="true"/>
          <w:color w:val="646a73"/>
          <w:sz w:val="22"/>
        </w:rPr>
        <w:t>你集齐五件上古神器（斩妖剑、八卦冠、轮回镜、尚方宝剑、封神榜），配合队友的牺牲与协助，终于将魔神重新封印。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阴阳界限修复，鬼魅退散，乱世渐息。你选择：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片尾彩蛋</w:t>
      </w:r>
      <w:r>
        <w:rPr>
          <w:rFonts w:eastAsia="等线" w:ascii="Arial" w:cs="Arial" w:hAnsi="Arial"/>
          <w:i w:val="true"/>
          <w:color w:val="646a73"/>
          <w:sz w:val="22"/>
        </w:rPr>
        <w:t>：千年之后，现代社会，一处考古现场挖出一枚古旧令牌，上面刻着你的名字……暗示轮回与宿命。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🌐 多人联机设计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网络架构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┌──────────────────┐</w:t>
              <w:br/>
              <w:t>│   Host Player    │ ← 房主（本地服务器权威）</w:t>
              <w:br/>
              <w:t>│   (Server+Client)│</w:t>
              <w:br/>
              <w:t>└────────┬─────────┘</w:t>
              <w:br/>
              <w:t xml:space="preserve">         │ 局域网 WiFi / P2P</w:t>
              <w:br/>
              <w:t xml:space="preserve">         │ UDP 协议</w:t>
              <w:br/>
              <w:t xml:space="preserve">         ├────────────┬────────────┬────────────┐</w:t>
              <w:br/>
              <w:t xml:space="preserve">         ▼            ▼            ▼            ▼</w:t>
              <w:br/>
              <w:t xml:space="preserve">   ┌────────┐  ┌────────┐  ┌────────┐  ┌────────┐</w:t>
              <w:br/>
              <w:t xml:space="preserve">   │ Client │  │ Client │  │ Client │  │ Client │</w:t>
              <w:br/>
              <w:t xml:space="preserve">   │  P2    │  │  P3    │  │  P4    │  │  P5    │</w:t>
              <w:br/>
              <w:t xml:space="preserve">   └────────┘  └────────┘  └────────┘  └────────┘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同步方案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数据量估算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状态同步 + 插值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次/秒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 bytes × 8 人 = 512 B/s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角色旋转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次/秒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 bytes × 8 人 = 256 B/s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技能释放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指令同步 + 预测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~100 bytes/次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技能命中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主机验证 + 广播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~50 bytes/次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 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主机运算，广播结果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次/秒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 bytes × 20 怪 = 2.5 KB/s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掉落物品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主机权威，独立掉落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~200 bytes/次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总带宽估算</w:t>
      </w:r>
      <w:r>
        <w:rPr>
          <w:rFonts w:eastAsia="等线" w:ascii="Arial" w:cs="Arial" w:hAnsi="Arial"/>
          <w:sz w:val="22"/>
        </w:rPr>
        <w:t>：约 5-10 KB/s/客户端（WiFi 环境完全足够）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联机功能清单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创建房间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主机设置房间名、密码、难度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加入房间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扫描局域网房间列表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快速加入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通过二维码/房间码加入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好友邀请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分享房间码到 Feishu/微信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准备就绪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全员准备后开始游戏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进度共享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主机推进剧情，客户端跟随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独立掉落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每人独立计算掉落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语音聊天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集成第三方 SDK（可选）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断线重连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分钟内可重连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主机迁移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主机掉线时选举新主机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断线重连流程</w:t>
      </w:r>
      <w:bookmarkEnd w:id="50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客户端检测到断线 → 显示重连提示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保留本地角色最后状态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尝试重新连接主机（最多 5 分钟）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重连成功后同步游戏状态快照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主机掉线处理</w:t>
      </w:r>
      <w:r>
        <w:rPr>
          <w:rFonts w:eastAsia="等线" w:ascii="Arial" w:cs="Arial" w:hAnsi="Arial"/>
          <w:sz w:val="22"/>
        </w:rPr>
        <w:t>：MVP 阶段采用全员返回大厅，后续迭代选举新主机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🛠️ 技术方案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引擎选型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推荐：Unity 2022.3 LTS</w:t>
      </w:r>
      <w:r>
        <w:rPr>
          <w:rFonts w:eastAsia="等线" w:ascii="Arial" w:cs="Arial" w:hAnsi="Arial"/>
          <w:sz w:val="22"/>
        </w:rPr>
        <w:t>理由：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Mirror 网络库完美支持局域网联机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Asset Store 有大量暗黑 Like 模板可参考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编程工具（Cursor/Copilot）对 Unity 支持最好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移动端优化方案成熟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网络方案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推荐：Mirror</w:t>
      </w:r>
      <w:r>
        <w:rPr>
          <w:rFonts w:eastAsia="等线" w:ascii="Arial" w:cs="Arial" w:hAnsi="Arial"/>
          <w:sz w:val="22"/>
        </w:rPr>
        <w:t>（开源免费）</w:t>
      </w:r>
      <w:r>
        <w:rPr>
          <w:rFonts w:eastAsia="等线" w:ascii="Arial" w:cs="Arial" w:hAnsi="Arial"/>
          <w:sz w:val="22"/>
        </w:rPr>
        <w:t>理由：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完全免费，无用户数限制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专为局域网/自建服务器设计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文档齐全，示例丰富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支持状态同步 + RPC 混合模式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AI 辅助开发清单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工具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成本节省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Cursor / Copilot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基础逻辑、网络同步、UI 绑定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美术概念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Midjourney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角色原画、场景概念图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贴图生成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Stable Diffusion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地面纹理、墙面材质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 AI / Tripo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低模角色、道具白模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 BGM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Suno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场景背景音乐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ElevenLabs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技能音效、UI 反馈音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数值平衡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 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装备属性、怪物强度、经验曲线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任务文本、物品描述、对话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自动化测试脚本、边界测试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工具月度预算</w:t>
      </w:r>
      <w:r>
        <w:rPr>
          <w:rFonts w:eastAsia="等线" w:ascii="Arial" w:cs="Arial" w:hAnsi="Arial"/>
          <w:sz w:val="22"/>
        </w:rPr>
        <w:t>：约 ¥2,000-3,000/月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性能优化策略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具体措施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目标指标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LOD 系统、遮挡剔除、合批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主流机型 50+ FPS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对象池、资源异步加载、及时卸载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内存 </w:t>
            </w:r>
            <w:r>
              <w:rPr>
                <w:rFonts w:eastAsia="等线" w:ascii="Arial" w:cs="Arial" w:hAnsi="Arial"/>
                <w:sz w:val="22"/>
              </w:rPr>
              <w:t>&lt; 800MB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 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 Update 调用、ECS 架构、Job System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Frame time </w:t>
            </w:r>
            <w:r>
              <w:rPr>
                <w:rFonts w:eastAsia="等线" w:ascii="Arial" w:cs="Arial" w:hAnsi="Arial"/>
                <w:sz w:val="22"/>
              </w:rPr>
              <w:t>&lt; 16ms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压缩协议、增量同步、预测回滚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延迟 </w:t>
            </w:r>
            <w:r>
              <w:rPr>
                <w:rFonts w:eastAsia="等线" w:ascii="Arial" w:cs="Arial" w:hAnsi="Arial"/>
                <w:sz w:val="22"/>
              </w:rPr>
              <w:t>&lt; 100ms(局域网)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包体优化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Addressables 分包、资源压缩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首包 </w:t>
            </w:r>
            <w:r>
              <w:rPr>
                <w:rFonts w:eastAsia="等线" w:ascii="Arial" w:cs="Arial" w:hAnsi="Arial"/>
                <w:sz w:val="22"/>
              </w:rPr>
              <w:t>&lt; 500MB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📅 开发路线图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阶段 1：原型验证（4 周）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：验证核心玩法 + 局域网联机可行性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环境搭建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可运行空项目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能创建空场景并运行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单机战斗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单机战斗 demo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角色能移动、攻击、击杀怪物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网络联机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局域网联机 demo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台设备能联机，看到彼此移动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核心循环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核心循环验证报告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测试者能理解并享受"打怪→捡装备→变强"循环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</w:t>
      </w:r>
      <w:r>
        <w:rPr>
          <w:rFonts w:eastAsia="等线" w:ascii="Arial" w:cs="Arial" w:hAnsi="Arial"/>
          <w:sz w:val="22"/>
        </w:rPr>
        <w:t>：1 程序 + 1 设计（你）</w:t>
      </w:r>
      <w:r>
        <w:rPr>
          <w:rFonts w:eastAsia="等线" w:ascii="Arial" w:cs="Arial" w:hAnsi="Arial"/>
          <w:b w:val="true"/>
          <w:sz w:val="22"/>
        </w:rPr>
        <w:t>预算</w:t>
      </w:r>
      <w:r>
        <w:rPr>
          <w:rFonts w:eastAsia="等线" w:ascii="Arial" w:cs="Arial" w:hAnsi="Arial"/>
          <w:sz w:val="22"/>
        </w:rPr>
        <w:t>：¥30,000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阶段 2：可玩 Demo（8 周）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：制作可供封闭测试的完整 Demo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职业可玩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个可探索场景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 AI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个可战斗敌人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完整装备体系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多人联机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人房间可玩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UI/UX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 UI 流程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音频资源包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</w:t>
      </w:r>
      <w:r>
        <w:rPr>
          <w:rFonts w:eastAsia="等线" w:ascii="Arial" w:cs="Arial" w:hAnsi="Arial"/>
          <w:sz w:val="22"/>
        </w:rPr>
        <w:t>：2 程序 + 1 美术 + 1 设计</w:t>
      </w:r>
      <w:r>
        <w:rPr>
          <w:rFonts w:eastAsia="等线" w:ascii="Arial" w:cs="Arial" w:hAnsi="Arial"/>
          <w:b w:val="true"/>
          <w:sz w:val="22"/>
        </w:rPr>
        <w:t>预算</w:t>
      </w:r>
      <w:r>
        <w:rPr>
          <w:rFonts w:eastAsia="等线" w:ascii="Arial" w:cs="Arial" w:hAnsi="Arial"/>
          <w:sz w:val="22"/>
        </w:rPr>
        <w:t>：¥150,000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阶段 3：MVP 完整版（16 周）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：达到上线标准的 MVP 版本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完整剧情线（第一章 + 第二章）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地图扩展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完整可探索世界（5 张地图）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职业深化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深度养成系统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装备扩充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丰富装备池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怪物扩充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多样化敌人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联机完善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稳定多人体验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性能达标报告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测试调优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测试报告 + 优化版本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</w:t>
      </w:r>
      <w:r>
        <w:rPr>
          <w:rFonts w:eastAsia="等线" w:ascii="Arial" w:cs="Arial" w:hAnsi="Arial"/>
          <w:sz w:val="22"/>
        </w:rPr>
        <w:t>：2 程序 + 1 美术 + 1 设计 + 1 测试</w:t>
      </w:r>
      <w:r>
        <w:rPr>
          <w:rFonts w:eastAsia="等线" w:ascii="Arial" w:cs="Arial" w:hAnsi="Arial"/>
          <w:b w:val="true"/>
          <w:sz w:val="22"/>
        </w:rPr>
        <w:t>预算</w:t>
      </w:r>
      <w:r>
        <w:rPr>
          <w:rFonts w:eastAsia="等线" w:ascii="Arial" w:cs="Arial" w:hAnsi="Arial"/>
          <w:sz w:val="22"/>
        </w:rPr>
        <w:t>：¥500,000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总体时间线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2026-Q2: 原型验证 ✓</w:t>
              <w:br/>
              <w:t>2026-Q3: 可玩 Demo</w:t>
              <w:br/>
              <w:t>2026-Q4: MVP 完整版</w:t>
              <w:br/>
              <w:t>2027-Q1: 正式上线（如有需要）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💰 成本估算</w:t>
      </w:r>
      <w:bookmarkEnd w:id="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人力成本（按二线城市标准）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Unity 程序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¥25,000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个月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¥300,000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游戏美术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¥20,000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个月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¥120,000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游戏策划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¥15,000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个月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¥90,000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测试/QA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¥12,000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个月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¥24,000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人力合计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¥534,000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外包与工具成本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外包美术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¥100,000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角色原画、UI 精修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音乐音效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 BGM+ 音效库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软件授权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Unity Pro、Adobe 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工具订阅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Midjourney、Suno 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测试设备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各型号手机采购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外包合计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¥190,000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其他成本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办公场地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¥60,000（6 个月）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软著/版号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¥50,000（国内上线必需）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市场推广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¥100,000（可选）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其他合计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¥210,000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总预算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¥30,000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可玩 Demo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¥150,000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¥180,000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完整版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¥500,000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¥680,000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上线准备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¥210,000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¥890,000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预留 20% 缓冲</w:t>
      </w:r>
      <w:r>
        <w:rPr>
          <w:rFonts w:eastAsia="等线" w:ascii="Arial" w:cs="Arial" w:hAnsi="Arial"/>
          <w:sz w:val="22"/>
        </w:rPr>
        <w:t>：¥178,000</w:t>
      </w:r>
      <w:r>
        <w:rPr>
          <w:rFonts w:eastAsia="等线" w:ascii="Arial" w:cs="Arial" w:hAnsi="Arial"/>
          <w:b w:val="true"/>
          <w:sz w:val="22"/>
        </w:rPr>
        <w:t>总计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¥1,068,000</w:t>
      </w:r>
      <w:r>
        <w:rPr>
          <w:rFonts w:eastAsia="等线" w:ascii="Arial" w:cs="Arial" w:hAnsi="Arial"/>
          <w:sz w:val="22"/>
        </w:rPr>
        <w:t>（约 107 万人民币）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💡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AI 辅助后可降至</w:t>
      </w:r>
      <w:r>
        <w:rPr>
          <w:rFonts w:eastAsia="等线" w:ascii="Arial" w:cs="Arial" w:hAnsi="Arial"/>
          <w:i w:val="true"/>
          <w:color w:val="646a73"/>
          <w:sz w:val="22"/>
        </w:rPr>
        <w:t>：¥600,000 - ¥700,000（节省约 40%）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⚠️ 风险评估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技术风险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局域网同步不稳定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早期验证，准备备用方案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移动端性能不足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分级画质，低端机适配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内存泄漏/崩溃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持续性能监控，早测多测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市场风险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竞品先发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差异化定位（局域网联机）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用户接受度低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早期用户测试，快速迭代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变现困难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设计内购点（外观/便利性）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管理风险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核心人员离职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文档化、代码规范、股权激励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预算超支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分阶段投入，里程碑验收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预留缓冲，砍功能保核心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📊 成功指标（KPI）</w:t>
      </w:r>
      <w:bookmarkEnd w:id="7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MVP 阶段</w:t>
      </w:r>
      <w:bookmarkEnd w:id="71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核心玩法留存</w:t>
      </w:r>
      <w:r>
        <w:rPr>
          <w:rFonts w:eastAsia="等线" w:ascii="Arial" w:cs="Arial" w:hAnsi="Arial"/>
          <w:sz w:val="22"/>
        </w:rPr>
        <w:t>：次日留存 &gt; 40%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联机稳定性</w:t>
      </w:r>
      <w:r>
        <w:rPr>
          <w:rFonts w:eastAsia="等线" w:ascii="Arial" w:cs="Arial" w:hAnsi="Arial"/>
          <w:sz w:val="22"/>
        </w:rPr>
        <w:t xml:space="preserve">：断线率 </w:t>
      </w:r>
      <w:r>
        <w:rPr>
          <w:rFonts w:eastAsia="等线" w:ascii="Arial" w:cs="Arial" w:hAnsi="Arial"/>
          <w:sz w:val="22"/>
        </w:rPr>
        <w:t>&lt; 5%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单机帧率</w:t>
      </w:r>
      <w:r>
        <w:rPr>
          <w:rFonts w:eastAsia="等线" w:ascii="Arial" w:cs="Arial" w:hAnsi="Arial"/>
          <w:sz w:val="22"/>
        </w:rPr>
        <w:t>：主流机型 &gt; 50 FPS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用户评分</w:t>
      </w:r>
      <w:r>
        <w:rPr>
          <w:rFonts w:eastAsia="等线" w:ascii="Arial" w:cs="Arial" w:hAnsi="Arial"/>
          <w:sz w:val="22"/>
        </w:rPr>
        <w:t>：TapTap &gt; 8.0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上线后（如决定商业化）</w:t>
      </w:r>
      <w:bookmarkEnd w:id="72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DAU</w:t>
      </w:r>
      <w:r>
        <w:rPr>
          <w:rFonts w:eastAsia="等线" w:ascii="Arial" w:cs="Arial" w:hAnsi="Arial"/>
          <w:sz w:val="22"/>
        </w:rPr>
        <w:t>：首月 10,000+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付费率</w:t>
      </w:r>
      <w:r>
        <w:rPr>
          <w:rFonts w:eastAsia="等线" w:ascii="Arial" w:cs="Arial" w:hAnsi="Arial"/>
          <w:sz w:val="22"/>
        </w:rPr>
        <w:t>：3-5%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ARPPU</w:t>
      </w:r>
      <w:r>
        <w:rPr>
          <w:rFonts w:eastAsia="等线" w:ascii="Arial" w:cs="Arial" w:hAnsi="Arial"/>
          <w:sz w:val="22"/>
        </w:rPr>
        <w:t>：¥50-100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ROI</w:t>
      </w:r>
      <w:r>
        <w:rPr>
          <w:rFonts w:eastAsia="等线" w:ascii="Arial" w:cs="Arial" w:hAnsi="Arial"/>
          <w:sz w:val="22"/>
        </w:rPr>
        <w:t>：6 个月内回正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🎯 下一步行动建议</w:t>
      </w:r>
      <w:bookmarkEnd w:id="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立即执行（本周）</w:t>
      </w:r>
      <w:bookmarkEnd w:id="74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确认投资预算</w:t>
      </w:r>
      <w:r>
        <w:rPr>
          <w:rFonts w:eastAsia="等线" w:ascii="Arial" w:cs="Arial" w:hAnsi="Arial"/>
          <w:sz w:val="22"/>
        </w:rPr>
        <w:t>：决定投入规模（原型/Demo/MVP）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组建核心团队</w:t>
      </w:r>
      <w:r>
        <w:rPr>
          <w:rFonts w:eastAsia="等线" w:ascii="Arial" w:cs="Arial" w:hAnsi="Arial"/>
          <w:sz w:val="22"/>
        </w:rPr>
        <w:t>：至少 1 名 Unity 程序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注册公司与软著</w:t>
      </w:r>
      <w:r>
        <w:rPr>
          <w:rFonts w:eastAsia="等线" w:ascii="Arial" w:cs="Arial" w:hAnsi="Arial"/>
          <w:sz w:val="22"/>
        </w:rPr>
        <w:t>：为后续版号做准备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短期计划（1 个月内）</w:t>
      </w:r>
      <w:bookmarkEnd w:id="75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完成原型开发，验证核心玩法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招募美术外包，开始角色/场景设计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建立用户社群，收集早期反馈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中期计划（3 个月内）</w:t>
      </w:r>
      <w:bookmarkEnd w:id="76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完成可玩 Demo，进行封闭测试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根据反馈调整方向和优先级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准备融资材料（如需外部投资）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📞 附录</w:t>
      </w:r>
      <w:bookmarkEnd w:id="7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推荐资源</w:t>
      </w:r>
      <w:bookmarkEnd w:id="78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Unity 教程</w:t>
      </w:r>
      <w:r>
        <w:rPr>
          <w:rFonts w:eastAsia="等线" w:ascii="Arial" w:cs="Arial" w:hAnsi="Arial"/>
          <w:sz w:val="22"/>
        </w:rPr>
        <w:t>：Brackeys（YouTube）、Unity Learn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网络同步</w:t>
      </w:r>
      <w:r>
        <w:rPr>
          <w:rFonts w:eastAsia="等线" w:ascii="Arial" w:cs="Arial" w:hAnsi="Arial"/>
          <w:sz w:val="22"/>
        </w:rPr>
        <w:t>：Mirror 官方文档、Netcode 指南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暗黑设计参考</w:t>
      </w:r>
      <w:r>
        <w:rPr>
          <w:rFonts w:eastAsia="等线" w:ascii="Arial" w:cs="Arial" w:hAnsi="Arial"/>
          <w:sz w:val="22"/>
        </w:rPr>
        <w:t>：《暗黑破坏神 3 游戏设计圣经》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工具集</w:t>
      </w:r>
      <w:r>
        <w:rPr>
          <w:rFonts w:eastAsia="等线" w:ascii="Arial" w:cs="Arial" w:hAnsi="Arial"/>
          <w:sz w:val="22"/>
        </w:rPr>
        <w:t>：Cursor（代码）、Midjourney（美术）、Suno（音乐）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五代十国历史参考资料</w:t>
      </w:r>
      <w:bookmarkEnd w:id="79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正史</w:t>
      </w:r>
      <w:r>
        <w:rPr>
          <w:rFonts w:eastAsia="等线" w:ascii="Arial" w:cs="Arial" w:hAnsi="Arial"/>
          <w:sz w:val="22"/>
        </w:rPr>
        <w:t>：《旧五代史》《新五代史》《资治通鉴》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笔记小说</w:t>
      </w:r>
      <w:r>
        <w:rPr>
          <w:rFonts w:eastAsia="等线" w:ascii="Arial" w:cs="Arial" w:hAnsi="Arial"/>
          <w:sz w:val="22"/>
        </w:rPr>
        <w:t>：《北梦琐言》《稽神录》《太平广记》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民俗研究</w:t>
      </w:r>
      <w:r>
        <w:rPr>
          <w:rFonts w:eastAsia="等线" w:ascii="Arial" w:cs="Arial" w:hAnsi="Arial"/>
          <w:sz w:val="22"/>
        </w:rPr>
        <w:t>：《中国鬼文化大观》《道教与民间信仰》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中式恐怖元素参考</w:t>
      </w:r>
      <w:bookmarkEnd w:id="80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民俗元素</w:t>
      </w:r>
      <w:r>
        <w:rPr>
          <w:rFonts w:eastAsia="等线" w:ascii="Arial" w:cs="Arial" w:hAnsi="Arial"/>
          <w:sz w:val="22"/>
        </w:rPr>
        <w:t>：纸人、花圈、红白事、风水、八卦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恐怖场景</w:t>
      </w:r>
      <w:r>
        <w:rPr>
          <w:rFonts w:eastAsia="等线" w:ascii="Arial" w:cs="Arial" w:hAnsi="Arial"/>
          <w:sz w:val="22"/>
        </w:rPr>
        <w:t>：义庄、乱葬岗、古宅、地府、奈何桥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怪物设计</w:t>
      </w:r>
      <w:r>
        <w:rPr>
          <w:rFonts w:eastAsia="等线" w:ascii="Arial" w:cs="Arial" w:hAnsi="Arial"/>
          <w:sz w:val="22"/>
        </w:rPr>
        <w:t>：僵尸、厉鬼、狐仙、画皮、水鬼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道法技能</w:t>
      </w:r>
      <w:r>
        <w:rPr>
          <w:rFonts w:eastAsia="等线" w:ascii="Arial" w:cs="Arial" w:hAnsi="Arial"/>
          <w:sz w:val="22"/>
        </w:rPr>
        <w:t>：符咒、阵法、请神、雷法、赶尸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怪物图鉴（部分）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背景故事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醉仙楼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生前嗜酒如命，死后化为酒鬼，引诱活人饮酒至死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妖魔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青楼/士绅府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披上人皮的恶鬼，专害负心汉和好色之徒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邪灵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钱庄/当铺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守财奴死后所化，可操控人的贪欲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僵尸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尸怪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乱葬岗/古墓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含冤而死的尸体，被邪法唤醒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狐仙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妖兽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山林/洞穴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修炼千年的狐狸精，擅长魅惑人心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溺魂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河流/湖泊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溺水而亡者，拉活人下水做替身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古战场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战死沙场的士兵，执念不散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千年魔神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上古邪神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九幽炼狱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 BOSS，意图撕裂阴阳界限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文档版本</w:t>
      </w:r>
      <w:r>
        <w:rPr>
          <w:rFonts w:eastAsia="等线" w:ascii="Arial" w:cs="Arial" w:hAnsi="Arial"/>
          <w:i w:val="true"/>
          <w:color w:val="646a73"/>
          <w:sz w:val="22"/>
        </w:rPr>
        <w:t>：v3.0（五代十国·人鬼交织版）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最后更新</w:t>
      </w:r>
      <w:r>
        <w:rPr>
          <w:rFonts w:eastAsia="等线" w:ascii="Arial" w:cs="Arial" w:hAnsi="Arial"/>
          <w:i w:val="true"/>
          <w:color w:val="646a73"/>
          <w:sz w:val="22"/>
        </w:rPr>
        <w:t>：2026-03-23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作者</w:t>
      </w:r>
      <w:r>
        <w:rPr>
          <w:rFonts w:eastAsia="等线" w:ascii="Arial" w:cs="Arial" w:hAnsi="Arial"/>
          <w:i w:val="true"/>
          <w:color w:val="646a73"/>
          <w:sz w:val="22"/>
        </w:rPr>
        <w:t>：用户 721096 的助手 🦞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💬 有问题随时找我讨论！这份文档可以根据你的需求随时调整。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0751">
    <w:lvl>
      <w:start w:val="1"/>
      <w:numFmt w:val="decimal"/>
      <w:suff w:val="tab"/>
      <w:lvlText w:val="%1."/>
      <w:rPr>
        <w:color w:val="3370ff"/>
      </w:rPr>
    </w:lvl>
  </w:abstractNum>
  <w:abstractNum w:abstractNumId="580752">
    <w:lvl>
      <w:start w:val="2"/>
      <w:numFmt w:val="decimal"/>
      <w:suff w:val="tab"/>
      <w:lvlText w:val="%1."/>
      <w:rPr>
        <w:color w:val="3370ff"/>
      </w:rPr>
    </w:lvl>
  </w:abstractNum>
  <w:abstractNum w:abstractNumId="580753">
    <w:lvl>
      <w:start w:val="3"/>
      <w:numFmt w:val="decimal"/>
      <w:suff w:val="tab"/>
      <w:lvlText w:val="%1."/>
      <w:rPr>
        <w:color w:val="3370ff"/>
      </w:rPr>
    </w:lvl>
  </w:abstractNum>
  <w:abstractNum w:abstractNumId="580754">
    <w:lvl>
      <w:start w:val="4"/>
      <w:numFmt w:val="decimal"/>
      <w:suff w:val="tab"/>
      <w:lvlText w:val="%1."/>
      <w:rPr>
        <w:color w:val="3370ff"/>
      </w:rPr>
    </w:lvl>
  </w:abstractNum>
  <w:abstractNum w:abstractNumId="580755">
    <w:lvl>
      <w:start w:val="5"/>
      <w:numFmt w:val="decimal"/>
      <w:suff w:val="tab"/>
      <w:lvlText w:val="%1."/>
      <w:rPr>
        <w:color w:val="3370ff"/>
      </w:rPr>
    </w:lvl>
  </w:abstractNum>
  <w:abstractNum w:abstractNumId="580756">
    <w:lvl>
      <w:start w:val="6"/>
      <w:numFmt w:val="decimal"/>
      <w:suff w:val="tab"/>
      <w:lvlText w:val="%1."/>
      <w:rPr>
        <w:color w:val="3370ff"/>
      </w:rPr>
    </w:lvl>
  </w:abstractNum>
  <w:abstractNum w:abstractNumId="580757">
    <w:lvl>
      <w:start w:val="7"/>
      <w:numFmt w:val="decimal"/>
      <w:suff w:val="tab"/>
      <w:lvlText w:val="%1."/>
      <w:rPr>
        <w:color w:val="3370ff"/>
      </w:rPr>
    </w:lvl>
  </w:abstractNum>
  <w:abstractNum w:abstractNumId="580758">
    <w:lvl>
      <w:start w:val="8"/>
      <w:numFmt w:val="decimal"/>
      <w:suff w:val="tab"/>
      <w:lvlText w:val="%1."/>
      <w:rPr>
        <w:color w:val="3370ff"/>
      </w:rPr>
    </w:lvl>
  </w:abstractNum>
  <w:abstractNum w:abstractNumId="580759">
    <w:lvl>
      <w:start w:val="9"/>
      <w:numFmt w:val="decimal"/>
      <w:suff w:val="tab"/>
      <w:lvlText w:val="%1."/>
      <w:rPr>
        <w:color w:val="3370ff"/>
      </w:rPr>
    </w:lvl>
  </w:abstractNum>
  <w:abstractNum w:abstractNumId="580760">
    <w:lvl>
      <w:start w:val="10"/>
      <w:numFmt w:val="decimal"/>
      <w:suff w:val="tab"/>
      <w:lvlText w:val="%1."/>
      <w:rPr>
        <w:color w:val="3370ff"/>
      </w:rPr>
    </w:lvl>
  </w:abstractNum>
  <w:abstractNum w:abstractNumId="580761">
    <w:lvl>
      <w:start w:val="11"/>
      <w:numFmt w:val="decimal"/>
      <w:suff w:val="tab"/>
      <w:lvlText w:val="%1."/>
      <w:rPr>
        <w:color w:val="3370ff"/>
      </w:rPr>
    </w:lvl>
  </w:abstractNum>
  <w:abstractNum w:abstractNumId="580762">
    <w:lvl>
      <w:numFmt w:val="bullet"/>
      <w:suff w:val="tab"/>
      <w:lvlText w:val="•"/>
      <w:rPr>
        <w:color w:val="3370ff"/>
      </w:rPr>
    </w:lvl>
  </w:abstractNum>
  <w:abstractNum w:abstractNumId="580763">
    <w:lvl>
      <w:numFmt w:val="bullet"/>
      <w:suff w:val="tab"/>
      <w:lvlText w:val="•"/>
      <w:rPr>
        <w:color w:val="3370ff"/>
      </w:rPr>
    </w:lvl>
  </w:abstractNum>
  <w:abstractNum w:abstractNumId="580764">
    <w:lvl>
      <w:numFmt w:val="bullet"/>
      <w:suff w:val="tab"/>
      <w:lvlText w:val="•"/>
      <w:rPr>
        <w:color w:val="3370ff"/>
      </w:rPr>
    </w:lvl>
  </w:abstractNum>
  <w:abstractNum w:abstractNumId="580765">
    <w:lvl>
      <w:numFmt w:val="bullet"/>
      <w:suff w:val="tab"/>
      <w:lvlText w:val="•"/>
      <w:rPr>
        <w:color w:val="3370ff"/>
      </w:rPr>
    </w:lvl>
  </w:abstractNum>
  <w:abstractNum w:abstractNumId="580766">
    <w:lvl>
      <w:numFmt w:val="bullet"/>
      <w:suff w:val="tab"/>
      <w:lvlText w:val="•"/>
      <w:rPr>
        <w:color w:val="3370ff"/>
      </w:rPr>
    </w:lvl>
  </w:abstractNum>
  <w:abstractNum w:abstractNumId="580767">
    <w:lvl>
      <w:start w:val="12"/>
      <w:numFmt w:val="decimal"/>
      <w:suff w:val="tab"/>
      <w:lvlText w:val="%1."/>
      <w:rPr>
        <w:color w:val="3370ff"/>
      </w:rPr>
    </w:lvl>
  </w:abstractNum>
  <w:abstractNum w:abstractNumId="580768">
    <w:lvl>
      <w:start w:val="13"/>
      <w:numFmt w:val="decimal"/>
      <w:suff w:val="tab"/>
      <w:lvlText w:val="%1."/>
      <w:rPr>
        <w:color w:val="3370ff"/>
      </w:rPr>
    </w:lvl>
  </w:abstractNum>
  <w:abstractNum w:abstractNumId="580769">
    <w:lvl>
      <w:start w:val="14"/>
      <w:numFmt w:val="decimal"/>
      <w:suff w:val="tab"/>
      <w:lvlText w:val="%1."/>
      <w:rPr>
        <w:color w:val="3370ff"/>
      </w:rPr>
    </w:lvl>
  </w:abstractNum>
  <w:abstractNum w:abstractNumId="580770">
    <w:lvl>
      <w:start w:val="15"/>
      <w:numFmt w:val="decimal"/>
      <w:suff w:val="tab"/>
      <w:lvlText w:val="%1."/>
      <w:rPr>
        <w:color w:val="3370ff"/>
      </w:rPr>
    </w:lvl>
  </w:abstractNum>
  <w:abstractNum w:abstractNumId="580771">
    <w:lvl>
      <w:start w:val="16"/>
      <w:numFmt w:val="decimal"/>
      <w:suff w:val="tab"/>
      <w:lvlText w:val="%1."/>
      <w:rPr>
        <w:color w:val="3370ff"/>
      </w:rPr>
    </w:lvl>
  </w:abstractNum>
  <w:abstractNum w:abstractNumId="580772">
    <w:lvl>
      <w:start w:val="17"/>
      <w:numFmt w:val="decimal"/>
      <w:suff w:val="tab"/>
      <w:lvlText w:val="%1."/>
      <w:rPr>
        <w:color w:val="3370ff"/>
      </w:rPr>
    </w:lvl>
  </w:abstractNum>
  <w:abstractNum w:abstractNumId="580773">
    <w:lvl>
      <w:numFmt w:val="bullet"/>
      <w:suff w:val="tab"/>
      <w:lvlText w:val="•"/>
      <w:rPr>
        <w:color w:val="3370ff"/>
      </w:rPr>
    </w:lvl>
  </w:abstractNum>
  <w:abstractNum w:abstractNumId="580774">
    <w:lvl>
      <w:numFmt w:val="bullet"/>
      <w:suff w:val="tab"/>
      <w:lvlText w:val="•"/>
      <w:rPr>
        <w:color w:val="3370ff"/>
      </w:rPr>
    </w:lvl>
  </w:abstractNum>
  <w:abstractNum w:abstractNumId="580775">
    <w:lvl>
      <w:numFmt w:val="bullet"/>
      <w:suff w:val="tab"/>
      <w:lvlText w:val="•"/>
      <w:rPr>
        <w:color w:val="3370ff"/>
      </w:rPr>
    </w:lvl>
  </w:abstractNum>
  <w:abstractNum w:abstractNumId="580776">
    <w:lvl>
      <w:numFmt w:val="bullet"/>
      <w:suff w:val="tab"/>
      <w:lvlText w:val="•"/>
      <w:rPr>
        <w:color w:val="3370ff"/>
      </w:rPr>
    </w:lvl>
  </w:abstractNum>
  <w:abstractNum w:abstractNumId="580777">
    <w:lvl>
      <w:numFmt w:val="bullet"/>
      <w:suff w:val="tab"/>
      <w:lvlText w:val="•"/>
      <w:rPr>
        <w:color w:val="3370ff"/>
      </w:rPr>
    </w:lvl>
  </w:abstractNum>
  <w:abstractNum w:abstractNumId="580778">
    <w:lvl>
      <w:numFmt w:val="bullet"/>
      <w:suff w:val="tab"/>
      <w:lvlText w:val="•"/>
      <w:rPr>
        <w:color w:val="3370ff"/>
      </w:rPr>
    </w:lvl>
  </w:abstractNum>
  <w:abstractNum w:abstractNumId="580779">
    <w:lvl>
      <w:numFmt w:val="bullet"/>
      <w:suff w:val="tab"/>
      <w:lvlText w:val="•"/>
      <w:rPr>
        <w:color w:val="3370ff"/>
      </w:rPr>
    </w:lvl>
  </w:abstractNum>
  <w:abstractNum w:abstractNumId="580780">
    <w:lvl>
      <w:numFmt w:val="bullet"/>
      <w:suff w:val="tab"/>
      <w:lvlText w:val="•"/>
      <w:rPr>
        <w:color w:val="3370ff"/>
      </w:rPr>
    </w:lvl>
  </w:abstractNum>
  <w:abstractNum w:abstractNumId="580781">
    <w:lvl>
      <w:numFmt w:val="bullet"/>
      <w:suff w:val="tab"/>
      <w:lvlText w:val="•"/>
      <w:rPr>
        <w:color w:val="3370ff"/>
      </w:rPr>
    </w:lvl>
  </w:abstractNum>
  <w:abstractNum w:abstractNumId="580782">
    <w:lvl>
      <w:numFmt w:val="bullet"/>
      <w:suff w:val="tab"/>
      <w:lvlText w:val="•"/>
      <w:rPr>
        <w:color w:val="3370ff"/>
      </w:rPr>
    </w:lvl>
  </w:abstractNum>
  <w:abstractNum w:abstractNumId="580783">
    <w:lvl>
      <w:numFmt w:val="bullet"/>
      <w:suff w:val="tab"/>
      <w:lvlText w:val="•"/>
      <w:rPr>
        <w:color w:val="3370ff"/>
      </w:rPr>
    </w:lvl>
  </w:abstractNum>
  <w:abstractNum w:abstractNumId="580784">
    <w:lvl>
      <w:numFmt w:val="bullet"/>
      <w:suff w:val="tab"/>
      <w:lvlText w:val="•"/>
      <w:rPr>
        <w:color w:val="3370ff"/>
      </w:rPr>
    </w:lvl>
  </w:abstractNum>
  <w:abstractNum w:abstractNumId="580785">
    <w:lvl>
      <w:numFmt w:val="bullet"/>
      <w:suff w:val="tab"/>
      <w:lvlText w:val="•"/>
      <w:rPr>
        <w:color w:val="3370ff"/>
      </w:rPr>
    </w:lvl>
  </w:abstractNum>
  <w:abstractNum w:abstractNumId="580786">
    <w:lvl>
      <w:numFmt w:val="bullet"/>
      <w:suff w:val="tab"/>
      <w:lvlText w:val="•"/>
      <w:rPr>
        <w:color w:val="3370ff"/>
      </w:rPr>
    </w:lvl>
  </w:abstractNum>
  <w:abstractNum w:abstractNumId="580787">
    <w:lvl>
      <w:numFmt w:val="bullet"/>
      <w:suff w:val="tab"/>
      <w:lvlText w:val="•"/>
      <w:rPr>
        <w:color w:val="3370ff"/>
      </w:rPr>
    </w:lvl>
  </w:abstractNum>
  <w:abstractNum w:abstractNumId="580788">
    <w:lvl>
      <w:numFmt w:val="bullet"/>
      <w:suff w:val="tab"/>
      <w:lvlText w:val="•"/>
      <w:rPr>
        <w:color w:val="3370ff"/>
      </w:rPr>
    </w:lvl>
  </w:abstractNum>
  <w:abstractNum w:abstractNumId="580789">
    <w:lvl>
      <w:numFmt w:val="bullet"/>
      <w:suff w:val="tab"/>
      <w:lvlText w:val="•"/>
      <w:rPr>
        <w:color w:val="3370ff"/>
      </w:rPr>
    </w:lvl>
  </w:abstractNum>
  <w:abstractNum w:abstractNumId="580790">
    <w:lvl>
      <w:numFmt w:val="bullet"/>
      <w:suff w:val="tab"/>
      <w:lvlText w:val="•"/>
      <w:rPr>
        <w:color w:val="3370ff"/>
      </w:rPr>
    </w:lvl>
  </w:abstractNum>
  <w:abstractNum w:abstractNumId="580791">
    <w:lvl>
      <w:numFmt w:val="bullet"/>
      <w:suff w:val="tab"/>
      <w:lvlText w:val="•"/>
      <w:rPr>
        <w:color w:val="3370ff"/>
      </w:rPr>
    </w:lvl>
  </w:abstractNum>
  <w:abstractNum w:abstractNumId="580792">
    <w:lvl>
      <w:numFmt w:val="bullet"/>
      <w:suff w:val="tab"/>
      <w:lvlText w:val="•"/>
      <w:rPr>
        <w:color w:val="3370ff"/>
      </w:rPr>
    </w:lvl>
  </w:abstractNum>
  <w:abstractNum w:abstractNumId="580793">
    <w:lvl>
      <w:numFmt w:val="bullet"/>
      <w:suff w:val="tab"/>
      <w:lvlText w:val="•"/>
      <w:rPr>
        <w:color w:val="3370ff"/>
      </w:rPr>
    </w:lvl>
  </w:abstractNum>
  <w:abstractNum w:abstractNumId="580794">
    <w:lvl>
      <w:numFmt w:val="bullet"/>
      <w:suff w:val="tab"/>
      <w:lvlText w:val="•"/>
      <w:rPr>
        <w:color w:val="3370ff"/>
      </w:rPr>
    </w:lvl>
  </w:abstractNum>
  <w:abstractNum w:abstractNumId="580795">
    <w:lvl>
      <w:numFmt w:val="bullet"/>
      <w:suff w:val="tab"/>
      <w:lvlText w:val="•"/>
      <w:rPr>
        <w:color w:val="3370ff"/>
      </w:rPr>
    </w:lvl>
  </w:abstractNum>
  <w:abstractNum w:abstractNumId="580796">
    <w:lvl>
      <w:numFmt w:val="bullet"/>
      <w:suff w:val="tab"/>
      <w:lvlText w:val="•"/>
      <w:rPr>
        <w:color w:val="3370ff"/>
      </w:rPr>
    </w:lvl>
  </w:abstractNum>
  <w:abstractNum w:abstractNumId="580797">
    <w:lvl>
      <w:numFmt w:val="bullet"/>
      <w:suff w:val="tab"/>
      <w:lvlText w:val="•"/>
      <w:rPr>
        <w:color w:val="3370ff"/>
      </w:rPr>
    </w:lvl>
  </w:abstractNum>
  <w:abstractNum w:abstractNumId="580798">
    <w:lvl>
      <w:numFmt w:val="bullet"/>
      <w:suff w:val="tab"/>
      <w:lvlText w:val="•"/>
      <w:rPr>
        <w:color w:val="3370ff"/>
      </w:rPr>
    </w:lvl>
  </w:abstractNum>
  <w:abstractNum w:abstractNumId="580799">
    <w:lvl>
      <w:numFmt w:val="bullet"/>
      <w:suff w:val="tab"/>
      <w:lvlText w:val="•"/>
      <w:rPr>
        <w:color w:val="3370ff"/>
      </w:rPr>
    </w:lvl>
  </w:abstractNum>
  <w:abstractNum w:abstractNumId="580800">
    <w:lvl>
      <w:numFmt w:val="bullet"/>
      <w:suff w:val="tab"/>
      <w:lvlText w:val="•"/>
      <w:rPr>
        <w:color w:val="3370ff"/>
      </w:rPr>
    </w:lvl>
  </w:abstractNum>
  <w:abstractNum w:abstractNumId="580801">
    <w:lvl>
      <w:numFmt w:val="bullet"/>
      <w:suff w:val="tab"/>
      <w:lvlText w:val="•"/>
      <w:rPr>
        <w:color w:val="3370ff"/>
      </w:rPr>
    </w:lvl>
  </w:abstractNum>
  <w:abstractNum w:abstractNumId="580802">
    <w:lvl>
      <w:numFmt w:val="bullet"/>
      <w:suff w:val="tab"/>
      <w:lvlText w:val="•"/>
      <w:rPr>
        <w:color w:val="3370ff"/>
      </w:rPr>
    </w:lvl>
  </w:abstractNum>
  <w:abstractNum w:abstractNumId="580803">
    <w:lvl>
      <w:numFmt w:val="bullet"/>
      <w:suff w:val="tab"/>
      <w:lvlText w:val="•"/>
      <w:rPr>
        <w:color w:val="3370ff"/>
      </w:rPr>
    </w:lvl>
  </w:abstractNum>
  <w:abstractNum w:abstractNumId="580804">
    <w:lvl>
      <w:numFmt w:val="bullet"/>
      <w:suff w:val="tab"/>
      <w:lvlText w:val="•"/>
      <w:rPr>
        <w:color w:val="3370ff"/>
      </w:rPr>
    </w:lvl>
  </w:abstractNum>
  <w:abstractNum w:abstractNumId="580805">
    <w:lvl>
      <w:numFmt w:val="bullet"/>
      <w:suff w:val="tab"/>
      <w:lvlText w:val="•"/>
      <w:rPr>
        <w:color w:val="3370ff"/>
      </w:rPr>
    </w:lvl>
  </w:abstractNum>
  <w:abstractNum w:abstractNumId="580806">
    <w:lvl>
      <w:numFmt w:val="bullet"/>
      <w:suff w:val="tab"/>
      <w:lvlText w:val="•"/>
      <w:rPr>
        <w:color w:val="3370ff"/>
      </w:rPr>
    </w:lvl>
  </w:abstractNum>
  <w:abstractNum w:abstractNumId="580807">
    <w:lvl>
      <w:numFmt w:val="bullet"/>
      <w:suff w:val="tab"/>
      <w:lvlText w:val="•"/>
      <w:rPr>
        <w:color w:val="3370ff"/>
      </w:rPr>
    </w:lvl>
  </w:abstractNum>
  <w:abstractNum w:abstractNumId="580808">
    <w:lvl>
      <w:numFmt w:val="bullet"/>
      <w:suff w:val="tab"/>
      <w:lvlText w:val="•"/>
      <w:rPr>
        <w:color w:val="3370ff"/>
      </w:rPr>
    </w:lvl>
  </w:abstractNum>
  <w:abstractNum w:abstractNumId="580809">
    <w:lvl>
      <w:numFmt w:val="bullet"/>
      <w:suff w:val="tab"/>
      <w:lvlText w:val="•"/>
      <w:rPr>
        <w:color w:val="3370ff"/>
      </w:rPr>
    </w:lvl>
  </w:abstractNum>
  <w:abstractNum w:abstractNumId="580810">
    <w:lvl>
      <w:numFmt w:val="bullet"/>
      <w:suff w:val="tab"/>
      <w:lvlText w:val="•"/>
      <w:rPr>
        <w:color w:val="3370ff"/>
      </w:rPr>
    </w:lvl>
  </w:abstractNum>
  <w:abstractNum w:abstractNumId="580811">
    <w:lvl>
      <w:numFmt w:val="bullet"/>
      <w:suff w:val="tab"/>
      <w:lvlText w:val="•"/>
      <w:rPr>
        <w:color w:val="3370ff"/>
      </w:rPr>
    </w:lvl>
  </w:abstractNum>
  <w:abstractNum w:abstractNumId="580812">
    <w:lvl>
      <w:numFmt w:val="bullet"/>
      <w:suff w:val="tab"/>
      <w:lvlText w:val="•"/>
      <w:rPr>
        <w:color w:val="3370ff"/>
      </w:rPr>
    </w:lvl>
  </w:abstractNum>
  <w:abstractNum w:abstractNumId="580813">
    <w:lvl>
      <w:numFmt w:val="bullet"/>
      <w:suff w:val="tab"/>
      <w:lvlText w:val="•"/>
      <w:rPr>
        <w:color w:val="3370ff"/>
      </w:rPr>
    </w:lvl>
  </w:abstractNum>
  <w:abstractNum w:abstractNumId="580814">
    <w:lvl>
      <w:start w:val="18"/>
      <w:numFmt w:val="decimal"/>
      <w:suff w:val="tab"/>
      <w:lvlText w:val="%1."/>
      <w:rPr>
        <w:color w:val="3370ff"/>
      </w:rPr>
    </w:lvl>
  </w:abstractNum>
  <w:abstractNum w:abstractNumId="580815">
    <w:lvl>
      <w:start w:val="19"/>
      <w:numFmt w:val="decimal"/>
      <w:suff w:val="tab"/>
      <w:lvlText w:val="%1."/>
      <w:rPr>
        <w:color w:val="3370ff"/>
      </w:rPr>
    </w:lvl>
  </w:abstractNum>
  <w:abstractNum w:abstractNumId="580816">
    <w:lvl>
      <w:start w:val="20"/>
      <w:numFmt w:val="decimal"/>
      <w:suff w:val="tab"/>
      <w:lvlText w:val="%1."/>
      <w:rPr>
        <w:color w:val="3370ff"/>
      </w:rPr>
    </w:lvl>
  </w:abstractNum>
  <w:abstractNum w:abstractNumId="580817">
    <w:lvl>
      <w:start w:val="21"/>
      <w:numFmt w:val="decimal"/>
      <w:suff w:val="tab"/>
      <w:lvlText w:val="%1."/>
      <w:rPr>
        <w:color w:val="3370ff"/>
      </w:rPr>
    </w:lvl>
  </w:abstractNum>
  <w:abstractNum w:abstractNumId="580818">
    <w:lvl>
      <w:numFmt w:val="bullet"/>
      <w:suff w:val="tab"/>
      <w:lvlText w:val="•"/>
      <w:rPr>
        <w:color w:val="3370ff"/>
      </w:rPr>
    </w:lvl>
  </w:abstractNum>
  <w:abstractNum w:abstractNumId="580819">
    <w:lvl>
      <w:numFmt w:val="bullet"/>
      <w:suff w:val="tab"/>
      <w:lvlText w:val="•"/>
      <w:rPr>
        <w:color w:val="3370ff"/>
      </w:rPr>
    </w:lvl>
  </w:abstractNum>
  <w:abstractNum w:abstractNumId="580820">
    <w:lvl>
      <w:numFmt w:val="bullet"/>
      <w:suff w:val="tab"/>
      <w:lvlText w:val="•"/>
      <w:rPr>
        <w:color w:val="3370ff"/>
      </w:rPr>
    </w:lvl>
  </w:abstractNum>
  <w:abstractNum w:abstractNumId="580821">
    <w:lvl>
      <w:numFmt w:val="bullet"/>
      <w:suff w:val="tab"/>
      <w:lvlText w:val="•"/>
      <w:rPr>
        <w:color w:val="3370ff"/>
      </w:rPr>
    </w:lvl>
  </w:abstractNum>
  <w:abstractNum w:abstractNumId="580822">
    <w:lvl>
      <w:numFmt w:val="bullet"/>
      <w:suff w:val="tab"/>
      <w:lvlText w:val="•"/>
      <w:rPr>
        <w:color w:val="3370ff"/>
      </w:rPr>
    </w:lvl>
  </w:abstractNum>
  <w:abstractNum w:abstractNumId="580823">
    <w:lvl>
      <w:numFmt w:val="bullet"/>
      <w:suff w:val="tab"/>
      <w:lvlText w:val="•"/>
      <w:rPr>
        <w:color w:val="3370ff"/>
      </w:rPr>
    </w:lvl>
  </w:abstractNum>
  <w:abstractNum w:abstractNumId="580824">
    <w:lvl>
      <w:numFmt w:val="bullet"/>
      <w:suff w:val="tab"/>
      <w:lvlText w:val="•"/>
      <w:rPr>
        <w:color w:val="3370ff"/>
      </w:rPr>
    </w:lvl>
  </w:abstractNum>
  <w:abstractNum w:abstractNumId="580825">
    <w:lvl>
      <w:numFmt w:val="bullet"/>
      <w:suff w:val="tab"/>
      <w:lvlText w:val="•"/>
      <w:rPr>
        <w:color w:val="3370ff"/>
      </w:rPr>
    </w:lvl>
  </w:abstractNum>
  <w:abstractNum w:abstractNumId="580826">
    <w:lvl>
      <w:numFmt w:val="bullet"/>
      <w:suff w:val="tab"/>
      <w:lvlText w:val="•"/>
      <w:rPr>
        <w:color w:val="3370ff"/>
      </w:rPr>
    </w:lvl>
  </w:abstractNum>
  <w:abstractNum w:abstractNumId="580827">
    <w:lvl>
      <w:numFmt w:val="bullet"/>
      <w:suff w:val="tab"/>
      <w:lvlText w:val="•"/>
      <w:rPr>
        <w:color w:val="3370ff"/>
      </w:rPr>
    </w:lvl>
  </w:abstractNum>
  <w:abstractNum w:abstractNumId="580828">
    <w:lvl>
      <w:numFmt w:val="bullet"/>
      <w:suff w:val="tab"/>
      <w:lvlText w:val="•"/>
      <w:rPr>
        <w:color w:val="3370ff"/>
      </w:rPr>
    </w:lvl>
  </w:abstractNum>
  <w:abstractNum w:abstractNumId="580829">
    <w:lvl>
      <w:numFmt w:val="bullet"/>
      <w:suff w:val="tab"/>
      <w:lvlText w:val="•"/>
      <w:rPr>
        <w:color w:val="3370ff"/>
      </w:rPr>
    </w:lvl>
  </w:abstractNum>
  <w:abstractNum w:abstractNumId="580830">
    <w:lvl>
      <w:numFmt w:val="bullet"/>
      <w:suff w:val="tab"/>
      <w:lvlText w:val="•"/>
      <w:rPr>
        <w:color w:val="3370ff"/>
      </w:rPr>
    </w:lvl>
  </w:abstractNum>
  <w:abstractNum w:abstractNumId="580831">
    <w:lvl>
      <w:numFmt w:val="bullet"/>
      <w:suff w:val="tab"/>
      <w:lvlText w:val="•"/>
      <w:rPr>
        <w:color w:val="3370ff"/>
      </w:rPr>
    </w:lvl>
  </w:abstractNum>
  <w:abstractNum w:abstractNumId="580832">
    <w:lvl>
      <w:numFmt w:val="bullet"/>
      <w:suff w:val="tab"/>
      <w:lvlText w:val="•"/>
      <w:rPr>
        <w:color w:val="3370ff"/>
      </w:rPr>
    </w:lvl>
  </w:abstractNum>
  <w:abstractNum w:abstractNumId="580833">
    <w:lvl>
      <w:numFmt w:val="bullet"/>
      <w:suff w:val="tab"/>
      <w:lvlText w:val="•"/>
      <w:rPr>
        <w:color w:val="3370ff"/>
      </w:rPr>
    </w:lvl>
  </w:abstractNum>
  <w:abstractNum w:abstractNumId="580834">
    <w:lvl>
      <w:start w:val="22"/>
      <w:numFmt w:val="decimal"/>
      <w:suff w:val="tab"/>
      <w:lvlText w:val="%1."/>
      <w:rPr>
        <w:color w:val="3370ff"/>
      </w:rPr>
    </w:lvl>
  </w:abstractNum>
  <w:abstractNum w:abstractNumId="580835">
    <w:lvl>
      <w:start w:val="23"/>
      <w:numFmt w:val="decimal"/>
      <w:suff w:val="tab"/>
      <w:lvlText w:val="%1."/>
      <w:rPr>
        <w:color w:val="3370ff"/>
      </w:rPr>
    </w:lvl>
  </w:abstractNum>
  <w:abstractNum w:abstractNumId="580836">
    <w:lvl>
      <w:start w:val="24"/>
      <w:numFmt w:val="decimal"/>
      <w:suff w:val="tab"/>
      <w:lvlText w:val="%1."/>
      <w:rPr>
        <w:color w:val="3370ff"/>
      </w:rPr>
    </w:lvl>
  </w:abstractNum>
  <w:abstractNum w:abstractNumId="580837">
    <w:lvl>
      <w:start w:val="25"/>
      <w:numFmt w:val="decimal"/>
      <w:suff w:val="tab"/>
      <w:lvlText w:val="%1."/>
      <w:rPr>
        <w:color w:val="3370ff"/>
      </w:rPr>
    </w:lvl>
  </w:abstractNum>
  <w:abstractNum w:abstractNumId="580838">
    <w:lvl>
      <w:start w:val="26"/>
      <w:numFmt w:val="decimal"/>
      <w:suff w:val="tab"/>
      <w:lvlText w:val="%1."/>
      <w:rPr>
        <w:color w:val="3370ff"/>
      </w:rPr>
    </w:lvl>
  </w:abstractNum>
  <w:abstractNum w:abstractNumId="580839">
    <w:lvl>
      <w:start w:val="27"/>
      <w:numFmt w:val="decimal"/>
      <w:suff w:val="tab"/>
      <w:lvlText w:val="%1."/>
      <w:rPr>
        <w:color w:val="3370ff"/>
      </w:rPr>
    </w:lvl>
  </w:abstractNum>
  <w:abstractNum w:abstractNumId="580840">
    <w:lvl>
      <w:start w:val="28"/>
      <w:numFmt w:val="decimal"/>
      <w:suff w:val="tab"/>
      <w:lvlText w:val="%1."/>
      <w:rPr>
        <w:color w:val="3370ff"/>
      </w:rPr>
    </w:lvl>
  </w:abstractNum>
  <w:abstractNum w:abstractNumId="580841">
    <w:lvl>
      <w:start w:val="29"/>
      <w:numFmt w:val="decimal"/>
      <w:suff w:val="tab"/>
      <w:lvlText w:val="%1."/>
      <w:rPr>
        <w:color w:val="3370ff"/>
      </w:rPr>
    </w:lvl>
  </w:abstractNum>
  <w:abstractNum w:abstractNumId="580842">
    <w:lvl>
      <w:start w:val="30"/>
      <w:numFmt w:val="decimal"/>
      <w:suff w:val="tab"/>
      <w:lvlText w:val="%1."/>
      <w:rPr>
        <w:color w:val="3370ff"/>
      </w:rPr>
    </w:lvl>
  </w:abstractNum>
  <w:abstractNum w:abstractNumId="580843">
    <w:lvl>
      <w:numFmt w:val="bullet"/>
      <w:suff w:val="tab"/>
      <w:lvlText w:val="•"/>
      <w:rPr>
        <w:color w:val="3370ff"/>
      </w:rPr>
    </w:lvl>
  </w:abstractNum>
  <w:abstractNum w:abstractNumId="580844">
    <w:lvl>
      <w:numFmt w:val="bullet"/>
      <w:suff w:val="tab"/>
      <w:lvlText w:val="•"/>
      <w:rPr>
        <w:color w:val="3370ff"/>
      </w:rPr>
    </w:lvl>
  </w:abstractNum>
  <w:abstractNum w:abstractNumId="580845">
    <w:lvl>
      <w:numFmt w:val="bullet"/>
      <w:suff w:val="tab"/>
      <w:lvlText w:val="•"/>
      <w:rPr>
        <w:color w:val="3370ff"/>
      </w:rPr>
    </w:lvl>
  </w:abstractNum>
  <w:abstractNum w:abstractNumId="580846">
    <w:lvl>
      <w:numFmt w:val="bullet"/>
      <w:suff w:val="tab"/>
      <w:lvlText w:val="•"/>
      <w:rPr>
        <w:color w:val="3370ff"/>
      </w:rPr>
    </w:lvl>
  </w:abstractNum>
  <w:abstractNum w:abstractNumId="580847">
    <w:lvl>
      <w:numFmt w:val="bullet"/>
      <w:suff w:val="tab"/>
      <w:lvlText w:val="•"/>
      <w:rPr>
        <w:color w:val="3370ff"/>
      </w:rPr>
    </w:lvl>
  </w:abstractNum>
  <w:abstractNum w:abstractNumId="580848">
    <w:lvl>
      <w:numFmt w:val="bullet"/>
      <w:suff w:val="tab"/>
      <w:lvlText w:val="•"/>
      <w:rPr>
        <w:color w:val="3370ff"/>
      </w:rPr>
    </w:lvl>
  </w:abstractNum>
  <w:abstractNum w:abstractNumId="580849">
    <w:lvl>
      <w:numFmt w:val="bullet"/>
      <w:suff w:val="tab"/>
      <w:lvlText w:val="•"/>
      <w:rPr>
        <w:color w:val="3370ff"/>
      </w:rPr>
    </w:lvl>
  </w:abstractNum>
  <w:abstractNum w:abstractNumId="580850">
    <w:lvl>
      <w:numFmt w:val="bullet"/>
      <w:suff w:val="tab"/>
      <w:lvlText w:val="•"/>
      <w:rPr>
        <w:color w:val="3370ff"/>
      </w:rPr>
    </w:lvl>
  </w:abstractNum>
  <w:abstractNum w:abstractNumId="580851">
    <w:lvl>
      <w:numFmt w:val="bullet"/>
      <w:suff w:val="tab"/>
      <w:lvlText w:val="•"/>
      <w:rPr>
        <w:color w:val="3370ff"/>
      </w:rPr>
    </w:lvl>
  </w:abstractNum>
  <w:abstractNum w:abstractNumId="580852">
    <w:lvl>
      <w:numFmt w:val="bullet"/>
      <w:suff w:val="tab"/>
      <w:lvlText w:val="•"/>
      <w:rPr>
        <w:color w:val="3370ff"/>
      </w:rPr>
    </w:lvl>
  </w:abstractNum>
  <w:abstractNum w:abstractNumId="580853">
    <w:lvl>
      <w:numFmt w:val="bullet"/>
      <w:suff w:val="tab"/>
      <w:lvlText w:val="•"/>
      <w:rPr>
        <w:color w:val="3370ff"/>
      </w:rPr>
    </w:lvl>
  </w:abstractNum>
  <w:num w:numId="1">
    <w:abstractNumId w:val="580751"/>
  </w:num>
  <w:num w:numId="2">
    <w:abstractNumId w:val="580752"/>
  </w:num>
  <w:num w:numId="3">
    <w:abstractNumId w:val="580753"/>
  </w:num>
  <w:num w:numId="4">
    <w:abstractNumId w:val="580754"/>
  </w:num>
  <w:num w:numId="5">
    <w:abstractNumId w:val="580755"/>
  </w:num>
  <w:num w:numId="6">
    <w:abstractNumId w:val="580756"/>
  </w:num>
  <w:num w:numId="7">
    <w:abstractNumId w:val="580757"/>
  </w:num>
  <w:num w:numId="8">
    <w:abstractNumId w:val="580758"/>
  </w:num>
  <w:num w:numId="9">
    <w:abstractNumId w:val="580759"/>
  </w:num>
  <w:num w:numId="10">
    <w:abstractNumId w:val="580760"/>
  </w:num>
  <w:num w:numId="11">
    <w:abstractNumId w:val="580761"/>
  </w:num>
  <w:num w:numId="12">
    <w:abstractNumId w:val="580762"/>
  </w:num>
  <w:num w:numId="13">
    <w:abstractNumId w:val="580763"/>
  </w:num>
  <w:num w:numId="14">
    <w:abstractNumId w:val="580764"/>
  </w:num>
  <w:num w:numId="15">
    <w:abstractNumId w:val="580765"/>
  </w:num>
  <w:num w:numId="16">
    <w:abstractNumId w:val="580766"/>
  </w:num>
  <w:num w:numId="17">
    <w:abstractNumId w:val="580767"/>
  </w:num>
  <w:num w:numId="18">
    <w:abstractNumId w:val="580768"/>
  </w:num>
  <w:num w:numId="19">
    <w:abstractNumId w:val="580769"/>
  </w:num>
  <w:num w:numId="20">
    <w:abstractNumId w:val="580770"/>
  </w:num>
  <w:num w:numId="21">
    <w:abstractNumId w:val="580771"/>
  </w:num>
  <w:num w:numId="22">
    <w:abstractNumId w:val="580772"/>
  </w:num>
  <w:num w:numId="23">
    <w:abstractNumId w:val="580773"/>
  </w:num>
  <w:num w:numId="24">
    <w:abstractNumId w:val="580774"/>
  </w:num>
  <w:num w:numId="25">
    <w:abstractNumId w:val="580775"/>
  </w:num>
  <w:num w:numId="26">
    <w:abstractNumId w:val="580776"/>
  </w:num>
  <w:num w:numId="27">
    <w:abstractNumId w:val="580777"/>
  </w:num>
  <w:num w:numId="28">
    <w:abstractNumId w:val="580778"/>
  </w:num>
  <w:num w:numId="29">
    <w:abstractNumId w:val="580779"/>
  </w:num>
  <w:num w:numId="30">
    <w:abstractNumId w:val="580780"/>
  </w:num>
  <w:num w:numId="31">
    <w:abstractNumId w:val="580781"/>
  </w:num>
  <w:num w:numId="32">
    <w:abstractNumId w:val="580782"/>
  </w:num>
  <w:num w:numId="33">
    <w:abstractNumId w:val="580783"/>
  </w:num>
  <w:num w:numId="34">
    <w:abstractNumId w:val="580784"/>
  </w:num>
  <w:num w:numId="35">
    <w:abstractNumId w:val="580785"/>
  </w:num>
  <w:num w:numId="36">
    <w:abstractNumId w:val="580786"/>
  </w:num>
  <w:num w:numId="37">
    <w:abstractNumId w:val="580787"/>
  </w:num>
  <w:num w:numId="38">
    <w:abstractNumId w:val="580788"/>
  </w:num>
  <w:num w:numId="39">
    <w:abstractNumId w:val="580789"/>
  </w:num>
  <w:num w:numId="40">
    <w:abstractNumId w:val="580790"/>
  </w:num>
  <w:num w:numId="41">
    <w:abstractNumId w:val="580791"/>
  </w:num>
  <w:num w:numId="42">
    <w:abstractNumId w:val="580792"/>
  </w:num>
  <w:num w:numId="43">
    <w:abstractNumId w:val="580793"/>
  </w:num>
  <w:num w:numId="44">
    <w:abstractNumId w:val="580794"/>
  </w:num>
  <w:num w:numId="45">
    <w:abstractNumId w:val="580795"/>
  </w:num>
  <w:num w:numId="46">
    <w:abstractNumId w:val="580796"/>
  </w:num>
  <w:num w:numId="47">
    <w:abstractNumId w:val="580797"/>
  </w:num>
  <w:num w:numId="48">
    <w:abstractNumId w:val="580798"/>
  </w:num>
  <w:num w:numId="49">
    <w:abstractNumId w:val="580799"/>
  </w:num>
  <w:num w:numId="50">
    <w:abstractNumId w:val="580800"/>
  </w:num>
  <w:num w:numId="51">
    <w:abstractNumId w:val="580801"/>
  </w:num>
  <w:num w:numId="52">
    <w:abstractNumId w:val="580802"/>
  </w:num>
  <w:num w:numId="53">
    <w:abstractNumId w:val="580803"/>
  </w:num>
  <w:num w:numId="54">
    <w:abstractNumId w:val="580804"/>
  </w:num>
  <w:num w:numId="55">
    <w:abstractNumId w:val="580805"/>
  </w:num>
  <w:num w:numId="56">
    <w:abstractNumId w:val="580806"/>
  </w:num>
  <w:num w:numId="57">
    <w:abstractNumId w:val="580807"/>
  </w:num>
  <w:num w:numId="58">
    <w:abstractNumId w:val="580808"/>
  </w:num>
  <w:num w:numId="59">
    <w:abstractNumId w:val="580809"/>
  </w:num>
  <w:num w:numId="60">
    <w:abstractNumId w:val="580810"/>
  </w:num>
  <w:num w:numId="61">
    <w:abstractNumId w:val="580811"/>
  </w:num>
  <w:num w:numId="62">
    <w:abstractNumId w:val="580812"/>
  </w:num>
  <w:num w:numId="63">
    <w:abstractNumId w:val="580813"/>
  </w:num>
  <w:num w:numId="64">
    <w:abstractNumId w:val="580814"/>
  </w:num>
  <w:num w:numId="65">
    <w:abstractNumId w:val="580815"/>
  </w:num>
  <w:num w:numId="66">
    <w:abstractNumId w:val="580816"/>
  </w:num>
  <w:num w:numId="67">
    <w:abstractNumId w:val="580817"/>
  </w:num>
  <w:num w:numId="68">
    <w:abstractNumId w:val="580818"/>
  </w:num>
  <w:num w:numId="69">
    <w:abstractNumId w:val="580819"/>
  </w:num>
  <w:num w:numId="70">
    <w:abstractNumId w:val="580820"/>
  </w:num>
  <w:num w:numId="71">
    <w:abstractNumId w:val="580821"/>
  </w:num>
  <w:num w:numId="72">
    <w:abstractNumId w:val="580822"/>
  </w:num>
  <w:num w:numId="73">
    <w:abstractNumId w:val="580823"/>
  </w:num>
  <w:num w:numId="74">
    <w:abstractNumId w:val="580824"/>
  </w:num>
  <w:num w:numId="75">
    <w:abstractNumId w:val="580825"/>
  </w:num>
  <w:num w:numId="76">
    <w:abstractNumId w:val="580826"/>
  </w:num>
  <w:num w:numId="77">
    <w:abstractNumId w:val="580827"/>
  </w:num>
  <w:num w:numId="78">
    <w:abstractNumId w:val="580828"/>
  </w:num>
  <w:num w:numId="79">
    <w:abstractNumId w:val="580829"/>
  </w:num>
  <w:num w:numId="80">
    <w:abstractNumId w:val="580830"/>
  </w:num>
  <w:num w:numId="81">
    <w:abstractNumId w:val="580831"/>
  </w:num>
  <w:num w:numId="82">
    <w:abstractNumId w:val="580832"/>
  </w:num>
  <w:num w:numId="83">
    <w:abstractNumId w:val="580833"/>
  </w:num>
  <w:num w:numId="84">
    <w:abstractNumId w:val="580834"/>
  </w:num>
  <w:num w:numId="85">
    <w:abstractNumId w:val="580835"/>
  </w:num>
  <w:num w:numId="86">
    <w:abstractNumId w:val="580836"/>
  </w:num>
  <w:num w:numId="87">
    <w:abstractNumId w:val="580837"/>
  </w:num>
  <w:num w:numId="88">
    <w:abstractNumId w:val="580838"/>
  </w:num>
  <w:num w:numId="89">
    <w:abstractNumId w:val="580839"/>
  </w:num>
  <w:num w:numId="90">
    <w:abstractNumId w:val="580840"/>
  </w:num>
  <w:num w:numId="91">
    <w:abstractNumId w:val="580841"/>
  </w:num>
  <w:num w:numId="92">
    <w:abstractNumId w:val="580842"/>
  </w:num>
  <w:num w:numId="93">
    <w:abstractNumId w:val="580843"/>
  </w:num>
  <w:num w:numId="94">
    <w:abstractNumId w:val="580844"/>
  </w:num>
  <w:num w:numId="95">
    <w:abstractNumId w:val="580845"/>
  </w:num>
  <w:num w:numId="96">
    <w:abstractNumId w:val="580846"/>
  </w:num>
  <w:num w:numId="97">
    <w:abstractNumId w:val="580847"/>
  </w:num>
  <w:num w:numId="98">
    <w:abstractNumId w:val="580848"/>
  </w:num>
  <w:num w:numId="99">
    <w:abstractNumId w:val="580849"/>
  </w:num>
  <w:num w:numId="100">
    <w:abstractNumId w:val="580850"/>
  </w:num>
  <w:num w:numId="101">
    <w:abstractNumId w:val="580851"/>
  </w:num>
  <w:num w:numId="102">
    <w:abstractNumId w:val="580852"/>
  </w:num>
  <w:num w:numId="103">
    <w:abstractNumId w:val="5808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2026-03-23T03:28:39Z</dcterms:created>
  <dc:creator>Apache POI</dc:creator>
</cp:coreProperties>
</file>