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Практика №2</w:t>
      </w:r>
      <w:bookmarkEnd w:id="0"/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Выборка данных из базы данных посредством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-запросов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60"/>
        <w:ind w:left="0" w:right="0" w:firstLine="10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Для выборки данных используется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-команда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SELECT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60"/>
        <w:ind w:left="0" w:right="0" w:firstLine="100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Синтаксис команды: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60"/>
        <w:ind w:left="0" w:right="0" w:firstLine="100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SELECT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имя_поля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FROM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имя_таблицы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WHERE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условие_отбора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/>
        <w:ind w:left="28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Все поля, которые в итоге должны быть отражены в результате запроса перечисляются через запятую после ключевого слова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SELECT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Если необходимо выбрать все поля таблицы ставится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*.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После ключевого слова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FROM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перечисляются таблицы, из которых необходимо выбрать данные, если их несколько, то их тоже необходимо перечислить через запятую. После ключевого слова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WHERE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указывается условие отбора. Если выборку необходимо осуществить с использованием нескольких таблиц, то после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WHERE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необходимо указать связь между таблицами. Для объединения нескольких условий используются логические операторы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(И)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или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(ИЛИ).</w:t>
      </w:r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0" w:line="360" w:lineRule="auto"/>
        <w:ind w:left="0" w:right="0" w:firstLine="0"/>
        <w:jc w:val="left"/>
      </w:pPr>
      <w:bookmarkStart w:id="3" w:name="bookmark3"/>
      <w:r>
        <w:rPr>
          <w:b w:val="0"/>
          <w:bCs w:val="0"/>
          <w:color w:val="AF5A21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I у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Создайте следующие запросы:</w:t>
      </w:r>
      <w:bookmarkEnd w:id="3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7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1) Выбрать рейсы из города А в город Б</w:t>
      </w:r>
    </w:p>
    <w:tbl>
      <w:tblPr>
        <w:tblOverlap w:val="never"/>
        <w:jc w:val="center"/>
        <w:tblLayout w:type="fixed"/>
      </w:tblPr>
      <w:tblGrid>
        <w:gridCol w:w="4685"/>
        <w:gridCol w:w="4675"/>
      </w:tblGrid>
      <w:tr>
        <w:trPr>
          <w:trHeight w:val="33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98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Вх. данные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Вых. данные</w:t>
            </w:r>
          </w:p>
        </w:tc>
      </w:tr>
      <w:tr>
        <w:trPr>
          <w:trHeight w:val="1306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Город А, город Б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u w:val="single"/>
                <w:shd w:val="clear" w:color="auto" w:fill="auto"/>
                <w:lang w:val="ru-RU" w:eastAsia="ru-RU" w:bidi="ru-RU"/>
              </w:rPr>
              <w:t>Пример: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Город =Москва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Город = Санкт-Петербург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tabs>
                <w:tab w:pos="902" w:val="left"/>
                <w:tab w:pos="1402" w:val="left"/>
                <w:tab w:pos="2448" w:val="left"/>
                <w:tab w:pos="4291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Дата</w:t>
              <w:tab/>
              <w:t>и</w:t>
              <w:tab/>
              <w:t>время</w:t>
              <w:tab/>
              <w:t>отправления</w:t>
              <w:tab/>
              <w:t>и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прибытия</w:t>
            </w:r>
          </w:p>
        </w:tc>
      </w:tr>
    </w:tbl>
    <w:p>
      <w:pPr>
        <w:widowControl w:val="0"/>
        <w:spacing w:after="31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2) Выбрать промежуточные станции для определенного рейса</w:t>
      </w:r>
    </w:p>
    <w:tbl>
      <w:tblPr>
        <w:tblOverlap w:val="never"/>
        <w:jc w:val="center"/>
        <w:tblLayout w:type="fixed"/>
      </w:tblPr>
      <w:tblGrid>
        <w:gridCol w:w="4666"/>
        <w:gridCol w:w="4694"/>
      </w:tblGrid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98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Вх. данные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Вых. данные</w:t>
            </w:r>
          </w:p>
        </w:tc>
      </w:tr>
      <w:tr>
        <w:trPr>
          <w:trHeight w:val="1949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tabs>
                <w:tab w:pos="1133" w:val="left"/>
                <w:tab w:pos="2347" w:val="left"/>
                <w:tab w:pos="3211" w:val="left"/>
                <w:tab w:pos="3715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Номер</w:t>
              <w:tab/>
              <w:t>поезда,</w:t>
              <w:tab/>
              <w:t>дата</w:t>
              <w:tab/>
              <w:t>и</w:t>
              <w:tab/>
              <w:t>время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отправления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u w:val="single"/>
                <w:shd w:val="clear" w:color="auto" w:fill="auto"/>
                <w:lang w:val="ru-RU" w:eastAsia="ru-RU" w:bidi="ru-RU"/>
              </w:rPr>
              <w:t>Пример: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Номер поезда=05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tabs>
                <w:tab w:pos="1171" w:val="left"/>
                <w:tab w:pos="1776" w:val="left"/>
                <w:tab w:pos="2942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Дата</w:t>
              <w:tab/>
              <w:t>и</w:t>
              <w:tab/>
              <w:t>время</w:t>
              <w:tab/>
              <w:t>отправления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03.09.2023 17:20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Список промежуточных станций, отсортированных по пути следования</w:t>
            </w:r>
          </w:p>
        </w:tc>
      </w:tr>
    </w:tbl>
    <w:p>
      <w:pPr>
        <w:widowControl w:val="0"/>
        <w:spacing w:after="319" w:line="1" w:lineRule="exact"/>
      </w:pP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28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3) Выбрать номера поездов, которые останавливаются на указанной промежуточной станции</w:t>
      </w:r>
      <w:r>
        <w:br w:type="page"/>
      </w:r>
    </w:p>
    <w:tbl>
      <w:tblPr>
        <w:tblOverlap w:val="never"/>
        <w:jc w:val="center"/>
        <w:tblLayout w:type="fixed"/>
      </w:tblPr>
      <w:tblGrid>
        <w:gridCol w:w="4382"/>
        <w:gridCol w:w="4354"/>
      </w:tblGrid>
      <w:tr>
        <w:trPr>
          <w:trHeight w:val="33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Вх. данные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Вых. данные</w:t>
            </w:r>
          </w:p>
        </w:tc>
      </w:tr>
      <w:tr>
        <w:trPr>
          <w:trHeight w:val="989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tabs>
                <w:tab w:pos="2251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Название</w:t>
              <w:tab/>
              <w:t>промежуточной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станции, дата и время отправления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Список номеров поездов, пункт отправления</w:t>
            </w:r>
          </w:p>
        </w:tc>
      </w:tr>
    </w:tbl>
    <w:p>
      <w:pPr>
        <w:widowControl w:val="0"/>
        <w:spacing w:after="29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4) Выбрать типы вагонов, которые есть на определенном рейсе</w:t>
      </w:r>
    </w:p>
    <w:tbl>
      <w:tblPr>
        <w:tblOverlap w:val="never"/>
        <w:jc w:val="center"/>
        <w:tblLayout w:type="fixed"/>
      </w:tblPr>
      <w:tblGrid>
        <w:gridCol w:w="1800"/>
        <w:gridCol w:w="2866"/>
        <w:gridCol w:w="4694"/>
      </w:tblGrid>
      <w:tr>
        <w:trPr>
          <w:trHeight w:val="33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Вх. данные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Вых. данные</w:t>
            </w:r>
          </w:p>
        </w:tc>
      </w:tr>
      <w:tr>
        <w:trPr>
          <w:trHeight w:val="1306" w:hRule="exact"/>
        </w:trPr>
        <w:tc>
          <w:tcPr>
            <w:gridSpan w:val="2"/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tabs>
                <w:tab w:pos="1142" w:val="left"/>
                <w:tab w:pos="2362" w:val="left"/>
                <w:tab w:pos="3235" w:val="left"/>
                <w:tab w:pos="3744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Номер</w:t>
              <w:tab/>
              <w:t>поезда,</w:t>
              <w:tab/>
              <w:t>дата</w:t>
              <w:tab/>
              <w:t>и</w:t>
              <w:tab/>
              <w:t>время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отправления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Список типов вагонов отсортированных в алфавитном порядке названия пункта отправления</w:t>
            </w:r>
          </w:p>
        </w:tc>
      </w:tr>
    </w:tbl>
    <w:p>
      <w:pPr>
        <w:widowControl w:val="0"/>
        <w:spacing w:after="299" w:line="1" w:lineRule="exact"/>
      </w:pP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300"/>
        <w:ind w:left="260" w:right="0" w:firstLine="7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Иногда возникает необходимость рассчитать количество строк результата, определить среднее, максимально или минимальное значение для поля. Для этих целей используются агрегатные функции (см. таблица 1).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 xml:space="preserve">Таблица 1 - Агрегатные функции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SQL</w:t>
      </w:r>
    </w:p>
    <w:tbl>
      <w:tblPr>
        <w:tblOverlap w:val="never"/>
        <w:jc w:val="center"/>
        <w:tblLayout w:type="fixed"/>
      </w:tblPr>
      <w:tblGrid>
        <w:gridCol w:w="3869"/>
        <w:gridCol w:w="5491"/>
      </w:tblGrid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Агрегатная функция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Назначение</w:t>
            </w:r>
          </w:p>
        </w:tc>
      </w:tr>
      <w:tr>
        <w:trPr>
          <w:trHeight w:val="33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COUNT(*)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количество строк, возвращаемых запросом</w:t>
            </w:r>
          </w:p>
        </w:tc>
      </w:tr>
      <w:tr>
        <w:trPr>
          <w:trHeight w:val="33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МАХ(имя поля)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максимальное значение для поля</w:t>
            </w:r>
          </w:p>
        </w:tc>
      </w:tr>
      <w:tr>
        <w:trPr>
          <w:trHeight w:val="32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МШ(имя поля)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минимальное значение для поля</w:t>
            </w:r>
          </w:p>
        </w:tc>
      </w:tr>
      <w:tr>
        <w:trPr>
          <w:trHeight w:val="33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AVG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(имя поля)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среднее значение для поля</w:t>
            </w: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SUM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(имя поля)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сумма значений всех строк поля</w:t>
            </w:r>
          </w:p>
        </w:tc>
      </w:tr>
    </w:tbl>
    <w:p>
      <w:pPr>
        <w:widowControl w:val="0"/>
        <w:spacing w:after="29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5)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Вывести количество свободных мест на определенный рейс</w:t>
      </w:r>
    </w:p>
    <w:tbl>
      <w:tblPr>
        <w:tblOverlap w:val="never"/>
        <w:jc w:val="center"/>
        <w:tblLayout w:type="fixed"/>
      </w:tblPr>
      <w:tblGrid>
        <w:gridCol w:w="4387"/>
        <w:gridCol w:w="4349"/>
      </w:tblGrid>
      <w:tr>
        <w:trPr>
          <w:trHeight w:val="33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Вх. данные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Вых. данные</w:t>
            </w:r>
          </w:p>
        </w:tc>
      </w:tr>
      <w:tr>
        <w:trPr>
          <w:trHeight w:val="662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Номер поезда, дата и время отправления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Количество свободных мест</w:t>
            </w:r>
          </w:p>
        </w:tc>
      </w:tr>
    </w:tbl>
    <w:p>
      <w:pPr>
        <w:widowControl w:val="0"/>
        <w:spacing w:after="29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6)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Рассчитать среднюю стоимость места в вагоне-купе для поездов из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города А в город Б</w:t>
      </w:r>
    </w:p>
    <w:tbl>
      <w:tblPr>
        <w:tblOverlap w:val="never"/>
        <w:jc w:val="center"/>
        <w:tblLayout w:type="fixed"/>
      </w:tblPr>
      <w:tblGrid>
        <w:gridCol w:w="4675"/>
        <w:gridCol w:w="4685"/>
      </w:tblGrid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98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Вх. данные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Вых. данные</w:t>
            </w:r>
          </w:p>
        </w:tc>
      </w:tr>
      <w:tr>
        <w:trPr>
          <w:trHeight w:val="341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 ород А, город Б, тип вагона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Средняя стоимость</w:t>
            </w:r>
          </w:p>
        </w:tc>
      </w:tr>
    </w:tbl>
    <w:p>
      <w:pPr>
        <w:widowControl w:val="0"/>
        <w:spacing w:after="29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tabs>
          <w:tab w:leader="underscore" w:pos="903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7) Вывести стоимость самого дорогого билета для поезда от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правляющегося в указанную дату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ab/>
      </w:r>
    </w:p>
    <w:tbl>
      <w:tblPr>
        <w:tblOverlap w:val="never"/>
        <w:jc w:val="center"/>
        <w:tblLayout w:type="fixed"/>
      </w:tblPr>
      <w:tblGrid>
        <w:gridCol w:w="4411"/>
        <w:gridCol w:w="4325"/>
      </w:tblGrid>
      <w:tr>
        <w:trPr>
          <w:trHeight w:val="33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84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Вх. данные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8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Вых. данные</w:t>
            </w:r>
          </w:p>
        </w:tc>
      </w:tr>
      <w:tr>
        <w:trPr>
          <w:trHeight w:val="341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Дата отправления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Стоимость</w:t>
            </w:r>
          </w:p>
        </w:tc>
      </w:tr>
    </w:tbl>
    <w:p>
      <w:pPr>
        <w:widowControl w:val="0"/>
        <w:spacing w:after="29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tabs>
          <w:tab w:leader="underscore" w:pos="904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8) Вывести количество свободных нижних мест в плацкарте на ук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 xml:space="preserve">азанный рейс </w:t>
      </w:r>
      <w:r>
        <w:rPr>
          <w:i/>
          <w:iCs/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(нижние места имеют нечетный номер)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ab/>
      </w:r>
    </w:p>
    <w:tbl>
      <w:tblPr>
        <w:tblOverlap w:val="never"/>
        <w:jc w:val="center"/>
        <w:tblLayout w:type="fixed"/>
      </w:tblPr>
      <w:tblGrid>
        <w:gridCol w:w="4411"/>
        <w:gridCol w:w="4325"/>
      </w:tblGrid>
      <w:tr>
        <w:trPr>
          <w:trHeight w:val="346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84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Вх. данные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8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Вых. данные</w:t>
            </w:r>
          </w:p>
        </w:tc>
      </w:tr>
    </w:tbl>
    <w:p>
      <w:pPr>
        <w:spacing w:lineRule="exact" w:line="1"/>
        <w:rPr>
          <w:sz w:val="2"/>
          <w:szCs w:val="2"/>
        </w:rPr>
      </w:pPr>
      <w:r>
        <w:br w:type="page"/>
      </w:r>
    </w:p>
    <w:tbl>
      <w:tblPr>
        <w:tblOverlap w:val="never"/>
        <w:jc w:val="center"/>
        <w:tblLayout w:type="fixed"/>
      </w:tblPr>
      <w:tblGrid>
        <w:gridCol w:w="4411"/>
        <w:gridCol w:w="4325"/>
      </w:tblGrid>
      <w:tr>
        <w:trPr>
          <w:trHeight w:val="667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Номер поезда, дата отправления, тип вагона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Количество свободных нижних мест</w:t>
            </w:r>
          </w:p>
        </w:tc>
      </w:tr>
    </w:tbl>
    <w:p>
      <w:pPr>
        <w:widowControl w:val="0"/>
        <w:spacing w:after="319" w:line="1" w:lineRule="exact"/>
      </w:pP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28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9) Вывести минимальную стоимость билета в купе поезда, проезжающего указанную промежуточную станцию в определенную дату</w:t>
      </w:r>
    </w:p>
    <w:tbl>
      <w:tblPr>
        <w:tblOverlap w:val="never"/>
        <w:jc w:val="center"/>
        <w:tblLayout w:type="fixed"/>
      </w:tblPr>
      <w:tblGrid>
        <w:gridCol w:w="4411"/>
        <w:gridCol w:w="4325"/>
      </w:tblGrid>
      <w:tr>
        <w:trPr>
          <w:trHeight w:val="33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84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Вх. данные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Вых. данные</w:t>
            </w:r>
          </w:p>
        </w:tc>
      </w:tr>
      <w:tr>
        <w:trPr>
          <w:trHeight w:val="984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tabs>
                <w:tab w:pos="1368" w:val="left"/>
                <w:tab w:pos="3120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Тип</w:t>
              <w:tab/>
              <w:t>вагона,</w:t>
              <w:tab/>
              <w:t>название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tabs>
                <w:tab w:pos="2275" w:val="left"/>
                <w:tab w:pos="3672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промежуточной</w:t>
              <w:tab/>
              <w:t>станции,</w:t>
              <w:tab/>
              <w:t>дата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отправления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Минимальная стоимость билета, номер поезда, пункт отправления, пункт прибытия</w:t>
            </w:r>
          </w:p>
        </w:tc>
      </w:tr>
    </w:tbl>
    <w:p>
      <w:pPr>
        <w:widowControl w:val="0"/>
        <w:spacing w:after="31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tabs>
          <w:tab w:leader="underscore" w:pos="9024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10) Вывести номера поездов, которые останавливаются на указанной пр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омежуточной станции, в течение последующих 90 суток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ab/>
      </w:r>
    </w:p>
    <w:tbl>
      <w:tblPr>
        <w:tblOverlap w:val="never"/>
        <w:jc w:val="center"/>
        <w:tblLayout w:type="fixed"/>
      </w:tblPr>
      <w:tblGrid>
        <w:gridCol w:w="4411"/>
        <w:gridCol w:w="4325"/>
      </w:tblGrid>
      <w:tr>
        <w:trPr>
          <w:trHeight w:val="34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84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Вх. данные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Вых. данные</w:t>
            </w:r>
          </w:p>
        </w:tc>
      </w:tr>
      <w:tr>
        <w:trPr>
          <w:trHeight w:val="984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Название промежуточной станции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Номер поезда, дата отправления, отсортированная в порядке возрастания</w:t>
            </w:r>
          </w:p>
        </w:tc>
      </w:tr>
    </w:tbl>
    <w:sectPr>
      <w:footnotePr>
        <w:pos w:val="pageBottom"/>
        <w:numFmt w:val="decimal"/>
        <w:numRestart w:val="continuous"/>
      </w:footnotePr>
      <w:pgSz w:w="11900" w:h="16840"/>
      <w:pgMar w:top="1214" w:right="818" w:bottom="753" w:left="1396" w:header="786" w:footer="325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ru-RU" w:eastAsia="ru-RU" w:bidi="ru-RU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ru-RU" w:eastAsia="ru-RU" w:bidi="ru-RU"/>
    </w:rPr>
  </w:style>
  <w:style w:type="character" w:customStyle="1" w:styleId="CharStyle3">
    <w:name w:val="Заголовок №1_"/>
    <w:basedOn w:val="DefaultParagraphFont"/>
    <w:link w:val="Style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CharStyle5">
    <w:name w:val="Основной текст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harStyle10">
    <w:name w:val="Подпись к таблице_"/>
    <w:basedOn w:val="DefaultParagraphFont"/>
    <w:link w:val="Styl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harStyle12">
    <w:name w:val="Другое_"/>
    <w:basedOn w:val="DefaultParagraphFont"/>
    <w:link w:val="Style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Style2">
    <w:name w:val="Заголовок №1"/>
    <w:basedOn w:val="Normal"/>
    <w:link w:val="CharStyle3"/>
    <w:pPr>
      <w:widowControl w:val="0"/>
      <w:shd w:val="clear" w:color="auto" w:fill="auto"/>
      <w:spacing w:after="60" w:line="300" w:lineRule="auto"/>
      <w:jc w:val="center"/>
      <w:outlineLvl w:val="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paragraph" w:customStyle="1" w:styleId="Style4">
    <w:name w:val="Основной текст"/>
    <w:basedOn w:val="Normal"/>
    <w:link w:val="CharStyle5"/>
    <w:pPr>
      <w:widowControl w:val="0"/>
      <w:shd w:val="clear" w:color="auto" w:fill="auto"/>
      <w:spacing w:after="320" w:line="360" w:lineRule="auto"/>
      <w:ind w:firstLine="40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Style9">
    <w:name w:val="Подпись к таблице"/>
    <w:basedOn w:val="Normal"/>
    <w:link w:val="CharStyle10"/>
    <w:pPr>
      <w:widowControl w:val="0"/>
      <w:shd w:val="clear" w:color="auto" w:fill="auto"/>
      <w:ind w:firstLine="36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Style11">
    <w:name w:val="Другое"/>
    <w:basedOn w:val="Normal"/>
    <w:link w:val="CharStyle12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Олег Евдошенко</dc:creator>
  <cp:keywords/>
</cp:coreProperties>
</file>