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before="0" w:line="240" w:lineRule="auto"/>
        <w:ind w:left="0" w:right="0" w:firstLine="0"/>
        <w:jc w:val="center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ru-RU" w:eastAsia="ru-RU" w:bidi="ru-RU"/>
        </w:rPr>
        <w:t>Практика №7</w:t>
      </w:r>
      <w:bookmarkEnd w:id="0"/>
    </w:p>
    <w:tbl>
      <w:tblPr>
        <w:tblOverlap w:val="never"/>
        <w:jc w:val="center"/>
        <w:tblLayout w:type="fixed"/>
      </w:tblPr>
      <w:tblGrid>
        <w:gridCol w:w="3403"/>
        <w:gridCol w:w="5957"/>
      </w:tblGrid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Дисциплина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Базы данных и анализ промышленных данных</w:t>
            </w:r>
          </w:p>
        </w:tc>
      </w:tr>
      <w:tr>
        <w:trPr>
          <w:trHeight w:val="653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Институт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Перспективных технологий и индустриального программирования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Кафедра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Индустриального программирования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Вид учебного материала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Практика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Преподаватель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Евдошенко Олег Игоревич</w:t>
            </w:r>
          </w:p>
        </w:tc>
      </w:tr>
      <w:tr>
        <w:trPr>
          <w:trHeight w:val="341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Семестр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>
              <w:rPr>
                <w:color w:val="000000"/>
                <w:spacing w:val="0"/>
                <w:w w:val="100"/>
                <w:position w:val="0"/>
                <w:sz w:val="28"/>
                <w:szCs w:val="28"/>
                <w:shd w:val="clear" w:color="auto" w:fill="auto"/>
                <w:lang w:val="ru-RU" w:eastAsia="ru-RU" w:bidi="ru-RU"/>
              </w:rPr>
              <w:t>1 семестр, 2023-2024</w:t>
            </w:r>
          </w:p>
        </w:tc>
      </w:tr>
    </w:tbl>
    <w:p>
      <w:pPr>
        <w:widowControl w:val="0"/>
        <w:spacing w:after="259" w:line="1" w:lineRule="exact"/>
      </w:pP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09" w:val="left"/>
        </w:tabs>
        <w:bidi w:val="0"/>
        <w:spacing w:before="0" w:after="0"/>
        <w:ind w:left="0" w:right="0" w:firstLine="7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Создайте таблицу РАБОЧИЙ ДЕНЬ, в которой будет храниться информация о входе/выходе сотрудника через систему контроля доступа посредством электронной карты. Считается, что в таблице хранятся данные за одну неделю. Для каждого сотрудника фиксируется время входа (значение = 1), время выхода (значение = 2). Рабочий день начинается в 9:00 часов и заканчивается в 18:00 часов. Время обеда: с 13:00 до 13:30 часов. Опоздание - это вход позднее 9:00 часов, уход на обед до 13:00, возвращение с обеда после 14:00, уход в конце рабочего дня до 18:00 часов. Заполните таблицу тестовыми данными (указать для нескольких сотрудников время входа/выхода для 1-2 рабочих дней). Фрагмент тестовых данных представлен ниже.</w:t>
      </w:r>
    </w:p>
    <w:tbl>
      <w:tblPr>
        <w:tblOverlap w:val="never"/>
        <w:jc w:val="center"/>
        <w:tblLayout w:type="fixed"/>
      </w:tblPr>
      <w:tblGrid>
        <w:gridCol w:w="2731"/>
        <w:gridCol w:w="3322"/>
        <w:gridCol w:w="2746"/>
      </w:tblGrid>
      <w:tr>
        <w:trPr>
          <w:trHeight w:val="648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Код сотрудника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Дата/время входа/выхода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bottom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/>
              <w:ind w:left="0" w:right="0" w:firstLine="0"/>
              <w:jc w:val="center"/>
            </w:pPr>
            <w:r>
              <w:rPr>
                <w:b/>
                <w:bCs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Значение считывателя карт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13.03.2023,09:00:00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13.03.2023,13:00:00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2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13.03.2023,14:00:00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100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13.03.2023,18:00:00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2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13.03.2023,09:10:00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13.03.2023,12:42:12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2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13.03.2023,13:08:00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101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13.03.2023,18:00:00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2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13.03.2023,09:00:14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13.03.2023,13:00:00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2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13.03.2023,14:00:00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102</w:t>
            </w:r>
          </w:p>
        </w:tc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13.03.2023,19:30:10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2</w:t>
            </w: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ru-RU" w:eastAsia="ru-RU" w:bidi="ru-RU"/>
              </w:rPr>
              <w:t>• ••</w:t>
            </w:r>
          </w:p>
        </w:tc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  <w:rPr>
                <w:sz w:val="15"/>
                <w:szCs w:val="15"/>
              </w:rPr>
            </w:pPr>
            <w:r>
              <w:rPr>
                <w:rFonts w:ascii="Arial" w:eastAsia="Arial" w:hAnsi="Arial" w:cs="Arial"/>
                <w:i/>
                <w:iCs/>
                <w:color w:val="000000"/>
                <w:spacing w:val="0"/>
                <w:w w:val="100"/>
                <w:position w:val="0"/>
                <w:sz w:val="15"/>
                <w:szCs w:val="15"/>
                <w:shd w:val="clear" w:color="auto" w:fill="auto"/>
                <w:lang w:val="ru-RU" w:eastAsia="ru-RU" w:bidi="ru-RU"/>
              </w:rPr>
              <w:t>• ••</w:t>
            </w: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78" w:val="left"/>
        </w:tabs>
        <w:bidi w:val="0"/>
        <w:spacing w:before="0" w:after="0"/>
        <w:ind w:left="720" w:right="0" w:hanging="3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Создайте функцию, которая выводит общее количество часов, отработанное сотрудником за прошедшую неделю. Если сотрудник отработал меньше 40 часов, сообщить «Меньше нормы», если 40 часов - «Норма», если больше 40 часов - «Больше нормы».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78" w:val="left"/>
        </w:tabs>
        <w:bidi w:val="0"/>
        <w:spacing w:before="0" w:after="0"/>
        <w:ind w:left="720" w:right="0" w:hanging="3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Создайте функцию, которая выводит общее количество часов, проведенное сотрудником за обедом. Время обеда: выход строго с 13:00-13:30.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78" w:val="left"/>
        </w:tabs>
        <w:bidi w:val="0"/>
        <w:spacing w:before="0" w:after="0"/>
        <w:ind w:left="720" w:right="0" w:hanging="3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Создайте функцию, которая выводит ТОП-5 самых опоздавших сотрудников за прошедшую неделю.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378" w:val="left"/>
        </w:tabs>
        <w:bidi w:val="0"/>
        <w:spacing w:before="0" w:after="0"/>
        <w:ind w:left="720" w:right="0" w:hanging="340"/>
        <w:jc w:val="both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Создайте функцию, которая производит расчет заработной платы сотрудников по формуле: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220" w:line="240" w:lineRule="auto"/>
        <w:ind w:left="0" w:right="0" w:firstLine="0"/>
        <w:jc w:val="center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ЗАРПЛАТА=ОКЛАД + ОКЛАД*А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ОКЛАД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- базовый оклад предприятия</w:t>
      </w:r>
    </w:p>
    <w:p>
      <w:pPr>
        <w:pStyle w:val="Style8"/>
        <w:keepNext w:val="0"/>
        <w:keepLines w:val="0"/>
        <w:widowControl w:val="0"/>
        <w:shd w:val="clear" w:color="auto" w:fill="auto"/>
        <w:bidi w:val="0"/>
        <w:spacing w:before="0" w:after="160"/>
        <w:ind w:left="0" w:right="0" w:firstLine="0"/>
        <w:jc w:val="left"/>
      </w:pPr>
      <w:r>
        <w:rPr>
          <w:b/>
          <w:bCs/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 xml:space="preserve">А </w:t>
      </w: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- при отсутствии опоздания у сотрудника А=1, за каждые 10 мин. опоздания А уменьшается на 0,05.</w:t>
      </w:r>
    </w:p>
    <w:p>
      <w:pPr>
        <w:pStyle w:val="Style8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998" w:val="left"/>
        </w:tabs>
        <w:bidi w:val="0"/>
        <w:spacing w:before="0" w:after="160"/>
        <w:ind w:left="0" w:right="0" w:firstLine="38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ru-RU" w:eastAsia="ru-RU" w:bidi="ru-RU"/>
        </w:rPr>
        <w:t>На указанный день произвести расчет количества работающих сотрудников (отработавших ровно 60 минут). Результаты разбить по каждому часу.</w:t>
      </w:r>
    </w:p>
    <w:tbl>
      <w:tblPr>
        <w:tblOverlap w:val="never"/>
        <w:jc w:val="center"/>
        <w:tblLayout w:type="fixed"/>
      </w:tblPr>
      <w:tblGrid>
        <w:gridCol w:w="3120"/>
        <w:gridCol w:w="3125"/>
      </w:tblGrid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9:00:00-9:59:59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5</w:t>
            </w:r>
          </w:p>
        </w:tc>
      </w:tr>
      <w:tr>
        <w:trPr>
          <w:trHeight w:val="331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10:00:00-10:59:59</w:t>
            </w: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center"/>
          </w:tcPr>
          <w:p>
            <w:pPr>
              <w:pStyle w:val="Style4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0" w:right="0" w:firstLine="0"/>
              <w:jc w:val="center"/>
            </w:pPr>
            <w:r>
              <w:rPr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  <w:lang w:val="ru-RU" w:eastAsia="ru-RU" w:bidi="ru-RU"/>
              </w:rPr>
              <w:t>4</w:t>
            </w:r>
          </w:p>
        </w:tc>
      </w:tr>
      <w:tr>
        <w:trPr>
          <w:trHeight w:val="326" w:hRule="exact"/>
        </w:trPr>
        <w:tc>
          <w:tcPr>
            <w:tcBorders>
              <w:top w:val="single" w:sz="4"/>
              <w:lef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36" w:hRule="exact"/>
        </w:trPr>
        <w:tc>
          <w:tcPr>
            <w:tcBorders>
              <w:top w:val="single" w:sz="4"/>
              <w:left w:val="single" w:sz="4"/>
              <w:bottom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  <w:tc>
          <w:tcPr>
            <w:tcBorders>
              <w:top w:val="single" w:sz="4"/>
              <w:left w:val="single" w:sz="4"/>
              <w:bottom w:val="single" w:sz="4"/>
              <w:right w:val="single" w:sz="4"/>
            </w:tcBorders>
            <w:shd w:val="clear" w:color="auto" w:fill="auto"/>
            <w:vAlign w:val="top"/>
          </w:tcPr>
          <w:p>
            <w:pPr>
              <w:widowControl w:val="0"/>
              <w:rPr>
                <w:sz w:val="10"/>
                <w:szCs w:val="10"/>
              </w:rPr>
            </w:pPr>
          </w:p>
        </w:tc>
      </w:tr>
    </w:tbl>
    <w:sectPr>
      <w:footnotePr>
        <w:pos w:val="pageBottom"/>
        <w:numFmt w:val="decimal"/>
        <w:numRestart w:val="continuous"/>
      </w:footnotePr>
      <w:pgSz w:w="11900" w:h="16840"/>
      <w:pgMar w:top="1131" w:right="818" w:bottom="777" w:left="1669" w:header="703" w:footer="349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shd w:val="clear" w:color="auto" w:fill="auto"/>
        <w:lang w:val="ru-RU" w:eastAsia="ru-RU" w:bidi="ru-RU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ru-RU" w:eastAsia="ru-RU" w:bidi="ru-RU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default="1" w:styleId="DefaultParagraphFont">
    <w:name w:val="Default Paragraph Font"/>
    <w:rPr>
      <w:rFonts w:ascii="Microsoft Sans Serif" w:eastAsia="Microsoft Sans Serif" w:hAnsi="Microsoft Sans Serif" w:cs="Microsoft Sans Serif"/>
      <w:color w:val="000000"/>
      <w:spacing w:val="0"/>
      <w:w w:val="100"/>
      <w:position w:val="0"/>
      <w:sz w:val="24"/>
      <w:szCs w:val="24"/>
      <w:shd w:val="clear" w:color="auto" w:fill="auto"/>
      <w:lang w:val="ru-RU" w:eastAsia="ru-RU" w:bidi="ru-RU"/>
    </w:rPr>
  </w:style>
  <w:style w:type="character" w:customStyle="1" w:styleId="CharStyle3">
    <w:name w:val="Заголовок №1_"/>
    <w:basedOn w:val="DefaultParagraphFont"/>
    <w:link w:val="Style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CharStyle5">
    <w:name w:val="Другое_"/>
    <w:basedOn w:val="DefaultParagraphFont"/>
    <w:link w:val="Style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character" w:customStyle="1" w:styleId="CharStyle9">
    <w:name w:val="Основной текст_"/>
    <w:basedOn w:val="DefaultParagraphFont"/>
    <w:link w:val="Style8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2">
    <w:name w:val="Заголовок №1"/>
    <w:basedOn w:val="Normal"/>
    <w:link w:val="CharStyle3"/>
    <w:pPr>
      <w:widowControl w:val="0"/>
      <w:shd w:val="clear" w:color="auto" w:fill="auto"/>
      <w:spacing w:after="180"/>
      <w:jc w:val="center"/>
      <w:outlineLvl w:val="0"/>
    </w:pPr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8"/>
      <w:szCs w:val="28"/>
      <w:u w:val="none"/>
    </w:rPr>
  </w:style>
  <w:style w:type="paragraph" w:customStyle="1" w:styleId="Style4">
    <w:name w:val="Другое"/>
    <w:basedOn w:val="Normal"/>
    <w:link w:val="CharStyle5"/>
    <w:pPr>
      <w:widowControl w:val="0"/>
      <w:shd w:val="clear" w:color="auto" w:fill="auto"/>
      <w:spacing w:line="27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  <w:style w:type="paragraph" w:customStyle="1" w:styleId="Style8">
    <w:name w:val="Основной текст"/>
    <w:basedOn w:val="Normal"/>
    <w:link w:val="CharStyle9"/>
    <w:pPr>
      <w:widowControl w:val="0"/>
      <w:shd w:val="clear" w:color="auto" w:fill="auto"/>
      <w:spacing w:line="276" w:lineRule="auto"/>
    </w:pPr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Олег Евдошенко</dc:creator>
  <cp:keywords/>
</cp:coreProperties>
</file>