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1AB68" w14:textId="77777777" w:rsidR="00EC08E4" w:rsidRPr="00764116" w:rsidRDefault="00EC08E4" w:rsidP="00EC08E4">
      <w:pPr>
        <w:ind w:firstLine="0"/>
        <w:jc w:val="center"/>
        <w:rPr>
          <w:b/>
        </w:rPr>
      </w:pPr>
      <w:r w:rsidRPr="00764116">
        <w:rPr>
          <w:b/>
        </w:rPr>
        <w:t>Практические работы по дисциплине «Технологии обработки транзакций</w:t>
      </w:r>
      <w:r w:rsidRPr="00764116">
        <w:rPr>
          <w:b/>
          <w:spacing w:val="-2"/>
        </w:rPr>
        <w:t xml:space="preserve"> </w:t>
      </w:r>
      <w:r w:rsidRPr="00764116">
        <w:rPr>
          <w:b/>
        </w:rPr>
        <w:t>клиент-серверных</w:t>
      </w:r>
      <w:r w:rsidRPr="00764116">
        <w:rPr>
          <w:b/>
          <w:spacing w:val="1"/>
        </w:rPr>
        <w:t xml:space="preserve"> </w:t>
      </w:r>
      <w:r w:rsidRPr="00764116">
        <w:rPr>
          <w:b/>
        </w:rPr>
        <w:t>приложений» направления</w:t>
      </w:r>
      <w:r w:rsidRPr="00764116">
        <w:rPr>
          <w:b/>
          <w:spacing w:val="-7"/>
        </w:rPr>
        <w:t xml:space="preserve"> </w:t>
      </w:r>
      <w:r w:rsidRPr="00764116">
        <w:rPr>
          <w:b/>
        </w:rPr>
        <w:t>подготовки</w:t>
      </w:r>
      <w:r w:rsidRPr="00764116">
        <w:rPr>
          <w:b/>
          <w:spacing w:val="-5"/>
        </w:rPr>
        <w:t xml:space="preserve"> </w:t>
      </w:r>
      <w:proofErr w:type="spellStart"/>
      <w:r w:rsidRPr="00764116">
        <w:rPr>
          <w:b/>
        </w:rPr>
        <w:t>бакалавриата</w:t>
      </w:r>
      <w:proofErr w:type="spellEnd"/>
      <w:r w:rsidRPr="00764116">
        <w:rPr>
          <w:b/>
        </w:rPr>
        <w:t xml:space="preserve"> 09.03.04</w:t>
      </w:r>
      <w:r w:rsidRPr="00764116">
        <w:rPr>
          <w:b/>
          <w:spacing w:val="-4"/>
        </w:rPr>
        <w:t xml:space="preserve"> </w:t>
      </w:r>
      <w:r w:rsidRPr="00764116">
        <w:rPr>
          <w:b/>
        </w:rPr>
        <w:t>«Программная</w:t>
      </w:r>
      <w:r w:rsidRPr="00764116">
        <w:rPr>
          <w:b/>
          <w:spacing w:val="-7"/>
        </w:rPr>
        <w:t xml:space="preserve"> </w:t>
      </w:r>
      <w:r w:rsidRPr="00764116">
        <w:rPr>
          <w:b/>
        </w:rPr>
        <w:t>инженерия»</w:t>
      </w:r>
    </w:p>
    <w:p w14:paraId="46599164" w14:textId="77777777" w:rsidR="00EC08E4" w:rsidRPr="00764116" w:rsidRDefault="00EC08E4" w:rsidP="00EC08E4">
      <w:pPr>
        <w:rPr>
          <w:b/>
        </w:rPr>
      </w:pPr>
    </w:p>
    <w:p w14:paraId="752B96A5" w14:textId="3F8642CE" w:rsidR="00EC08E4" w:rsidRPr="00FC2F3F" w:rsidRDefault="00EC08E4" w:rsidP="00EC08E4">
      <w:pPr>
        <w:jc w:val="center"/>
        <w:rPr>
          <w:b/>
          <w:lang w:val="en-US"/>
        </w:rPr>
      </w:pPr>
      <w:r w:rsidRPr="00764116">
        <w:rPr>
          <w:b/>
        </w:rPr>
        <w:t>Практическая работа №</w:t>
      </w:r>
      <w:r w:rsidR="00FC2F3F" w:rsidRPr="00FC2F3F">
        <w:rPr>
          <w:b/>
        </w:rPr>
        <w:t>1</w:t>
      </w:r>
      <w:r w:rsidR="00FC2F3F">
        <w:rPr>
          <w:b/>
          <w:lang w:val="en-US"/>
        </w:rPr>
        <w:t>0</w:t>
      </w:r>
    </w:p>
    <w:p w14:paraId="243F38AC" w14:textId="41A3D70B" w:rsidR="0085507E" w:rsidRPr="002F1262" w:rsidRDefault="00EC08E4" w:rsidP="0085507E">
      <w:pPr>
        <w:jc w:val="center"/>
        <w:rPr>
          <w:b/>
          <w:bCs/>
        </w:rPr>
      </w:pPr>
      <w:r w:rsidRPr="00764116">
        <w:rPr>
          <w:b/>
          <w:bCs/>
        </w:rPr>
        <w:t>Транзакции.</w:t>
      </w:r>
      <w:r w:rsidR="00475877" w:rsidRPr="00764116">
        <w:rPr>
          <w:b/>
          <w:bCs/>
        </w:rPr>
        <w:t xml:space="preserve"> </w:t>
      </w:r>
      <w:r w:rsidR="002F1262">
        <w:rPr>
          <w:b/>
          <w:bCs/>
        </w:rPr>
        <w:t>Оптимизация запросов</w:t>
      </w:r>
    </w:p>
    <w:p w14:paraId="286DD45C" w14:textId="493FBBD9" w:rsidR="00F10B84" w:rsidRDefault="00F10B84" w:rsidP="00877584">
      <w:pPr>
        <w:pStyle w:val="Heading1"/>
        <w:rPr>
          <w:rFonts w:cs="Times New Roman"/>
        </w:rPr>
      </w:pPr>
      <w:r w:rsidRPr="00764116">
        <w:rPr>
          <w:rFonts w:cs="Times New Roman"/>
        </w:rPr>
        <w:t>Теория для понимания практики:</w:t>
      </w:r>
    </w:p>
    <w:p w14:paraId="08A6BF08" w14:textId="6C6C7475" w:rsidR="005B63D0" w:rsidRDefault="005B63D0" w:rsidP="005B63D0">
      <w:r>
        <w:t>Темы</w:t>
      </w:r>
      <w:r>
        <w:t>:</w:t>
      </w:r>
    </w:p>
    <w:p w14:paraId="7FFB38AB" w14:textId="77777777" w:rsidR="005B63D0" w:rsidRDefault="005B63D0" w:rsidP="005B63D0">
      <w:pPr>
        <w:pStyle w:val="ListParagraph"/>
        <w:numPr>
          <w:ilvl w:val="0"/>
          <w:numId w:val="20"/>
        </w:numPr>
      </w:pPr>
      <w:r>
        <w:t>Общие подходы к оптимизации</w:t>
      </w:r>
    </w:p>
    <w:p w14:paraId="63BA031C" w14:textId="77777777" w:rsidR="005B63D0" w:rsidRDefault="005B63D0" w:rsidP="005B63D0">
      <w:pPr>
        <w:pStyle w:val="ListParagraph"/>
        <w:numPr>
          <w:ilvl w:val="0"/>
          <w:numId w:val="20"/>
        </w:numPr>
      </w:pPr>
      <w:r>
        <w:t>Простые запросы и этапы их обработки</w:t>
      </w:r>
    </w:p>
    <w:p w14:paraId="72164746" w14:textId="77777777" w:rsidR="005B63D0" w:rsidRDefault="005B63D0" w:rsidP="005B63D0">
      <w:pPr>
        <w:pStyle w:val="ListParagraph"/>
        <w:numPr>
          <w:ilvl w:val="0"/>
          <w:numId w:val="20"/>
        </w:numPr>
      </w:pPr>
      <w:r>
        <w:t>Расширенные запросы</w:t>
      </w:r>
    </w:p>
    <w:p w14:paraId="312A49E7" w14:textId="6946B313" w:rsidR="00BB7F82" w:rsidRDefault="005B63D0" w:rsidP="005B63D0">
      <w:pPr>
        <w:pStyle w:val="ListParagraph"/>
        <w:numPr>
          <w:ilvl w:val="0"/>
          <w:numId w:val="20"/>
        </w:numPr>
      </w:pPr>
      <w:r>
        <w:t>Подробнее о планировании</w:t>
      </w:r>
    </w:p>
    <w:p w14:paraId="3C291934" w14:textId="77777777" w:rsidR="005B63D0" w:rsidRPr="005B63D0" w:rsidRDefault="005B63D0" w:rsidP="005B63D0">
      <w:pPr>
        <w:rPr>
          <w:b/>
          <w:bCs/>
          <w:lang w:eastAsia="en-GB"/>
        </w:rPr>
      </w:pPr>
      <w:r w:rsidRPr="005B63D0">
        <w:rPr>
          <w:b/>
          <w:bCs/>
          <w:lang w:eastAsia="en-GB"/>
        </w:rPr>
        <w:t xml:space="preserve">Подходы к оптимизации </w:t>
      </w:r>
    </w:p>
    <w:p w14:paraId="3DAB81BE" w14:textId="77777777" w:rsidR="005B63D0" w:rsidRDefault="005B63D0" w:rsidP="005B63D0">
      <w:pPr>
        <w:rPr>
          <w:lang w:eastAsia="en-GB"/>
        </w:rPr>
      </w:pPr>
      <w:r w:rsidRPr="005B63D0">
        <w:rPr>
          <w:lang w:eastAsia="en-GB"/>
        </w:rPr>
        <w:t xml:space="preserve">Настройка параметров </w:t>
      </w:r>
    </w:p>
    <w:p w14:paraId="640E4548" w14:textId="77777777" w:rsidR="005B63D0" w:rsidRDefault="005B63D0" w:rsidP="005B63D0">
      <w:pPr>
        <w:pStyle w:val="ListParagraph"/>
        <w:numPr>
          <w:ilvl w:val="0"/>
          <w:numId w:val="22"/>
        </w:numPr>
        <w:rPr>
          <w:lang w:eastAsia="en-GB"/>
        </w:rPr>
      </w:pPr>
      <w:r w:rsidRPr="005B63D0">
        <w:rPr>
          <w:lang w:eastAsia="en-GB"/>
        </w:rPr>
        <w:t xml:space="preserve">подстройка под имеющуюся нагрузку </w:t>
      </w:r>
    </w:p>
    <w:p w14:paraId="0D6D2F45" w14:textId="77777777" w:rsidR="005B63D0" w:rsidRDefault="005B63D0" w:rsidP="005B63D0">
      <w:pPr>
        <w:pStyle w:val="ListParagraph"/>
        <w:numPr>
          <w:ilvl w:val="0"/>
          <w:numId w:val="22"/>
        </w:numPr>
        <w:rPr>
          <w:lang w:eastAsia="en-GB"/>
        </w:rPr>
      </w:pPr>
      <w:r w:rsidRPr="005B63D0">
        <w:rPr>
          <w:lang w:eastAsia="en-GB"/>
        </w:rPr>
        <w:t xml:space="preserve">глобальное влияние на всю систему </w:t>
      </w:r>
    </w:p>
    <w:p w14:paraId="170CDC4A" w14:textId="77777777" w:rsidR="005B63D0" w:rsidRDefault="005B63D0" w:rsidP="005B63D0">
      <w:pPr>
        <w:pStyle w:val="ListParagraph"/>
        <w:numPr>
          <w:ilvl w:val="0"/>
          <w:numId w:val="22"/>
        </w:numPr>
        <w:rPr>
          <w:lang w:eastAsia="en-GB"/>
        </w:rPr>
      </w:pPr>
      <w:r w:rsidRPr="005B63D0">
        <w:rPr>
          <w:lang w:eastAsia="en-GB"/>
        </w:rPr>
        <w:t xml:space="preserve">мониторинг </w:t>
      </w:r>
    </w:p>
    <w:p w14:paraId="380024EB" w14:textId="77777777" w:rsidR="005B63D0" w:rsidRDefault="005B63D0" w:rsidP="005B63D0">
      <w:pPr>
        <w:rPr>
          <w:lang w:eastAsia="en-GB"/>
        </w:rPr>
      </w:pPr>
      <w:r w:rsidRPr="005B63D0">
        <w:rPr>
          <w:lang w:eastAsia="en-GB"/>
        </w:rPr>
        <w:t xml:space="preserve">Оптимизация запросов </w:t>
      </w:r>
    </w:p>
    <w:p w14:paraId="0E148B08" w14:textId="77777777" w:rsidR="005B63D0" w:rsidRDefault="005B63D0" w:rsidP="005B63D0">
      <w:pPr>
        <w:pStyle w:val="ListParagraph"/>
        <w:numPr>
          <w:ilvl w:val="0"/>
          <w:numId w:val="21"/>
        </w:numPr>
        <w:rPr>
          <w:lang w:eastAsia="en-GB"/>
        </w:rPr>
      </w:pPr>
      <w:r w:rsidRPr="005B63D0">
        <w:rPr>
          <w:lang w:eastAsia="en-GB"/>
        </w:rPr>
        <w:t xml:space="preserve">уменьшение нагрузки </w:t>
      </w:r>
    </w:p>
    <w:p w14:paraId="6ED81D94" w14:textId="77777777" w:rsidR="005B63D0" w:rsidRDefault="005B63D0" w:rsidP="005B63D0">
      <w:pPr>
        <w:pStyle w:val="ListParagraph"/>
        <w:numPr>
          <w:ilvl w:val="0"/>
          <w:numId w:val="21"/>
        </w:numPr>
        <w:rPr>
          <w:lang w:eastAsia="en-GB"/>
        </w:rPr>
      </w:pPr>
      <w:r w:rsidRPr="005B63D0">
        <w:rPr>
          <w:lang w:eastAsia="en-GB"/>
        </w:rPr>
        <w:t xml:space="preserve">локальное воздействие (запрос или несколько запросов) </w:t>
      </w:r>
    </w:p>
    <w:p w14:paraId="5493D79D" w14:textId="4526715F" w:rsidR="005B63D0" w:rsidRPr="005B63D0" w:rsidRDefault="005B63D0" w:rsidP="005B63D0">
      <w:pPr>
        <w:pStyle w:val="ListParagraph"/>
        <w:numPr>
          <w:ilvl w:val="0"/>
          <w:numId w:val="21"/>
        </w:numPr>
        <w:rPr>
          <w:lang w:eastAsia="en-GB"/>
        </w:rPr>
      </w:pPr>
      <w:r w:rsidRPr="005B63D0">
        <w:rPr>
          <w:lang w:eastAsia="en-GB"/>
        </w:rPr>
        <w:t>профилирование</w:t>
      </w:r>
    </w:p>
    <w:p w14:paraId="21402285" w14:textId="4241D572" w:rsidR="005B63D0" w:rsidRDefault="005B63D0" w:rsidP="005B63D0">
      <w:r w:rsidRPr="005B63D0">
        <w:t xml:space="preserve">Эта </w:t>
      </w:r>
      <w:r>
        <w:t>практика</w:t>
      </w:r>
      <w:r w:rsidRPr="005B63D0">
        <w:t xml:space="preserve"> посвящен</w:t>
      </w:r>
      <w:r>
        <w:t>а</w:t>
      </w:r>
      <w:r w:rsidRPr="005B63D0">
        <w:t xml:space="preserve"> оптимизации запросов. Вообще «оптимизация» — очень широкое понятие; задумываться об оптимизации необходимо еще на этапе проектирования системы и выбора архитектуры. </w:t>
      </w:r>
      <w:r>
        <w:t>В данной практике рассматриваются</w:t>
      </w:r>
      <w:r w:rsidRPr="005B63D0">
        <w:t xml:space="preserve"> о те работ</w:t>
      </w:r>
      <w:r>
        <w:t>ы</w:t>
      </w:r>
      <w:r w:rsidRPr="005B63D0">
        <w:t xml:space="preserve">, которые выполняются при эксплуатации уже существующего приложения. </w:t>
      </w:r>
    </w:p>
    <w:p w14:paraId="34B4FA8C" w14:textId="72A65366" w:rsidR="005B63D0" w:rsidRDefault="005B63D0" w:rsidP="005B63D0">
      <w:r w:rsidRPr="005B63D0">
        <w:t xml:space="preserve">Можно выделить два основных подхода. Первый состоит в том, чтобы отслеживать состояние системы и добиваться того, чтобы она справлялась с имеющейся нагрузкой. Для этого можно настраивать параметры СУБД, а также настраивать операционную систему. Если настройки не помогают, при таком подходе остается только модернизировать аппаратуру (что тоже помогает не всегда). </w:t>
      </w:r>
    </w:p>
    <w:p w14:paraId="21ED1A93" w14:textId="2021332D" w:rsidR="005B63D0" w:rsidRDefault="005B63D0" w:rsidP="005B63D0">
      <w:r w:rsidRPr="005B63D0">
        <w:t xml:space="preserve">Другой подход, который в основном мы и будем рассматривать далее, </w:t>
      </w:r>
      <w:r w:rsidRPr="005B63D0">
        <w:lastRenderedPageBreak/>
        <w:t xml:space="preserve">состоит в том, чтобы не приспосабливаться под нагрузку, а уменьшать ее. «Полезная» нагрузка формируется запросами. Если удается найти узкое место, то можно попробовать тем или иным способом повлиять на выполнение запроса и получить тот же результат, потратив меньше ресурсов. Такой способ действует более локально (на отдельный запрос или ряд запросов), но уменьшение нагрузки благоприятно сказывается и на работе всей системы. </w:t>
      </w:r>
    </w:p>
    <w:p w14:paraId="5BA721BD" w14:textId="34790622" w:rsidR="005B63D0" w:rsidRPr="005B63D0" w:rsidRDefault="005B63D0" w:rsidP="005B63D0">
      <w:r w:rsidRPr="005B63D0">
        <w:t>Мы начнем с того, что в деталях разберем механизмы выполнения запросов, а уже после этого поговорим о том, как распознать неэффективную работу и о конкретных способах воздействия.</w:t>
      </w:r>
    </w:p>
    <w:p w14:paraId="67C9706D" w14:textId="77777777" w:rsidR="005B63D0" w:rsidRPr="005B63D0" w:rsidRDefault="005B63D0" w:rsidP="005B63D0">
      <w:pPr>
        <w:rPr>
          <w:b/>
          <w:bCs/>
        </w:rPr>
      </w:pPr>
      <w:r w:rsidRPr="005B63D0">
        <w:rPr>
          <w:b/>
          <w:bCs/>
        </w:rPr>
        <w:t xml:space="preserve">Этапы обработки запроса </w:t>
      </w:r>
    </w:p>
    <w:p w14:paraId="103F89B4" w14:textId="77777777" w:rsidR="005B63D0" w:rsidRDefault="005B63D0" w:rsidP="005B63D0">
      <w:pPr>
        <w:pStyle w:val="ListParagraph"/>
        <w:numPr>
          <w:ilvl w:val="0"/>
          <w:numId w:val="23"/>
        </w:numPr>
      </w:pPr>
      <w:r w:rsidRPr="005B63D0">
        <w:t xml:space="preserve">Разбор </w:t>
      </w:r>
    </w:p>
    <w:p w14:paraId="40F2B79C" w14:textId="77777777" w:rsidR="005B63D0" w:rsidRDefault="005B63D0" w:rsidP="005B63D0">
      <w:pPr>
        <w:pStyle w:val="ListParagraph"/>
        <w:numPr>
          <w:ilvl w:val="0"/>
          <w:numId w:val="23"/>
        </w:numPr>
      </w:pPr>
      <w:r w:rsidRPr="005B63D0">
        <w:t xml:space="preserve">Переписывание (трансформация) </w:t>
      </w:r>
    </w:p>
    <w:p w14:paraId="0EBAC979" w14:textId="77777777" w:rsidR="005B63D0" w:rsidRDefault="005B63D0" w:rsidP="005B63D0">
      <w:pPr>
        <w:pStyle w:val="ListParagraph"/>
        <w:numPr>
          <w:ilvl w:val="0"/>
          <w:numId w:val="23"/>
        </w:numPr>
      </w:pPr>
      <w:r w:rsidRPr="005B63D0">
        <w:t xml:space="preserve">Планирование (оптимизация) </w:t>
      </w:r>
    </w:p>
    <w:p w14:paraId="490E5C8D" w14:textId="3A7AA939" w:rsidR="005B63D0" w:rsidRPr="005B63D0" w:rsidRDefault="005B63D0" w:rsidP="005B63D0">
      <w:pPr>
        <w:pStyle w:val="ListParagraph"/>
        <w:numPr>
          <w:ilvl w:val="0"/>
          <w:numId w:val="23"/>
        </w:numPr>
      </w:pPr>
      <w:r w:rsidRPr="005B63D0">
        <w:t>Выполнение</w:t>
      </w:r>
    </w:p>
    <w:p w14:paraId="4491C71A" w14:textId="5F3F1C20" w:rsidR="005B63D0" w:rsidRDefault="005B63D0" w:rsidP="005B63D0">
      <w:pPr>
        <w:ind w:firstLine="0"/>
      </w:pPr>
    </w:p>
    <w:p w14:paraId="7EBCA6C6" w14:textId="77777777" w:rsidR="005B63D0" w:rsidRPr="005B63D0" w:rsidRDefault="005B63D0" w:rsidP="005B63D0">
      <w:r w:rsidRPr="005B63D0">
        <w:t xml:space="preserve">Сначала рассмотрим, как выполняется запрос в простом случае – например, если в </w:t>
      </w:r>
      <w:proofErr w:type="spellStart"/>
      <w:r w:rsidRPr="005B63D0">
        <w:t>psql</w:t>
      </w:r>
      <w:proofErr w:type="spellEnd"/>
      <w:r w:rsidRPr="005B63D0">
        <w:t xml:space="preserve"> написать команду SELECT.</w:t>
      </w:r>
    </w:p>
    <w:p w14:paraId="540AC787" w14:textId="77777777" w:rsidR="005B63D0" w:rsidRPr="005B63D0" w:rsidRDefault="005B63D0" w:rsidP="005B63D0">
      <w:pPr>
        <w:rPr>
          <w:b/>
          <w:bCs/>
        </w:rPr>
      </w:pPr>
      <w:r w:rsidRPr="005B63D0">
        <w:rPr>
          <w:b/>
          <w:bCs/>
        </w:rPr>
        <w:t>Разбор</w:t>
      </w:r>
    </w:p>
    <w:p w14:paraId="1326EFBD" w14:textId="4904D6A8" w:rsidR="005B63D0" w:rsidRDefault="005B63D0" w:rsidP="005B63D0">
      <w:pPr>
        <w:ind w:firstLine="0"/>
        <w:jc w:val="center"/>
      </w:pPr>
      <w:r w:rsidRPr="005B63D0">
        <w:drawing>
          <wp:inline distT="0" distB="0" distL="0" distR="0" wp14:anchorId="1CC33732" wp14:editId="2395E87D">
            <wp:extent cx="3430330" cy="15976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784" cy="16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BD4D" w14:textId="2510EA50" w:rsidR="005B63D0" w:rsidRDefault="005B63D0" w:rsidP="005B63D0">
      <w:pPr>
        <w:ind w:firstLine="0"/>
        <w:jc w:val="center"/>
      </w:pPr>
      <w:r>
        <w:t>Рисунок 1 – Этап разбора</w:t>
      </w:r>
    </w:p>
    <w:p w14:paraId="6CE06E45" w14:textId="77777777" w:rsidR="005B63D0" w:rsidRDefault="005B63D0" w:rsidP="005B63D0">
      <w:r w:rsidRPr="005B63D0">
        <w:t xml:space="preserve">Обработка обычного запроса выполняется в несколько этапов. </w:t>
      </w:r>
    </w:p>
    <w:p w14:paraId="2977DB59" w14:textId="77777777" w:rsidR="005B63D0" w:rsidRDefault="005B63D0" w:rsidP="005B63D0">
      <w:r w:rsidRPr="005B63D0">
        <w:t>Во-первых, запрос разбирается (</w:t>
      </w:r>
      <w:proofErr w:type="spellStart"/>
      <w:r w:rsidRPr="005B63D0">
        <w:t>parse</w:t>
      </w:r>
      <w:proofErr w:type="spellEnd"/>
      <w:r w:rsidRPr="005B63D0">
        <w:t xml:space="preserve">). </w:t>
      </w:r>
    </w:p>
    <w:p w14:paraId="465B99D9" w14:textId="77777777" w:rsidR="005B63D0" w:rsidRDefault="005B63D0" w:rsidP="005B63D0">
      <w:r w:rsidRPr="005B63D0">
        <w:t xml:space="preserve">Сначала производится синтаксический разбор: текст запроса представляется в виде дерева — так с ним удобнее работать. </w:t>
      </w:r>
    </w:p>
    <w:p w14:paraId="51AA2CA5" w14:textId="4329F193" w:rsidR="005B63D0" w:rsidRDefault="005B63D0" w:rsidP="005B63D0">
      <w:r w:rsidRPr="005B63D0">
        <w:t>Затем выполняется семантический анализ, в ходе которого определяется, на какие объекты БД ссылается запрос и есть ли у пользователя доступ к ним (для этого анализатор заглядывает в системный каталог).</w:t>
      </w:r>
    </w:p>
    <w:p w14:paraId="3CD19860" w14:textId="77777777" w:rsidR="005B63D0" w:rsidRPr="005B63D0" w:rsidRDefault="005B63D0" w:rsidP="005B63D0">
      <w:pPr>
        <w:rPr>
          <w:b/>
          <w:bCs/>
        </w:rPr>
      </w:pPr>
      <w:r w:rsidRPr="005B63D0">
        <w:rPr>
          <w:b/>
          <w:bCs/>
        </w:rPr>
        <w:lastRenderedPageBreak/>
        <w:t>Синтаксический разбор</w:t>
      </w:r>
    </w:p>
    <w:p w14:paraId="3B2562C7" w14:textId="47D1C463" w:rsidR="005B63D0" w:rsidRDefault="005B63D0" w:rsidP="005B63D0">
      <w:pPr>
        <w:jc w:val="center"/>
      </w:pPr>
      <w:r w:rsidRPr="005B63D0">
        <w:drawing>
          <wp:inline distT="0" distB="0" distL="0" distR="0" wp14:anchorId="2F81B2FA" wp14:editId="5BD2FA1B">
            <wp:extent cx="3366198" cy="237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209" cy="2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D6FD" w14:textId="2CB0D8E9" w:rsidR="005B63D0" w:rsidRPr="005B63D0" w:rsidRDefault="005B63D0" w:rsidP="005B63D0">
      <w:pPr>
        <w:jc w:val="center"/>
      </w:pPr>
      <w:r>
        <w:t>Рисунок 2 – пример синтаксического разбора</w:t>
      </w:r>
    </w:p>
    <w:p w14:paraId="3EB2DD03" w14:textId="4609510D" w:rsidR="005B63D0" w:rsidRDefault="005B63D0" w:rsidP="005B63D0">
      <w:r w:rsidRPr="005B63D0">
        <w:t xml:space="preserve">Рассмотрим простой пример: запрос, приведенный на </w:t>
      </w:r>
      <w:r w:rsidR="00892ACE">
        <w:t>рисунке</w:t>
      </w:r>
      <w:r w:rsidRPr="005B63D0">
        <w:t xml:space="preserve">. </w:t>
      </w:r>
    </w:p>
    <w:p w14:paraId="14F3A578" w14:textId="77777777" w:rsidR="005B63D0" w:rsidRDefault="005B63D0" w:rsidP="005B63D0">
      <w:r w:rsidRPr="005B63D0">
        <w:t xml:space="preserve">На этапе синтаксического разбора в памяти серверного процесса будет построено дерево, упрощенно показанное на рисунке ниже запроса. Цветом показано примерное соответствие частей текста запроса и узлов дерева. </w:t>
      </w:r>
    </w:p>
    <w:p w14:paraId="179F1FFF" w14:textId="77777777" w:rsidR="005B63D0" w:rsidRDefault="005B63D0" w:rsidP="005B63D0">
      <w:r w:rsidRPr="005B63D0">
        <w:t xml:space="preserve">RTE — неочевидное сокращение от </w:t>
      </w:r>
      <w:proofErr w:type="spellStart"/>
      <w:r w:rsidRPr="005B63D0">
        <w:t>Range</w:t>
      </w:r>
      <w:proofErr w:type="spellEnd"/>
      <w:r w:rsidRPr="005B63D0">
        <w:t xml:space="preserve"> </w:t>
      </w:r>
      <w:proofErr w:type="spellStart"/>
      <w:r w:rsidRPr="005B63D0">
        <w:t>Table</w:t>
      </w:r>
      <w:proofErr w:type="spellEnd"/>
      <w:r w:rsidRPr="005B63D0">
        <w:t xml:space="preserve"> </w:t>
      </w:r>
      <w:proofErr w:type="spellStart"/>
      <w:r w:rsidRPr="005B63D0">
        <w:t>Entry</w:t>
      </w:r>
      <w:proofErr w:type="spellEnd"/>
      <w:r w:rsidRPr="005B63D0">
        <w:t xml:space="preserve">. Этим именем внутри </w:t>
      </w:r>
      <w:proofErr w:type="spellStart"/>
      <w:r w:rsidRPr="005B63D0">
        <w:t>PostgreSQL</w:t>
      </w:r>
      <w:proofErr w:type="spellEnd"/>
      <w:r w:rsidRPr="005B63D0">
        <w:t xml:space="preserve"> называются таблицы, подзапросы, результаты соединений — иными словами, наборы строк, с которыми может оперировать SQL.</w:t>
      </w:r>
    </w:p>
    <w:p w14:paraId="489E2070" w14:textId="6D5CAE7F" w:rsidR="005B63D0" w:rsidRPr="005B63D0" w:rsidRDefault="005B63D0" w:rsidP="005B63D0">
      <w:r w:rsidRPr="005B63D0">
        <w:t xml:space="preserve">Если любопытно, то реальное дерево можно увидеть, установив параметр </w:t>
      </w:r>
      <w:proofErr w:type="spellStart"/>
      <w:r w:rsidRPr="005B63D0">
        <w:t>debug_print_parse</w:t>
      </w:r>
      <w:proofErr w:type="spellEnd"/>
      <w:r w:rsidRPr="005B63D0">
        <w:t xml:space="preserve"> и заглянув в журнал сообщений сервера. Практического смысла в этом нет (если, конечно, вы не разработчик ядра </w:t>
      </w:r>
      <w:proofErr w:type="spellStart"/>
      <w:r w:rsidRPr="005B63D0">
        <w:t>PostgreSQL</w:t>
      </w:r>
      <w:proofErr w:type="spellEnd"/>
      <w:r w:rsidRPr="005B63D0">
        <w:t>).</w:t>
      </w:r>
    </w:p>
    <w:p w14:paraId="66DFEE83" w14:textId="77777777" w:rsidR="005B63D0" w:rsidRPr="005B63D0" w:rsidRDefault="005B63D0" w:rsidP="005B63D0">
      <w:pPr>
        <w:rPr>
          <w:b/>
          <w:bCs/>
        </w:rPr>
      </w:pPr>
      <w:r w:rsidRPr="005B63D0">
        <w:rPr>
          <w:b/>
          <w:bCs/>
        </w:rPr>
        <w:t>Семантический разбор</w:t>
      </w:r>
    </w:p>
    <w:p w14:paraId="14F9C127" w14:textId="1571625B" w:rsidR="005B63D0" w:rsidRDefault="005B63D0" w:rsidP="005B63D0">
      <w:pPr>
        <w:ind w:firstLine="0"/>
        <w:jc w:val="center"/>
      </w:pPr>
      <w:r w:rsidRPr="005B63D0">
        <w:lastRenderedPageBreak/>
        <w:drawing>
          <wp:inline distT="0" distB="0" distL="0" distR="0" wp14:anchorId="1E8AC725" wp14:editId="38C91683">
            <wp:extent cx="3416439" cy="352956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782" cy="35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EA77" w14:textId="2FD38450" w:rsidR="005B63D0" w:rsidRDefault="005B63D0" w:rsidP="005B63D0">
      <w:pPr>
        <w:ind w:firstLine="0"/>
        <w:jc w:val="center"/>
      </w:pPr>
      <w:r>
        <w:t>Рисунок 3 – пример семантического разбора</w:t>
      </w:r>
    </w:p>
    <w:p w14:paraId="7BDEF127" w14:textId="77777777" w:rsidR="005B63D0" w:rsidRPr="005B63D0" w:rsidRDefault="005B63D0" w:rsidP="005B63D0">
      <w:r w:rsidRPr="005B63D0">
        <w:t xml:space="preserve">На этапе семантического разбора анализатор сверяется с системным каталогом и </w:t>
      </w:r>
      <w:proofErr w:type="spellStart"/>
      <w:r w:rsidRPr="005B63D0">
        <w:t>связывет</w:t>
      </w:r>
      <w:proofErr w:type="spellEnd"/>
      <w:r w:rsidRPr="005B63D0">
        <w:t xml:space="preserve"> имя «</w:t>
      </w:r>
      <w:proofErr w:type="spellStart"/>
      <w:r w:rsidRPr="005B63D0">
        <w:t>pg_tables</w:t>
      </w:r>
      <w:proofErr w:type="spellEnd"/>
      <w:r w:rsidRPr="005B63D0">
        <w:t>» с представлением, имеющим определенный идентификатор (</w:t>
      </w:r>
      <w:proofErr w:type="spellStart"/>
      <w:r w:rsidRPr="005B63D0">
        <w:t>oid</w:t>
      </w:r>
      <w:proofErr w:type="spellEnd"/>
      <w:r w:rsidRPr="005B63D0">
        <w:t>) в системном каталоге. Также будут проверены права доступа к этому представлению.</w:t>
      </w:r>
    </w:p>
    <w:p w14:paraId="2369040A" w14:textId="77777777" w:rsidR="000E1F11" w:rsidRPr="000E1F11" w:rsidRDefault="000E1F11" w:rsidP="000E1F11">
      <w:pPr>
        <w:rPr>
          <w:b/>
          <w:bCs/>
        </w:rPr>
      </w:pPr>
      <w:r w:rsidRPr="000E1F11">
        <w:rPr>
          <w:b/>
          <w:bCs/>
        </w:rPr>
        <w:t>Переписывание</w:t>
      </w:r>
    </w:p>
    <w:p w14:paraId="6087BBD7" w14:textId="08BF7BDA" w:rsidR="005B63D0" w:rsidRDefault="000E1F11" w:rsidP="000E1F11">
      <w:pPr>
        <w:ind w:firstLine="0"/>
        <w:jc w:val="center"/>
      </w:pPr>
      <w:r w:rsidRPr="000E1F11">
        <w:drawing>
          <wp:inline distT="0" distB="0" distL="0" distR="0" wp14:anchorId="1FAF0A4D" wp14:editId="5D330123">
            <wp:extent cx="5445460" cy="12459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518" cy="12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0F65" w14:textId="38987C86" w:rsidR="000E1F11" w:rsidRDefault="000E1F11" w:rsidP="000E1F11">
      <w:pPr>
        <w:ind w:firstLine="0"/>
        <w:jc w:val="center"/>
      </w:pPr>
      <w:r>
        <w:t>Рисунок 4 – этап переписывания</w:t>
      </w:r>
    </w:p>
    <w:p w14:paraId="565EA23C" w14:textId="77777777" w:rsidR="00814B9B" w:rsidRPr="00814B9B" w:rsidRDefault="00814B9B" w:rsidP="00814B9B">
      <w:pPr>
        <w:rPr>
          <w:lang w:eastAsia="en-GB"/>
        </w:rPr>
      </w:pPr>
      <w:r w:rsidRPr="00814B9B">
        <w:rPr>
          <w:lang w:eastAsia="en-GB"/>
        </w:rPr>
        <w:t>Во-вторых, запрос переписывается или трансформируется (</w:t>
      </w:r>
      <w:proofErr w:type="spellStart"/>
      <w:r w:rsidRPr="00814B9B">
        <w:rPr>
          <w:lang w:eastAsia="en-GB"/>
        </w:rPr>
        <w:t>rewrite</w:t>
      </w:r>
      <w:proofErr w:type="spellEnd"/>
      <w:r w:rsidRPr="00814B9B">
        <w:rPr>
          <w:lang w:eastAsia="en-GB"/>
        </w:rPr>
        <w:t>) с учетом правил. Важный частный случай — подстановка текста запроса вместо имени представления. Заметим, что текст представления опять необходимо разобрать, поэтому мы несколько упрощаем, говоря, что первые два этапа происходят друг за другом.</w:t>
      </w:r>
    </w:p>
    <w:p w14:paraId="4CEDF0DA" w14:textId="03C90F5C" w:rsidR="00814B9B" w:rsidRDefault="00814B9B" w:rsidP="00814B9B">
      <w:pPr>
        <w:ind w:firstLine="0"/>
        <w:jc w:val="center"/>
      </w:pPr>
      <w:r w:rsidRPr="00814B9B">
        <w:lastRenderedPageBreak/>
        <w:drawing>
          <wp:inline distT="0" distB="0" distL="0" distR="0" wp14:anchorId="3EA95611" wp14:editId="5B55C08F">
            <wp:extent cx="5416061" cy="3562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4736" cy="35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F4FE" w14:textId="5CE006C7" w:rsidR="00814B9B" w:rsidRDefault="00814B9B" w:rsidP="00814B9B">
      <w:pPr>
        <w:ind w:firstLine="0"/>
        <w:jc w:val="center"/>
      </w:pPr>
      <w:r>
        <w:t>Рисунок 5 – условный разбор запроса</w:t>
      </w:r>
    </w:p>
    <w:p w14:paraId="5CC8D2A5" w14:textId="6CFC9119" w:rsidR="00814B9B" w:rsidRDefault="00814B9B" w:rsidP="00814B9B">
      <w:pPr>
        <w:rPr>
          <w:lang w:eastAsia="en-GB"/>
        </w:rPr>
      </w:pPr>
      <w:r w:rsidRPr="00814B9B">
        <w:rPr>
          <w:lang w:eastAsia="en-GB"/>
        </w:rPr>
        <w:t xml:space="preserve">На </w:t>
      </w:r>
      <w:r w:rsidR="00892ACE">
        <w:rPr>
          <w:lang w:eastAsia="en-GB"/>
        </w:rPr>
        <w:t>рисунке</w:t>
      </w:r>
      <w:r w:rsidRPr="00814B9B">
        <w:rPr>
          <w:lang w:eastAsia="en-GB"/>
        </w:rPr>
        <w:t xml:space="preserve"> приведен запрос с подставленным текстом представления (это условность: реально в таком виде запрос не существует — вся работа по переписыванию происходит только с деревом запроса). </w:t>
      </w:r>
    </w:p>
    <w:p w14:paraId="5859BC4F" w14:textId="77777777" w:rsidR="00814B9B" w:rsidRDefault="00814B9B" w:rsidP="00814B9B">
      <w:pPr>
        <w:rPr>
          <w:lang w:eastAsia="en-GB"/>
        </w:rPr>
      </w:pPr>
      <w:r w:rsidRPr="00814B9B">
        <w:rPr>
          <w:lang w:eastAsia="en-GB"/>
        </w:rPr>
        <w:t xml:space="preserve">Поддерево, соответствующее подзапросу, имеет своим родителем узел, ссылающийся на представление. На рисунке в этом поддереве хорошо видна древовидная структура запроса. </w:t>
      </w:r>
    </w:p>
    <w:p w14:paraId="5B9A2BB9" w14:textId="1F45EB1F" w:rsidR="00814B9B" w:rsidRPr="00814B9B" w:rsidRDefault="00814B9B" w:rsidP="00814B9B">
      <w:pPr>
        <w:rPr>
          <w:lang w:eastAsia="en-GB"/>
        </w:rPr>
      </w:pPr>
      <w:r w:rsidRPr="00814B9B">
        <w:rPr>
          <w:lang w:eastAsia="en-GB"/>
        </w:rPr>
        <w:t xml:space="preserve">Трансформированное дерево можно увидеть в журнале сообщений сервера, установив параметр </w:t>
      </w:r>
      <w:proofErr w:type="spellStart"/>
      <w:r w:rsidRPr="00814B9B">
        <w:rPr>
          <w:lang w:eastAsia="en-GB"/>
        </w:rPr>
        <w:t>debug_print_rewritten</w:t>
      </w:r>
      <w:proofErr w:type="spellEnd"/>
      <w:r w:rsidRPr="00814B9B">
        <w:rPr>
          <w:lang w:eastAsia="en-GB"/>
        </w:rPr>
        <w:t>.</w:t>
      </w:r>
    </w:p>
    <w:p w14:paraId="0548BD05" w14:textId="77777777" w:rsidR="00814B9B" w:rsidRPr="00814B9B" w:rsidRDefault="00814B9B" w:rsidP="00814B9B">
      <w:pPr>
        <w:rPr>
          <w:b/>
          <w:bCs/>
          <w:lang w:eastAsia="en-GB"/>
        </w:rPr>
      </w:pPr>
      <w:r w:rsidRPr="00814B9B">
        <w:rPr>
          <w:b/>
          <w:bCs/>
          <w:lang w:eastAsia="en-GB"/>
        </w:rPr>
        <w:t>Планирование</w:t>
      </w:r>
    </w:p>
    <w:p w14:paraId="1970DDBB" w14:textId="4A5764E6" w:rsidR="00814B9B" w:rsidRDefault="00814B9B" w:rsidP="00814B9B">
      <w:pPr>
        <w:ind w:firstLine="0"/>
        <w:jc w:val="center"/>
      </w:pPr>
      <w:r w:rsidRPr="00814B9B">
        <w:drawing>
          <wp:inline distT="0" distB="0" distL="0" distR="0" wp14:anchorId="69007EBB" wp14:editId="0BE25BB1">
            <wp:extent cx="4642336" cy="211015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570" cy="21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7D6" w14:textId="05E44988" w:rsidR="00814B9B" w:rsidRDefault="00814B9B" w:rsidP="00814B9B">
      <w:pPr>
        <w:ind w:firstLine="0"/>
        <w:jc w:val="center"/>
      </w:pPr>
      <w:r>
        <w:t>Рисунок 6 – этап планирования</w:t>
      </w:r>
    </w:p>
    <w:p w14:paraId="31EF977C" w14:textId="77777777" w:rsidR="00814B9B" w:rsidRDefault="00814B9B" w:rsidP="00814B9B">
      <w:pPr>
        <w:rPr>
          <w:lang w:eastAsia="en-GB"/>
        </w:rPr>
      </w:pPr>
      <w:r w:rsidRPr="00814B9B">
        <w:rPr>
          <w:lang w:eastAsia="en-GB"/>
        </w:rPr>
        <w:lastRenderedPageBreak/>
        <w:t>В-третьих, запрос планируется (</w:t>
      </w:r>
      <w:proofErr w:type="spellStart"/>
      <w:r w:rsidRPr="00814B9B">
        <w:rPr>
          <w:lang w:eastAsia="en-GB"/>
        </w:rPr>
        <w:t>plan</w:t>
      </w:r>
      <w:proofErr w:type="spellEnd"/>
      <w:r w:rsidRPr="00814B9B">
        <w:rPr>
          <w:lang w:eastAsia="en-GB"/>
        </w:rPr>
        <w:t>). S</w:t>
      </w:r>
    </w:p>
    <w:p w14:paraId="5DEE5902" w14:textId="77777777" w:rsidR="00814B9B" w:rsidRDefault="00814B9B" w:rsidP="00814B9B">
      <w:pPr>
        <w:rPr>
          <w:lang w:eastAsia="en-GB"/>
        </w:rPr>
      </w:pPr>
      <w:r w:rsidRPr="00814B9B">
        <w:rPr>
          <w:lang w:eastAsia="en-GB"/>
        </w:rPr>
        <w:t xml:space="preserve">QL — декларативный язык, и один запрос можно выполнить разными способами. Планировщик (он же оптимизатор) перебирает различные способы выполнения и оценивает их. Оценка дается на основе некоторой математической модели исходя из информации об обрабатываемых данных (статистики). </w:t>
      </w:r>
    </w:p>
    <w:p w14:paraId="27161A4B" w14:textId="4F933894" w:rsidR="00814B9B" w:rsidRPr="00814B9B" w:rsidRDefault="00814B9B" w:rsidP="00814B9B">
      <w:pPr>
        <w:rPr>
          <w:lang w:eastAsia="en-GB"/>
        </w:rPr>
      </w:pPr>
      <w:r w:rsidRPr="00814B9B">
        <w:rPr>
          <w:lang w:eastAsia="en-GB"/>
        </w:rPr>
        <w:t>Тот способ выполнения, для которого прогнозируется минимальная стоимость, представляется в виде дерева плана.</w:t>
      </w:r>
    </w:p>
    <w:p w14:paraId="21E58AAC" w14:textId="19ED4D76" w:rsidR="00814B9B" w:rsidRDefault="00814B9B" w:rsidP="00814B9B">
      <w:r w:rsidRPr="00814B9B">
        <w:drawing>
          <wp:inline distT="0" distB="0" distL="0" distR="0" wp14:anchorId="711B68E3" wp14:editId="7B5F8138">
            <wp:extent cx="5184949" cy="34704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973" cy="3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51E" w14:textId="42AF1209" w:rsidR="00814B9B" w:rsidRDefault="00814B9B" w:rsidP="00814B9B">
      <w:pPr>
        <w:jc w:val="center"/>
      </w:pPr>
      <w:r>
        <w:t>Рисунок 7 – пример дерева плана</w:t>
      </w:r>
    </w:p>
    <w:p w14:paraId="63E33116" w14:textId="213328B0" w:rsidR="00080A1E" w:rsidRDefault="00080A1E" w:rsidP="00080A1E">
      <w:pPr>
        <w:rPr>
          <w:lang w:eastAsia="en-GB"/>
        </w:rPr>
      </w:pPr>
      <w:r w:rsidRPr="00080A1E">
        <w:rPr>
          <w:lang w:eastAsia="en-GB"/>
        </w:rPr>
        <w:t xml:space="preserve">На </w:t>
      </w:r>
      <w:r w:rsidR="00892ACE">
        <w:rPr>
          <w:lang w:eastAsia="en-GB"/>
        </w:rPr>
        <w:t>рисунке</w:t>
      </w:r>
      <w:r w:rsidRPr="00080A1E">
        <w:rPr>
          <w:lang w:eastAsia="en-GB"/>
        </w:rPr>
        <w:t xml:space="preserve"> приведен пример дерева плана, которое представляет способ выполнения запроса. </w:t>
      </w:r>
    </w:p>
    <w:p w14:paraId="108BFF39" w14:textId="75260868" w:rsidR="00080A1E" w:rsidRDefault="00080A1E" w:rsidP="00080A1E">
      <w:pPr>
        <w:rPr>
          <w:lang w:eastAsia="en-GB"/>
        </w:rPr>
      </w:pPr>
      <w:r w:rsidRPr="00080A1E">
        <w:rPr>
          <w:lang w:eastAsia="en-GB"/>
        </w:rPr>
        <w:t xml:space="preserve">Здесь операции </w:t>
      </w:r>
      <w:proofErr w:type="spellStart"/>
      <w:r w:rsidRPr="00080A1E">
        <w:rPr>
          <w:lang w:eastAsia="en-GB"/>
        </w:rPr>
        <w:t>Seq</w:t>
      </w:r>
      <w:proofErr w:type="spellEnd"/>
      <w:r w:rsidRPr="00080A1E">
        <w:rPr>
          <w:lang w:eastAsia="en-GB"/>
        </w:rPr>
        <w:t xml:space="preserve"> </w:t>
      </w:r>
      <w:proofErr w:type="spellStart"/>
      <w:r w:rsidRPr="00080A1E">
        <w:rPr>
          <w:lang w:eastAsia="en-GB"/>
        </w:rPr>
        <w:t>Scan</w:t>
      </w:r>
      <w:proofErr w:type="spellEnd"/>
      <w:r w:rsidRPr="00080A1E">
        <w:rPr>
          <w:lang w:eastAsia="en-GB"/>
        </w:rPr>
        <w:t xml:space="preserve"> — это чтение соответствующих таблиц, а </w:t>
      </w:r>
      <w:proofErr w:type="spellStart"/>
      <w:r w:rsidRPr="00080A1E">
        <w:rPr>
          <w:lang w:eastAsia="en-GB"/>
        </w:rPr>
        <w:t>Nested</w:t>
      </w:r>
      <w:proofErr w:type="spellEnd"/>
      <w:r w:rsidRPr="00080A1E">
        <w:rPr>
          <w:lang w:eastAsia="en-GB"/>
        </w:rPr>
        <w:t xml:space="preserve"> </w:t>
      </w:r>
      <w:proofErr w:type="spellStart"/>
      <w:r w:rsidRPr="00080A1E">
        <w:rPr>
          <w:lang w:eastAsia="en-GB"/>
        </w:rPr>
        <w:t>Loop</w:t>
      </w:r>
      <w:proofErr w:type="spellEnd"/>
      <w:r w:rsidRPr="00080A1E">
        <w:rPr>
          <w:lang w:eastAsia="en-GB"/>
        </w:rPr>
        <w:t xml:space="preserve"> — способ соединения двух таблиц. В виде текста на </w:t>
      </w:r>
      <w:r w:rsidR="00892ACE">
        <w:rPr>
          <w:lang w:eastAsia="en-GB"/>
        </w:rPr>
        <w:t>рисунке</w:t>
      </w:r>
      <w:r w:rsidRPr="00080A1E">
        <w:rPr>
          <w:lang w:eastAsia="en-GB"/>
        </w:rPr>
        <w:t xml:space="preserve"> приведен план выполнения в том виде, как его показывает команда EXPLAIN. Подробно о методах доступа к данным, о способах соединения и об EXPLAIN мы будем говорить в следующих темах. </w:t>
      </w:r>
    </w:p>
    <w:p w14:paraId="329DE037" w14:textId="77777777" w:rsidR="00080A1E" w:rsidRDefault="00080A1E" w:rsidP="00080A1E">
      <w:pPr>
        <w:rPr>
          <w:lang w:eastAsia="en-GB"/>
        </w:rPr>
      </w:pPr>
      <w:r w:rsidRPr="00080A1E">
        <w:rPr>
          <w:lang w:eastAsia="en-GB"/>
        </w:rPr>
        <w:t xml:space="preserve">Пока имеет смысл обратить внимание на два момента: </w:t>
      </w:r>
    </w:p>
    <w:p w14:paraId="7BE5AF60" w14:textId="74DF8D52" w:rsidR="00080A1E" w:rsidRDefault="00080A1E" w:rsidP="00080A1E">
      <w:pPr>
        <w:pStyle w:val="ListParagraph"/>
        <w:numPr>
          <w:ilvl w:val="0"/>
          <w:numId w:val="24"/>
        </w:numPr>
        <w:rPr>
          <w:lang w:eastAsia="en-GB"/>
        </w:rPr>
      </w:pPr>
      <w:r w:rsidRPr="00080A1E">
        <w:rPr>
          <w:lang w:eastAsia="en-GB"/>
        </w:rPr>
        <w:t xml:space="preserve">из трех таблиц осталось только две: планировщик сообразил, что одна из таблиц не нужна для получения результата и ее можно </w:t>
      </w:r>
      <w:r w:rsidRPr="00080A1E">
        <w:rPr>
          <w:lang w:eastAsia="en-GB"/>
        </w:rPr>
        <w:lastRenderedPageBreak/>
        <w:t xml:space="preserve">безболезненно удалить из дерева плана; </w:t>
      </w:r>
    </w:p>
    <w:p w14:paraId="708BA002" w14:textId="31B26BD1" w:rsidR="00080A1E" w:rsidRDefault="00080A1E" w:rsidP="00080A1E">
      <w:pPr>
        <w:pStyle w:val="ListParagraph"/>
        <w:numPr>
          <w:ilvl w:val="0"/>
          <w:numId w:val="24"/>
        </w:numPr>
        <w:rPr>
          <w:lang w:eastAsia="en-GB"/>
        </w:rPr>
      </w:pPr>
      <w:r w:rsidRPr="00080A1E">
        <w:rPr>
          <w:lang w:eastAsia="en-GB"/>
        </w:rPr>
        <w:t>каждый узел дерева снабжен информацией о предполагаемом числе строк (</w:t>
      </w:r>
      <w:proofErr w:type="spellStart"/>
      <w:r w:rsidRPr="00080A1E">
        <w:rPr>
          <w:lang w:eastAsia="en-GB"/>
        </w:rPr>
        <w:t>rows</w:t>
      </w:r>
      <w:proofErr w:type="spellEnd"/>
      <w:r w:rsidRPr="00080A1E">
        <w:rPr>
          <w:lang w:eastAsia="en-GB"/>
        </w:rPr>
        <w:t>) и о стоимости (</w:t>
      </w:r>
      <w:proofErr w:type="spellStart"/>
      <w:r w:rsidRPr="00080A1E">
        <w:rPr>
          <w:lang w:eastAsia="en-GB"/>
        </w:rPr>
        <w:t>cost</w:t>
      </w:r>
      <w:proofErr w:type="spellEnd"/>
      <w:r w:rsidRPr="00080A1E">
        <w:rPr>
          <w:lang w:eastAsia="en-GB"/>
        </w:rPr>
        <w:t xml:space="preserve">). </w:t>
      </w:r>
    </w:p>
    <w:p w14:paraId="219D59A1" w14:textId="6171EBC4" w:rsidR="00080A1E" w:rsidRDefault="00080A1E" w:rsidP="00080A1E">
      <w:pPr>
        <w:rPr>
          <w:lang w:eastAsia="en-GB"/>
        </w:rPr>
      </w:pPr>
      <w:r w:rsidRPr="00080A1E">
        <w:rPr>
          <w:lang w:eastAsia="en-GB"/>
        </w:rPr>
        <w:t xml:space="preserve">Для интересующихся — увидеть «настоящее» дерево плана можно, установив параметр </w:t>
      </w:r>
      <w:proofErr w:type="spellStart"/>
      <w:r w:rsidRPr="00080A1E">
        <w:rPr>
          <w:lang w:eastAsia="en-GB"/>
        </w:rPr>
        <w:t>debug_print_plan</w:t>
      </w:r>
      <w:proofErr w:type="spellEnd"/>
      <w:r w:rsidRPr="00080A1E">
        <w:rPr>
          <w:lang w:eastAsia="en-GB"/>
        </w:rPr>
        <w:t>.</w:t>
      </w:r>
    </w:p>
    <w:p w14:paraId="6A6EA168" w14:textId="54DDBCF1" w:rsidR="00C93641" w:rsidRPr="00C93641" w:rsidRDefault="00C93641" w:rsidP="00C93641">
      <w:pPr>
        <w:rPr>
          <w:b/>
          <w:bCs/>
          <w:lang w:eastAsia="en-GB"/>
        </w:rPr>
      </w:pPr>
      <w:r w:rsidRPr="00C93641">
        <w:rPr>
          <w:b/>
          <w:bCs/>
          <w:lang w:eastAsia="en-GB"/>
        </w:rPr>
        <w:t>Выполнение</w:t>
      </w:r>
    </w:p>
    <w:p w14:paraId="5153C01B" w14:textId="2984035C" w:rsidR="00080A1E" w:rsidRDefault="00C93641" w:rsidP="00C93641">
      <w:pPr>
        <w:jc w:val="center"/>
      </w:pPr>
      <w:r w:rsidRPr="00C93641">
        <w:drawing>
          <wp:inline distT="0" distB="0" distL="0" distR="0" wp14:anchorId="79BCD226" wp14:editId="6BBC1524">
            <wp:extent cx="4462081" cy="22407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688" cy="22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EDF" w14:textId="16303738" w:rsidR="00C93641" w:rsidRDefault="00C93641" w:rsidP="00C93641">
      <w:pPr>
        <w:jc w:val="center"/>
      </w:pPr>
      <w:r>
        <w:t>Рисунок 8 – этап выполнения</w:t>
      </w:r>
    </w:p>
    <w:p w14:paraId="681D1379" w14:textId="77777777" w:rsidR="003115FC" w:rsidRPr="003115FC" w:rsidRDefault="003115FC" w:rsidP="003115FC">
      <w:r w:rsidRPr="003115FC">
        <w:t>В-четвертых, запрос выполняется (</w:t>
      </w:r>
      <w:proofErr w:type="spellStart"/>
      <w:r w:rsidRPr="003115FC">
        <w:t>execute</w:t>
      </w:r>
      <w:proofErr w:type="spellEnd"/>
      <w:r w:rsidRPr="003115FC">
        <w:t>) в соответствии с выбранным планом, и результат возвращается клиенту</w:t>
      </w:r>
    </w:p>
    <w:p w14:paraId="2B0F4986" w14:textId="77777777" w:rsidR="007E50CF" w:rsidRDefault="007E50CF" w:rsidP="007E50CF">
      <w:r>
        <w:t>Путь запроса</w:t>
      </w:r>
    </w:p>
    <w:p w14:paraId="63E6D9D0" w14:textId="7AAEA57C" w:rsidR="007E50CF" w:rsidRDefault="007E50CF" w:rsidP="007E50CF">
      <w:r>
        <w:t>Ниже мы кратко опишем этапы, которые проходит запрос для получения результата.</w:t>
      </w:r>
    </w:p>
    <w:p w14:paraId="497B4583" w14:textId="190F81C2" w:rsidR="007E50CF" w:rsidRDefault="007E50CF" w:rsidP="007E50CF">
      <w:pPr>
        <w:pStyle w:val="ListParagraph"/>
        <w:numPr>
          <w:ilvl w:val="0"/>
          <w:numId w:val="25"/>
        </w:numPr>
      </w:pPr>
      <w:r>
        <w:t xml:space="preserve">Прикладная программа устанавливает подключение к серверу </w:t>
      </w:r>
      <w:proofErr w:type="spellStart"/>
      <w:r>
        <w:t>PostgreSQL</w:t>
      </w:r>
      <w:proofErr w:type="spellEnd"/>
      <w:r>
        <w:t>. Эта программа передаёт запрос на сервер и ждёт от него результатов.</w:t>
      </w:r>
    </w:p>
    <w:p w14:paraId="7539DCE6" w14:textId="02F19EC3" w:rsidR="007E50CF" w:rsidRDefault="007E50CF" w:rsidP="007E50CF">
      <w:pPr>
        <w:pStyle w:val="ListParagraph"/>
        <w:numPr>
          <w:ilvl w:val="0"/>
          <w:numId w:val="25"/>
        </w:numPr>
      </w:pPr>
      <w:r>
        <w:t>На этапе разбора запроса сервер выполняет синтаксическую проверку запроса, переданного прикладной программой, и создаёт дерево запроса.</w:t>
      </w:r>
    </w:p>
    <w:p w14:paraId="6CE33B89" w14:textId="1309BF84" w:rsidR="007E50CF" w:rsidRDefault="007E50CF" w:rsidP="007E50CF">
      <w:pPr>
        <w:pStyle w:val="ListParagraph"/>
        <w:numPr>
          <w:ilvl w:val="0"/>
          <w:numId w:val="25"/>
        </w:numPr>
      </w:pPr>
      <w:r>
        <w:t xml:space="preserve">Система правил принимает дерево запроса, созданное на стадии разбора, и ищет в системных каталогах правила для применения к этому дереву. Обнаружив подходящие правила, она выполняет преобразования, заданные </w:t>
      </w:r>
      <w:r>
        <w:t>в теле,</w:t>
      </w:r>
      <w:r>
        <w:t xml:space="preserve"> правил.</w:t>
      </w:r>
    </w:p>
    <w:p w14:paraId="326BCDEF" w14:textId="1309BF84" w:rsidR="007E50CF" w:rsidRDefault="007E50CF" w:rsidP="007E50CF">
      <w:pPr>
        <w:pStyle w:val="ListParagraph"/>
        <w:ind w:left="1080" w:firstLine="0"/>
      </w:pPr>
      <w:r>
        <w:t>Одно из применений системы правил заключается в реализации представлений. Когда выполняется запрос к представлению (т. е. виртуальной таблице), система правил преобразует запрос пользователя в запрос, обращающийся не к представлению, а к базовым таблицам из определения представления.</w:t>
      </w:r>
    </w:p>
    <w:p w14:paraId="2509FD16" w14:textId="0F5A8C4B" w:rsidR="007E50CF" w:rsidRDefault="007E50CF" w:rsidP="007E50CF">
      <w:pPr>
        <w:pStyle w:val="ListParagraph"/>
        <w:numPr>
          <w:ilvl w:val="0"/>
          <w:numId w:val="25"/>
        </w:numPr>
      </w:pPr>
      <w:r>
        <w:t xml:space="preserve">Планировщик/оптимизатор принимает дерево запроса (возможно, переписанное) и создаёт план запроса, который будет передан </w:t>
      </w:r>
      <w:r>
        <w:lastRenderedPageBreak/>
        <w:t>исполнителю.</w:t>
      </w:r>
    </w:p>
    <w:p w14:paraId="60E2C228" w14:textId="5FF3B48D" w:rsidR="007E50CF" w:rsidRDefault="007E50CF" w:rsidP="007E50CF">
      <w:pPr>
        <w:pStyle w:val="ListParagraph"/>
        <w:ind w:left="1080" w:firstLine="0"/>
      </w:pPr>
      <w:r>
        <w:t>Он выбирает план, сначала рассматривая все возможные варианты получения одного и того же результата. Например, если для обрабатываемого отношения создан индекс, прочитать отношение можно двумя способами. Во-первых, можно выполнить простое последовательное сканирование, а во-вторых, можно использовать индекс. Затем оценивается стоимость каждого варианта и выбирается самый дешёвый. Затем выбранный вариант разворачивается в полноценный план, который сможет использовать исполнитель.</w:t>
      </w:r>
    </w:p>
    <w:p w14:paraId="52C30F4C" w14:textId="022ED097" w:rsidR="003115FC" w:rsidRDefault="007E50CF" w:rsidP="007E50CF">
      <w:pPr>
        <w:pStyle w:val="ListParagraph"/>
        <w:numPr>
          <w:ilvl w:val="0"/>
          <w:numId w:val="25"/>
        </w:numPr>
      </w:pPr>
      <w:r>
        <w:t>Исполнитель рекурсивно проходит по дереву плана и получает строки тем способом, который указан в плане. Он сканирует отношения, обращаясь к системе хранения, выполняет сортировку и соединения, вычисляет условия фильтра и, наконец, возвращает полученные строки.</w:t>
      </w:r>
    </w:p>
    <w:p w14:paraId="3A4C0F15" w14:textId="77777777" w:rsidR="00BE2CC1" w:rsidRDefault="00BE2CC1" w:rsidP="00BE2CC1">
      <w:pPr>
        <w:pStyle w:val="ListParagraph"/>
        <w:ind w:left="1080" w:firstLine="0"/>
      </w:pPr>
    </w:p>
    <w:p w14:paraId="50EBDADF" w14:textId="77777777" w:rsidR="00BE2CC1" w:rsidRPr="00BE2CC1" w:rsidRDefault="00BE2CC1" w:rsidP="00BE2CC1">
      <w:pPr>
        <w:rPr>
          <w:lang w:eastAsia="en-GB"/>
        </w:rPr>
      </w:pPr>
      <w:r w:rsidRPr="00BE2CC1">
        <w:rPr>
          <w:lang w:eastAsia="en-GB"/>
        </w:rPr>
        <w:t>Выполнение</w:t>
      </w:r>
    </w:p>
    <w:p w14:paraId="354091F3" w14:textId="77777777" w:rsidR="00BE2CC1" w:rsidRDefault="00BE2CC1" w:rsidP="00BE2CC1">
      <w:r w:rsidRPr="00BE2CC1">
        <w:t xml:space="preserve">Конвейер </w:t>
      </w:r>
    </w:p>
    <w:p w14:paraId="75272511" w14:textId="77777777" w:rsidR="00BE2CC1" w:rsidRDefault="00BE2CC1" w:rsidP="00BE2CC1">
      <w:pPr>
        <w:pStyle w:val="ListParagraph"/>
        <w:numPr>
          <w:ilvl w:val="0"/>
          <w:numId w:val="28"/>
        </w:numPr>
      </w:pPr>
      <w:r w:rsidRPr="00BE2CC1">
        <w:t xml:space="preserve">обход дерева от корня вниз </w:t>
      </w:r>
    </w:p>
    <w:p w14:paraId="3CD83580" w14:textId="77777777" w:rsidR="00BE2CC1" w:rsidRDefault="00BE2CC1" w:rsidP="00BE2CC1">
      <w:pPr>
        <w:pStyle w:val="ListParagraph"/>
        <w:numPr>
          <w:ilvl w:val="0"/>
          <w:numId w:val="28"/>
        </w:numPr>
      </w:pPr>
      <w:r w:rsidRPr="00BE2CC1">
        <w:t xml:space="preserve">данные передаются наверх — по мере поступления или все сразу </w:t>
      </w:r>
    </w:p>
    <w:p w14:paraId="279E56F8" w14:textId="77777777" w:rsidR="00BE2CC1" w:rsidRDefault="00BE2CC1" w:rsidP="00BE2CC1">
      <w:r w:rsidRPr="00BE2CC1">
        <w:t xml:space="preserve">Доступ к данным </w:t>
      </w:r>
    </w:p>
    <w:p w14:paraId="0F5330E7" w14:textId="77777777" w:rsidR="00BE2CC1" w:rsidRDefault="00BE2CC1" w:rsidP="00BE2CC1">
      <w:pPr>
        <w:pStyle w:val="ListParagraph"/>
        <w:numPr>
          <w:ilvl w:val="0"/>
          <w:numId w:val="27"/>
        </w:numPr>
      </w:pPr>
      <w:r w:rsidRPr="00BE2CC1">
        <w:t xml:space="preserve">чтение таблиц, индексов </w:t>
      </w:r>
    </w:p>
    <w:p w14:paraId="44359B50" w14:textId="77777777" w:rsidR="00BE2CC1" w:rsidRDefault="00BE2CC1" w:rsidP="00BE2CC1">
      <w:r w:rsidRPr="00BE2CC1">
        <w:t xml:space="preserve">Соединения </w:t>
      </w:r>
    </w:p>
    <w:p w14:paraId="69F62B42" w14:textId="77777777" w:rsidR="00BE2CC1" w:rsidRDefault="00BE2CC1" w:rsidP="00BE2CC1">
      <w:pPr>
        <w:pStyle w:val="ListParagraph"/>
        <w:numPr>
          <w:ilvl w:val="0"/>
          <w:numId w:val="26"/>
        </w:numPr>
      </w:pPr>
      <w:r w:rsidRPr="00BE2CC1">
        <w:t xml:space="preserve">всегда попарно </w:t>
      </w:r>
    </w:p>
    <w:p w14:paraId="5B15A678" w14:textId="77777777" w:rsidR="00BE2CC1" w:rsidRDefault="00BE2CC1" w:rsidP="00BE2CC1">
      <w:pPr>
        <w:pStyle w:val="ListParagraph"/>
        <w:numPr>
          <w:ilvl w:val="0"/>
          <w:numId w:val="26"/>
        </w:numPr>
      </w:pPr>
      <w:r w:rsidRPr="00BE2CC1">
        <w:t xml:space="preserve">важен порядок </w:t>
      </w:r>
    </w:p>
    <w:p w14:paraId="0CC67C0E" w14:textId="23E674A5" w:rsidR="00BE2CC1" w:rsidRPr="00BE2CC1" w:rsidRDefault="00BE2CC1" w:rsidP="00BE2CC1">
      <w:r w:rsidRPr="00BE2CC1">
        <w:t>Другие операции</w:t>
      </w:r>
    </w:p>
    <w:p w14:paraId="662611F1" w14:textId="240BB9DE" w:rsidR="00BE2CC1" w:rsidRDefault="00BE2CC1" w:rsidP="00BE2CC1">
      <w:pPr>
        <w:jc w:val="center"/>
      </w:pPr>
      <w:r w:rsidRPr="00BE2CC1">
        <w:drawing>
          <wp:inline distT="0" distB="0" distL="0" distR="0" wp14:anchorId="15761D1B" wp14:editId="2344DE2A">
            <wp:extent cx="4401178" cy="242312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776" cy="24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D7F" w14:textId="6D66A35F" w:rsidR="00BE2CC1" w:rsidRDefault="00BE2CC1" w:rsidP="00BE2CC1">
      <w:pPr>
        <w:jc w:val="center"/>
      </w:pPr>
      <w:r>
        <w:t>Рисунок 9 – упрощенное дерево плана</w:t>
      </w:r>
    </w:p>
    <w:p w14:paraId="2EAC4AD9" w14:textId="3809EEA5" w:rsidR="00670C85" w:rsidRDefault="00670C85" w:rsidP="00670C85">
      <w:r w:rsidRPr="00670C85">
        <w:t xml:space="preserve">На этапе выполнения дерево плана (на </w:t>
      </w:r>
      <w:r w:rsidR="00892ACE">
        <w:t>рисунке</w:t>
      </w:r>
      <w:r w:rsidRPr="00670C85">
        <w:t xml:space="preserve"> оно перерисовано так, чтобы показать только самое основное) работает как конвейер. </w:t>
      </w:r>
    </w:p>
    <w:p w14:paraId="40A104A5" w14:textId="77777777" w:rsidR="00670C85" w:rsidRDefault="00670C85" w:rsidP="00670C85">
      <w:r w:rsidRPr="00670C85">
        <w:lastRenderedPageBreak/>
        <w:t xml:space="preserve">Выполнение начинается с корня дерева. Корневой узел (в нашем случае это операция сортировки SORT) обращается за данными к нижестоящему узлу; получив данные, он выполняет свою работу (сортировку) и отдает данные наверх (то есть клиенту). </w:t>
      </w:r>
    </w:p>
    <w:p w14:paraId="25AD1936" w14:textId="77777777" w:rsidR="00670C85" w:rsidRDefault="00670C85" w:rsidP="00670C85">
      <w:r w:rsidRPr="00670C85">
        <w:t xml:space="preserve">Некоторые узлы (как NESTLOOP на рисунке) соединяют данные, полученные из разных источников. Здесь узел обращается по очереди к двум дочерним узлам (соединение всегда осуществляется попарно) и, получив от них строки, соединяет их и возвращает наверх (то есть узлу сортировки). </w:t>
      </w:r>
    </w:p>
    <w:p w14:paraId="10543C6D" w14:textId="77777777" w:rsidR="00670C85" w:rsidRDefault="00670C85" w:rsidP="00670C85">
      <w:r w:rsidRPr="00670C85">
        <w:t xml:space="preserve">Два нижних узла представляют обращение к таблице за данными. Они читают строки из соответствующих таблиц и отдают наверх (то есть узлу соединения). </w:t>
      </w:r>
    </w:p>
    <w:p w14:paraId="0C9FF1B6" w14:textId="77777777" w:rsidR="00670C85" w:rsidRDefault="00670C85" w:rsidP="00670C85">
      <w:r w:rsidRPr="00670C85">
        <w:t xml:space="preserve">Некоторые узлы могут вернуть результат, только получив от нижестоящих узлов все данные. К таким узлам относится сортировка — нельзя отсортировать неполную выборку. Другие узлы могут возвращать данные по мере поступления. Например, доступ к данным с помощью чтения таблицы может отдавать наверх данные по мере чтения (это позволяет быстро получить первую часть результата — например, для страничного отображения на веб-странице). </w:t>
      </w:r>
    </w:p>
    <w:p w14:paraId="78FB755B" w14:textId="0A9EE410" w:rsidR="00670C85" w:rsidRPr="00670C85" w:rsidRDefault="00670C85" w:rsidP="00670C85">
      <w:r w:rsidRPr="00670C85">
        <w:t>Чтобы разобраться с планами выполнения, нужно понять, какие существуют методы доступа к данным, какие есть способы соединения этих данных, и посмотреть некоторые другие операции.</w:t>
      </w:r>
    </w:p>
    <w:p w14:paraId="4219F4FB" w14:textId="375DA599" w:rsidR="00670C85" w:rsidRDefault="00670C85" w:rsidP="00670C85">
      <w:pPr>
        <w:rPr>
          <w:b/>
          <w:bCs/>
        </w:rPr>
      </w:pPr>
      <w:r w:rsidRPr="00670C85">
        <w:rPr>
          <w:b/>
          <w:bCs/>
        </w:rPr>
        <w:t>Расширенные запросы</w:t>
      </w:r>
    </w:p>
    <w:p w14:paraId="1EA6A026" w14:textId="350ABA99" w:rsidR="00496165" w:rsidRPr="00670C85" w:rsidRDefault="00496165" w:rsidP="00670C85">
      <w:r>
        <w:t>Возможности:</w:t>
      </w:r>
    </w:p>
    <w:p w14:paraId="0C29A4ED" w14:textId="77777777" w:rsidR="00496165" w:rsidRDefault="00496165" w:rsidP="00496165">
      <w:pPr>
        <w:pStyle w:val="ListParagraph"/>
        <w:numPr>
          <w:ilvl w:val="0"/>
          <w:numId w:val="29"/>
        </w:numPr>
      </w:pPr>
      <w:r w:rsidRPr="00496165">
        <w:t xml:space="preserve">Уточнение схемы обработки запроса </w:t>
      </w:r>
    </w:p>
    <w:p w14:paraId="4C8221F6" w14:textId="77777777" w:rsidR="00496165" w:rsidRDefault="00496165" w:rsidP="00496165">
      <w:pPr>
        <w:pStyle w:val="ListParagraph"/>
        <w:numPr>
          <w:ilvl w:val="0"/>
          <w:numId w:val="29"/>
        </w:numPr>
      </w:pPr>
      <w:r w:rsidRPr="00496165">
        <w:t xml:space="preserve">Подготовленные операторы </w:t>
      </w:r>
    </w:p>
    <w:p w14:paraId="049425DA" w14:textId="34A8D863" w:rsidR="00496165" w:rsidRPr="00496165" w:rsidRDefault="00496165" w:rsidP="00496165">
      <w:pPr>
        <w:pStyle w:val="ListParagraph"/>
        <w:numPr>
          <w:ilvl w:val="0"/>
          <w:numId w:val="29"/>
        </w:numPr>
      </w:pPr>
      <w:r w:rsidRPr="00496165">
        <w:t>Курсоры</w:t>
      </w:r>
    </w:p>
    <w:p w14:paraId="487C9352" w14:textId="732F0586" w:rsidR="00496165" w:rsidRDefault="00496165" w:rsidP="00670C85"/>
    <w:p w14:paraId="600BE6BC" w14:textId="77777777" w:rsidR="00496165" w:rsidRPr="00496165" w:rsidRDefault="00496165" w:rsidP="00496165">
      <w:proofErr w:type="spellStart"/>
      <w:r w:rsidRPr="00496165">
        <w:t>PostgreSQL</w:t>
      </w:r>
      <w:proofErr w:type="spellEnd"/>
      <w:r w:rsidRPr="00496165">
        <w:t xml:space="preserve"> также предусматривает протокол расширенных запросов. На практике это означает возможность использования подготовленных операторов и курсоров.</w:t>
      </w:r>
    </w:p>
    <w:p w14:paraId="06D22BA1" w14:textId="77777777" w:rsidR="00496165" w:rsidRPr="00496165" w:rsidRDefault="00496165" w:rsidP="00496165">
      <w:pPr>
        <w:rPr>
          <w:b/>
          <w:bCs/>
        </w:rPr>
      </w:pPr>
      <w:r w:rsidRPr="00496165">
        <w:rPr>
          <w:b/>
          <w:bCs/>
        </w:rPr>
        <w:t>Простые запросы</w:t>
      </w:r>
    </w:p>
    <w:p w14:paraId="6DF3D758" w14:textId="65165AC3" w:rsidR="00496165" w:rsidRDefault="00496165" w:rsidP="00496165">
      <w:pPr>
        <w:jc w:val="center"/>
      </w:pPr>
      <w:r w:rsidRPr="00496165">
        <w:lastRenderedPageBreak/>
        <w:drawing>
          <wp:inline distT="0" distB="0" distL="0" distR="0" wp14:anchorId="24725A4C" wp14:editId="0F770C0F">
            <wp:extent cx="4883499" cy="2469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550" cy="24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D757" w14:textId="3C72CCAA" w:rsidR="00496165" w:rsidRDefault="00496165" w:rsidP="00496165">
      <w:pPr>
        <w:jc w:val="center"/>
      </w:pPr>
      <w:r>
        <w:t>Рисунок 10 – схема обработки простых запросов</w:t>
      </w:r>
    </w:p>
    <w:p w14:paraId="5F41538B" w14:textId="6BF96CF1" w:rsidR="00496165" w:rsidRPr="00496165" w:rsidRDefault="00496165" w:rsidP="00496165">
      <w:r w:rsidRPr="00496165">
        <w:t xml:space="preserve">На </w:t>
      </w:r>
      <w:r w:rsidR="00892ACE">
        <w:t>рисунке</w:t>
      </w:r>
      <w:r w:rsidRPr="00496165">
        <w:t xml:space="preserve"> повторно приведена полная схема обработки простых запросов, которую мы уже рассмотрели.</w:t>
      </w:r>
    </w:p>
    <w:p w14:paraId="263AFB53" w14:textId="77777777" w:rsidR="00892ACE" w:rsidRPr="00892ACE" w:rsidRDefault="00892ACE" w:rsidP="00892ACE">
      <w:pPr>
        <w:rPr>
          <w:b/>
          <w:bCs/>
        </w:rPr>
      </w:pPr>
      <w:r w:rsidRPr="00892ACE">
        <w:rPr>
          <w:b/>
          <w:bCs/>
        </w:rPr>
        <w:t>Расширенный протокол</w:t>
      </w:r>
    </w:p>
    <w:p w14:paraId="1B225C1E" w14:textId="0635EFD9" w:rsidR="00496165" w:rsidRDefault="00892ACE" w:rsidP="00892ACE">
      <w:pPr>
        <w:jc w:val="center"/>
      </w:pPr>
      <w:r w:rsidRPr="00892ACE">
        <w:drawing>
          <wp:inline distT="0" distB="0" distL="0" distR="0" wp14:anchorId="66C85D39" wp14:editId="1DEF73B0">
            <wp:extent cx="5034224" cy="27840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418" cy="2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131" w14:textId="713FAAFE" w:rsidR="00892ACE" w:rsidRDefault="00892ACE" w:rsidP="00892ACE">
      <w:pPr>
        <w:jc w:val="center"/>
      </w:pPr>
      <w:r>
        <w:t>Рисунок 11 – схема обработки с использованием</w:t>
      </w:r>
      <w:r w:rsidR="00670537">
        <w:t xml:space="preserve"> возможностей</w:t>
      </w:r>
      <w:r>
        <w:t xml:space="preserve"> расширенного протокола</w:t>
      </w:r>
    </w:p>
    <w:p w14:paraId="179C8AAB" w14:textId="09BE98CE" w:rsidR="00C434BD" w:rsidRPr="00C434BD" w:rsidRDefault="00C434BD" w:rsidP="00C434BD">
      <w:r w:rsidRPr="00C434BD">
        <w:t>Протокол расширенных запросов разбивает протокол простых запросов на несколько шагов. Результаты подготовительных шагов можно неоднократно использовать повторно для улучшения эффективности. Кроме того, он открывает дополнительные возможности, в частности, возможность передавать значения данных в отдельных параметрах вместо того, чтобы внедрять их непосредственно в строку запроса.</w:t>
      </w:r>
    </w:p>
    <w:p w14:paraId="6B80937E" w14:textId="77777777" w:rsidR="00C434BD" w:rsidRPr="00C434BD" w:rsidRDefault="00C434BD" w:rsidP="00C434BD">
      <w:r w:rsidRPr="00C434BD">
        <w:lastRenderedPageBreak/>
        <w:t xml:space="preserve">В расширенном протоколе клиент сначала передаёт сообщение </w:t>
      </w:r>
      <w:proofErr w:type="spellStart"/>
      <w:r w:rsidRPr="00C434BD">
        <w:t>Parse</w:t>
      </w:r>
      <w:proofErr w:type="spellEnd"/>
      <w:r w:rsidRPr="00C434BD">
        <w:t xml:space="preserve"> с текстовой строкой запроса и, возможно, некоторыми сведениями о типах параметров и именем целевого объекта подготовленного оператора (если имя пустое, создаётся безымянный подготовленный оператор). Ответом на это сообщение будет </w:t>
      </w:r>
      <w:proofErr w:type="spellStart"/>
      <w:r w:rsidRPr="00C434BD">
        <w:t>ParseComplete</w:t>
      </w:r>
      <w:proofErr w:type="spellEnd"/>
      <w:r w:rsidRPr="00C434BD">
        <w:t xml:space="preserve"> или </w:t>
      </w:r>
      <w:proofErr w:type="spellStart"/>
      <w:r w:rsidRPr="00C434BD">
        <w:t>ErrorResponse</w:t>
      </w:r>
      <w:proofErr w:type="spellEnd"/>
      <w:r w:rsidRPr="00C434BD">
        <w:t xml:space="preserve">. Типы параметров указываются по OID; при отсутствии явного указания анализатор запроса пытается определить типы данных так же, как он делал бы для </w:t>
      </w:r>
      <w:proofErr w:type="spellStart"/>
      <w:r w:rsidRPr="00C434BD">
        <w:t>нетипизированных</w:t>
      </w:r>
      <w:proofErr w:type="spellEnd"/>
      <w:r w:rsidRPr="00C434BD">
        <w:t xml:space="preserve"> строковых констант.</w:t>
      </w:r>
    </w:p>
    <w:p w14:paraId="2E68E174" w14:textId="0E90C8FB" w:rsidR="00C434BD" w:rsidRPr="00C434BD" w:rsidRDefault="00C434BD" w:rsidP="003A16C6">
      <w:pPr>
        <w:rPr>
          <w:i/>
          <w:iCs/>
        </w:rPr>
      </w:pPr>
      <w:r w:rsidRPr="00C434BD">
        <w:rPr>
          <w:i/>
          <w:iCs/>
        </w:rPr>
        <w:t>Примечание</w:t>
      </w:r>
      <w:r w:rsidR="003A16C6">
        <w:rPr>
          <w:i/>
          <w:iCs/>
        </w:rPr>
        <w:t xml:space="preserve">. </w:t>
      </w:r>
      <w:r w:rsidRPr="00C434BD">
        <w:t>Тип данных параметра можно оставить неопределённым, задав для него значение ноль, либо сделав массив с OID типов параметров короче, чем набор символов параметров ($</w:t>
      </w:r>
      <w:r w:rsidRPr="00C434BD">
        <w:rPr>
          <w:b/>
          <w:bCs/>
          <w:i/>
          <w:iCs/>
        </w:rPr>
        <w:t>n</w:t>
      </w:r>
      <w:r w:rsidRPr="00C434BD">
        <w:t>), используемых в строке запроса. Другой особый случай — передача типа параметра как </w:t>
      </w:r>
      <w:proofErr w:type="spellStart"/>
      <w:r w:rsidRPr="00C434BD">
        <w:t>void</w:t>
      </w:r>
      <w:proofErr w:type="spellEnd"/>
      <w:r w:rsidRPr="00C434BD">
        <w:t xml:space="preserve"> (то есть передача OID </w:t>
      </w:r>
      <w:proofErr w:type="spellStart"/>
      <w:r w:rsidRPr="00C434BD">
        <w:t>псевдотипа</w:t>
      </w:r>
      <w:proofErr w:type="spellEnd"/>
      <w:r w:rsidRPr="00C434BD">
        <w:t> </w:t>
      </w:r>
      <w:proofErr w:type="spellStart"/>
      <w:r w:rsidRPr="00C434BD">
        <w:t>void</w:t>
      </w:r>
      <w:proofErr w:type="spellEnd"/>
      <w:r w:rsidRPr="00C434BD">
        <w:t>). Это предусмотрено для того, чтобы символы параметров можно было использовать для параметров функций, на самом деле представляющих собой параметры OUT. Обычно параметр </w:t>
      </w:r>
      <w:proofErr w:type="spellStart"/>
      <w:r w:rsidRPr="00C434BD">
        <w:t>void</w:t>
      </w:r>
      <w:proofErr w:type="spellEnd"/>
      <w:r w:rsidRPr="00C434BD">
        <w:t xml:space="preserve"> нельзя использовать ни в каком контексте, </w:t>
      </w:r>
      <w:proofErr w:type="gramStart"/>
      <w:r w:rsidRPr="00C434BD">
        <w:t>но</w:t>
      </w:r>
      <w:proofErr w:type="gramEnd"/>
      <w:r w:rsidRPr="00C434BD">
        <w:t xml:space="preserve"> если такой параметр фигурирует в списке параметров функции, он фактически игнорируется. Например, вызову функции </w:t>
      </w:r>
      <w:proofErr w:type="spellStart"/>
      <w:proofErr w:type="gramStart"/>
      <w:r w:rsidRPr="00C434BD">
        <w:t>foo</w:t>
      </w:r>
      <w:proofErr w:type="spellEnd"/>
      <w:r w:rsidRPr="00C434BD">
        <w:t>(</w:t>
      </w:r>
      <w:proofErr w:type="gramEnd"/>
      <w:r w:rsidRPr="00C434BD">
        <w:t>$1,$2,$3,$4) может соответствовать функция с аргументами IN и двумя OUT, если аргументы $3 и $4 объявлены как имеющие тип </w:t>
      </w:r>
      <w:proofErr w:type="spellStart"/>
      <w:r w:rsidRPr="00C434BD">
        <w:t>void</w:t>
      </w:r>
      <w:proofErr w:type="spellEnd"/>
      <w:r w:rsidRPr="00C434BD">
        <w:t>.</w:t>
      </w:r>
    </w:p>
    <w:p w14:paraId="2E1AF5BB" w14:textId="01073D4F" w:rsidR="00C434BD" w:rsidRPr="00C434BD" w:rsidRDefault="00C434BD" w:rsidP="003A16C6">
      <w:pPr>
        <w:rPr>
          <w:i/>
          <w:iCs/>
        </w:rPr>
      </w:pPr>
      <w:r w:rsidRPr="00C434BD">
        <w:rPr>
          <w:i/>
          <w:iCs/>
        </w:rPr>
        <w:t>Примечание</w:t>
      </w:r>
      <w:r w:rsidR="003A16C6">
        <w:rPr>
          <w:i/>
          <w:iCs/>
        </w:rPr>
        <w:t xml:space="preserve">. </w:t>
      </w:r>
      <w:r w:rsidRPr="00C434BD">
        <w:t xml:space="preserve">Строка запроса, содержащаяся в сообщении </w:t>
      </w:r>
      <w:proofErr w:type="spellStart"/>
      <w:r w:rsidRPr="00C434BD">
        <w:t>Parse</w:t>
      </w:r>
      <w:proofErr w:type="spellEnd"/>
      <w:r w:rsidRPr="00C434BD">
        <w:t>, не может содержать больше одного оператора SQL; иначе выдаётся синтаксическая ошибка. Это ограничение отсутствует в протоколе простых запросов, но присутствует в расширенном протоколе, так как добавление поддержки подготовленных операторов или порталов, содержащих несколько команд, неоправданно усложнило бы протокол.</w:t>
      </w:r>
    </w:p>
    <w:p w14:paraId="5B51C785" w14:textId="77777777" w:rsidR="00C434BD" w:rsidRPr="00C434BD" w:rsidRDefault="00C434BD" w:rsidP="00C434BD">
      <w:r w:rsidRPr="00C434BD">
        <w:t xml:space="preserve">В случае успешного создания именованный подготовленный оператор продолжает существовать до завершения текущего сеанса, если только он не будет уничтожен явно. Безымянный подготовленный оператор сохраняется только до следующей команды </w:t>
      </w:r>
      <w:proofErr w:type="spellStart"/>
      <w:r w:rsidRPr="00C434BD">
        <w:t>Parse</w:t>
      </w:r>
      <w:proofErr w:type="spellEnd"/>
      <w:r w:rsidRPr="00C434BD">
        <w:t xml:space="preserve">, в которой целевым является безымянный оператор. (Заметьте, что сообщение простого запроса также уничтожает </w:t>
      </w:r>
      <w:r w:rsidRPr="00C434BD">
        <w:lastRenderedPageBreak/>
        <w:t xml:space="preserve">безымянный оператор.) Именованные операторы должны явно закрываться, прежде чем их можно будет переопределить другим сообщением </w:t>
      </w:r>
      <w:proofErr w:type="spellStart"/>
      <w:r w:rsidRPr="00C434BD">
        <w:t>Parse</w:t>
      </w:r>
      <w:proofErr w:type="spellEnd"/>
      <w:r w:rsidRPr="00C434BD">
        <w:t>, но для безымянных операторов это не требуется. Именованные подготовленные операторы также можно создавать и вызывать на уровне команд SQL, используя команды PREPARE и EXECUTE.</w:t>
      </w:r>
    </w:p>
    <w:p w14:paraId="6B60292F" w14:textId="77777777" w:rsidR="00C434BD" w:rsidRPr="00C434BD" w:rsidRDefault="00C434BD" w:rsidP="00C434BD">
      <w:r w:rsidRPr="00C434BD">
        <w:t xml:space="preserve">Когда подготовленный оператор существует, его можно подготовить к выполнению сообщением </w:t>
      </w:r>
      <w:proofErr w:type="spellStart"/>
      <w:r w:rsidRPr="00C434BD">
        <w:t>Bind</w:t>
      </w:r>
      <w:proofErr w:type="spellEnd"/>
      <w:r w:rsidRPr="00C434BD">
        <w:t xml:space="preserve">. В сообщении </w:t>
      </w:r>
      <w:proofErr w:type="spellStart"/>
      <w:r w:rsidRPr="00C434BD">
        <w:t>Bind</w:t>
      </w:r>
      <w:proofErr w:type="spellEnd"/>
      <w:r w:rsidRPr="00C434BD">
        <w:t xml:space="preserve"> задаётся имя исходного подготовленного оператора (пустая строка подразумевает безымянный подготовленный оператор), имя целевого портала (пустая строка подразумевает безымянный портал) и значения для любых шаблонов параметров, представленных в подготовленном операторе. Набор передаваемых значений должен соответствовать набору параметров, требующихся для подготовленного оператора. (Если вы объявили параметры </w:t>
      </w:r>
      <w:proofErr w:type="spellStart"/>
      <w:r w:rsidRPr="00C434BD">
        <w:t>void</w:t>
      </w:r>
      <w:proofErr w:type="spellEnd"/>
      <w:r w:rsidRPr="00C434BD">
        <w:t xml:space="preserve"> в сообщении </w:t>
      </w:r>
      <w:proofErr w:type="spellStart"/>
      <w:r w:rsidRPr="00C434BD">
        <w:t>Parse</w:t>
      </w:r>
      <w:proofErr w:type="spellEnd"/>
      <w:r w:rsidRPr="00C434BD">
        <w:t xml:space="preserve">, передайте для них значения NULL в сообщении </w:t>
      </w:r>
      <w:proofErr w:type="spellStart"/>
      <w:r w:rsidRPr="00C434BD">
        <w:t>Bind</w:t>
      </w:r>
      <w:proofErr w:type="spellEnd"/>
      <w:r w:rsidRPr="00C434BD">
        <w:t xml:space="preserve">.) </w:t>
      </w:r>
      <w:proofErr w:type="spellStart"/>
      <w:r w:rsidRPr="00C434BD">
        <w:t>Bind</w:t>
      </w:r>
      <w:proofErr w:type="spellEnd"/>
      <w:r w:rsidRPr="00C434BD">
        <w:t xml:space="preserve"> также принимает указание формата для данных, возвращаемых в результате запроса; формат можно указать для всех данных, либо для отдельных столбцов. Ответом на это сообщение будет </w:t>
      </w:r>
      <w:proofErr w:type="spellStart"/>
      <w:r w:rsidRPr="00C434BD">
        <w:t>BindComplete</w:t>
      </w:r>
      <w:proofErr w:type="spellEnd"/>
      <w:r w:rsidRPr="00C434BD">
        <w:t xml:space="preserve"> или </w:t>
      </w:r>
      <w:proofErr w:type="spellStart"/>
      <w:r w:rsidRPr="00C434BD">
        <w:t>ErrorResponse</w:t>
      </w:r>
      <w:proofErr w:type="spellEnd"/>
      <w:r w:rsidRPr="00C434BD">
        <w:t>.</w:t>
      </w:r>
    </w:p>
    <w:p w14:paraId="4A1DBB22" w14:textId="1B102166" w:rsidR="00C434BD" w:rsidRPr="00C434BD" w:rsidRDefault="00C434BD" w:rsidP="00A6521D">
      <w:pPr>
        <w:rPr>
          <w:i/>
          <w:iCs/>
        </w:rPr>
      </w:pPr>
      <w:r w:rsidRPr="00C434BD">
        <w:rPr>
          <w:i/>
          <w:iCs/>
        </w:rPr>
        <w:t>Примечание</w:t>
      </w:r>
      <w:r w:rsidR="00A6521D">
        <w:rPr>
          <w:i/>
          <w:iCs/>
        </w:rPr>
        <w:t xml:space="preserve">. </w:t>
      </w:r>
      <w:r w:rsidRPr="00C434BD">
        <w:t xml:space="preserve">Выбор между текстовым и двоичным форматом вывода определяется кодами формата, передаваемыми в </w:t>
      </w:r>
      <w:proofErr w:type="spellStart"/>
      <w:r w:rsidRPr="00C434BD">
        <w:t>Bind</w:t>
      </w:r>
      <w:proofErr w:type="spellEnd"/>
      <w:r w:rsidRPr="00C434BD">
        <w:t>, вне зависимости от команды SQL. При использовании протокола расширенных запросов атрибут BINARY в объявлении курсоров не имеет значения.</w:t>
      </w:r>
    </w:p>
    <w:p w14:paraId="71A0F6FE" w14:textId="77777777" w:rsidR="00C434BD" w:rsidRPr="00C434BD" w:rsidRDefault="00C434BD" w:rsidP="00C434BD">
      <w:r w:rsidRPr="00C434BD">
        <w:t xml:space="preserve">Планирование запроса обычно имеет место при обработке сообщения </w:t>
      </w:r>
      <w:proofErr w:type="spellStart"/>
      <w:r w:rsidRPr="00C434BD">
        <w:t>Bind</w:t>
      </w:r>
      <w:proofErr w:type="spellEnd"/>
      <w:r w:rsidRPr="00C434BD">
        <w:t xml:space="preserve">. Если подготовленный оператор не имеет параметров, либо он выполняется многократно, сервер может сохранить созданный план и использовать его повторно при последующих сообщениях </w:t>
      </w:r>
      <w:proofErr w:type="spellStart"/>
      <w:r w:rsidRPr="00C434BD">
        <w:t>Bind</w:t>
      </w:r>
      <w:proofErr w:type="spellEnd"/>
      <w:r w:rsidRPr="00C434BD">
        <w:t xml:space="preserve"> для того же подготовленного оператора. Однако он будет делать это, только если решит, что можно получить универсальный план, который не будет значительно </w:t>
      </w:r>
      <w:proofErr w:type="spellStart"/>
      <w:r w:rsidRPr="00C434BD">
        <w:t>неэффективнее</w:t>
      </w:r>
      <w:proofErr w:type="spellEnd"/>
      <w:r w:rsidRPr="00C434BD">
        <w:t xml:space="preserve"> планов, зависящих от конкретных значений параметров. С точки зрения протокола это происходит незаметно.</w:t>
      </w:r>
    </w:p>
    <w:p w14:paraId="473060D7" w14:textId="77777777" w:rsidR="00C434BD" w:rsidRPr="00C434BD" w:rsidRDefault="00C434BD" w:rsidP="00C434BD">
      <w:r w:rsidRPr="00C434BD">
        <w:lastRenderedPageBreak/>
        <w:t xml:space="preserve">В случае успешного создания объект именованного портала продолжает существование до конца текущей транзакции, если только он не будет уничтожен явно. Безымянный портал уничтожается в конце транзакции или при выполнении следующей команды </w:t>
      </w:r>
      <w:proofErr w:type="spellStart"/>
      <w:r w:rsidRPr="00C434BD">
        <w:t>Bind</w:t>
      </w:r>
      <w:proofErr w:type="spellEnd"/>
      <w:r w:rsidRPr="00C434BD">
        <w:t xml:space="preserve">, в которой в качестве целевого выбирается безымянный портал. (Заметьте, что сообщение простого запроса также уничтожает безымянный портал.) Именованные порталы должны явно закрываться, прежде чем их можно будет явно переопределить другим сообщением </w:t>
      </w:r>
      <w:proofErr w:type="spellStart"/>
      <w:r w:rsidRPr="00C434BD">
        <w:t>Bind</w:t>
      </w:r>
      <w:proofErr w:type="spellEnd"/>
      <w:r w:rsidRPr="00C434BD">
        <w:t>, но это не требуется для безымянных порталов. Именованные порталы также можно создавать и вызывать на уровне команд SQL, используя команды DECLARE CURSOR и FETCH.</w:t>
      </w:r>
    </w:p>
    <w:p w14:paraId="25FFE79B" w14:textId="77777777" w:rsidR="00C434BD" w:rsidRPr="00C434BD" w:rsidRDefault="00C434BD" w:rsidP="00C434BD">
      <w:r w:rsidRPr="00C434BD">
        <w:t xml:space="preserve">Когда портал существует, его можно запустить на выполнение сообщением </w:t>
      </w:r>
      <w:proofErr w:type="spellStart"/>
      <w:r w:rsidRPr="00C434BD">
        <w:t>Execute</w:t>
      </w:r>
      <w:proofErr w:type="spellEnd"/>
      <w:r w:rsidRPr="00C434BD">
        <w:t xml:space="preserve">. В сообщении </w:t>
      </w:r>
      <w:proofErr w:type="spellStart"/>
      <w:r w:rsidRPr="00C434BD">
        <w:t>Execute</w:t>
      </w:r>
      <w:proofErr w:type="spellEnd"/>
      <w:r w:rsidRPr="00C434BD">
        <w:t xml:space="preserve"> указывается имя портала (пустая строка подразумевает безымянный портал) и максимальное число результирующих строк (ноль означает «выбрать все строки»). Число результирующих строк имеет значение только для порталов, которые содержат команды, возвращающие наборы строк; в других случаях команда всегда выполняется до завершения и число строк игнорируется. В ответ на </w:t>
      </w:r>
      <w:proofErr w:type="spellStart"/>
      <w:r w:rsidRPr="00C434BD">
        <w:t>Execute</w:t>
      </w:r>
      <w:proofErr w:type="spellEnd"/>
      <w:r w:rsidRPr="00C434BD">
        <w:t xml:space="preserve"> могут быть получены те же сообщения, что описаны выше для запросов, выполняемых через протокол простых запросов, за исключением того, что после </w:t>
      </w:r>
      <w:proofErr w:type="spellStart"/>
      <w:r w:rsidRPr="00C434BD">
        <w:t>Execute</w:t>
      </w:r>
      <w:proofErr w:type="spellEnd"/>
      <w:r w:rsidRPr="00C434BD">
        <w:t xml:space="preserve"> не выдаются сообщения </w:t>
      </w:r>
      <w:proofErr w:type="spellStart"/>
      <w:r w:rsidRPr="00C434BD">
        <w:t>ReadyForQuery</w:t>
      </w:r>
      <w:proofErr w:type="spellEnd"/>
      <w:r w:rsidRPr="00C434BD">
        <w:t xml:space="preserve"> и </w:t>
      </w:r>
      <w:proofErr w:type="spellStart"/>
      <w:r w:rsidRPr="00C434BD">
        <w:t>RowDescription</w:t>
      </w:r>
      <w:proofErr w:type="spellEnd"/>
      <w:r w:rsidRPr="00C434BD">
        <w:t>.</w:t>
      </w:r>
    </w:p>
    <w:p w14:paraId="6564F46E" w14:textId="77777777" w:rsidR="00C434BD" w:rsidRPr="00C434BD" w:rsidRDefault="00C434BD" w:rsidP="00C434BD">
      <w:r w:rsidRPr="00C434BD">
        <w:t xml:space="preserve">Если операция </w:t>
      </w:r>
      <w:proofErr w:type="spellStart"/>
      <w:r w:rsidRPr="00C434BD">
        <w:t>Execute</w:t>
      </w:r>
      <w:proofErr w:type="spellEnd"/>
      <w:r w:rsidRPr="00C434BD">
        <w:t xml:space="preserve"> оканчивается до завершения выполнения портала (из-за достижения ненулевого ограничения на число строк), сервер отправляет сообщение </w:t>
      </w:r>
      <w:proofErr w:type="spellStart"/>
      <w:r w:rsidRPr="00C434BD">
        <w:t>PortalSuspended</w:t>
      </w:r>
      <w:proofErr w:type="spellEnd"/>
      <w:r w:rsidRPr="00C434BD">
        <w:t xml:space="preserve">; появление этого сообщения говорит клиенту о том, что для завершения операции с данным порталом нужно выдать ещё одно сообщение </w:t>
      </w:r>
      <w:proofErr w:type="spellStart"/>
      <w:r w:rsidRPr="00C434BD">
        <w:t>Execute</w:t>
      </w:r>
      <w:proofErr w:type="spellEnd"/>
      <w:r w:rsidRPr="00C434BD">
        <w:t xml:space="preserve">. Сообщение </w:t>
      </w:r>
      <w:proofErr w:type="spellStart"/>
      <w:r w:rsidRPr="00C434BD">
        <w:t>CommandComplete</w:t>
      </w:r>
      <w:proofErr w:type="spellEnd"/>
      <w:r w:rsidRPr="00C434BD">
        <w:t xml:space="preserve">, говорящее о завершении исходной команды SQL, не передаётся до завершения выполнения портала. Таким образом, фаза </w:t>
      </w:r>
      <w:proofErr w:type="spellStart"/>
      <w:r w:rsidRPr="00C434BD">
        <w:t>Execute</w:t>
      </w:r>
      <w:proofErr w:type="spellEnd"/>
      <w:r w:rsidRPr="00C434BD">
        <w:t xml:space="preserve"> всегда заканчивается при появлении одного из сообщений: </w:t>
      </w:r>
      <w:proofErr w:type="spellStart"/>
      <w:r w:rsidRPr="00C434BD">
        <w:t>CommandComplete</w:t>
      </w:r>
      <w:proofErr w:type="spellEnd"/>
      <w:r w:rsidRPr="00C434BD">
        <w:t xml:space="preserve">, </w:t>
      </w:r>
      <w:proofErr w:type="spellStart"/>
      <w:r w:rsidRPr="00C434BD">
        <w:t>EmptyQueryResponse</w:t>
      </w:r>
      <w:proofErr w:type="spellEnd"/>
      <w:r w:rsidRPr="00C434BD">
        <w:t xml:space="preserve"> (если портал был создан из пустой строки запроса), </w:t>
      </w:r>
      <w:proofErr w:type="spellStart"/>
      <w:r w:rsidRPr="00C434BD">
        <w:t>ErrorResponse</w:t>
      </w:r>
      <w:proofErr w:type="spellEnd"/>
      <w:r w:rsidRPr="00C434BD">
        <w:t xml:space="preserve"> или </w:t>
      </w:r>
      <w:proofErr w:type="spellStart"/>
      <w:r w:rsidRPr="00C434BD">
        <w:t>PortalSuspended</w:t>
      </w:r>
      <w:proofErr w:type="spellEnd"/>
      <w:r w:rsidRPr="00C434BD">
        <w:t>.</w:t>
      </w:r>
    </w:p>
    <w:p w14:paraId="6D0218F8" w14:textId="77777777" w:rsidR="00C434BD" w:rsidRPr="00C434BD" w:rsidRDefault="00C434BD" w:rsidP="00C434BD">
      <w:r w:rsidRPr="00C434BD">
        <w:lastRenderedPageBreak/>
        <w:t xml:space="preserve">В конце каждой серии сообщений расширенных запросов клиент должен выдать сообщение </w:t>
      </w:r>
      <w:proofErr w:type="spellStart"/>
      <w:r w:rsidRPr="00C434BD">
        <w:t>Sync</w:t>
      </w:r>
      <w:proofErr w:type="spellEnd"/>
      <w:r w:rsidRPr="00C434BD">
        <w:t xml:space="preserve">. Получив это сообщение без параметров, сервер закрывает текущую транзакцию, если команды выполняются не внутри блока транзакции BEGIN/COMMIT (под «закрытием» понимается фиксация при отсутствии ошибок или откат в противном случае). Затем он выдаёт ответ </w:t>
      </w:r>
      <w:proofErr w:type="spellStart"/>
      <w:r w:rsidRPr="00C434BD">
        <w:t>ReadyForQuery</w:t>
      </w:r>
      <w:proofErr w:type="spellEnd"/>
      <w:r w:rsidRPr="00C434BD">
        <w:t xml:space="preserve">. Целью сообщения </w:t>
      </w:r>
      <w:proofErr w:type="spellStart"/>
      <w:r w:rsidRPr="00C434BD">
        <w:t>Sync</w:t>
      </w:r>
      <w:proofErr w:type="spellEnd"/>
      <w:r w:rsidRPr="00C434BD">
        <w:t xml:space="preserve"> является обозначение точки синхронизации для восстановления в случае ошибок. Если при обработке сообщений расширенных запросов происходит ошибка, сервер выдаёт </w:t>
      </w:r>
      <w:proofErr w:type="spellStart"/>
      <w:r w:rsidRPr="00C434BD">
        <w:t>ErrorResponse</w:t>
      </w:r>
      <w:proofErr w:type="spellEnd"/>
      <w:r w:rsidRPr="00C434BD">
        <w:t xml:space="preserve">, затем считывает и пропускает сообщения до </w:t>
      </w:r>
      <w:proofErr w:type="spellStart"/>
      <w:r w:rsidRPr="00C434BD">
        <w:t>Sync</w:t>
      </w:r>
      <w:proofErr w:type="spellEnd"/>
      <w:r w:rsidRPr="00C434BD">
        <w:t xml:space="preserve">, после чего выдаёт </w:t>
      </w:r>
      <w:proofErr w:type="spellStart"/>
      <w:r w:rsidRPr="00C434BD">
        <w:t>ReadyForQuery</w:t>
      </w:r>
      <w:proofErr w:type="spellEnd"/>
      <w:r w:rsidRPr="00C434BD">
        <w:t xml:space="preserve"> и возвращается к обычной обработке сообщений. (Но заметьте, что он не будет пропускать следующие сообщения, если ошибка происходит в процессе обработки </w:t>
      </w:r>
      <w:proofErr w:type="spellStart"/>
      <w:r w:rsidRPr="00C434BD">
        <w:t>Sync</w:t>
      </w:r>
      <w:proofErr w:type="spellEnd"/>
      <w:r w:rsidRPr="00C434BD">
        <w:t xml:space="preserve"> — это гарантирует, что для каждого </w:t>
      </w:r>
      <w:proofErr w:type="spellStart"/>
      <w:r w:rsidRPr="00C434BD">
        <w:t>Sync</w:t>
      </w:r>
      <w:proofErr w:type="spellEnd"/>
      <w:r w:rsidRPr="00C434BD">
        <w:t xml:space="preserve"> будет передаваться в точности одно сообщение </w:t>
      </w:r>
      <w:proofErr w:type="spellStart"/>
      <w:r w:rsidRPr="00C434BD">
        <w:t>ReadyForQuery</w:t>
      </w:r>
      <w:proofErr w:type="spellEnd"/>
      <w:r w:rsidRPr="00C434BD">
        <w:t>.)</w:t>
      </w:r>
    </w:p>
    <w:p w14:paraId="752D1A7E" w14:textId="4635E99F" w:rsidR="00C434BD" w:rsidRPr="00C434BD" w:rsidRDefault="00C434BD" w:rsidP="007F7111">
      <w:pPr>
        <w:rPr>
          <w:i/>
          <w:iCs/>
        </w:rPr>
      </w:pPr>
      <w:r w:rsidRPr="00C434BD">
        <w:rPr>
          <w:i/>
          <w:iCs/>
        </w:rPr>
        <w:t>Примечание</w:t>
      </w:r>
      <w:r w:rsidR="007F7111">
        <w:rPr>
          <w:i/>
          <w:iCs/>
        </w:rPr>
        <w:t xml:space="preserve">. </w:t>
      </w:r>
      <w:r w:rsidRPr="00C434BD">
        <w:t xml:space="preserve">Сообщение </w:t>
      </w:r>
      <w:proofErr w:type="spellStart"/>
      <w:r w:rsidRPr="00C434BD">
        <w:t>Sync</w:t>
      </w:r>
      <w:proofErr w:type="spellEnd"/>
      <w:r w:rsidRPr="00C434BD">
        <w:t xml:space="preserve"> не приводит к закрытию блока транзакции, открытого командой BEGIN. Выявить эту ситуацию можно, используя информацию о состоянии транзакции, содержащуюся в сообщении </w:t>
      </w:r>
      <w:proofErr w:type="spellStart"/>
      <w:r w:rsidRPr="00C434BD">
        <w:t>ReadyForQuery</w:t>
      </w:r>
      <w:proofErr w:type="spellEnd"/>
      <w:r w:rsidRPr="00C434BD">
        <w:t>.</w:t>
      </w:r>
    </w:p>
    <w:p w14:paraId="5E5E58B2" w14:textId="77777777" w:rsidR="00C434BD" w:rsidRPr="00C434BD" w:rsidRDefault="00C434BD" w:rsidP="00C434BD">
      <w:r w:rsidRPr="00C434BD">
        <w:t>В дополнение к этим фундаментальным и обязательным операциям, протокол расширенных запросов позволяет выполнить и несколько дополнительных операций.</w:t>
      </w:r>
    </w:p>
    <w:p w14:paraId="647D877E" w14:textId="77777777" w:rsidR="00C434BD" w:rsidRPr="00C434BD" w:rsidRDefault="00C434BD" w:rsidP="00C434BD">
      <w:r w:rsidRPr="00C434BD">
        <w:t xml:space="preserve">В сообщении </w:t>
      </w:r>
      <w:proofErr w:type="spellStart"/>
      <w:r w:rsidRPr="00C434BD">
        <w:t>Describe</w:t>
      </w:r>
      <w:proofErr w:type="spellEnd"/>
      <w:r w:rsidRPr="00C434BD">
        <w:t xml:space="preserve"> (в вариации для портала) задаётся имя существующего портала (пустая строка обозначает безымянный портал). В ответ передаётся сообщение </w:t>
      </w:r>
      <w:proofErr w:type="spellStart"/>
      <w:r w:rsidRPr="00C434BD">
        <w:t>RowDescription</w:t>
      </w:r>
      <w:proofErr w:type="spellEnd"/>
      <w:r w:rsidRPr="00C434BD">
        <w:t xml:space="preserve">, описывающее строки, которые будут возвращены при выполнении портала; либо сообщение </w:t>
      </w:r>
      <w:proofErr w:type="spellStart"/>
      <w:r w:rsidRPr="00C434BD">
        <w:t>NoData</w:t>
      </w:r>
      <w:proofErr w:type="spellEnd"/>
      <w:r w:rsidRPr="00C434BD">
        <w:t xml:space="preserve">, если портал не содержит запроса, возвращающего строки; либо </w:t>
      </w:r>
      <w:proofErr w:type="spellStart"/>
      <w:r w:rsidRPr="00C434BD">
        <w:t>ErrorResponse</w:t>
      </w:r>
      <w:proofErr w:type="spellEnd"/>
      <w:r w:rsidRPr="00C434BD">
        <w:t>, если такого портала нет.</w:t>
      </w:r>
    </w:p>
    <w:p w14:paraId="3EC3DD04" w14:textId="77777777" w:rsidR="00C434BD" w:rsidRPr="00C434BD" w:rsidRDefault="00C434BD" w:rsidP="00C434BD">
      <w:r w:rsidRPr="00C434BD">
        <w:t xml:space="preserve">В сообщении </w:t>
      </w:r>
      <w:proofErr w:type="spellStart"/>
      <w:r w:rsidRPr="00C434BD">
        <w:t>Describe</w:t>
      </w:r>
      <w:proofErr w:type="spellEnd"/>
      <w:r w:rsidRPr="00C434BD">
        <w:t xml:space="preserve"> (в вариации для оператора) задаётся имя существующего подготовленного оператора (пустая строка обозначает безымянный подготовленный оператор). В ответ передаётся сообщение </w:t>
      </w:r>
      <w:proofErr w:type="spellStart"/>
      <w:r w:rsidRPr="00C434BD">
        <w:t>ParameterDescription</w:t>
      </w:r>
      <w:proofErr w:type="spellEnd"/>
      <w:r w:rsidRPr="00C434BD">
        <w:t xml:space="preserve">, описывающее параметры, требующиеся для оператора, </w:t>
      </w:r>
      <w:r w:rsidRPr="00C434BD">
        <w:lastRenderedPageBreak/>
        <w:t xml:space="preserve">за которым следует сообщение </w:t>
      </w:r>
      <w:proofErr w:type="spellStart"/>
      <w:r w:rsidRPr="00C434BD">
        <w:t>RowDescription</w:t>
      </w:r>
      <w:proofErr w:type="spellEnd"/>
      <w:r w:rsidRPr="00C434BD">
        <w:t xml:space="preserve">, описывающее строки, которые будут возвращены, когда оператор </w:t>
      </w:r>
      <w:proofErr w:type="gramStart"/>
      <w:r w:rsidRPr="00C434BD">
        <w:t>будет собственно</w:t>
      </w:r>
      <w:proofErr w:type="gramEnd"/>
      <w:r w:rsidRPr="00C434BD">
        <w:t xml:space="preserve"> выполнен (или сообщение </w:t>
      </w:r>
      <w:proofErr w:type="spellStart"/>
      <w:r w:rsidRPr="00C434BD">
        <w:t>NoData</w:t>
      </w:r>
      <w:proofErr w:type="spellEnd"/>
      <w:r w:rsidRPr="00C434BD">
        <w:t xml:space="preserve">, если оператор не возвратит строки). </w:t>
      </w:r>
      <w:proofErr w:type="spellStart"/>
      <w:r w:rsidRPr="00C434BD">
        <w:t>ErrorResponse</w:t>
      </w:r>
      <w:proofErr w:type="spellEnd"/>
      <w:r w:rsidRPr="00C434BD">
        <w:t xml:space="preserve"> выдаётся, если такой подготовленный оператор отсутствует. Заметьте, что так как команда </w:t>
      </w:r>
      <w:proofErr w:type="spellStart"/>
      <w:r w:rsidRPr="00C434BD">
        <w:t>Bind</w:t>
      </w:r>
      <w:proofErr w:type="spellEnd"/>
      <w:r w:rsidRPr="00C434BD">
        <w:t xml:space="preserve"> не выполнялась, сервер ещё не знает, в каком формате будут возвращаться столбцы; в этом случае поля кодов формата в сообщении </w:t>
      </w:r>
      <w:proofErr w:type="spellStart"/>
      <w:r w:rsidRPr="00C434BD">
        <w:t>RowDescription</w:t>
      </w:r>
      <w:proofErr w:type="spellEnd"/>
      <w:r w:rsidRPr="00C434BD">
        <w:t xml:space="preserve"> будут содержать нули.</w:t>
      </w:r>
    </w:p>
    <w:p w14:paraId="338E1474" w14:textId="36078282" w:rsidR="00C434BD" w:rsidRPr="00C434BD" w:rsidRDefault="00C434BD" w:rsidP="007F7111">
      <w:pPr>
        <w:rPr>
          <w:b/>
          <w:bCs/>
        </w:rPr>
      </w:pPr>
      <w:r w:rsidRPr="00C434BD">
        <w:rPr>
          <w:i/>
          <w:iCs/>
        </w:rPr>
        <w:t>Подсказка</w:t>
      </w:r>
      <w:r w:rsidR="007F7111" w:rsidRPr="007F7111">
        <w:rPr>
          <w:i/>
          <w:iCs/>
        </w:rPr>
        <w:t xml:space="preserve">. </w:t>
      </w:r>
      <w:r w:rsidRPr="00C434BD">
        <w:t xml:space="preserve">В большинстве случаев клиент должен выдать ту или иную вариацию </w:t>
      </w:r>
      <w:proofErr w:type="spellStart"/>
      <w:r w:rsidRPr="00C434BD">
        <w:t>Describe</w:t>
      </w:r>
      <w:proofErr w:type="spellEnd"/>
      <w:r w:rsidRPr="00C434BD">
        <w:t xml:space="preserve">, прежде чем выдавать </w:t>
      </w:r>
      <w:proofErr w:type="spellStart"/>
      <w:r w:rsidRPr="00C434BD">
        <w:t>Execute</w:t>
      </w:r>
      <w:proofErr w:type="spellEnd"/>
      <w:r w:rsidRPr="00C434BD">
        <w:t>, чтобы понять, как интерпретировать результаты, которые он получит.</w:t>
      </w:r>
    </w:p>
    <w:p w14:paraId="6CB3714B" w14:textId="77777777" w:rsidR="00C434BD" w:rsidRPr="00C434BD" w:rsidRDefault="00C434BD" w:rsidP="00C434BD">
      <w:r w:rsidRPr="00C434BD">
        <w:t xml:space="preserve">Сообщение </w:t>
      </w:r>
      <w:proofErr w:type="spellStart"/>
      <w:r w:rsidRPr="00C434BD">
        <w:t>Close</w:t>
      </w:r>
      <w:proofErr w:type="spellEnd"/>
      <w:r w:rsidRPr="00C434BD">
        <w:t xml:space="preserve"> закрывает существующий подготовленный оператор или портал и освобождает связанные ресурсы. При попытке выполнить </w:t>
      </w:r>
      <w:proofErr w:type="spellStart"/>
      <w:r w:rsidRPr="00C434BD">
        <w:t>Close</w:t>
      </w:r>
      <w:proofErr w:type="spellEnd"/>
      <w:r w:rsidRPr="00C434BD">
        <w:t xml:space="preserve"> для имени несуществующего портала или оператора ошибки не будет. Ответ на это сообщение обычно </w:t>
      </w:r>
      <w:proofErr w:type="spellStart"/>
      <w:r w:rsidRPr="00C434BD">
        <w:t>CloseComplete</w:t>
      </w:r>
      <w:proofErr w:type="spellEnd"/>
      <w:r w:rsidRPr="00C434BD">
        <w:t xml:space="preserve">, но может быть и </w:t>
      </w:r>
      <w:proofErr w:type="spellStart"/>
      <w:r w:rsidRPr="00C434BD">
        <w:t>ErrorResponse</w:t>
      </w:r>
      <w:proofErr w:type="spellEnd"/>
      <w:r w:rsidRPr="00C434BD">
        <w:t>, если при освобождении ресурсов возникают проблемы. Заметьте, что при закрытии подготовленного оператора неявно закрываются все открытые порталы, которые были получены из этого оператора.</w:t>
      </w:r>
    </w:p>
    <w:p w14:paraId="3B0E2B34" w14:textId="77777777" w:rsidR="00C434BD" w:rsidRPr="00C434BD" w:rsidRDefault="00C434BD" w:rsidP="00C434BD">
      <w:r w:rsidRPr="00C434BD">
        <w:t xml:space="preserve">Сообщение </w:t>
      </w:r>
      <w:proofErr w:type="spellStart"/>
      <w:r w:rsidRPr="00C434BD">
        <w:t>Flush</w:t>
      </w:r>
      <w:proofErr w:type="spellEnd"/>
      <w:r w:rsidRPr="00C434BD">
        <w:t xml:space="preserve"> не приводит к генерации каких-либо данных, а указывает серверу передать все данные, находящиеся в очереди в его буферах вывода. Сообщение </w:t>
      </w:r>
      <w:proofErr w:type="spellStart"/>
      <w:r w:rsidRPr="00C434BD">
        <w:t>Flush</w:t>
      </w:r>
      <w:proofErr w:type="spellEnd"/>
      <w:r w:rsidRPr="00C434BD">
        <w:t xml:space="preserve"> клиент должен отправлять после любой команды расширенных запросов, кроме </w:t>
      </w:r>
      <w:proofErr w:type="spellStart"/>
      <w:r w:rsidRPr="00C434BD">
        <w:t>Sync</w:t>
      </w:r>
      <w:proofErr w:type="spellEnd"/>
      <w:r w:rsidRPr="00C434BD">
        <w:t xml:space="preserve">, если он желает проанализировать результаты этой команды, прежде чем выдавать следующие команды. Без </w:t>
      </w:r>
      <w:proofErr w:type="spellStart"/>
      <w:r w:rsidRPr="00C434BD">
        <w:t>Flush</w:t>
      </w:r>
      <w:proofErr w:type="spellEnd"/>
      <w:r w:rsidRPr="00C434BD">
        <w:t xml:space="preserve"> сообщения, возвращаемые сервером, будут объединяться вместе в минимальное количество пакетов с целью уменьшения сетевого трафика.</w:t>
      </w:r>
    </w:p>
    <w:p w14:paraId="6B242B80" w14:textId="38095CC5" w:rsidR="00C434BD" w:rsidRPr="00C434BD" w:rsidRDefault="00C434BD" w:rsidP="007F7111">
      <w:pPr>
        <w:rPr>
          <w:i/>
          <w:iCs/>
        </w:rPr>
      </w:pPr>
      <w:r w:rsidRPr="00C434BD">
        <w:rPr>
          <w:i/>
          <w:iCs/>
        </w:rPr>
        <w:t>Примечание</w:t>
      </w:r>
      <w:r w:rsidR="007F7111">
        <w:rPr>
          <w:i/>
          <w:iCs/>
        </w:rPr>
        <w:t xml:space="preserve">. </w:t>
      </w:r>
      <w:r w:rsidRPr="00C434BD">
        <w:t xml:space="preserve">Простое сообщение </w:t>
      </w:r>
      <w:proofErr w:type="spellStart"/>
      <w:r w:rsidRPr="00C434BD">
        <w:t>Query</w:t>
      </w:r>
      <w:proofErr w:type="spellEnd"/>
      <w:r w:rsidRPr="00C434BD">
        <w:t xml:space="preserve"> примерно равнозначно последовательности сообщений </w:t>
      </w:r>
      <w:proofErr w:type="spellStart"/>
      <w:r w:rsidRPr="00C434BD">
        <w:t>Parse</w:t>
      </w:r>
      <w:proofErr w:type="spellEnd"/>
      <w:r w:rsidRPr="00C434BD">
        <w:t xml:space="preserve">, </w:t>
      </w:r>
      <w:proofErr w:type="spellStart"/>
      <w:r w:rsidRPr="00C434BD">
        <w:t>Bind</w:t>
      </w:r>
      <w:proofErr w:type="spellEnd"/>
      <w:r w:rsidRPr="00C434BD">
        <w:t xml:space="preserve">, </w:t>
      </w:r>
      <w:proofErr w:type="spellStart"/>
      <w:r w:rsidRPr="00C434BD">
        <w:t>Describe</w:t>
      </w:r>
      <w:proofErr w:type="spellEnd"/>
      <w:r w:rsidRPr="00C434BD">
        <w:t xml:space="preserve"> (для портала), </w:t>
      </w:r>
      <w:proofErr w:type="spellStart"/>
      <w:r w:rsidRPr="00C434BD">
        <w:t>Execute</w:t>
      </w:r>
      <w:proofErr w:type="spellEnd"/>
      <w:r w:rsidRPr="00C434BD">
        <w:t xml:space="preserve">, </w:t>
      </w:r>
      <w:proofErr w:type="spellStart"/>
      <w:r w:rsidRPr="00C434BD">
        <w:t>Close</w:t>
      </w:r>
      <w:proofErr w:type="spellEnd"/>
      <w:r w:rsidRPr="00C434BD">
        <w:t xml:space="preserve">, </w:t>
      </w:r>
      <w:proofErr w:type="spellStart"/>
      <w:r w:rsidRPr="00C434BD">
        <w:t>Sync</w:t>
      </w:r>
      <w:proofErr w:type="spellEnd"/>
      <w:r w:rsidRPr="00C434BD">
        <w:t xml:space="preserve">, с использованием объектов подготовленного оператора и портала без имён и без параметров. Одно отличие состоит в том, что такое сообщение может содержать в строке запроса несколько операторов SQL, для каждого из которых по очереди автоматически выполняется последовательность </w:t>
      </w:r>
      <w:proofErr w:type="spellStart"/>
      <w:r w:rsidRPr="00C434BD">
        <w:lastRenderedPageBreak/>
        <w:t>Bind</w:t>
      </w:r>
      <w:proofErr w:type="spellEnd"/>
      <w:r w:rsidRPr="00C434BD">
        <w:t>/</w:t>
      </w:r>
      <w:proofErr w:type="spellStart"/>
      <w:r w:rsidRPr="00C434BD">
        <w:t>Describe</w:t>
      </w:r>
      <w:proofErr w:type="spellEnd"/>
      <w:r w:rsidRPr="00C434BD">
        <w:t>/</w:t>
      </w:r>
      <w:proofErr w:type="spellStart"/>
      <w:r w:rsidRPr="00C434BD">
        <w:t>Execute</w:t>
      </w:r>
      <w:proofErr w:type="spellEnd"/>
      <w:r w:rsidRPr="00C434BD">
        <w:t xml:space="preserve">. Другое отличие состоит в том, что в ответ на него не приходят сообщения </w:t>
      </w:r>
      <w:proofErr w:type="spellStart"/>
      <w:r w:rsidRPr="00C434BD">
        <w:t>ParseComplete</w:t>
      </w:r>
      <w:proofErr w:type="spellEnd"/>
      <w:r w:rsidRPr="00C434BD">
        <w:t xml:space="preserve">, </w:t>
      </w:r>
      <w:proofErr w:type="spellStart"/>
      <w:r w:rsidRPr="00C434BD">
        <w:t>BindComplete</w:t>
      </w:r>
      <w:proofErr w:type="spellEnd"/>
      <w:r w:rsidRPr="00C434BD">
        <w:t xml:space="preserve">, </w:t>
      </w:r>
      <w:proofErr w:type="spellStart"/>
      <w:r w:rsidRPr="00C434BD">
        <w:t>CloseComplete</w:t>
      </w:r>
      <w:proofErr w:type="spellEnd"/>
      <w:r w:rsidRPr="00C434BD">
        <w:t xml:space="preserve"> или </w:t>
      </w:r>
      <w:proofErr w:type="spellStart"/>
      <w:r w:rsidRPr="00C434BD">
        <w:t>NoData</w:t>
      </w:r>
      <w:proofErr w:type="spellEnd"/>
      <w:r w:rsidRPr="00C434BD">
        <w:t>.</w:t>
      </w:r>
    </w:p>
    <w:p w14:paraId="5CC658A9" w14:textId="77777777" w:rsidR="00AD0607" w:rsidRDefault="00AD0607" w:rsidP="00AD0607">
      <w:r w:rsidRPr="00C434BD">
        <w:t xml:space="preserve">Расширенный протокол позволяет более детально управлять обработкой запроса. </w:t>
      </w:r>
    </w:p>
    <w:p w14:paraId="404422C3" w14:textId="77777777" w:rsidR="00AD0607" w:rsidRDefault="00AD0607" w:rsidP="00AD0607">
      <w:r w:rsidRPr="00C434BD">
        <w:t xml:space="preserve">Во-первых, запрос может быть подготовлен. Для этого клиент передает запрос серверу (возможно, в параметризованном виде), а сервер выполняет разбор и переписывание и сохраняет подготовленное дерево запроса в локальную память обслуживающего процесса. </w:t>
      </w:r>
    </w:p>
    <w:p w14:paraId="10F664BD" w14:textId="77777777" w:rsidR="00AD0607" w:rsidRDefault="00AD0607" w:rsidP="00AD0607">
      <w:r w:rsidRPr="00C434BD">
        <w:t xml:space="preserve">Чтобы выполнить подготовленный запрос, клиент называет его имя и указывает конкретные значения параметров. Сервер планирует запрос исходя из переданных параметров и выполняет его. </w:t>
      </w:r>
    </w:p>
    <w:p w14:paraId="57836E97" w14:textId="77777777" w:rsidR="00AD0607" w:rsidRDefault="00AD0607" w:rsidP="00AD0607">
      <w:r w:rsidRPr="00C434BD">
        <w:t xml:space="preserve">За счет подготовки удается избежать повторного разбора и переписывания одного и того же запроса, если он выполняется в одном сеансе неоднократно. </w:t>
      </w:r>
    </w:p>
    <w:p w14:paraId="68367F14" w14:textId="77777777" w:rsidR="00AD0607" w:rsidRPr="00C434BD" w:rsidRDefault="00AD0607" w:rsidP="00AD0607">
      <w:r w:rsidRPr="00C434BD">
        <w:t>Во-вторых, можно использовать курсоры. Механизм курсоров позволяет получать результат выполнения запроса не весь сразу, а построчно. Информация об открытом курсоре также хранится в локальной памяти обслуживающего процесса.</w:t>
      </w:r>
    </w:p>
    <w:p w14:paraId="328FBFF8" w14:textId="067C63CB" w:rsidR="00C434BD" w:rsidRDefault="00AD0607" w:rsidP="00AD0607">
      <w:pPr>
        <w:jc w:val="center"/>
      </w:pPr>
      <w:r w:rsidRPr="00AD0607">
        <w:drawing>
          <wp:inline distT="0" distB="0" distL="0" distR="0" wp14:anchorId="59F00B3E" wp14:editId="3B74AF78">
            <wp:extent cx="5134707" cy="3061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954" cy="30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56EA" w14:textId="67C29268" w:rsidR="00AD0607" w:rsidRDefault="00AD0607" w:rsidP="00AD0607">
      <w:pPr>
        <w:jc w:val="center"/>
      </w:pPr>
      <w:r>
        <w:t xml:space="preserve">Рисунок 12 – </w:t>
      </w:r>
      <w:r>
        <w:t>схема обработки с использованием возможностей расширенного протокола</w:t>
      </w:r>
    </w:p>
    <w:p w14:paraId="3D44639A" w14:textId="77777777" w:rsidR="00AD0607" w:rsidRDefault="00AD0607" w:rsidP="00AD0607">
      <w:r w:rsidRPr="00AD0607">
        <w:lastRenderedPageBreak/>
        <w:t>Если запрос не имеет параметров, серверу нет смысла перепланировать запрос при каждом выполнении. В этом случае он сразу запоминает общий (</w:t>
      </w:r>
      <w:proofErr w:type="spellStart"/>
      <w:r w:rsidRPr="00AD0607">
        <w:t>generic</w:t>
      </w:r>
      <w:proofErr w:type="spellEnd"/>
      <w:r w:rsidRPr="00AD0607">
        <w:t>) план выполнения. Это позволяет еще больше экономить ресурсы. Если же запрос имеет параметры, то сервер несколько раз (точнее, 5) строит частные (</w:t>
      </w:r>
      <w:proofErr w:type="spellStart"/>
      <w:r w:rsidRPr="00AD0607">
        <w:t>custom</w:t>
      </w:r>
      <w:proofErr w:type="spellEnd"/>
      <w:r w:rsidRPr="00AD0607">
        <w:t xml:space="preserve">) планы в соответствии с переданными параметрами. </w:t>
      </w:r>
    </w:p>
    <w:p w14:paraId="75A23A11" w14:textId="079246F7" w:rsidR="00AD0607" w:rsidRPr="00AD0607" w:rsidRDefault="00AD0607" w:rsidP="00AD0607">
      <w:r w:rsidRPr="00AD0607">
        <w:t>Если после этого сервер замечает, что общий (</w:t>
      </w:r>
      <w:proofErr w:type="spellStart"/>
      <w:r w:rsidRPr="00AD0607">
        <w:t>generic</w:t>
      </w:r>
      <w:proofErr w:type="spellEnd"/>
      <w:r w:rsidRPr="00AD0607">
        <w:t>) план получается «не хуже» частных, он переключается на него и перестает выполнять перепланирование. Есть и еще один повод использовать подготовленные операторы: гарантировать безопасность от внедрения SQL-кода, если входные данные для запроса получены из ненадежного источника (например, из поля ввода на веб-форме).</w:t>
      </w:r>
    </w:p>
    <w:p w14:paraId="520D66D9" w14:textId="518E628B" w:rsidR="00AD0607" w:rsidRDefault="009D181A" w:rsidP="00AD0607">
      <w:pPr>
        <w:rPr>
          <w:b/>
          <w:bCs/>
        </w:rPr>
      </w:pPr>
      <w:r w:rsidRPr="009D181A">
        <w:rPr>
          <w:b/>
          <w:bCs/>
        </w:rPr>
        <w:t>Практика 1</w:t>
      </w:r>
      <w:r w:rsidR="00425E6E">
        <w:rPr>
          <w:b/>
          <w:bCs/>
        </w:rPr>
        <w:t>. Выполняется на вашей БД по аналогии нижеприведенной практике.</w:t>
      </w:r>
    </w:p>
    <w:p w14:paraId="39B00B6F" w14:textId="77777777" w:rsidR="009D181A" w:rsidRPr="009D181A" w:rsidRDefault="009D181A" w:rsidP="009D181A">
      <w:pPr>
        <w:rPr>
          <w:b/>
          <w:bCs/>
        </w:rPr>
      </w:pPr>
      <w:r w:rsidRPr="009D181A">
        <w:rPr>
          <w:b/>
          <w:bCs/>
        </w:rPr>
        <w:t>Этапы выполнения запроса</w:t>
      </w:r>
    </w:p>
    <w:p w14:paraId="31B36237" w14:textId="77777777" w:rsidR="009D181A" w:rsidRPr="009D181A" w:rsidRDefault="009D181A" w:rsidP="009D181A">
      <w:r w:rsidRPr="009D181A">
        <w:t>Установим параметры, которые покажут примерное время выполнения этапов обработки:</w:t>
      </w:r>
    </w:p>
    <w:p w14:paraId="49CB96FF" w14:textId="77777777" w:rsidR="009D181A" w:rsidRPr="009D181A" w:rsidRDefault="009D181A" w:rsidP="00411656">
      <w:pPr>
        <w:pStyle w:val="Code"/>
      </w:pPr>
      <w:r w:rsidRPr="009D181A">
        <w:t xml:space="preserve">=&gt; ALTER SYSTEM SET </w:t>
      </w:r>
      <w:proofErr w:type="spellStart"/>
      <w:r w:rsidRPr="009D181A">
        <w:t>log_parser_stats</w:t>
      </w:r>
      <w:proofErr w:type="spellEnd"/>
      <w:r w:rsidRPr="009D181A">
        <w:t xml:space="preserve"> = on;</w:t>
      </w:r>
    </w:p>
    <w:p w14:paraId="226C8543" w14:textId="77777777" w:rsidR="009D181A" w:rsidRPr="009D181A" w:rsidRDefault="009D181A" w:rsidP="00411656">
      <w:pPr>
        <w:pStyle w:val="Code"/>
      </w:pPr>
      <w:r w:rsidRPr="009D181A">
        <w:t>ALTER SYSTEM</w:t>
      </w:r>
    </w:p>
    <w:p w14:paraId="38411FE6" w14:textId="77777777" w:rsidR="009D181A" w:rsidRPr="009D181A" w:rsidRDefault="009D181A" w:rsidP="00411656">
      <w:pPr>
        <w:pStyle w:val="Code"/>
      </w:pPr>
      <w:r w:rsidRPr="009D181A">
        <w:t xml:space="preserve">=&gt; ALTER SYSTEM SET </w:t>
      </w:r>
      <w:proofErr w:type="spellStart"/>
      <w:r w:rsidRPr="009D181A">
        <w:t>log_planner_stats</w:t>
      </w:r>
      <w:proofErr w:type="spellEnd"/>
      <w:r w:rsidRPr="009D181A">
        <w:t xml:space="preserve"> = on;</w:t>
      </w:r>
    </w:p>
    <w:p w14:paraId="35719C1D" w14:textId="77777777" w:rsidR="009D181A" w:rsidRPr="009D181A" w:rsidRDefault="009D181A" w:rsidP="00411656">
      <w:pPr>
        <w:pStyle w:val="Code"/>
      </w:pPr>
      <w:r w:rsidRPr="009D181A">
        <w:t>ALTER SYSTEM</w:t>
      </w:r>
    </w:p>
    <w:p w14:paraId="627ECB0A" w14:textId="77777777" w:rsidR="009D181A" w:rsidRPr="009D181A" w:rsidRDefault="009D181A" w:rsidP="00411656">
      <w:pPr>
        <w:pStyle w:val="Code"/>
      </w:pPr>
      <w:r w:rsidRPr="009D181A">
        <w:t xml:space="preserve">=&gt; ALTER SYSTEM SET </w:t>
      </w:r>
      <w:proofErr w:type="spellStart"/>
      <w:r w:rsidRPr="009D181A">
        <w:t>log_executor_stats</w:t>
      </w:r>
      <w:proofErr w:type="spellEnd"/>
      <w:r w:rsidRPr="009D181A">
        <w:t xml:space="preserve"> = on;</w:t>
      </w:r>
    </w:p>
    <w:p w14:paraId="35403BEA" w14:textId="77777777" w:rsidR="009D181A" w:rsidRPr="009D181A" w:rsidRDefault="009D181A" w:rsidP="00411656">
      <w:pPr>
        <w:pStyle w:val="Code"/>
      </w:pPr>
      <w:r w:rsidRPr="009D181A">
        <w:t>ALTER SYSTEM</w:t>
      </w:r>
    </w:p>
    <w:p w14:paraId="7C474E74" w14:textId="77777777" w:rsidR="009D181A" w:rsidRPr="009D181A" w:rsidRDefault="009D181A" w:rsidP="00411656">
      <w:pPr>
        <w:pStyle w:val="Code"/>
      </w:pPr>
      <w:r w:rsidRPr="009D181A">
        <w:t xml:space="preserve">=&gt; SELECT </w:t>
      </w:r>
      <w:proofErr w:type="spellStart"/>
      <w:r w:rsidRPr="009D181A">
        <w:t>pg_reload_</w:t>
      </w:r>
      <w:proofErr w:type="gramStart"/>
      <w:r w:rsidRPr="009D181A">
        <w:t>conf</w:t>
      </w:r>
      <w:proofErr w:type="spellEnd"/>
      <w:r w:rsidRPr="009D181A">
        <w:t>(</w:t>
      </w:r>
      <w:proofErr w:type="gramEnd"/>
      <w:r w:rsidRPr="009D181A">
        <w:t>);</w:t>
      </w:r>
    </w:p>
    <w:p w14:paraId="5699BF29" w14:textId="77777777" w:rsidR="009D181A" w:rsidRPr="009D181A" w:rsidRDefault="009D181A" w:rsidP="00411656">
      <w:pPr>
        <w:pStyle w:val="Code"/>
      </w:pPr>
      <w:r w:rsidRPr="009D181A">
        <w:t xml:space="preserve"> </w:t>
      </w:r>
      <w:proofErr w:type="spellStart"/>
      <w:r w:rsidRPr="009D181A">
        <w:t>pg_reload_conf</w:t>
      </w:r>
      <w:proofErr w:type="spellEnd"/>
      <w:r w:rsidRPr="009D181A">
        <w:t xml:space="preserve"> </w:t>
      </w:r>
    </w:p>
    <w:p w14:paraId="63476E05" w14:textId="77777777" w:rsidR="009D181A" w:rsidRPr="009D181A" w:rsidRDefault="009D181A" w:rsidP="00411656">
      <w:pPr>
        <w:pStyle w:val="Code"/>
      </w:pPr>
      <w:r w:rsidRPr="009D181A">
        <w:t>----------------</w:t>
      </w:r>
    </w:p>
    <w:p w14:paraId="4654A5C2" w14:textId="77777777" w:rsidR="009D181A" w:rsidRPr="009D181A" w:rsidRDefault="009D181A" w:rsidP="00411656">
      <w:pPr>
        <w:pStyle w:val="Code"/>
      </w:pPr>
      <w:r w:rsidRPr="009D181A">
        <w:t xml:space="preserve"> t</w:t>
      </w:r>
    </w:p>
    <w:p w14:paraId="3867EB8E" w14:textId="77777777" w:rsidR="009D181A" w:rsidRPr="009D181A" w:rsidRDefault="009D181A" w:rsidP="00411656">
      <w:pPr>
        <w:pStyle w:val="Code"/>
      </w:pPr>
      <w:r w:rsidRPr="009D181A">
        <w:t>(1 row)</w:t>
      </w:r>
    </w:p>
    <w:p w14:paraId="5A77B5B2" w14:textId="786C417D" w:rsidR="009D181A" w:rsidRDefault="009D181A" w:rsidP="009D181A">
      <w:pPr>
        <w:rPr>
          <w:lang w:val="en-US"/>
        </w:rPr>
      </w:pPr>
    </w:p>
    <w:p w14:paraId="6C194235" w14:textId="77777777" w:rsidR="00425E6E" w:rsidRPr="009D181A" w:rsidRDefault="00425E6E" w:rsidP="009D181A"/>
    <w:p w14:paraId="3D825CB5" w14:textId="77777777" w:rsidR="009D181A" w:rsidRPr="009D181A" w:rsidRDefault="009D181A" w:rsidP="009D181A">
      <w:r w:rsidRPr="009D181A">
        <w:t xml:space="preserve">Обычный удобный способ узнать время выполнения и время планирования (включая разбор и переписывание) - команда EXPLAIN ANALYZE. Ее основное назначение - показать план выполнения запроса, но о </w:t>
      </w:r>
      <w:r w:rsidRPr="009D181A">
        <w:lastRenderedPageBreak/>
        <w:t>плане как таковом мы будем говорить позже. Пока обратите внимание на две последние строки:</w:t>
      </w:r>
    </w:p>
    <w:p w14:paraId="4D2B6CEF" w14:textId="77777777" w:rsidR="009D181A" w:rsidRPr="009D181A" w:rsidRDefault="009D181A" w:rsidP="00425E6E">
      <w:pPr>
        <w:pStyle w:val="Code"/>
      </w:pPr>
      <w:r w:rsidRPr="009D181A">
        <w:t>=&gt; EXPLAIN (ANALYZE, COSTS OFF, TIMING OFF)</w:t>
      </w:r>
    </w:p>
    <w:p w14:paraId="15FEFD38" w14:textId="77777777" w:rsidR="009D181A" w:rsidRPr="009D181A" w:rsidRDefault="009D181A" w:rsidP="00425E6E">
      <w:pPr>
        <w:pStyle w:val="Code"/>
      </w:pPr>
      <w:r w:rsidRPr="009D181A">
        <w:t xml:space="preserve">SELECT * FROM </w:t>
      </w:r>
      <w:proofErr w:type="spellStart"/>
      <w:r w:rsidRPr="009D181A">
        <w:t>ticket_flights</w:t>
      </w:r>
      <w:proofErr w:type="spellEnd"/>
      <w:r w:rsidRPr="009D181A">
        <w:t>;</w:t>
      </w:r>
    </w:p>
    <w:p w14:paraId="72451280" w14:textId="77777777" w:rsidR="009D181A" w:rsidRPr="009D181A" w:rsidRDefault="009D181A" w:rsidP="00425E6E">
      <w:pPr>
        <w:pStyle w:val="Code"/>
      </w:pPr>
      <w:r w:rsidRPr="009D181A">
        <w:t xml:space="preserve">                        QUERY PLAN                        </w:t>
      </w:r>
    </w:p>
    <w:p w14:paraId="5EE3AB70" w14:textId="77777777" w:rsidR="009D181A" w:rsidRPr="009D181A" w:rsidRDefault="009D181A" w:rsidP="00425E6E">
      <w:pPr>
        <w:pStyle w:val="Code"/>
      </w:pPr>
      <w:r w:rsidRPr="009D181A">
        <w:t>----------------------------------------------------------</w:t>
      </w:r>
    </w:p>
    <w:p w14:paraId="5F34DA1A" w14:textId="77777777" w:rsidR="009D181A" w:rsidRPr="009D181A" w:rsidRDefault="009D181A" w:rsidP="00425E6E">
      <w:pPr>
        <w:pStyle w:val="Code"/>
      </w:pPr>
      <w:r w:rsidRPr="009D181A">
        <w:t xml:space="preserve"> Seq Scan on </w:t>
      </w:r>
      <w:proofErr w:type="spellStart"/>
      <w:r w:rsidRPr="009D181A">
        <w:t>ticket_flights</w:t>
      </w:r>
      <w:proofErr w:type="spellEnd"/>
      <w:r w:rsidRPr="009D181A">
        <w:t xml:space="preserve"> (actual rows=8391852 loops=1)</w:t>
      </w:r>
    </w:p>
    <w:p w14:paraId="099FFF4D" w14:textId="77777777" w:rsidR="009D181A" w:rsidRPr="009D181A" w:rsidRDefault="009D181A" w:rsidP="00425E6E">
      <w:pPr>
        <w:pStyle w:val="Code"/>
      </w:pPr>
      <w:r w:rsidRPr="009D181A">
        <w:t xml:space="preserve"> Planning time: 4.235 </w:t>
      </w:r>
      <w:proofErr w:type="spellStart"/>
      <w:r w:rsidRPr="009D181A">
        <w:t>ms</w:t>
      </w:r>
      <w:proofErr w:type="spellEnd"/>
    </w:p>
    <w:p w14:paraId="5A11D702" w14:textId="77777777" w:rsidR="009D181A" w:rsidRPr="009D181A" w:rsidRDefault="009D181A" w:rsidP="00425E6E">
      <w:pPr>
        <w:pStyle w:val="Code"/>
      </w:pPr>
      <w:r w:rsidRPr="009D181A">
        <w:t xml:space="preserve"> Execution time: 1993.501 </w:t>
      </w:r>
      <w:proofErr w:type="spellStart"/>
      <w:r w:rsidRPr="009D181A">
        <w:t>ms</w:t>
      </w:r>
      <w:proofErr w:type="spellEnd"/>
    </w:p>
    <w:p w14:paraId="79723DBE" w14:textId="77777777" w:rsidR="009D181A" w:rsidRPr="009D181A" w:rsidRDefault="009D181A" w:rsidP="00425E6E">
      <w:pPr>
        <w:pStyle w:val="Code"/>
      </w:pPr>
      <w:r w:rsidRPr="009D181A">
        <w:t xml:space="preserve">(3 </w:t>
      </w:r>
      <w:proofErr w:type="spellStart"/>
      <w:r w:rsidRPr="009D181A">
        <w:t>rows</w:t>
      </w:r>
      <w:proofErr w:type="spellEnd"/>
      <w:r w:rsidRPr="009D181A">
        <w:t>)</w:t>
      </w:r>
    </w:p>
    <w:p w14:paraId="2EB78FF2" w14:textId="77777777" w:rsidR="009D181A" w:rsidRPr="009D181A" w:rsidRDefault="009D181A" w:rsidP="009D181A"/>
    <w:p w14:paraId="5319FC5F" w14:textId="19B843BA" w:rsidR="009D181A" w:rsidRPr="009D181A" w:rsidRDefault="009D181A" w:rsidP="009D181A"/>
    <w:p w14:paraId="26F3B0F7" w14:textId="77777777" w:rsidR="009D181A" w:rsidRPr="009D181A" w:rsidRDefault="009D181A" w:rsidP="009D181A">
      <w:r w:rsidRPr="009D181A">
        <w:t>Благодаря установленным нами параметрам, из журнала сообщений можно получить более подробную информацию, хотя обычно это и не требуется. Выведем только основные цифры (</w:t>
      </w:r>
      <w:proofErr w:type="spellStart"/>
      <w:r w:rsidRPr="009D181A">
        <w:t>elapsed</w:t>
      </w:r>
      <w:proofErr w:type="spellEnd"/>
      <w:r w:rsidRPr="009D181A">
        <w:t>):</w:t>
      </w:r>
    </w:p>
    <w:p w14:paraId="6DD8AF25" w14:textId="77777777" w:rsidR="009D181A" w:rsidRPr="009D181A" w:rsidRDefault="009D181A" w:rsidP="00425E6E">
      <w:pPr>
        <w:pStyle w:val="Code"/>
      </w:pPr>
      <w:proofErr w:type="spellStart"/>
      <w:r w:rsidRPr="009D181A">
        <w:t>postgres</w:t>
      </w:r>
      <w:proofErr w:type="spellEnd"/>
      <w:r w:rsidRPr="009D181A">
        <w:t xml:space="preserve">$ </w:t>
      </w:r>
      <w:proofErr w:type="spellStart"/>
      <w:r w:rsidRPr="009D181A">
        <w:t>tail</w:t>
      </w:r>
      <w:proofErr w:type="spellEnd"/>
      <w:r w:rsidRPr="009D181A">
        <w:t xml:space="preserve"> -n 50 /</w:t>
      </w:r>
      <w:proofErr w:type="spellStart"/>
      <w:r w:rsidRPr="009D181A">
        <w:t>var</w:t>
      </w:r>
      <w:proofErr w:type="spellEnd"/>
      <w:r w:rsidRPr="009D181A">
        <w:t>/</w:t>
      </w:r>
      <w:proofErr w:type="spellStart"/>
      <w:r w:rsidRPr="009D181A">
        <w:t>log</w:t>
      </w:r>
      <w:proofErr w:type="spellEnd"/>
      <w:r w:rsidRPr="009D181A">
        <w:t>/</w:t>
      </w:r>
      <w:proofErr w:type="spellStart"/>
      <w:r w:rsidRPr="009D181A">
        <w:t>postgresql</w:t>
      </w:r>
      <w:proofErr w:type="spellEnd"/>
      <w:r w:rsidRPr="009D181A">
        <w:t xml:space="preserve">/postgresql-10-main.log | </w:t>
      </w:r>
      <w:proofErr w:type="spellStart"/>
      <w:r w:rsidRPr="009D181A">
        <w:t>egrep</w:t>
      </w:r>
      <w:proofErr w:type="spellEnd"/>
      <w:r w:rsidRPr="009D181A">
        <w:t xml:space="preserve"> 'LOG: |</w:t>
      </w:r>
      <w:proofErr w:type="spellStart"/>
      <w:r w:rsidRPr="009D181A">
        <w:t>elapsed</w:t>
      </w:r>
      <w:proofErr w:type="spellEnd"/>
      <w:r w:rsidRPr="009D181A">
        <w:t>'</w:t>
      </w:r>
    </w:p>
    <w:p w14:paraId="2CC42038" w14:textId="77777777" w:rsidR="009D181A" w:rsidRPr="009D181A" w:rsidRDefault="009D181A" w:rsidP="00425E6E">
      <w:pPr>
        <w:pStyle w:val="Code"/>
      </w:pPr>
      <w:r w:rsidRPr="009D181A">
        <w:t xml:space="preserve">2019-02-13 13:02:46.387 MSK [3054] </w:t>
      </w:r>
      <w:proofErr w:type="spellStart"/>
      <w:r w:rsidRPr="009D181A">
        <w:t>postgres@demo</w:t>
      </w:r>
      <w:proofErr w:type="spellEnd"/>
      <w:r w:rsidRPr="009D181A">
        <w:t xml:space="preserve"> LOG:  PARSER STATISTICS</w:t>
      </w:r>
    </w:p>
    <w:p w14:paraId="7B14CEE5" w14:textId="77777777" w:rsidR="009D181A" w:rsidRPr="009D181A" w:rsidRDefault="009D181A" w:rsidP="00425E6E">
      <w:pPr>
        <w:pStyle w:val="Code"/>
      </w:pPr>
      <w:r w:rsidRPr="009D181A">
        <w:tab/>
        <w:t>!</w:t>
      </w:r>
      <w:r w:rsidRPr="009D181A">
        <w:tab/>
        <w:t>0.000000 s user, 0.000000 s system, 0.000029 s elapsed</w:t>
      </w:r>
    </w:p>
    <w:p w14:paraId="68521D20" w14:textId="77777777" w:rsidR="009D181A" w:rsidRPr="009D181A" w:rsidRDefault="009D181A" w:rsidP="00425E6E">
      <w:pPr>
        <w:pStyle w:val="Code"/>
      </w:pPr>
      <w:r w:rsidRPr="009D181A">
        <w:t xml:space="preserve">2019-02-13 13:02:46.392 MSK [3054] </w:t>
      </w:r>
      <w:proofErr w:type="spellStart"/>
      <w:r w:rsidRPr="009D181A">
        <w:t>postgres@demo</w:t>
      </w:r>
      <w:proofErr w:type="spellEnd"/>
      <w:r w:rsidRPr="009D181A">
        <w:t xml:space="preserve"> LOG:  PARSE ANALYSIS STATISTICS</w:t>
      </w:r>
    </w:p>
    <w:p w14:paraId="3134513B" w14:textId="77777777" w:rsidR="009D181A" w:rsidRPr="009D181A" w:rsidRDefault="009D181A" w:rsidP="00425E6E">
      <w:pPr>
        <w:pStyle w:val="Code"/>
      </w:pPr>
      <w:r w:rsidRPr="009D181A">
        <w:tab/>
        <w:t>!</w:t>
      </w:r>
      <w:r w:rsidRPr="009D181A">
        <w:tab/>
        <w:t>0.000000 s user, 0.000000 s system, 0.005306 s elapsed</w:t>
      </w:r>
    </w:p>
    <w:p w14:paraId="3F1D20E5" w14:textId="77777777" w:rsidR="009D181A" w:rsidRPr="009D181A" w:rsidRDefault="009D181A" w:rsidP="00425E6E">
      <w:pPr>
        <w:pStyle w:val="Code"/>
      </w:pPr>
      <w:r w:rsidRPr="009D181A">
        <w:t xml:space="preserve">2019-02-13 13:02:46.392 MSK [3054] </w:t>
      </w:r>
      <w:proofErr w:type="spellStart"/>
      <w:r w:rsidRPr="009D181A">
        <w:t>postgres@demo</w:t>
      </w:r>
      <w:proofErr w:type="spellEnd"/>
      <w:r w:rsidRPr="009D181A">
        <w:t xml:space="preserve"> LOG:  REWRITER STATISTICS</w:t>
      </w:r>
    </w:p>
    <w:p w14:paraId="5B83D093" w14:textId="77777777" w:rsidR="009D181A" w:rsidRPr="009D181A" w:rsidRDefault="009D181A" w:rsidP="00425E6E">
      <w:pPr>
        <w:pStyle w:val="Code"/>
      </w:pPr>
      <w:r w:rsidRPr="009D181A">
        <w:tab/>
        <w:t>!</w:t>
      </w:r>
      <w:r w:rsidRPr="009D181A">
        <w:tab/>
        <w:t>0.000000 s user, 0.000000 s system, 0.000001 s elapsed</w:t>
      </w:r>
    </w:p>
    <w:p w14:paraId="6AE57A01" w14:textId="77777777" w:rsidR="009D181A" w:rsidRPr="009D181A" w:rsidRDefault="009D181A" w:rsidP="00425E6E">
      <w:pPr>
        <w:pStyle w:val="Code"/>
      </w:pPr>
      <w:r w:rsidRPr="009D181A">
        <w:t xml:space="preserve">2019-02-13 13:02:46.397 MSK [3054] </w:t>
      </w:r>
      <w:proofErr w:type="spellStart"/>
      <w:r w:rsidRPr="009D181A">
        <w:t>postgres@demo</w:t>
      </w:r>
      <w:proofErr w:type="spellEnd"/>
      <w:r w:rsidRPr="009D181A">
        <w:t xml:space="preserve"> LOG:  PLANNER STATISTICS</w:t>
      </w:r>
    </w:p>
    <w:p w14:paraId="00867A11" w14:textId="77777777" w:rsidR="009D181A" w:rsidRPr="009D181A" w:rsidRDefault="009D181A" w:rsidP="00425E6E">
      <w:pPr>
        <w:pStyle w:val="Code"/>
      </w:pPr>
      <w:r w:rsidRPr="009D181A">
        <w:tab/>
        <w:t>!</w:t>
      </w:r>
      <w:r w:rsidRPr="009D181A">
        <w:tab/>
        <w:t>0.000000 s user, 0.004000 s system, 0.004176 s elapsed</w:t>
      </w:r>
    </w:p>
    <w:p w14:paraId="4205A1D6" w14:textId="77777777" w:rsidR="009D181A" w:rsidRPr="009D181A" w:rsidRDefault="009D181A" w:rsidP="00425E6E">
      <w:pPr>
        <w:pStyle w:val="Code"/>
      </w:pPr>
      <w:r w:rsidRPr="009D181A">
        <w:t xml:space="preserve">2019-02-13 13:02:48.391 MSK [3054] </w:t>
      </w:r>
      <w:proofErr w:type="spellStart"/>
      <w:r w:rsidRPr="009D181A">
        <w:t>postgres@demo</w:t>
      </w:r>
      <w:proofErr w:type="spellEnd"/>
      <w:r w:rsidRPr="009D181A">
        <w:t xml:space="preserve"> LOG:  EXECUTOR STATISTICS</w:t>
      </w:r>
    </w:p>
    <w:p w14:paraId="6D1E6967" w14:textId="77777777" w:rsidR="009D181A" w:rsidRPr="009D181A" w:rsidRDefault="009D181A" w:rsidP="00425E6E">
      <w:pPr>
        <w:pStyle w:val="Code"/>
      </w:pPr>
      <w:r w:rsidRPr="009D181A">
        <w:tab/>
        <w:t>!</w:t>
      </w:r>
      <w:r w:rsidRPr="009D181A">
        <w:tab/>
        <w:t>0.536000 s user, 0.616000 s system, 1.997833 s elapsed</w:t>
      </w:r>
    </w:p>
    <w:p w14:paraId="42BE97D8" w14:textId="77777777" w:rsidR="009D181A" w:rsidRPr="009D181A" w:rsidRDefault="009D181A" w:rsidP="009D181A">
      <w:r w:rsidRPr="009D181A">
        <w:t>Разные способы измерения выдают несколько отличающиеся результаты.</w:t>
      </w:r>
    </w:p>
    <w:p w14:paraId="24D40406" w14:textId="75ACFE48" w:rsidR="009D181A" w:rsidRPr="009D181A" w:rsidRDefault="009D181A" w:rsidP="009D181A"/>
    <w:p w14:paraId="74AB29C0" w14:textId="77777777" w:rsidR="009D181A" w:rsidRPr="009D181A" w:rsidRDefault="009D181A" w:rsidP="009D181A">
      <w:pPr>
        <w:rPr>
          <w:b/>
          <w:bCs/>
        </w:rPr>
      </w:pPr>
      <w:r w:rsidRPr="009D181A">
        <w:rPr>
          <w:b/>
          <w:bCs/>
        </w:rPr>
        <w:t>Простой запрос</w:t>
      </w:r>
    </w:p>
    <w:p w14:paraId="656DA734" w14:textId="77777777" w:rsidR="009D181A" w:rsidRPr="009D181A" w:rsidRDefault="009D181A" w:rsidP="009D181A">
      <w:pPr>
        <w:rPr>
          <w:lang w:val="en-US"/>
        </w:rPr>
      </w:pPr>
      <w:r w:rsidRPr="009D181A">
        <w:t>Протокол простых запросов применяется, когда на сервер просто отправляется оператор (и, если это SELECT или команда с фразой RETURNING, то мы ожидаем получение всех строк результата). Например</w:t>
      </w:r>
      <w:r w:rsidRPr="009D181A">
        <w:rPr>
          <w:lang w:val="en-US"/>
        </w:rPr>
        <w:t>:</w:t>
      </w:r>
    </w:p>
    <w:p w14:paraId="3AB46ADB" w14:textId="77777777" w:rsidR="009D181A" w:rsidRPr="009D181A" w:rsidRDefault="009D181A" w:rsidP="00D840D6">
      <w:pPr>
        <w:pStyle w:val="Code"/>
      </w:pPr>
      <w:r w:rsidRPr="009D181A">
        <w:t xml:space="preserve">=&gt; SELECT model FROM aircrafts WHERE </w:t>
      </w:r>
      <w:proofErr w:type="spellStart"/>
      <w:r w:rsidRPr="009D181A">
        <w:t>aircraft_code</w:t>
      </w:r>
      <w:proofErr w:type="spellEnd"/>
      <w:r w:rsidRPr="009D181A">
        <w:t xml:space="preserve"> = '773';</w:t>
      </w:r>
    </w:p>
    <w:p w14:paraId="36741BCA" w14:textId="77777777" w:rsidR="009D181A" w:rsidRPr="009D181A" w:rsidRDefault="009D181A" w:rsidP="00D840D6">
      <w:pPr>
        <w:pStyle w:val="Code"/>
      </w:pPr>
      <w:r w:rsidRPr="009D181A">
        <w:t xml:space="preserve">     model     </w:t>
      </w:r>
    </w:p>
    <w:p w14:paraId="1F5AF21F" w14:textId="77777777" w:rsidR="009D181A" w:rsidRPr="009D181A" w:rsidRDefault="009D181A" w:rsidP="00D840D6">
      <w:pPr>
        <w:pStyle w:val="Code"/>
      </w:pPr>
      <w:r w:rsidRPr="009D181A">
        <w:t>---------------</w:t>
      </w:r>
    </w:p>
    <w:p w14:paraId="7F074BA7" w14:textId="77777777" w:rsidR="009D181A" w:rsidRPr="009D181A" w:rsidRDefault="009D181A" w:rsidP="00D840D6">
      <w:pPr>
        <w:pStyle w:val="Code"/>
      </w:pPr>
      <w:r w:rsidRPr="009D181A">
        <w:t xml:space="preserve"> Боинг 777-300</w:t>
      </w:r>
    </w:p>
    <w:p w14:paraId="55EE2EF1" w14:textId="77777777" w:rsidR="009D181A" w:rsidRPr="009D181A" w:rsidRDefault="009D181A" w:rsidP="00D840D6">
      <w:pPr>
        <w:pStyle w:val="Code"/>
      </w:pPr>
      <w:r w:rsidRPr="009D181A">
        <w:t xml:space="preserve">(1 </w:t>
      </w:r>
      <w:proofErr w:type="spellStart"/>
      <w:r w:rsidRPr="009D181A">
        <w:t>row</w:t>
      </w:r>
      <w:proofErr w:type="spellEnd"/>
      <w:r w:rsidRPr="009D181A">
        <w:t>)</w:t>
      </w:r>
    </w:p>
    <w:p w14:paraId="2D8BB555" w14:textId="77777777" w:rsidR="009D181A" w:rsidRPr="009D181A" w:rsidRDefault="009D181A" w:rsidP="009D181A"/>
    <w:p w14:paraId="63B8594A" w14:textId="57B27E88" w:rsidR="009D181A" w:rsidRPr="009D181A" w:rsidRDefault="009D181A" w:rsidP="009D181A"/>
    <w:p w14:paraId="32465CCD" w14:textId="77777777" w:rsidR="009D181A" w:rsidRPr="009D181A" w:rsidRDefault="009D181A" w:rsidP="009D181A">
      <w:pPr>
        <w:rPr>
          <w:b/>
          <w:bCs/>
        </w:rPr>
      </w:pPr>
      <w:r w:rsidRPr="009D181A">
        <w:rPr>
          <w:b/>
          <w:bCs/>
        </w:rPr>
        <w:t>Подготовленные операторы</w:t>
      </w:r>
    </w:p>
    <w:p w14:paraId="5062F40C" w14:textId="77777777" w:rsidR="009D181A" w:rsidRPr="009D181A" w:rsidRDefault="009D181A" w:rsidP="009D181A">
      <w:r w:rsidRPr="009D181A">
        <w:t>Создадим подготовленный оператор для нашего запроса:</w:t>
      </w:r>
    </w:p>
    <w:p w14:paraId="7F394673" w14:textId="77777777" w:rsidR="009D181A" w:rsidRPr="009D181A" w:rsidRDefault="009D181A" w:rsidP="00D840D6">
      <w:pPr>
        <w:pStyle w:val="Code"/>
      </w:pPr>
      <w:r w:rsidRPr="009D181A">
        <w:t>=&gt; PREPARE model(varchar) AS</w:t>
      </w:r>
    </w:p>
    <w:p w14:paraId="53509EAA" w14:textId="77777777" w:rsidR="009D181A" w:rsidRPr="009D181A" w:rsidRDefault="009D181A" w:rsidP="00D840D6">
      <w:pPr>
        <w:pStyle w:val="Code"/>
      </w:pPr>
      <w:r w:rsidRPr="009D181A">
        <w:t xml:space="preserve">  SELECT model FROM aircrafts WHERE </w:t>
      </w:r>
      <w:proofErr w:type="spellStart"/>
      <w:r w:rsidRPr="009D181A">
        <w:t>aircraft_code</w:t>
      </w:r>
      <w:proofErr w:type="spellEnd"/>
      <w:r w:rsidRPr="009D181A">
        <w:t xml:space="preserve"> = $1;</w:t>
      </w:r>
    </w:p>
    <w:p w14:paraId="56E3C762" w14:textId="77777777" w:rsidR="009D181A" w:rsidRPr="009D181A" w:rsidRDefault="009D181A" w:rsidP="00D840D6">
      <w:pPr>
        <w:pStyle w:val="Code"/>
      </w:pPr>
      <w:r w:rsidRPr="009D181A">
        <w:t>PREPARE</w:t>
      </w:r>
    </w:p>
    <w:p w14:paraId="7B64DC74" w14:textId="7AC2E84A" w:rsidR="009D181A" w:rsidRDefault="009D181A" w:rsidP="009D181A"/>
    <w:p w14:paraId="22565FC3" w14:textId="77777777" w:rsidR="00411656" w:rsidRPr="009D181A" w:rsidRDefault="00411656" w:rsidP="009D181A"/>
    <w:p w14:paraId="676A56E2" w14:textId="77777777" w:rsidR="009D181A" w:rsidRPr="009D181A" w:rsidRDefault="009D181A" w:rsidP="009D181A">
      <w:r w:rsidRPr="009D181A">
        <w:t>Теперь мы можем вызывать оператор по имени:</w:t>
      </w:r>
    </w:p>
    <w:p w14:paraId="759408F8" w14:textId="77777777" w:rsidR="009D181A" w:rsidRPr="009D181A" w:rsidRDefault="009D181A" w:rsidP="00D840D6">
      <w:pPr>
        <w:pStyle w:val="Code"/>
      </w:pPr>
      <w:r w:rsidRPr="009D181A">
        <w:t xml:space="preserve">=&gt; EXECUTE </w:t>
      </w:r>
      <w:proofErr w:type="gramStart"/>
      <w:r w:rsidRPr="009D181A">
        <w:t>model(</w:t>
      </w:r>
      <w:proofErr w:type="gramEnd"/>
      <w:r w:rsidRPr="009D181A">
        <w:t>'773');</w:t>
      </w:r>
    </w:p>
    <w:p w14:paraId="4B290F60" w14:textId="77777777" w:rsidR="009D181A" w:rsidRPr="009D181A" w:rsidRDefault="009D181A" w:rsidP="00D840D6">
      <w:pPr>
        <w:pStyle w:val="Code"/>
      </w:pPr>
      <w:r w:rsidRPr="009D181A">
        <w:t xml:space="preserve">     model     </w:t>
      </w:r>
    </w:p>
    <w:p w14:paraId="013FA454" w14:textId="77777777" w:rsidR="009D181A" w:rsidRPr="009D181A" w:rsidRDefault="009D181A" w:rsidP="00D840D6">
      <w:pPr>
        <w:pStyle w:val="Code"/>
      </w:pPr>
      <w:r w:rsidRPr="009D181A">
        <w:t>---------------</w:t>
      </w:r>
    </w:p>
    <w:p w14:paraId="018FE4D0" w14:textId="77777777" w:rsidR="009D181A" w:rsidRPr="009D181A" w:rsidRDefault="009D181A" w:rsidP="00D840D6">
      <w:pPr>
        <w:pStyle w:val="Code"/>
      </w:pPr>
      <w:r w:rsidRPr="009D181A">
        <w:t xml:space="preserve"> Боинг 777-300</w:t>
      </w:r>
    </w:p>
    <w:p w14:paraId="0849BF2E" w14:textId="77777777" w:rsidR="009D181A" w:rsidRPr="009D181A" w:rsidRDefault="009D181A" w:rsidP="00D840D6">
      <w:pPr>
        <w:pStyle w:val="Code"/>
      </w:pPr>
      <w:r w:rsidRPr="009D181A">
        <w:t>(1 row)</w:t>
      </w:r>
    </w:p>
    <w:p w14:paraId="10380EDB" w14:textId="77777777" w:rsidR="009D181A" w:rsidRPr="009D181A" w:rsidRDefault="009D181A" w:rsidP="009D181A">
      <w:pPr>
        <w:rPr>
          <w:lang w:val="en-US"/>
        </w:rPr>
      </w:pPr>
    </w:p>
    <w:p w14:paraId="519EA92B" w14:textId="77777777" w:rsidR="009D181A" w:rsidRPr="009D181A" w:rsidRDefault="009D181A" w:rsidP="00D840D6">
      <w:pPr>
        <w:pStyle w:val="Code"/>
      </w:pPr>
      <w:r w:rsidRPr="009D181A">
        <w:t xml:space="preserve">=&gt; EXECUTE </w:t>
      </w:r>
      <w:proofErr w:type="gramStart"/>
      <w:r w:rsidRPr="009D181A">
        <w:t>model(</w:t>
      </w:r>
      <w:proofErr w:type="gramEnd"/>
      <w:r w:rsidRPr="009D181A">
        <w:t>'763');</w:t>
      </w:r>
    </w:p>
    <w:p w14:paraId="4ECCAD8A" w14:textId="77777777" w:rsidR="009D181A" w:rsidRPr="009D181A" w:rsidRDefault="009D181A" w:rsidP="00D840D6">
      <w:pPr>
        <w:pStyle w:val="Code"/>
      </w:pPr>
      <w:r w:rsidRPr="009D181A">
        <w:t xml:space="preserve">     model     </w:t>
      </w:r>
    </w:p>
    <w:p w14:paraId="1D2A5596" w14:textId="77777777" w:rsidR="009D181A" w:rsidRPr="009D181A" w:rsidRDefault="009D181A" w:rsidP="00D840D6">
      <w:pPr>
        <w:pStyle w:val="Code"/>
      </w:pPr>
      <w:r w:rsidRPr="009D181A">
        <w:t>---------------</w:t>
      </w:r>
    </w:p>
    <w:p w14:paraId="7C2215C8" w14:textId="77777777" w:rsidR="009D181A" w:rsidRPr="009D181A" w:rsidRDefault="009D181A" w:rsidP="00D840D6">
      <w:pPr>
        <w:pStyle w:val="Code"/>
      </w:pPr>
      <w:r w:rsidRPr="009D181A">
        <w:t xml:space="preserve"> Боинг 767-300</w:t>
      </w:r>
    </w:p>
    <w:p w14:paraId="42AAA5FF" w14:textId="77777777" w:rsidR="009D181A" w:rsidRPr="009D181A" w:rsidRDefault="009D181A" w:rsidP="00D840D6">
      <w:pPr>
        <w:pStyle w:val="Code"/>
      </w:pPr>
      <w:r w:rsidRPr="009D181A">
        <w:t xml:space="preserve">(1 </w:t>
      </w:r>
      <w:proofErr w:type="spellStart"/>
      <w:r w:rsidRPr="009D181A">
        <w:t>row</w:t>
      </w:r>
      <w:proofErr w:type="spellEnd"/>
      <w:r w:rsidRPr="009D181A">
        <w:t>)</w:t>
      </w:r>
    </w:p>
    <w:p w14:paraId="27AF09B8" w14:textId="77777777" w:rsidR="009D181A" w:rsidRPr="009D181A" w:rsidRDefault="009D181A" w:rsidP="009D181A"/>
    <w:p w14:paraId="0114A8C5" w14:textId="675D505A" w:rsidR="009D181A" w:rsidRPr="009D181A" w:rsidRDefault="009D181A" w:rsidP="009D181A"/>
    <w:p w14:paraId="109B47A4" w14:textId="77777777" w:rsidR="009D181A" w:rsidRPr="009D181A" w:rsidRDefault="009D181A" w:rsidP="009D181A">
      <w:r w:rsidRPr="009D181A">
        <w:lastRenderedPageBreak/>
        <w:t>Все подготовленные операторы можно увидеть в представлении:</w:t>
      </w:r>
    </w:p>
    <w:p w14:paraId="3018094A" w14:textId="77777777" w:rsidR="009D181A" w:rsidRPr="009D181A" w:rsidRDefault="009D181A" w:rsidP="00D840D6">
      <w:pPr>
        <w:pStyle w:val="Code"/>
      </w:pPr>
      <w:r w:rsidRPr="009D181A">
        <w:t xml:space="preserve">=&gt; SELECT * FROM </w:t>
      </w:r>
      <w:proofErr w:type="spellStart"/>
      <w:r w:rsidRPr="009D181A">
        <w:t>pg_prepared_statements</w:t>
      </w:r>
      <w:proofErr w:type="spellEnd"/>
      <w:r w:rsidRPr="009D181A">
        <w:t xml:space="preserve"> \</w:t>
      </w:r>
      <w:proofErr w:type="spellStart"/>
      <w:r w:rsidRPr="009D181A">
        <w:t>gx</w:t>
      </w:r>
      <w:proofErr w:type="spellEnd"/>
    </w:p>
    <w:p w14:paraId="25292F64" w14:textId="77777777" w:rsidR="009D181A" w:rsidRPr="009D181A" w:rsidRDefault="009D181A" w:rsidP="00D840D6">
      <w:pPr>
        <w:pStyle w:val="Code"/>
      </w:pPr>
      <w:proofErr w:type="gramStart"/>
      <w:r w:rsidRPr="009D181A">
        <w:t>-[</w:t>
      </w:r>
      <w:proofErr w:type="gramEnd"/>
      <w:r w:rsidRPr="009D181A">
        <w:t xml:space="preserve"> RECORD 1 ]---+--------------------------------------------------------</w:t>
      </w:r>
    </w:p>
    <w:p w14:paraId="380BE6CF" w14:textId="77777777" w:rsidR="009D181A" w:rsidRPr="009D181A" w:rsidRDefault="009D181A" w:rsidP="00D840D6">
      <w:pPr>
        <w:pStyle w:val="Code"/>
      </w:pPr>
      <w:r w:rsidRPr="009D181A">
        <w:t>name            | model</w:t>
      </w:r>
    </w:p>
    <w:p w14:paraId="3BA25C5E" w14:textId="77777777" w:rsidR="009D181A" w:rsidRPr="009D181A" w:rsidRDefault="009D181A" w:rsidP="00D840D6">
      <w:pPr>
        <w:pStyle w:val="Code"/>
      </w:pPr>
      <w:r w:rsidRPr="009D181A">
        <w:t>statement       | PREPARE model(varchar) AS                              +</w:t>
      </w:r>
    </w:p>
    <w:p w14:paraId="5EBE571E" w14:textId="77777777" w:rsidR="009D181A" w:rsidRPr="009D181A" w:rsidRDefault="009D181A" w:rsidP="00D840D6">
      <w:pPr>
        <w:pStyle w:val="Code"/>
      </w:pPr>
      <w:r w:rsidRPr="009D181A">
        <w:t xml:space="preserve">                |   SELECT model FROM aircrafts WHERE </w:t>
      </w:r>
      <w:proofErr w:type="spellStart"/>
      <w:r w:rsidRPr="009D181A">
        <w:t>aircraft_code</w:t>
      </w:r>
      <w:proofErr w:type="spellEnd"/>
      <w:r w:rsidRPr="009D181A">
        <w:t xml:space="preserve"> = $1;</w:t>
      </w:r>
    </w:p>
    <w:p w14:paraId="4720F2FD" w14:textId="77777777" w:rsidR="009D181A" w:rsidRPr="009D181A" w:rsidRDefault="009D181A" w:rsidP="00D840D6">
      <w:pPr>
        <w:pStyle w:val="Code"/>
      </w:pPr>
      <w:proofErr w:type="spellStart"/>
      <w:r w:rsidRPr="009D181A">
        <w:t>prepare_time</w:t>
      </w:r>
      <w:proofErr w:type="spellEnd"/>
      <w:r w:rsidRPr="009D181A">
        <w:t xml:space="preserve">    | 2019-02-13 13:02:48.603462+03</w:t>
      </w:r>
    </w:p>
    <w:p w14:paraId="5616ACA0" w14:textId="77777777" w:rsidR="009D181A" w:rsidRPr="009D181A" w:rsidRDefault="009D181A" w:rsidP="00D840D6">
      <w:pPr>
        <w:pStyle w:val="Code"/>
      </w:pPr>
      <w:proofErr w:type="spellStart"/>
      <w:r w:rsidRPr="009D181A">
        <w:t>parameter_types</w:t>
      </w:r>
      <w:proofErr w:type="spellEnd"/>
      <w:r w:rsidRPr="009D181A">
        <w:t xml:space="preserve"> | {"character varying"}</w:t>
      </w:r>
    </w:p>
    <w:p w14:paraId="3EE9525D" w14:textId="77777777" w:rsidR="009D181A" w:rsidRPr="009D181A" w:rsidRDefault="009D181A" w:rsidP="00D840D6">
      <w:pPr>
        <w:pStyle w:val="Code"/>
      </w:pPr>
      <w:proofErr w:type="spellStart"/>
      <w:r w:rsidRPr="009D181A">
        <w:t>from_sql</w:t>
      </w:r>
      <w:proofErr w:type="spellEnd"/>
      <w:r w:rsidRPr="009D181A">
        <w:t xml:space="preserve">        | t</w:t>
      </w:r>
    </w:p>
    <w:p w14:paraId="18098444" w14:textId="77777777" w:rsidR="009D181A" w:rsidRPr="009D181A" w:rsidRDefault="009D181A" w:rsidP="009D181A"/>
    <w:p w14:paraId="4023ED4F" w14:textId="6074A252" w:rsidR="009D181A" w:rsidRPr="009D181A" w:rsidRDefault="009D181A" w:rsidP="009D181A"/>
    <w:p w14:paraId="3D53C9EA" w14:textId="77777777" w:rsidR="009D181A" w:rsidRPr="009D181A" w:rsidRDefault="009D181A" w:rsidP="009D181A">
      <w:r w:rsidRPr="009D181A">
        <w:t>Если подготовленный оператор больше не нужен, его можно удалить командой DEALLOCATE, но в любом случае оператор пропадет при завершении сеанса.</w:t>
      </w:r>
    </w:p>
    <w:p w14:paraId="5275E428" w14:textId="77777777" w:rsidR="009D181A" w:rsidRPr="009D181A" w:rsidRDefault="009D181A" w:rsidP="00D840D6">
      <w:pPr>
        <w:pStyle w:val="Code"/>
      </w:pPr>
      <w:r w:rsidRPr="009D181A">
        <w:t>=&gt; \c</w:t>
      </w:r>
    </w:p>
    <w:p w14:paraId="0FBEBDAF" w14:textId="77777777" w:rsidR="009D181A" w:rsidRPr="009D181A" w:rsidRDefault="009D181A" w:rsidP="00D840D6">
      <w:pPr>
        <w:pStyle w:val="Code"/>
      </w:pPr>
      <w:r w:rsidRPr="009D181A">
        <w:t>You are now connected to database "demo" as user "</w:t>
      </w:r>
      <w:proofErr w:type="spellStart"/>
      <w:r w:rsidRPr="009D181A">
        <w:t>postgres</w:t>
      </w:r>
      <w:proofErr w:type="spellEnd"/>
      <w:r w:rsidRPr="009D181A">
        <w:t>".</w:t>
      </w:r>
    </w:p>
    <w:p w14:paraId="237F8C50" w14:textId="77777777" w:rsidR="009D181A" w:rsidRPr="009D181A" w:rsidRDefault="009D181A" w:rsidP="00D840D6">
      <w:pPr>
        <w:pStyle w:val="Code"/>
      </w:pPr>
      <w:r w:rsidRPr="009D181A">
        <w:t xml:space="preserve">=&gt; SELECT * FROM </w:t>
      </w:r>
      <w:proofErr w:type="spellStart"/>
      <w:r w:rsidRPr="009D181A">
        <w:t>pg_prepared_statements</w:t>
      </w:r>
      <w:proofErr w:type="spellEnd"/>
      <w:r w:rsidRPr="009D181A">
        <w:t>;</w:t>
      </w:r>
    </w:p>
    <w:p w14:paraId="6F369334" w14:textId="77777777" w:rsidR="009D181A" w:rsidRPr="009D181A" w:rsidRDefault="009D181A" w:rsidP="00D840D6">
      <w:pPr>
        <w:pStyle w:val="Code"/>
      </w:pPr>
      <w:r w:rsidRPr="009D181A">
        <w:t xml:space="preserve"> name | statement | </w:t>
      </w:r>
      <w:proofErr w:type="spellStart"/>
      <w:r w:rsidRPr="009D181A">
        <w:t>prepare_time</w:t>
      </w:r>
      <w:proofErr w:type="spellEnd"/>
      <w:r w:rsidRPr="009D181A">
        <w:t xml:space="preserve"> | </w:t>
      </w:r>
      <w:proofErr w:type="spellStart"/>
      <w:r w:rsidRPr="009D181A">
        <w:t>parameter_types</w:t>
      </w:r>
      <w:proofErr w:type="spellEnd"/>
      <w:r w:rsidRPr="009D181A">
        <w:t xml:space="preserve"> | </w:t>
      </w:r>
      <w:proofErr w:type="spellStart"/>
      <w:r w:rsidRPr="009D181A">
        <w:t>from_sql</w:t>
      </w:r>
      <w:proofErr w:type="spellEnd"/>
      <w:r w:rsidRPr="009D181A">
        <w:t xml:space="preserve"> </w:t>
      </w:r>
    </w:p>
    <w:p w14:paraId="1BBA304C" w14:textId="77777777" w:rsidR="009D181A" w:rsidRPr="009D181A" w:rsidRDefault="009D181A" w:rsidP="00D840D6">
      <w:pPr>
        <w:pStyle w:val="Code"/>
      </w:pPr>
      <w:r w:rsidRPr="009D181A">
        <w:t>------+-----------+--------------+-----------------+----------</w:t>
      </w:r>
    </w:p>
    <w:p w14:paraId="50DB9792" w14:textId="77777777" w:rsidR="009D181A" w:rsidRPr="009D181A" w:rsidRDefault="009D181A" w:rsidP="00D840D6">
      <w:pPr>
        <w:pStyle w:val="Code"/>
      </w:pPr>
      <w:r w:rsidRPr="009D181A">
        <w:t>(0 rows)</w:t>
      </w:r>
    </w:p>
    <w:p w14:paraId="13528C37" w14:textId="77777777" w:rsidR="009D181A" w:rsidRPr="009D181A" w:rsidRDefault="009D181A" w:rsidP="009D181A">
      <w:pPr>
        <w:rPr>
          <w:lang w:val="en-US"/>
        </w:rPr>
      </w:pPr>
    </w:p>
    <w:p w14:paraId="60D9DB17" w14:textId="77777777" w:rsidR="009D181A" w:rsidRPr="009D181A" w:rsidRDefault="009D181A" w:rsidP="009D181A">
      <w:r w:rsidRPr="009D181A">
        <w:t>Команды</w:t>
      </w:r>
      <w:r w:rsidRPr="009D181A">
        <w:rPr>
          <w:lang w:val="en-US"/>
        </w:rPr>
        <w:t xml:space="preserve"> PREPARE, EXECUTE, DEALLOCATE - </w:t>
      </w:r>
      <w:r w:rsidRPr="009D181A">
        <w:t>команды</w:t>
      </w:r>
      <w:r w:rsidRPr="009D181A">
        <w:rPr>
          <w:lang w:val="en-US"/>
        </w:rPr>
        <w:t xml:space="preserve"> SQL. </w:t>
      </w:r>
      <w:r w:rsidRPr="009D181A">
        <w:t>Клиенты на других языках программирования будут использовать операции, определенные в соответствующем драйвере. Но любой драйвер использует один и тот же протокол для взаимодействия с сервером.</w:t>
      </w:r>
    </w:p>
    <w:p w14:paraId="20B6FBA4" w14:textId="6BADE77A" w:rsidR="009D181A" w:rsidRPr="009D181A" w:rsidRDefault="009D181A" w:rsidP="009D181A"/>
    <w:p w14:paraId="26E086D7" w14:textId="77777777" w:rsidR="009D181A" w:rsidRPr="009D181A" w:rsidRDefault="009D181A" w:rsidP="009D181A">
      <w:pPr>
        <w:rPr>
          <w:b/>
          <w:bCs/>
        </w:rPr>
      </w:pPr>
      <w:r w:rsidRPr="009D181A">
        <w:rPr>
          <w:b/>
          <w:bCs/>
        </w:rPr>
        <w:t>Курсоры</w:t>
      </w:r>
    </w:p>
    <w:p w14:paraId="0EA1ABCB" w14:textId="77777777" w:rsidR="009D181A" w:rsidRPr="009D181A" w:rsidRDefault="009D181A" w:rsidP="009D181A">
      <w:r w:rsidRPr="009D181A">
        <w:t>Курсоры дают возможность построчной обработки результата. Они часто используются в приложениях и имеют особенности, связанные с оптимизацией.</w:t>
      </w:r>
    </w:p>
    <w:p w14:paraId="6B483B5F" w14:textId="77777777" w:rsidR="009D181A" w:rsidRPr="009D181A" w:rsidRDefault="009D181A" w:rsidP="009D181A">
      <w:r w:rsidRPr="009D181A">
        <w:lastRenderedPageBreak/>
        <w:t>На SQL использование курсоров можно продемонстрировать следующим образом. Объявляем (и сразу же открываем) курсор и выбираем первую строку:</w:t>
      </w:r>
    </w:p>
    <w:p w14:paraId="4D1AA74B" w14:textId="77777777" w:rsidR="009D181A" w:rsidRPr="009D181A" w:rsidRDefault="009D181A" w:rsidP="00D840D6">
      <w:pPr>
        <w:pStyle w:val="Code"/>
      </w:pPr>
      <w:r w:rsidRPr="009D181A">
        <w:t>=&gt; BEGIN;</w:t>
      </w:r>
    </w:p>
    <w:p w14:paraId="1290C4C9" w14:textId="77777777" w:rsidR="009D181A" w:rsidRPr="009D181A" w:rsidRDefault="009D181A" w:rsidP="00D840D6">
      <w:pPr>
        <w:pStyle w:val="Code"/>
      </w:pPr>
      <w:r w:rsidRPr="009D181A">
        <w:t>BEGIN</w:t>
      </w:r>
    </w:p>
    <w:p w14:paraId="56DA1302" w14:textId="77777777" w:rsidR="009D181A" w:rsidRPr="009D181A" w:rsidRDefault="009D181A" w:rsidP="00D840D6">
      <w:pPr>
        <w:pStyle w:val="Code"/>
      </w:pPr>
      <w:r w:rsidRPr="009D181A">
        <w:t>=&gt; DECLARE c CURSOR FOR SELECT * FROM aircrafts;</w:t>
      </w:r>
    </w:p>
    <w:p w14:paraId="07181237" w14:textId="77777777" w:rsidR="009D181A" w:rsidRPr="009D181A" w:rsidRDefault="009D181A" w:rsidP="00D840D6">
      <w:pPr>
        <w:pStyle w:val="Code"/>
      </w:pPr>
      <w:r w:rsidRPr="009D181A">
        <w:t>DECLARE CURSOR</w:t>
      </w:r>
    </w:p>
    <w:p w14:paraId="417F7D54" w14:textId="77777777" w:rsidR="009D181A" w:rsidRPr="009D181A" w:rsidRDefault="009D181A" w:rsidP="00D840D6">
      <w:pPr>
        <w:pStyle w:val="Code"/>
      </w:pPr>
      <w:r w:rsidRPr="009D181A">
        <w:t>=&gt; FETCH c;</w:t>
      </w:r>
    </w:p>
    <w:p w14:paraId="52F7E5F1" w14:textId="77777777" w:rsidR="009D181A" w:rsidRPr="009D181A" w:rsidRDefault="009D181A" w:rsidP="00D840D6">
      <w:pPr>
        <w:pStyle w:val="Code"/>
      </w:pPr>
      <w:r w:rsidRPr="009D181A">
        <w:t xml:space="preserve"> </w:t>
      </w:r>
      <w:proofErr w:type="spellStart"/>
      <w:r w:rsidRPr="009D181A">
        <w:t>aircraft_code</w:t>
      </w:r>
      <w:proofErr w:type="spellEnd"/>
      <w:r w:rsidRPr="009D181A">
        <w:t xml:space="preserve"> |     model     | range </w:t>
      </w:r>
    </w:p>
    <w:p w14:paraId="0B3D3402" w14:textId="77777777" w:rsidR="009D181A" w:rsidRPr="009D181A" w:rsidRDefault="009D181A" w:rsidP="00D840D6">
      <w:pPr>
        <w:pStyle w:val="Code"/>
      </w:pPr>
      <w:r w:rsidRPr="009D181A">
        <w:t>---------------+---------------+-------</w:t>
      </w:r>
    </w:p>
    <w:p w14:paraId="4600E1F4" w14:textId="77777777" w:rsidR="009D181A" w:rsidRPr="009D181A" w:rsidRDefault="009D181A" w:rsidP="00D840D6">
      <w:pPr>
        <w:pStyle w:val="Code"/>
      </w:pPr>
      <w:r w:rsidRPr="009D181A">
        <w:t xml:space="preserve"> 773           | Боинг 777-300 | 11100</w:t>
      </w:r>
    </w:p>
    <w:p w14:paraId="2AE93472" w14:textId="77777777" w:rsidR="009D181A" w:rsidRPr="009D181A" w:rsidRDefault="009D181A" w:rsidP="00D840D6">
      <w:pPr>
        <w:pStyle w:val="Code"/>
      </w:pPr>
      <w:r w:rsidRPr="009D181A">
        <w:t xml:space="preserve">(1 </w:t>
      </w:r>
      <w:proofErr w:type="spellStart"/>
      <w:r w:rsidRPr="009D181A">
        <w:t>row</w:t>
      </w:r>
      <w:proofErr w:type="spellEnd"/>
      <w:r w:rsidRPr="009D181A">
        <w:t>)</w:t>
      </w:r>
    </w:p>
    <w:p w14:paraId="4F8DB4FB" w14:textId="77777777" w:rsidR="009D181A" w:rsidRPr="009D181A" w:rsidRDefault="009D181A" w:rsidP="009D181A"/>
    <w:p w14:paraId="0A64EA89" w14:textId="51AB667D" w:rsidR="009D181A" w:rsidRPr="009D181A" w:rsidRDefault="009D181A" w:rsidP="009D181A"/>
    <w:p w14:paraId="5C864C14" w14:textId="77777777" w:rsidR="009D181A" w:rsidRPr="009D181A" w:rsidRDefault="009D181A" w:rsidP="009D181A">
      <w:r w:rsidRPr="009D181A">
        <w:t>Читаем вторую строку результата и закрываем открытый курсор.</w:t>
      </w:r>
    </w:p>
    <w:p w14:paraId="272191F4" w14:textId="77777777" w:rsidR="009D181A" w:rsidRPr="009D181A" w:rsidRDefault="009D181A" w:rsidP="00D840D6">
      <w:pPr>
        <w:pStyle w:val="Code"/>
      </w:pPr>
      <w:r w:rsidRPr="009D181A">
        <w:t>=&gt; FETCH c;</w:t>
      </w:r>
    </w:p>
    <w:p w14:paraId="4DE90CB0" w14:textId="77777777" w:rsidR="009D181A" w:rsidRPr="009D181A" w:rsidRDefault="009D181A" w:rsidP="00D840D6">
      <w:pPr>
        <w:pStyle w:val="Code"/>
      </w:pPr>
      <w:r w:rsidRPr="009D181A">
        <w:t xml:space="preserve"> </w:t>
      </w:r>
      <w:proofErr w:type="spellStart"/>
      <w:r w:rsidRPr="009D181A">
        <w:t>aircraft_code</w:t>
      </w:r>
      <w:proofErr w:type="spellEnd"/>
      <w:r w:rsidRPr="009D181A">
        <w:t xml:space="preserve"> |     model     | range </w:t>
      </w:r>
    </w:p>
    <w:p w14:paraId="0098ADFC" w14:textId="77777777" w:rsidR="009D181A" w:rsidRPr="009D181A" w:rsidRDefault="009D181A" w:rsidP="00D840D6">
      <w:pPr>
        <w:pStyle w:val="Code"/>
      </w:pPr>
      <w:r w:rsidRPr="009D181A">
        <w:t>---------------+---------------+-------</w:t>
      </w:r>
    </w:p>
    <w:p w14:paraId="7C573B30" w14:textId="77777777" w:rsidR="009D181A" w:rsidRPr="009D181A" w:rsidRDefault="009D181A" w:rsidP="00D840D6">
      <w:pPr>
        <w:pStyle w:val="Code"/>
      </w:pPr>
      <w:r w:rsidRPr="009D181A">
        <w:t xml:space="preserve"> 763           | Боинг 767-300 </w:t>
      </w:r>
      <w:proofErr w:type="gramStart"/>
      <w:r w:rsidRPr="009D181A">
        <w:t>|  7900</w:t>
      </w:r>
      <w:proofErr w:type="gramEnd"/>
    </w:p>
    <w:p w14:paraId="3986ABCE" w14:textId="77777777" w:rsidR="009D181A" w:rsidRPr="009D181A" w:rsidRDefault="009D181A" w:rsidP="00D840D6">
      <w:pPr>
        <w:pStyle w:val="Code"/>
      </w:pPr>
      <w:r w:rsidRPr="009D181A">
        <w:t>(1 row)</w:t>
      </w:r>
    </w:p>
    <w:p w14:paraId="7E79DD84" w14:textId="77777777" w:rsidR="009D181A" w:rsidRPr="009D181A" w:rsidRDefault="009D181A" w:rsidP="00D840D6">
      <w:pPr>
        <w:pStyle w:val="Code"/>
      </w:pPr>
    </w:p>
    <w:p w14:paraId="24340F6F" w14:textId="77777777" w:rsidR="009D181A" w:rsidRPr="009D181A" w:rsidRDefault="009D181A" w:rsidP="00D840D6">
      <w:pPr>
        <w:pStyle w:val="Code"/>
      </w:pPr>
      <w:r w:rsidRPr="009D181A">
        <w:t>=&gt; CLOSE c;</w:t>
      </w:r>
    </w:p>
    <w:p w14:paraId="7C40E02D" w14:textId="77777777" w:rsidR="009D181A" w:rsidRPr="009D181A" w:rsidRDefault="009D181A" w:rsidP="00D840D6">
      <w:pPr>
        <w:pStyle w:val="Code"/>
      </w:pPr>
      <w:r w:rsidRPr="009D181A">
        <w:t>CLOSE CURSOR</w:t>
      </w:r>
    </w:p>
    <w:p w14:paraId="5FE509CB" w14:textId="77777777" w:rsidR="009D181A" w:rsidRPr="006C4BB8" w:rsidRDefault="009D181A" w:rsidP="00D840D6">
      <w:pPr>
        <w:pStyle w:val="Code"/>
        <w:rPr>
          <w:lang w:val="ru-RU"/>
        </w:rPr>
      </w:pPr>
      <w:r w:rsidRPr="006C4BB8">
        <w:rPr>
          <w:lang w:val="ru-RU"/>
        </w:rPr>
        <w:t xml:space="preserve">=&gt; </w:t>
      </w:r>
      <w:r w:rsidRPr="009D181A">
        <w:t>COMMIT</w:t>
      </w:r>
      <w:r w:rsidRPr="006C4BB8">
        <w:rPr>
          <w:lang w:val="ru-RU"/>
        </w:rPr>
        <w:t>;</w:t>
      </w:r>
    </w:p>
    <w:p w14:paraId="70B59CDD" w14:textId="472E8167" w:rsidR="009D181A" w:rsidRDefault="009D181A" w:rsidP="00D840D6">
      <w:pPr>
        <w:pStyle w:val="Code"/>
      </w:pPr>
      <w:r w:rsidRPr="009D181A">
        <w:t>COMMIT</w:t>
      </w:r>
    </w:p>
    <w:p w14:paraId="5E27292D" w14:textId="5D985812" w:rsidR="00C313AB" w:rsidRDefault="00C313AB" w:rsidP="00C313AB">
      <w:pPr>
        <w:rPr>
          <w:b/>
          <w:bCs/>
        </w:rPr>
      </w:pPr>
      <w:r w:rsidRPr="00C313AB">
        <w:rPr>
          <w:b/>
          <w:bCs/>
        </w:rPr>
        <w:t>Практика 2</w:t>
      </w:r>
      <w:r>
        <w:rPr>
          <w:b/>
          <w:bCs/>
        </w:rPr>
        <w:t xml:space="preserve">. </w:t>
      </w:r>
      <w:r>
        <w:rPr>
          <w:b/>
          <w:bCs/>
        </w:rPr>
        <w:t>Выполняется на вашей БД по аналогии нижеприведенной практике.</w:t>
      </w:r>
    </w:p>
    <w:p w14:paraId="01D76149" w14:textId="77777777" w:rsidR="00C313AB" w:rsidRPr="00C313AB" w:rsidRDefault="00C313AB" w:rsidP="00C313AB">
      <w:pPr>
        <w:rPr>
          <w:b/>
          <w:bCs/>
          <w:lang w:val="en-US"/>
        </w:rPr>
      </w:pPr>
      <w:r w:rsidRPr="00C313AB">
        <w:rPr>
          <w:b/>
          <w:bCs/>
        </w:rPr>
        <w:t>Долгий</w:t>
      </w:r>
      <w:r w:rsidRPr="00C313AB">
        <w:rPr>
          <w:b/>
          <w:bCs/>
          <w:lang w:val="en-US"/>
        </w:rPr>
        <w:t xml:space="preserve"> </w:t>
      </w:r>
      <w:r w:rsidRPr="00C313AB">
        <w:rPr>
          <w:b/>
          <w:bCs/>
        </w:rPr>
        <w:t>запрос</w:t>
      </w:r>
    </w:p>
    <w:p w14:paraId="3EBBE6D7" w14:textId="77777777" w:rsidR="00C313AB" w:rsidRPr="00C313AB" w:rsidRDefault="00C313AB" w:rsidP="00C313AB">
      <w:pPr>
        <w:pStyle w:val="Code"/>
      </w:pPr>
      <w:r w:rsidRPr="00C313AB">
        <w:t>=&gt; \timing on</w:t>
      </w:r>
    </w:p>
    <w:p w14:paraId="49939E39" w14:textId="77777777" w:rsidR="00C313AB" w:rsidRPr="00C313AB" w:rsidRDefault="00C313AB" w:rsidP="00C313AB">
      <w:pPr>
        <w:pStyle w:val="Code"/>
      </w:pPr>
      <w:r w:rsidRPr="00C313AB">
        <w:t>Timing is on.</w:t>
      </w:r>
    </w:p>
    <w:p w14:paraId="3F29D290" w14:textId="77777777" w:rsidR="00C313AB" w:rsidRPr="00C313AB" w:rsidRDefault="00C313AB" w:rsidP="00C313AB">
      <w:pPr>
        <w:rPr>
          <w:lang w:val="en-US"/>
        </w:rPr>
      </w:pPr>
      <w:r w:rsidRPr="00C313AB">
        <w:t>Обычный</w:t>
      </w:r>
      <w:r w:rsidRPr="00C313AB">
        <w:rPr>
          <w:lang w:val="en-US"/>
        </w:rPr>
        <w:t xml:space="preserve"> </w:t>
      </w:r>
      <w:r w:rsidRPr="00C313AB">
        <w:t>оператор</w:t>
      </w:r>
      <w:r w:rsidRPr="00C313AB">
        <w:rPr>
          <w:lang w:val="en-US"/>
        </w:rPr>
        <w:t>:</w:t>
      </w:r>
    </w:p>
    <w:p w14:paraId="427FC0B2" w14:textId="77777777" w:rsidR="00C313AB" w:rsidRPr="00C313AB" w:rsidRDefault="00C313AB" w:rsidP="00C313AB">
      <w:pPr>
        <w:pStyle w:val="Code"/>
      </w:pPr>
      <w:r w:rsidRPr="00C313AB">
        <w:t>=&gt; DO $$</w:t>
      </w:r>
    </w:p>
    <w:p w14:paraId="3A103319" w14:textId="77777777" w:rsidR="00C313AB" w:rsidRPr="00C313AB" w:rsidRDefault="00C313AB" w:rsidP="00C313AB">
      <w:pPr>
        <w:pStyle w:val="Code"/>
      </w:pPr>
      <w:r w:rsidRPr="00C313AB">
        <w:t>BEGIN</w:t>
      </w:r>
    </w:p>
    <w:p w14:paraId="1A851608" w14:textId="77777777" w:rsidR="00C313AB" w:rsidRPr="00C313AB" w:rsidRDefault="00C313AB" w:rsidP="00C313AB">
      <w:pPr>
        <w:pStyle w:val="Code"/>
      </w:pPr>
      <w:r w:rsidRPr="00C313AB">
        <w:t xml:space="preserve">  FOR </w:t>
      </w:r>
      <w:proofErr w:type="spellStart"/>
      <w:r w:rsidRPr="00C313AB">
        <w:t>i</w:t>
      </w:r>
      <w:proofErr w:type="spellEnd"/>
      <w:r w:rsidRPr="00C313AB">
        <w:t xml:space="preserve"> IN </w:t>
      </w:r>
      <w:proofErr w:type="gramStart"/>
      <w:r w:rsidRPr="00C313AB">
        <w:t>1..</w:t>
      </w:r>
      <w:proofErr w:type="gramEnd"/>
      <w:r w:rsidRPr="00C313AB">
        <w:t>10 LOOP</w:t>
      </w:r>
    </w:p>
    <w:p w14:paraId="7EAB0379" w14:textId="77777777" w:rsidR="00C313AB" w:rsidRPr="00C313AB" w:rsidRDefault="00C313AB" w:rsidP="00C313AB">
      <w:pPr>
        <w:pStyle w:val="Code"/>
      </w:pPr>
      <w:r w:rsidRPr="00C313AB">
        <w:lastRenderedPageBreak/>
        <w:t xml:space="preserve">    EXECUTE 'SELECT avg(amount) FROM </w:t>
      </w:r>
      <w:proofErr w:type="spellStart"/>
      <w:r w:rsidRPr="00C313AB">
        <w:t>ticket_flights</w:t>
      </w:r>
      <w:proofErr w:type="spellEnd"/>
      <w:r w:rsidRPr="00C313AB">
        <w:t>';</w:t>
      </w:r>
    </w:p>
    <w:p w14:paraId="01B13F9B" w14:textId="77777777" w:rsidR="00C313AB" w:rsidRPr="00C313AB" w:rsidRDefault="00C313AB" w:rsidP="00C313AB">
      <w:pPr>
        <w:pStyle w:val="Code"/>
      </w:pPr>
      <w:r w:rsidRPr="00C313AB">
        <w:t xml:space="preserve">  END LOOP;</w:t>
      </w:r>
    </w:p>
    <w:p w14:paraId="07E1E086" w14:textId="77777777" w:rsidR="00C313AB" w:rsidRPr="00C313AB" w:rsidRDefault="00C313AB" w:rsidP="00C313AB">
      <w:pPr>
        <w:pStyle w:val="Code"/>
      </w:pPr>
      <w:r w:rsidRPr="00C313AB">
        <w:t>END;</w:t>
      </w:r>
    </w:p>
    <w:p w14:paraId="7F6F2588" w14:textId="77777777" w:rsidR="00C313AB" w:rsidRPr="00C313AB" w:rsidRDefault="00C313AB" w:rsidP="00C313AB">
      <w:pPr>
        <w:pStyle w:val="Code"/>
      </w:pPr>
      <w:r w:rsidRPr="00C313AB">
        <w:t xml:space="preserve">$$ LANGUAGE </w:t>
      </w:r>
      <w:proofErr w:type="spellStart"/>
      <w:r w:rsidRPr="00C313AB">
        <w:t>plpgsql</w:t>
      </w:r>
      <w:proofErr w:type="spellEnd"/>
      <w:r w:rsidRPr="00C313AB">
        <w:t>;</w:t>
      </w:r>
    </w:p>
    <w:p w14:paraId="65FFD3B9" w14:textId="77777777" w:rsidR="00C313AB" w:rsidRPr="00C313AB" w:rsidRDefault="00C313AB" w:rsidP="00C313AB">
      <w:pPr>
        <w:pStyle w:val="Code"/>
      </w:pPr>
      <w:r w:rsidRPr="00C313AB">
        <w:t>DO</w:t>
      </w:r>
    </w:p>
    <w:p w14:paraId="226A3E8B" w14:textId="77777777" w:rsidR="00C313AB" w:rsidRPr="00C313AB" w:rsidRDefault="00C313AB" w:rsidP="00C313AB">
      <w:pPr>
        <w:pStyle w:val="Code"/>
      </w:pPr>
      <w:proofErr w:type="spellStart"/>
      <w:r w:rsidRPr="00C313AB">
        <w:t>Time</w:t>
      </w:r>
      <w:proofErr w:type="spellEnd"/>
      <w:r w:rsidRPr="00C313AB">
        <w:t xml:space="preserve">: 21286,115 </w:t>
      </w:r>
      <w:proofErr w:type="spellStart"/>
      <w:r w:rsidRPr="00C313AB">
        <w:t>ms</w:t>
      </w:r>
      <w:proofErr w:type="spellEnd"/>
      <w:r w:rsidRPr="00C313AB">
        <w:t xml:space="preserve"> (00:21,286)</w:t>
      </w:r>
    </w:p>
    <w:p w14:paraId="60EE2845" w14:textId="77777777" w:rsidR="00C313AB" w:rsidRPr="00C313AB" w:rsidRDefault="00C313AB" w:rsidP="00C313AB">
      <w:r w:rsidRPr="00C313AB">
        <w:t>Подготовленный оператор:</w:t>
      </w:r>
    </w:p>
    <w:p w14:paraId="2B8BCDBD" w14:textId="77777777" w:rsidR="00C313AB" w:rsidRPr="00C313AB" w:rsidRDefault="00C313AB" w:rsidP="00C313AB">
      <w:pPr>
        <w:pStyle w:val="Code"/>
      </w:pPr>
      <w:r w:rsidRPr="00C313AB">
        <w:t>=&gt; DO $$</w:t>
      </w:r>
    </w:p>
    <w:p w14:paraId="2D608A01" w14:textId="77777777" w:rsidR="00C313AB" w:rsidRPr="00C313AB" w:rsidRDefault="00C313AB" w:rsidP="00C313AB">
      <w:pPr>
        <w:pStyle w:val="Code"/>
      </w:pPr>
      <w:r w:rsidRPr="00C313AB">
        <w:t>BEGIN</w:t>
      </w:r>
    </w:p>
    <w:p w14:paraId="6B9B00A2" w14:textId="77777777" w:rsidR="00C313AB" w:rsidRPr="00C313AB" w:rsidRDefault="00C313AB" w:rsidP="00C313AB">
      <w:pPr>
        <w:pStyle w:val="Code"/>
      </w:pPr>
      <w:r w:rsidRPr="00C313AB">
        <w:t xml:space="preserve">  FOR </w:t>
      </w:r>
      <w:proofErr w:type="spellStart"/>
      <w:r w:rsidRPr="00C313AB">
        <w:t>i</w:t>
      </w:r>
      <w:proofErr w:type="spellEnd"/>
      <w:r w:rsidRPr="00C313AB">
        <w:t xml:space="preserve"> IN </w:t>
      </w:r>
      <w:proofErr w:type="gramStart"/>
      <w:r w:rsidRPr="00C313AB">
        <w:t>1..</w:t>
      </w:r>
      <w:proofErr w:type="gramEnd"/>
      <w:r w:rsidRPr="00C313AB">
        <w:t>10 LOOP</w:t>
      </w:r>
    </w:p>
    <w:p w14:paraId="34743080" w14:textId="77777777" w:rsidR="00C313AB" w:rsidRPr="00C313AB" w:rsidRDefault="00C313AB" w:rsidP="00C313AB">
      <w:pPr>
        <w:pStyle w:val="Code"/>
      </w:pPr>
      <w:r w:rsidRPr="00C313AB">
        <w:t xml:space="preserve">    PERFORM avg(amount) FROM </w:t>
      </w:r>
      <w:proofErr w:type="spellStart"/>
      <w:r w:rsidRPr="00C313AB">
        <w:t>ticket_flights</w:t>
      </w:r>
      <w:proofErr w:type="spellEnd"/>
      <w:r w:rsidRPr="00C313AB">
        <w:t>;</w:t>
      </w:r>
    </w:p>
    <w:p w14:paraId="68757CD5" w14:textId="77777777" w:rsidR="00C313AB" w:rsidRPr="00C313AB" w:rsidRDefault="00C313AB" w:rsidP="00C313AB">
      <w:pPr>
        <w:pStyle w:val="Code"/>
      </w:pPr>
      <w:r w:rsidRPr="00C313AB">
        <w:t xml:space="preserve">  END LOOP;</w:t>
      </w:r>
    </w:p>
    <w:p w14:paraId="7E42EB84" w14:textId="77777777" w:rsidR="00C313AB" w:rsidRPr="00C313AB" w:rsidRDefault="00C313AB" w:rsidP="00C313AB">
      <w:pPr>
        <w:pStyle w:val="Code"/>
      </w:pPr>
      <w:r w:rsidRPr="00C313AB">
        <w:t>END;</w:t>
      </w:r>
    </w:p>
    <w:p w14:paraId="6852159F" w14:textId="77777777" w:rsidR="00C313AB" w:rsidRPr="00C313AB" w:rsidRDefault="00C313AB" w:rsidP="00C313AB">
      <w:pPr>
        <w:pStyle w:val="Code"/>
      </w:pPr>
      <w:r w:rsidRPr="00C313AB">
        <w:t xml:space="preserve">$$ LANGUAGE </w:t>
      </w:r>
      <w:proofErr w:type="spellStart"/>
      <w:r w:rsidRPr="00C313AB">
        <w:t>plpgsql</w:t>
      </w:r>
      <w:proofErr w:type="spellEnd"/>
      <w:r w:rsidRPr="00C313AB">
        <w:t>;</w:t>
      </w:r>
    </w:p>
    <w:p w14:paraId="3014598B" w14:textId="77777777" w:rsidR="00C313AB" w:rsidRPr="00C313AB" w:rsidRDefault="00C313AB" w:rsidP="00C313AB">
      <w:pPr>
        <w:pStyle w:val="Code"/>
      </w:pPr>
      <w:r w:rsidRPr="00C313AB">
        <w:t>DO</w:t>
      </w:r>
    </w:p>
    <w:p w14:paraId="17BBE8BD" w14:textId="77777777" w:rsidR="00C313AB" w:rsidRPr="00C313AB" w:rsidRDefault="00C313AB" w:rsidP="00C313AB">
      <w:pPr>
        <w:pStyle w:val="Code"/>
      </w:pPr>
      <w:proofErr w:type="spellStart"/>
      <w:r w:rsidRPr="00C313AB">
        <w:t>Time</w:t>
      </w:r>
      <w:proofErr w:type="spellEnd"/>
      <w:r w:rsidRPr="00C313AB">
        <w:t xml:space="preserve">: 20152,028 </w:t>
      </w:r>
      <w:proofErr w:type="spellStart"/>
      <w:r w:rsidRPr="00C313AB">
        <w:t>ms</w:t>
      </w:r>
      <w:proofErr w:type="spellEnd"/>
      <w:r w:rsidRPr="00C313AB">
        <w:t xml:space="preserve"> (00:20,152)</w:t>
      </w:r>
    </w:p>
    <w:p w14:paraId="1EDC59D4" w14:textId="77777777" w:rsidR="00C313AB" w:rsidRPr="00C313AB" w:rsidRDefault="00C313AB" w:rsidP="00C313AB">
      <w:r w:rsidRPr="00C313AB">
        <w:t>Время изменилось незначительно - большую часть занимает выполнение запроса.</w:t>
      </w:r>
    </w:p>
    <w:p w14:paraId="066ED237" w14:textId="77777777" w:rsidR="00C313AB" w:rsidRPr="00C313AB" w:rsidRDefault="00C313AB" w:rsidP="00C313AB">
      <w:pPr>
        <w:rPr>
          <w:b/>
          <w:bCs/>
        </w:rPr>
      </w:pPr>
      <w:r w:rsidRPr="00C313AB">
        <w:rPr>
          <w:b/>
          <w:bCs/>
        </w:rPr>
        <w:t>Быстрый запрос</w:t>
      </w:r>
    </w:p>
    <w:p w14:paraId="6483444C" w14:textId="77777777" w:rsidR="00C313AB" w:rsidRPr="00C313AB" w:rsidRDefault="00C313AB" w:rsidP="00C313AB">
      <w:r w:rsidRPr="00C313AB">
        <w:t>Обычный оператор:</w:t>
      </w:r>
    </w:p>
    <w:p w14:paraId="1ADFF9EB" w14:textId="77777777" w:rsidR="00C313AB" w:rsidRPr="00C313AB" w:rsidRDefault="00C313AB" w:rsidP="00C313AB">
      <w:pPr>
        <w:pStyle w:val="Code"/>
      </w:pPr>
      <w:r w:rsidRPr="00C313AB">
        <w:t>=&gt; DO $$</w:t>
      </w:r>
    </w:p>
    <w:p w14:paraId="1D836BD6" w14:textId="77777777" w:rsidR="00C313AB" w:rsidRPr="00C313AB" w:rsidRDefault="00C313AB" w:rsidP="00C313AB">
      <w:pPr>
        <w:pStyle w:val="Code"/>
      </w:pPr>
      <w:r w:rsidRPr="00C313AB">
        <w:t>BEGIN</w:t>
      </w:r>
    </w:p>
    <w:p w14:paraId="55CCC4D0" w14:textId="77777777" w:rsidR="00C313AB" w:rsidRPr="00C313AB" w:rsidRDefault="00C313AB" w:rsidP="00C313AB">
      <w:pPr>
        <w:pStyle w:val="Code"/>
      </w:pPr>
      <w:r w:rsidRPr="00C313AB">
        <w:t xml:space="preserve">  FOR </w:t>
      </w:r>
      <w:proofErr w:type="spellStart"/>
      <w:r w:rsidRPr="00C313AB">
        <w:t>i</w:t>
      </w:r>
      <w:proofErr w:type="spellEnd"/>
      <w:r w:rsidRPr="00C313AB">
        <w:t xml:space="preserve"> IN </w:t>
      </w:r>
      <w:proofErr w:type="gramStart"/>
      <w:r w:rsidRPr="00C313AB">
        <w:t>1..</w:t>
      </w:r>
      <w:proofErr w:type="gramEnd"/>
      <w:r w:rsidRPr="00C313AB">
        <w:t>100000 LOOP</w:t>
      </w:r>
    </w:p>
    <w:p w14:paraId="2BA731C3" w14:textId="77777777" w:rsidR="00C313AB" w:rsidRPr="00C313AB" w:rsidRDefault="00C313AB" w:rsidP="00C313AB">
      <w:pPr>
        <w:pStyle w:val="Code"/>
      </w:pPr>
      <w:r w:rsidRPr="00C313AB">
        <w:t xml:space="preserve">    EXECUTE 'SELECT * FROM bookings WHERE </w:t>
      </w:r>
      <w:proofErr w:type="spellStart"/>
      <w:r w:rsidRPr="00C313AB">
        <w:t>book_ref</w:t>
      </w:r>
      <w:proofErr w:type="spellEnd"/>
      <w:r w:rsidRPr="00C313AB">
        <w:t xml:space="preserve"> = ''0824C5''';</w:t>
      </w:r>
    </w:p>
    <w:p w14:paraId="482CC348" w14:textId="77777777" w:rsidR="00C313AB" w:rsidRPr="00C313AB" w:rsidRDefault="00C313AB" w:rsidP="00C313AB">
      <w:pPr>
        <w:pStyle w:val="Code"/>
      </w:pPr>
      <w:r w:rsidRPr="00C313AB">
        <w:t xml:space="preserve">  END LOOP;</w:t>
      </w:r>
    </w:p>
    <w:p w14:paraId="784C78E5" w14:textId="77777777" w:rsidR="00C313AB" w:rsidRPr="00C313AB" w:rsidRDefault="00C313AB" w:rsidP="00C313AB">
      <w:pPr>
        <w:pStyle w:val="Code"/>
      </w:pPr>
      <w:r w:rsidRPr="00C313AB">
        <w:t>END;</w:t>
      </w:r>
    </w:p>
    <w:p w14:paraId="28C6DDEE" w14:textId="77777777" w:rsidR="00C313AB" w:rsidRPr="00C313AB" w:rsidRDefault="00C313AB" w:rsidP="00C313AB">
      <w:pPr>
        <w:pStyle w:val="Code"/>
      </w:pPr>
      <w:r w:rsidRPr="00C313AB">
        <w:t xml:space="preserve">$$ LANGUAGE </w:t>
      </w:r>
      <w:proofErr w:type="spellStart"/>
      <w:r w:rsidRPr="00C313AB">
        <w:t>plpgsql</w:t>
      </w:r>
      <w:proofErr w:type="spellEnd"/>
      <w:r w:rsidRPr="00C313AB">
        <w:t>;</w:t>
      </w:r>
    </w:p>
    <w:p w14:paraId="703CCD4C" w14:textId="77777777" w:rsidR="00C313AB" w:rsidRPr="00C313AB" w:rsidRDefault="00C313AB" w:rsidP="00C313AB">
      <w:pPr>
        <w:pStyle w:val="Code"/>
      </w:pPr>
      <w:r w:rsidRPr="00C313AB">
        <w:t>DO</w:t>
      </w:r>
    </w:p>
    <w:p w14:paraId="679CD4A4" w14:textId="77777777" w:rsidR="00C313AB" w:rsidRPr="00C313AB" w:rsidRDefault="00C313AB" w:rsidP="00C313AB">
      <w:pPr>
        <w:pStyle w:val="Code"/>
      </w:pPr>
      <w:proofErr w:type="spellStart"/>
      <w:r w:rsidRPr="00C313AB">
        <w:t>Time</w:t>
      </w:r>
      <w:proofErr w:type="spellEnd"/>
      <w:r w:rsidRPr="00C313AB">
        <w:t xml:space="preserve">: 4680,450 </w:t>
      </w:r>
      <w:proofErr w:type="spellStart"/>
      <w:r w:rsidRPr="00C313AB">
        <w:t>ms</w:t>
      </w:r>
      <w:proofErr w:type="spellEnd"/>
      <w:r w:rsidRPr="00C313AB">
        <w:t xml:space="preserve"> (00:04,680)</w:t>
      </w:r>
    </w:p>
    <w:p w14:paraId="0696977C" w14:textId="77777777" w:rsidR="00C313AB" w:rsidRPr="00C313AB" w:rsidRDefault="00C313AB" w:rsidP="00C313AB">
      <w:r w:rsidRPr="00C313AB">
        <w:t>Подготовленный оператор:</w:t>
      </w:r>
    </w:p>
    <w:p w14:paraId="5A3E25D8" w14:textId="77777777" w:rsidR="00C313AB" w:rsidRPr="00C313AB" w:rsidRDefault="00C313AB" w:rsidP="00C313AB">
      <w:pPr>
        <w:pStyle w:val="Code"/>
      </w:pPr>
      <w:r w:rsidRPr="00C313AB">
        <w:t>=&gt; DO $$</w:t>
      </w:r>
    </w:p>
    <w:p w14:paraId="1D3EB958" w14:textId="77777777" w:rsidR="00C313AB" w:rsidRPr="00C313AB" w:rsidRDefault="00C313AB" w:rsidP="00C313AB">
      <w:pPr>
        <w:pStyle w:val="Code"/>
      </w:pPr>
      <w:r w:rsidRPr="00C313AB">
        <w:t>BEGIN</w:t>
      </w:r>
    </w:p>
    <w:p w14:paraId="0A5931B3" w14:textId="77777777" w:rsidR="00C313AB" w:rsidRPr="00C313AB" w:rsidRDefault="00C313AB" w:rsidP="00C313AB">
      <w:pPr>
        <w:pStyle w:val="Code"/>
      </w:pPr>
      <w:r w:rsidRPr="00C313AB">
        <w:t xml:space="preserve">  FOR </w:t>
      </w:r>
      <w:proofErr w:type="spellStart"/>
      <w:r w:rsidRPr="00C313AB">
        <w:t>i</w:t>
      </w:r>
      <w:proofErr w:type="spellEnd"/>
      <w:r w:rsidRPr="00C313AB">
        <w:t xml:space="preserve"> IN </w:t>
      </w:r>
      <w:proofErr w:type="gramStart"/>
      <w:r w:rsidRPr="00C313AB">
        <w:t>1..</w:t>
      </w:r>
      <w:proofErr w:type="gramEnd"/>
      <w:r w:rsidRPr="00C313AB">
        <w:t>100000 LOOP</w:t>
      </w:r>
    </w:p>
    <w:p w14:paraId="1AD45381" w14:textId="77777777" w:rsidR="00C313AB" w:rsidRPr="00C313AB" w:rsidRDefault="00C313AB" w:rsidP="00C313AB">
      <w:pPr>
        <w:pStyle w:val="Code"/>
      </w:pPr>
      <w:r w:rsidRPr="00C313AB">
        <w:lastRenderedPageBreak/>
        <w:t xml:space="preserve">    PERFORM * FROM bookings WHERE </w:t>
      </w:r>
      <w:proofErr w:type="spellStart"/>
      <w:r w:rsidRPr="00C313AB">
        <w:t>book_ref</w:t>
      </w:r>
      <w:proofErr w:type="spellEnd"/>
      <w:r w:rsidRPr="00C313AB">
        <w:t xml:space="preserve"> = '0824C5';</w:t>
      </w:r>
    </w:p>
    <w:p w14:paraId="5E944D89" w14:textId="77777777" w:rsidR="00C313AB" w:rsidRPr="00C313AB" w:rsidRDefault="00C313AB" w:rsidP="00C313AB">
      <w:pPr>
        <w:pStyle w:val="Code"/>
      </w:pPr>
      <w:r w:rsidRPr="00C313AB">
        <w:t xml:space="preserve">  END LOOP;</w:t>
      </w:r>
    </w:p>
    <w:p w14:paraId="7A6F5A28" w14:textId="77777777" w:rsidR="00C313AB" w:rsidRPr="00C313AB" w:rsidRDefault="00C313AB" w:rsidP="00C313AB">
      <w:pPr>
        <w:pStyle w:val="Code"/>
      </w:pPr>
      <w:r w:rsidRPr="00C313AB">
        <w:t>END;</w:t>
      </w:r>
    </w:p>
    <w:p w14:paraId="1CE2A51F" w14:textId="77777777" w:rsidR="00C313AB" w:rsidRPr="00C313AB" w:rsidRDefault="00C313AB" w:rsidP="00C313AB">
      <w:pPr>
        <w:pStyle w:val="Code"/>
      </w:pPr>
      <w:r w:rsidRPr="00C313AB">
        <w:t xml:space="preserve">$$ LANGUAGE </w:t>
      </w:r>
      <w:proofErr w:type="spellStart"/>
      <w:r w:rsidRPr="00C313AB">
        <w:t>plpgsql</w:t>
      </w:r>
      <w:proofErr w:type="spellEnd"/>
      <w:r w:rsidRPr="00C313AB">
        <w:t>;</w:t>
      </w:r>
    </w:p>
    <w:p w14:paraId="3DE56204" w14:textId="77777777" w:rsidR="00C313AB" w:rsidRPr="00C313AB" w:rsidRDefault="00C313AB" w:rsidP="00C313AB">
      <w:pPr>
        <w:pStyle w:val="Code"/>
      </w:pPr>
      <w:r w:rsidRPr="00C313AB">
        <w:t>DO</w:t>
      </w:r>
    </w:p>
    <w:p w14:paraId="23EDFF6F" w14:textId="77777777" w:rsidR="00C313AB" w:rsidRPr="00C313AB" w:rsidRDefault="00C313AB" w:rsidP="00C313AB">
      <w:pPr>
        <w:pStyle w:val="Code"/>
      </w:pPr>
      <w:proofErr w:type="spellStart"/>
      <w:r w:rsidRPr="00C313AB">
        <w:t>Time</w:t>
      </w:r>
      <w:proofErr w:type="spellEnd"/>
      <w:r w:rsidRPr="00C313AB">
        <w:t xml:space="preserve">: 850,609 </w:t>
      </w:r>
      <w:proofErr w:type="spellStart"/>
      <w:r w:rsidRPr="00C313AB">
        <w:t>ms</w:t>
      </w:r>
      <w:proofErr w:type="spellEnd"/>
    </w:p>
    <w:p w14:paraId="7C6CFFD7" w14:textId="77777777" w:rsidR="00C313AB" w:rsidRPr="00C313AB" w:rsidRDefault="00C313AB" w:rsidP="00C313AB">
      <w:r w:rsidRPr="00C313AB">
        <w:t>Время сократилось существенно - разбор и планирование занимает большую часть общего времени.</w:t>
      </w:r>
    </w:p>
    <w:p w14:paraId="28B6A6CB" w14:textId="77777777" w:rsidR="00C313AB" w:rsidRPr="00C313AB" w:rsidRDefault="00C313AB" w:rsidP="00C313AB"/>
    <w:p w14:paraId="1212A6BC" w14:textId="77777777" w:rsidR="006C4BB8" w:rsidRPr="006C4BB8" w:rsidRDefault="006C4BB8" w:rsidP="006C4BB8">
      <w:pPr>
        <w:rPr>
          <w:b/>
          <w:bCs/>
          <w:lang w:eastAsia="en-GB"/>
        </w:rPr>
      </w:pPr>
      <w:r w:rsidRPr="006C4BB8">
        <w:rPr>
          <w:b/>
          <w:bCs/>
          <w:lang w:eastAsia="en-GB"/>
        </w:rPr>
        <w:t>Подробнее о планировании</w:t>
      </w:r>
    </w:p>
    <w:p w14:paraId="6C581A8D" w14:textId="7E3116FC" w:rsidR="009D181A" w:rsidRDefault="006C4BB8" w:rsidP="00AD0607">
      <w:r>
        <w:t>Темы:</w:t>
      </w:r>
    </w:p>
    <w:p w14:paraId="09C16507" w14:textId="77777777" w:rsidR="006C4BB8" w:rsidRDefault="006C4BB8" w:rsidP="006C4BB8">
      <w:pPr>
        <w:pStyle w:val="ListParagraph"/>
        <w:numPr>
          <w:ilvl w:val="0"/>
          <w:numId w:val="30"/>
        </w:numPr>
      </w:pPr>
      <w:r w:rsidRPr="006C4BB8">
        <w:t xml:space="preserve">Процесс планирования </w:t>
      </w:r>
    </w:p>
    <w:p w14:paraId="44EA1F01" w14:textId="77777777" w:rsidR="006C4BB8" w:rsidRDefault="006C4BB8" w:rsidP="006C4BB8">
      <w:pPr>
        <w:pStyle w:val="ListParagraph"/>
        <w:numPr>
          <w:ilvl w:val="0"/>
          <w:numId w:val="30"/>
        </w:numPr>
      </w:pPr>
      <w:r w:rsidRPr="006C4BB8">
        <w:t xml:space="preserve">Оценка кардинальности </w:t>
      </w:r>
    </w:p>
    <w:p w14:paraId="74EA17E2" w14:textId="77777777" w:rsidR="006C4BB8" w:rsidRDefault="006C4BB8" w:rsidP="006C4BB8">
      <w:pPr>
        <w:pStyle w:val="ListParagraph"/>
        <w:numPr>
          <w:ilvl w:val="0"/>
          <w:numId w:val="30"/>
        </w:numPr>
      </w:pPr>
      <w:r w:rsidRPr="006C4BB8">
        <w:t xml:space="preserve">Оценка стоимости </w:t>
      </w:r>
    </w:p>
    <w:p w14:paraId="6993CE6A" w14:textId="64B4533C" w:rsidR="006C4BB8" w:rsidRPr="006C4BB8" w:rsidRDefault="006C4BB8" w:rsidP="006C4BB8">
      <w:pPr>
        <w:pStyle w:val="ListParagraph"/>
        <w:numPr>
          <w:ilvl w:val="0"/>
          <w:numId w:val="30"/>
        </w:numPr>
      </w:pPr>
      <w:r w:rsidRPr="006C4BB8">
        <w:t>Выбор наилучшего плана</w:t>
      </w:r>
    </w:p>
    <w:p w14:paraId="3C4BCB31" w14:textId="43333623" w:rsidR="006C4BB8" w:rsidRDefault="006C4BB8" w:rsidP="00AD0607"/>
    <w:p w14:paraId="55E1CE38" w14:textId="77777777" w:rsidR="006C4BB8" w:rsidRPr="006C4BB8" w:rsidRDefault="006C4BB8" w:rsidP="006C4BB8">
      <w:r w:rsidRPr="006C4BB8">
        <w:t>Планирование запроса – очень важный и достаточно сложный этап, поэтому остановимся на нем подробнее.</w:t>
      </w:r>
    </w:p>
    <w:p w14:paraId="664AB88C" w14:textId="77777777" w:rsidR="006C4BB8" w:rsidRPr="006C4BB8" w:rsidRDefault="006C4BB8" w:rsidP="006C4BB8">
      <w:pPr>
        <w:rPr>
          <w:b/>
          <w:bCs/>
        </w:rPr>
      </w:pPr>
      <w:r w:rsidRPr="006C4BB8">
        <w:rPr>
          <w:b/>
          <w:bCs/>
        </w:rPr>
        <w:t>Процесс планирования</w:t>
      </w:r>
    </w:p>
    <w:p w14:paraId="0574CCF9" w14:textId="77777777" w:rsidR="006C4BB8" w:rsidRDefault="006C4BB8" w:rsidP="006C4BB8">
      <w:r w:rsidRPr="006C4BB8">
        <w:t xml:space="preserve">Статистика </w:t>
      </w:r>
    </w:p>
    <w:p w14:paraId="214A47FC" w14:textId="77777777" w:rsidR="006C4BB8" w:rsidRDefault="006C4BB8" w:rsidP="006C4BB8">
      <w:pPr>
        <w:pStyle w:val="ListParagraph"/>
        <w:numPr>
          <w:ilvl w:val="0"/>
          <w:numId w:val="36"/>
        </w:numPr>
      </w:pPr>
      <w:r w:rsidRPr="006C4BB8">
        <w:t xml:space="preserve">данные о размере таблиц и распределении данных </w:t>
      </w:r>
    </w:p>
    <w:p w14:paraId="6E50A043" w14:textId="77777777" w:rsidR="006C4BB8" w:rsidRDefault="006C4BB8" w:rsidP="006C4BB8">
      <w:r w:rsidRPr="006C4BB8">
        <w:t xml:space="preserve">Оценка кардинальности </w:t>
      </w:r>
    </w:p>
    <w:p w14:paraId="5DD7D15E" w14:textId="77777777" w:rsidR="006C4BB8" w:rsidRDefault="006C4BB8" w:rsidP="006C4BB8">
      <w:pPr>
        <w:pStyle w:val="ListParagraph"/>
        <w:numPr>
          <w:ilvl w:val="0"/>
          <w:numId w:val="35"/>
        </w:numPr>
      </w:pPr>
      <w:r w:rsidRPr="006C4BB8">
        <w:t xml:space="preserve">селективность условий — доля выбираемых строк, </w:t>
      </w:r>
    </w:p>
    <w:p w14:paraId="681B71B9" w14:textId="77777777" w:rsidR="006C4BB8" w:rsidRDefault="006C4BB8" w:rsidP="006C4BB8">
      <w:pPr>
        <w:pStyle w:val="ListParagraph"/>
        <w:numPr>
          <w:ilvl w:val="0"/>
          <w:numId w:val="34"/>
        </w:numPr>
      </w:pPr>
      <w:r w:rsidRPr="006C4BB8">
        <w:t xml:space="preserve">кардинальность — итоговое число строк </w:t>
      </w:r>
    </w:p>
    <w:p w14:paraId="526226CF" w14:textId="77777777" w:rsidR="006C4BB8" w:rsidRDefault="006C4BB8" w:rsidP="006C4BB8">
      <w:pPr>
        <w:pStyle w:val="ListParagraph"/>
        <w:numPr>
          <w:ilvl w:val="0"/>
          <w:numId w:val="33"/>
        </w:numPr>
      </w:pPr>
      <w:r w:rsidRPr="006C4BB8">
        <w:t xml:space="preserve">для расчета требуется статистика </w:t>
      </w:r>
    </w:p>
    <w:p w14:paraId="7CE86248" w14:textId="77777777" w:rsidR="006C4BB8" w:rsidRDefault="006C4BB8" w:rsidP="006C4BB8">
      <w:r w:rsidRPr="006C4BB8">
        <w:t xml:space="preserve">Оценка стоимости </w:t>
      </w:r>
    </w:p>
    <w:p w14:paraId="3D6CD971" w14:textId="77777777" w:rsidR="006C4BB8" w:rsidRDefault="006C4BB8" w:rsidP="006C4BB8">
      <w:pPr>
        <w:pStyle w:val="ListParagraph"/>
        <w:numPr>
          <w:ilvl w:val="0"/>
          <w:numId w:val="32"/>
        </w:numPr>
      </w:pPr>
      <w:r w:rsidRPr="006C4BB8">
        <w:t xml:space="preserve">в первую очередь зависит от типа узла и числа обрабатываемых строк </w:t>
      </w:r>
    </w:p>
    <w:p w14:paraId="5F13FD39" w14:textId="77777777" w:rsidR="006C4BB8" w:rsidRDefault="006C4BB8" w:rsidP="006C4BB8">
      <w:r w:rsidRPr="006C4BB8">
        <w:t xml:space="preserve">Перебор планов оптимизатором </w:t>
      </w:r>
    </w:p>
    <w:p w14:paraId="2A0E7233" w14:textId="13DEA2B0" w:rsidR="006C4BB8" w:rsidRPr="006C4BB8" w:rsidRDefault="006C4BB8" w:rsidP="006C4BB8">
      <w:pPr>
        <w:pStyle w:val="ListParagraph"/>
        <w:numPr>
          <w:ilvl w:val="0"/>
          <w:numId w:val="31"/>
        </w:numPr>
      </w:pPr>
      <w:r w:rsidRPr="006C4BB8">
        <w:t>выбирается план с наименьшей стоимостью</w:t>
      </w:r>
    </w:p>
    <w:p w14:paraId="1EB0A9AB" w14:textId="2E496EE1" w:rsidR="006C4BB8" w:rsidRDefault="006C4BB8" w:rsidP="00AD0607"/>
    <w:p w14:paraId="74A61302" w14:textId="77777777" w:rsidR="006C4BB8" w:rsidRDefault="006C4BB8" w:rsidP="006C4BB8">
      <w:r w:rsidRPr="006C4BB8">
        <w:t xml:space="preserve">Оптимизатор перебирает всевозможные планы выполнения, оценивает их и выбирает план с наименьшей стоимостью. </w:t>
      </w:r>
    </w:p>
    <w:p w14:paraId="23EFE071" w14:textId="77777777" w:rsidR="006C4BB8" w:rsidRDefault="006C4BB8" w:rsidP="006C4BB8">
      <w:r w:rsidRPr="006C4BB8">
        <w:t xml:space="preserve">Чтобы оценить стоимость узла, нужно знать тип этого узла (понятно, что </w:t>
      </w:r>
      <w:r w:rsidRPr="006C4BB8">
        <w:lastRenderedPageBreak/>
        <w:t xml:space="preserve">стоимость чтения данных напрямую из таблицы или с помощью индекса будет отличаться) и объем обрабатываемых этим узлом данных. </w:t>
      </w:r>
    </w:p>
    <w:p w14:paraId="4C991057" w14:textId="77777777" w:rsidR="006C4BB8" w:rsidRDefault="006C4BB8" w:rsidP="006C4BB8">
      <w:r w:rsidRPr="006C4BB8">
        <w:t xml:space="preserve">Для оценки объема данных важны два понятия: </w:t>
      </w:r>
    </w:p>
    <w:p w14:paraId="6287F350" w14:textId="32C83157" w:rsidR="006C4BB8" w:rsidRDefault="006C4BB8" w:rsidP="006C4BB8">
      <w:pPr>
        <w:pStyle w:val="ListParagraph"/>
        <w:numPr>
          <w:ilvl w:val="0"/>
          <w:numId w:val="31"/>
        </w:numPr>
      </w:pPr>
      <w:r w:rsidRPr="006C4BB8">
        <w:t xml:space="preserve">кардинальность — общее число строк; </w:t>
      </w:r>
    </w:p>
    <w:p w14:paraId="2F70A6CD" w14:textId="01F8209B" w:rsidR="006C4BB8" w:rsidRDefault="006C4BB8" w:rsidP="006C4BB8">
      <w:pPr>
        <w:pStyle w:val="ListParagraph"/>
        <w:numPr>
          <w:ilvl w:val="0"/>
          <w:numId w:val="31"/>
        </w:numPr>
      </w:pPr>
      <w:r w:rsidRPr="006C4BB8">
        <w:t xml:space="preserve">селективность — доля строк, отбираемых условиями (предикатами). </w:t>
      </w:r>
    </w:p>
    <w:p w14:paraId="3379E72E" w14:textId="77777777" w:rsidR="006C4BB8" w:rsidRDefault="006C4BB8" w:rsidP="006C4BB8">
      <w:r w:rsidRPr="006C4BB8">
        <w:t xml:space="preserve">Для оценки селективности и кардинальности надо, в свою очередь, иметь сведения о данных: размер таблиц, распределение данных по столбцам. </w:t>
      </w:r>
    </w:p>
    <w:p w14:paraId="1EAFE6D8" w14:textId="77777777" w:rsidR="006C4BB8" w:rsidRDefault="006C4BB8" w:rsidP="006C4BB8">
      <w:r w:rsidRPr="006C4BB8">
        <w:t xml:space="preserve">Таким образом, в итоге все сводится к статистике — информации, собираемой и обновляемой процессом автоанализа или командой ANALYZE. </w:t>
      </w:r>
    </w:p>
    <w:p w14:paraId="64A936AF" w14:textId="66A68E59" w:rsidR="006C4BB8" w:rsidRPr="006C4BB8" w:rsidRDefault="006C4BB8" w:rsidP="006C4BB8">
      <w:r w:rsidRPr="006C4BB8">
        <w:t>Если кардинальность оценена правильно, то и стоимость обычно рассчитывается довольно точно. Основные ошибки оптимизатора связаны именно с неправильной оценкой кардинальности. Это может происходить из-за неадекватной статистики, невозможности ее использования или несовершенства моделей, лежащих в основе оптимизатора. Об этом мы будем говорить подробнее.</w:t>
      </w:r>
    </w:p>
    <w:p w14:paraId="08EDC02C" w14:textId="77777777" w:rsidR="00DE4AA2" w:rsidRPr="00DE4AA2" w:rsidRDefault="00DE4AA2" w:rsidP="00DE4AA2">
      <w:pPr>
        <w:rPr>
          <w:b/>
          <w:bCs/>
        </w:rPr>
      </w:pPr>
      <w:r w:rsidRPr="00DE4AA2">
        <w:rPr>
          <w:b/>
          <w:bCs/>
        </w:rPr>
        <w:t>Оценка кардинальности</w:t>
      </w:r>
    </w:p>
    <w:p w14:paraId="522F8A20" w14:textId="16B24A82" w:rsidR="006C4BB8" w:rsidRDefault="00DE4AA2" w:rsidP="00AD0607">
      <w:r w:rsidRPr="00DE4AA2">
        <w:drawing>
          <wp:inline distT="0" distB="0" distL="0" distR="0" wp14:anchorId="0F155626" wp14:editId="49A69516">
            <wp:extent cx="5085756" cy="28838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51" cy="28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BB7" w14:textId="1B21304A" w:rsidR="00DE4AA2" w:rsidRDefault="00DE4AA2" w:rsidP="00DE4AA2">
      <w:pPr>
        <w:jc w:val="center"/>
      </w:pPr>
      <w:r>
        <w:t>Рисунок 13 – оценка кардинальности</w:t>
      </w:r>
    </w:p>
    <w:p w14:paraId="6A11E986" w14:textId="77777777" w:rsidR="00DE428D" w:rsidRDefault="00DE428D" w:rsidP="00DE428D">
      <w:r w:rsidRPr="00DE428D">
        <w:t xml:space="preserve">Оценку кардинальности удобно рассматривать как рекурсивный процесс. Чтобы оценить кардинальность узла, надо сначала оценить кардинальности дочерних узлов, а затем — зная тип узла — вычислить на их </w:t>
      </w:r>
      <w:r w:rsidRPr="00DE428D">
        <w:lastRenderedPageBreak/>
        <w:t xml:space="preserve">основе кардинальность самого узла. </w:t>
      </w:r>
    </w:p>
    <w:p w14:paraId="35209D38" w14:textId="77777777" w:rsidR="00DE428D" w:rsidRDefault="00DE428D" w:rsidP="00DE428D">
      <w:r w:rsidRPr="00DE428D">
        <w:t xml:space="preserve">Таким образом, сначала можно рассчитать кардинальности листовых узлов, в которых находятся методы доступа к данным. Для этого нам нужно знать размер таблицы и селективность условий, наложенных на нее. Как конкретно это делается, мы рассмотрим позже. </w:t>
      </w:r>
    </w:p>
    <w:p w14:paraId="027036B2" w14:textId="77777777" w:rsidR="00DE428D" w:rsidRDefault="00DE428D" w:rsidP="00DE428D">
      <w:r w:rsidRPr="00DE428D">
        <w:t xml:space="preserve">Пока отметим, что достаточно уметь оценивать селективность простых условий, а селективность условий, составленных с помощью логический операций, </w:t>
      </w:r>
      <w:proofErr w:type="spellStart"/>
      <w:r w:rsidRPr="00DE428D">
        <w:t>расчитываатся</w:t>
      </w:r>
      <w:proofErr w:type="spellEnd"/>
      <w:r w:rsidRPr="00DE428D">
        <w:t xml:space="preserve"> по простым формулам: </w:t>
      </w:r>
    </w:p>
    <w:p w14:paraId="5FC10307" w14:textId="69A12F30" w:rsidR="00DE428D" w:rsidRDefault="00DE428D" w:rsidP="00DE428D">
      <w:proofErr w:type="spellStart"/>
      <w:r w:rsidRPr="00DE428D">
        <w:t>sel</w:t>
      </w:r>
      <w:r w:rsidRPr="00DE428D">
        <w:rPr>
          <w:vertAlign w:val="subscript"/>
        </w:rPr>
        <w:t>x</w:t>
      </w:r>
      <w:proofErr w:type="spellEnd"/>
      <w:r w:rsidRPr="00DE428D">
        <w:rPr>
          <w:vertAlign w:val="subscript"/>
        </w:rPr>
        <w:t xml:space="preserve"> </w:t>
      </w:r>
      <w:proofErr w:type="spellStart"/>
      <w:r w:rsidRPr="00DE428D">
        <w:rPr>
          <w:vertAlign w:val="subscript"/>
        </w:rPr>
        <w:t>and</w:t>
      </w:r>
      <w:proofErr w:type="spellEnd"/>
      <w:r w:rsidRPr="00DE428D">
        <w:rPr>
          <w:vertAlign w:val="subscript"/>
        </w:rPr>
        <w:t xml:space="preserve"> y </w:t>
      </w:r>
      <w:r w:rsidRPr="00DE428D">
        <w:t xml:space="preserve">= </w:t>
      </w:r>
      <w:proofErr w:type="spellStart"/>
      <w:r w:rsidRPr="00DE428D">
        <w:t>sel</w:t>
      </w:r>
      <w:r w:rsidRPr="00DE428D">
        <w:rPr>
          <w:vertAlign w:val="subscript"/>
        </w:rPr>
        <w:t>x</w:t>
      </w:r>
      <w:proofErr w:type="spellEnd"/>
      <w:r w:rsidRPr="00DE428D">
        <w:t xml:space="preserve"> · </w:t>
      </w:r>
      <w:proofErr w:type="spellStart"/>
      <w:r w:rsidRPr="00DE428D">
        <w:t>sel</w:t>
      </w:r>
      <w:r w:rsidRPr="00DE428D">
        <w:rPr>
          <w:vertAlign w:val="subscript"/>
        </w:rPr>
        <w:t>y</w:t>
      </w:r>
      <w:proofErr w:type="spellEnd"/>
    </w:p>
    <w:p w14:paraId="5C7E9DEA" w14:textId="6DA2A1AE" w:rsidR="00DE428D" w:rsidRPr="00DE428D" w:rsidRDefault="00DE428D" w:rsidP="00DE428D">
      <w:pPr>
        <w:rPr>
          <w:lang w:val="en-US"/>
        </w:rPr>
      </w:pPr>
      <w:proofErr w:type="spellStart"/>
      <w:r w:rsidRPr="00DE428D">
        <w:rPr>
          <w:lang w:val="en-US"/>
        </w:rPr>
        <w:t>sel</w:t>
      </w:r>
      <w:r w:rsidRPr="00DE428D">
        <w:rPr>
          <w:vertAlign w:val="subscript"/>
          <w:lang w:val="en-US"/>
        </w:rPr>
        <w:t>x</w:t>
      </w:r>
      <w:proofErr w:type="spellEnd"/>
      <w:r w:rsidRPr="00DE428D">
        <w:rPr>
          <w:vertAlign w:val="subscript"/>
          <w:lang w:val="en-US"/>
        </w:rPr>
        <w:t xml:space="preserve"> or y </w:t>
      </w:r>
      <w:r w:rsidRPr="00DE428D">
        <w:rPr>
          <w:lang w:val="en-US"/>
        </w:rPr>
        <w:t xml:space="preserve">= 1 – (1 – </w:t>
      </w:r>
      <w:proofErr w:type="spellStart"/>
      <w:r w:rsidRPr="00DE428D">
        <w:rPr>
          <w:lang w:val="en-US"/>
        </w:rPr>
        <w:t>sel</w:t>
      </w:r>
      <w:r w:rsidRPr="00DE428D">
        <w:rPr>
          <w:vertAlign w:val="subscript"/>
          <w:lang w:val="en-US"/>
        </w:rPr>
        <w:t>x</w:t>
      </w:r>
      <w:proofErr w:type="spellEnd"/>
      <w:r w:rsidRPr="00DE428D">
        <w:rPr>
          <w:lang w:val="en-US"/>
        </w:rPr>
        <w:t xml:space="preserve">) (1 – </w:t>
      </w:r>
      <w:proofErr w:type="spellStart"/>
      <w:r w:rsidRPr="00DE428D">
        <w:rPr>
          <w:lang w:val="en-US"/>
        </w:rPr>
        <w:t>sel</w:t>
      </w:r>
      <w:r w:rsidRPr="00DE428D">
        <w:rPr>
          <w:vertAlign w:val="subscript"/>
          <w:lang w:val="en-US"/>
        </w:rPr>
        <w:t>y</w:t>
      </w:r>
      <w:proofErr w:type="spellEnd"/>
      <w:r w:rsidRPr="00DE428D">
        <w:rPr>
          <w:lang w:val="en-US"/>
        </w:rPr>
        <w:t xml:space="preserve">) </w:t>
      </w:r>
    </w:p>
    <w:p w14:paraId="57D3F8C6" w14:textId="77777777" w:rsidR="00DE428D" w:rsidRDefault="00DE428D" w:rsidP="00DE428D">
      <w:r w:rsidRPr="00DE428D">
        <w:t xml:space="preserve">К сожалению, эти формулы предполагают независимость предикатов. В случае коррелированных предикатов такая оценка будет неточной. </w:t>
      </w:r>
    </w:p>
    <w:p w14:paraId="47A38BE3" w14:textId="77777777" w:rsidR="00DE428D" w:rsidRDefault="00DE428D" w:rsidP="00DE428D">
      <w:r w:rsidRPr="00DE428D">
        <w:t xml:space="preserve">Затем можно рассчитать кардинальности соединений. Кардинальности соединяемых наборов данных нам уже известны, осталось оценить селективность условий соединения. Пока будем просто считать, что это как-то возможно. </w:t>
      </w:r>
    </w:p>
    <w:p w14:paraId="24257379" w14:textId="77777777" w:rsidR="00DE428D" w:rsidRDefault="00DE428D" w:rsidP="00DE428D">
      <w:r w:rsidRPr="00DE428D">
        <w:t xml:space="preserve">Аналогично можно поступить и с другими узлами, например, с сортировками или агрегациями. </w:t>
      </w:r>
    </w:p>
    <w:p w14:paraId="6684BFDF" w14:textId="683A6AF0" w:rsidR="00DE428D" w:rsidRPr="00DE428D" w:rsidRDefault="00DE428D" w:rsidP="00DE428D">
      <w:r w:rsidRPr="00DE428D">
        <w:t>Важно отметить, что ошибка расчета кардинальности, возникшая в нижних узлах, будет распространяться выше, приводя в итоге к неверной оценке и выбору неудачного плана.</w:t>
      </w:r>
    </w:p>
    <w:p w14:paraId="6A4815E8" w14:textId="77777777" w:rsidR="0094561A" w:rsidRPr="0094561A" w:rsidRDefault="0094561A" w:rsidP="0094561A">
      <w:pPr>
        <w:rPr>
          <w:b/>
          <w:bCs/>
        </w:rPr>
      </w:pPr>
      <w:r w:rsidRPr="0094561A">
        <w:rPr>
          <w:b/>
          <w:bCs/>
        </w:rPr>
        <w:t>Оценка стоимости</w:t>
      </w:r>
    </w:p>
    <w:p w14:paraId="55B624F8" w14:textId="4379B49B" w:rsidR="006C4BB8" w:rsidRDefault="0094561A" w:rsidP="0094561A">
      <w:pPr>
        <w:jc w:val="center"/>
      </w:pPr>
      <w:r w:rsidRPr="0094561A">
        <w:lastRenderedPageBreak/>
        <w:drawing>
          <wp:inline distT="0" distB="0" distL="0" distR="0" wp14:anchorId="3ADDFE49" wp14:editId="7B353686">
            <wp:extent cx="4787600" cy="2733151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6253" cy="27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76F3" w14:textId="54145CFA" w:rsidR="0094561A" w:rsidRDefault="0094561A" w:rsidP="0094561A">
      <w:pPr>
        <w:jc w:val="center"/>
      </w:pPr>
      <w:r>
        <w:t>Рисунок 14 – оценка стоимости</w:t>
      </w:r>
    </w:p>
    <w:p w14:paraId="7ED30E50" w14:textId="77777777" w:rsidR="004068E5" w:rsidRDefault="004068E5" w:rsidP="004068E5">
      <w:r w:rsidRPr="004068E5">
        <w:t xml:space="preserve">Теперь рассмотрим общий процесс оценки стоимости. Он также рекурсивен по своей природе. Чтобы рассчитать стоимость поддерева, сначала надо рассчитать стоимости дочерних узлов, сложить их, и добавить стоимость самого узла. </w:t>
      </w:r>
    </w:p>
    <w:p w14:paraId="004C0373" w14:textId="77777777" w:rsidR="004068E5" w:rsidRDefault="004068E5" w:rsidP="004068E5">
      <w:r w:rsidRPr="004068E5">
        <w:t xml:space="preserve">Стоимость работы самого узла рассчитывается на основе математической модели, заложенной в планировщик, с учетом оценки числа обрабатываемых строк (которая уже рассчитана). </w:t>
      </w:r>
    </w:p>
    <w:p w14:paraId="7F13603C" w14:textId="77777777" w:rsidR="004068E5" w:rsidRDefault="004068E5" w:rsidP="004068E5">
      <w:r w:rsidRPr="004068E5">
        <w:t xml:space="preserve">Стоимость состоит из двух компонентов, оцениваемых отдельно. Первый — стоимость подготовительной работы, второй — стоимость получения всех строк выборки. </w:t>
      </w:r>
    </w:p>
    <w:p w14:paraId="67FD0CF4" w14:textId="77777777" w:rsidR="004068E5" w:rsidRDefault="004068E5" w:rsidP="004068E5">
      <w:r w:rsidRPr="004068E5">
        <w:t xml:space="preserve">Некоторые операции не требуют никакой подготовки; у таких узлов первая компонента стоимости будет равна нулю. Некоторые операции, наоборот, требуют выполнения предварительных действий. Например, сортировка в приведенном примере должна сначала получить от дочернего узла все данные, чтобы начать работу. У таких узлов первая компонента будет отлична от нуля — эту стоимость придется «заплатить» независимо от того, сколько строк результата потребуется. </w:t>
      </w:r>
    </w:p>
    <w:p w14:paraId="15BBD6FC" w14:textId="255FD1B7" w:rsidR="004068E5" w:rsidRPr="004068E5" w:rsidRDefault="004068E5" w:rsidP="004068E5">
      <w:r w:rsidRPr="004068E5">
        <w:t xml:space="preserve">Важно понимать, что стоимость отражает оценку планировщика и может не коррелировать с реальным временем выполнения. Можно считать, что стоимость выражена в неких «условных единицах», которые сами по себе </w:t>
      </w:r>
      <w:r w:rsidRPr="004068E5">
        <w:lastRenderedPageBreak/>
        <w:t>ни о чем не говорят. Стоимость нужна лишь для того, чтобы планировщик мог сравнивать разные планы одного и того же запроса.</w:t>
      </w:r>
    </w:p>
    <w:p w14:paraId="53A954E9" w14:textId="77777777" w:rsidR="004068E5" w:rsidRPr="004068E5" w:rsidRDefault="004068E5" w:rsidP="004068E5">
      <w:pPr>
        <w:rPr>
          <w:b/>
          <w:bCs/>
        </w:rPr>
      </w:pPr>
      <w:r w:rsidRPr="004068E5">
        <w:rPr>
          <w:b/>
          <w:bCs/>
        </w:rPr>
        <w:t>Выбор лучшего плана</w:t>
      </w:r>
    </w:p>
    <w:p w14:paraId="4488FE1E" w14:textId="77777777" w:rsidR="004068E5" w:rsidRDefault="004068E5" w:rsidP="004068E5">
      <w:r w:rsidRPr="004068E5">
        <w:t xml:space="preserve">Перебор планов </w:t>
      </w:r>
    </w:p>
    <w:p w14:paraId="095A0B2C" w14:textId="77777777" w:rsidR="004068E5" w:rsidRDefault="004068E5" w:rsidP="004068E5">
      <w:pPr>
        <w:pStyle w:val="ListParagraph"/>
        <w:numPr>
          <w:ilvl w:val="0"/>
          <w:numId w:val="37"/>
        </w:numPr>
      </w:pPr>
      <w:r w:rsidRPr="004068E5">
        <w:t xml:space="preserve">порядок соединений, способы соединений, методы доступа </w:t>
      </w:r>
    </w:p>
    <w:p w14:paraId="53A47318" w14:textId="77777777" w:rsidR="004068E5" w:rsidRDefault="004068E5" w:rsidP="004068E5">
      <w:pPr>
        <w:pStyle w:val="ListParagraph"/>
        <w:numPr>
          <w:ilvl w:val="0"/>
          <w:numId w:val="37"/>
        </w:numPr>
      </w:pPr>
      <w:r w:rsidRPr="004068E5">
        <w:t xml:space="preserve">по возможности полный перебор, </w:t>
      </w:r>
    </w:p>
    <w:p w14:paraId="7753D912" w14:textId="5E6B40DE" w:rsidR="004068E5" w:rsidRDefault="004068E5" w:rsidP="004068E5">
      <w:pPr>
        <w:pStyle w:val="ListParagraph"/>
        <w:numPr>
          <w:ilvl w:val="0"/>
          <w:numId w:val="37"/>
        </w:numPr>
      </w:pPr>
      <w:r w:rsidRPr="004068E5">
        <w:t xml:space="preserve">при большом числе вариантов — генетический алгоритм (GEQO) </w:t>
      </w:r>
    </w:p>
    <w:p w14:paraId="61C13904" w14:textId="77777777" w:rsidR="004068E5" w:rsidRDefault="004068E5" w:rsidP="004068E5">
      <w:r w:rsidRPr="004068E5">
        <w:t xml:space="preserve">Простые запросы и подготовленные операторы </w:t>
      </w:r>
    </w:p>
    <w:p w14:paraId="1DA3C0EC" w14:textId="1702CEB8" w:rsidR="004068E5" w:rsidRDefault="004068E5" w:rsidP="004068E5">
      <w:pPr>
        <w:pStyle w:val="ListParagraph"/>
        <w:numPr>
          <w:ilvl w:val="0"/>
          <w:numId w:val="38"/>
        </w:numPr>
      </w:pPr>
      <w:r w:rsidRPr="004068E5">
        <w:t xml:space="preserve">минимальная общая стоимость </w:t>
      </w:r>
    </w:p>
    <w:p w14:paraId="44AC4640" w14:textId="7A43FF3D" w:rsidR="004068E5" w:rsidRDefault="004068E5" w:rsidP="004068E5">
      <w:pPr>
        <w:pStyle w:val="ListParagraph"/>
        <w:numPr>
          <w:ilvl w:val="0"/>
          <w:numId w:val="38"/>
        </w:numPr>
      </w:pPr>
      <w:r w:rsidRPr="004068E5">
        <w:t xml:space="preserve">оптимизируется время получения всех строк </w:t>
      </w:r>
    </w:p>
    <w:p w14:paraId="1D895489" w14:textId="77777777" w:rsidR="004068E5" w:rsidRDefault="004068E5" w:rsidP="004068E5">
      <w:r w:rsidRPr="004068E5">
        <w:t xml:space="preserve">Курсоры </w:t>
      </w:r>
    </w:p>
    <w:p w14:paraId="285C5C0C" w14:textId="77777777" w:rsidR="004068E5" w:rsidRDefault="004068E5" w:rsidP="004068E5">
      <w:pPr>
        <w:pStyle w:val="ListParagraph"/>
        <w:numPr>
          <w:ilvl w:val="0"/>
          <w:numId w:val="39"/>
        </w:numPr>
      </w:pPr>
      <w:r w:rsidRPr="004068E5">
        <w:t xml:space="preserve">минимальная стоимость для получения </w:t>
      </w:r>
      <w:proofErr w:type="spellStart"/>
      <w:r w:rsidRPr="004068E5">
        <w:t>cursor_tuple_fraction</w:t>
      </w:r>
      <w:proofErr w:type="spellEnd"/>
      <w:r w:rsidRPr="004068E5">
        <w:t xml:space="preserve"> строк </w:t>
      </w:r>
    </w:p>
    <w:p w14:paraId="5C565926" w14:textId="387CD74C" w:rsidR="004068E5" w:rsidRPr="004068E5" w:rsidRDefault="004068E5" w:rsidP="004068E5">
      <w:pPr>
        <w:pStyle w:val="ListParagraph"/>
        <w:numPr>
          <w:ilvl w:val="0"/>
          <w:numId w:val="39"/>
        </w:numPr>
      </w:pPr>
      <w:r w:rsidRPr="004068E5">
        <w:t>оптимизируется время получения части первых строк</w:t>
      </w:r>
    </w:p>
    <w:p w14:paraId="2C3FBFCF" w14:textId="49689357" w:rsidR="004068E5" w:rsidRDefault="004068E5" w:rsidP="004068E5"/>
    <w:p w14:paraId="18E557FF" w14:textId="77777777" w:rsidR="004068E5" w:rsidRDefault="004068E5" w:rsidP="004068E5">
      <w:r w:rsidRPr="004068E5">
        <w:t xml:space="preserve">Оптимизатор старается перебрать всевозможные планы выполнения запроса, чтобы выбрать из них лучший. </w:t>
      </w:r>
    </w:p>
    <w:p w14:paraId="5E22AEB1" w14:textId="316D83B1" w:rsidR="004068E5" w:rsidRPr="004068E5" w:rsidRDefault="004068E5" w:rsidP="004068E5">
      <w:r w:rsidRPr="004068E5">
        <w:t xml:space="preserve">При большом количестве вариантов (в первую очередь на это влияет количество соединяемых таблиц) полный перебор за разумное время становится невозможен. В таком случае </w:t>
      </w:r>
      <w:proofErr w:type="spellStart"/>
      <w:r w:rsidRPr="004068E5">
        <w:t>PostgreSQL</w:t>
      </w:r>
      <w:proofErr w:type="spellEnd"/>
      <w:r w:rsidRPr="004068E5">
        <w:t xml:space="preserve"> переключается на использование генетического алгоритма (GEQO — </w:t>
      </w:r>
      <w:proofErr w:type="spellStart"/>
      <w:r w:rsidRPr="004068E5">
        <w:t>Genetic</w:t>
      </w:r>
      <w:proofErr w:type="spellEnd"/>
      <w:r w:rsidRPr="004068E5">
        <w:t xml:space="preserve"> </w:t>
      </w:r>
      <w:proofErr w:type="spellStart"/>
      <w:r w:rsidRPr="004068E5">
        <w:t>Query</w:t>
      </w:r>
      <w:proofErr w:type="spellEnd"/>
      <w:r w:rsidRPr="004068E5">
        <w:t xml:space="preserve"> </w:t>
      </w:r>
      <w:proofErr w:type="spellStart"/>
      <w:r w:rsidRPr="004068E5">
        <w:t>Optimization</w:t>
      </w:r>
      <w:proofErr w:type="spellEnd"/>
      <w:r w:rsidRPr="004068E5">
        <w:t>). Это может привести к тому, что оптимизатор выберет не лучший план не из-за ошибок в оценке, а просто потому, что лучший план не рассматривался.</w:t>
      </w:r>
    </w:p>
    <w:p w14:paraId="7A861CC9" w14:textId="77777777" w:rsidR="004068E5" w:rsidRDefault="004068E5" w:rsidP="004068E5">
      <w:r w:rsidRPr="004068E5">
        <w:t xml:space="preserve">Что же считается «лучшим планом»? Для обычных запросов это план, </w:t>
      </w:r>
      <w:proofErr w:type="spellStart"/>
      <w:r w:rsidRPr="004068E5">
        <w:t>минимизирующий</w:t>
      </w:r>
      <w:proofErr w:type="spellEnd"/>
      <w:r w:rsidRPr="004068E5">
        <w:t xml:space="preserve"> время получения всех строк, то есть план с минимальной общей стоимостью (вторая компонента). </w:t>
      </w:r>
    </w:p>
    <w:p w14:paraId="0ADAB2BA" w14:textId="02F134E0" w:rsidR="004068E5" w:rsidRPr="004068E5" w:rsidRDefault="004068E5" w:rsidP="004068E5">
      <w:r w:rsidRPr="004068E5">
        <w:t xml:space="preserve">Однако при использовании курсоров может быть важно как можно быстрее получить первые строки. Поэтому существует параметр </w:t>
      </w:r>
      <w:proofErr w:type="spellStart"/>
      <w:r w:rsidRPr="004068E5">
        <w:t>cursor_tuple_fraction</w:t>
      </w:r>
      <w:proofErr w:type="spellEnd"/>
      <w:r w:rsidRPr="004068E5">
        <w:t xml:space="preserve"> (значение по умолчанию 0.1), задающий долю строк, которую надо получить как можно быстрее. Чем меньше значение этого параметра, тем больше на выбор плана влияет первая компонента стоимости, </w:t>
      </w:r>
      <w:r w:rsidRPr="004068E5">
        <w:lastRenderedPageBreak/>
        <w:t>а не вторая.</w:t>
      </w:r>
    </w:p>
    <w:p w14:paraId="1C880140" w14:textId="77777777" w:rsidR="004068E5" w:rsidRPr="004068E5" w:rsidRDefault="004068E5" w:rsidP="004068E5">
      <w:pPr>
        <w:rPr>
          <w:b/>
          <w:bCs/>
        </w:rPr>
      </w:pPr>
      <w:r w:rsidRPr="004068E5">
        <w:rPr>
          <w:b/>
          <w:bCs/>
        </w:rPr>
        <w:t>Итоги</w:t>
      </w:r>
    </w:p>
    <w:p w14:paraId="667FB029" w14:textId="52842D80" w:rsidR="004068E5" w:rsidRDefault="004068E5" w:rsidP="004068E5">
      <w:r w:rsidRPr="004068E5">
        <w:t>Обработка запроса состоит из нескольких шагов: разбор и переписывание, планирование, выполнение</w:t>
      </w:r>
      <w:r>
        <w:t>.</w:t>
      </w:r>
    </w:p>
    <w:p w14:paraId="2C796F69" w14:textId="00CFABD4" w:rsidR="004068E5" w:rsidRDefault="004068E5" w:rsidP="004068E5">
      <w:r w:rsidRPr="004068E5">
        <w:t>Имеются разные способы выполнения</w:t>
      </w:r>
      <w:r>
        <w:t>:</w:t>
      </w:r>
      <w:r w:rsidRPr="004068E5">
        <w:t xml:space="preserve"> </w:t>
      </w:r>
    </w:p>
    <w:p w14:paraId="163D1A60" w14:textId="77777777" w:rsidR="004068E5" w:rsidRDefault="004068E5" w:rsidP="004068E5">
      <w:pPr>
        <w:pStyle w:val="ListParagraph"/>
        <w:numPr>
          <w:ilvl w:val="0"/>
          <w:numId w:val="40"/>
        </w:numPr>
      </w:pPr>
      <w:r w:rsidRPr="004068E5">
        <w:t xml:space="preserve">простой — непосредственное выполнение и получение результата </w:t>
      </w:r>
    </w:p>
    <w:p w14:paraId="74F88CFB" w14:textId="77777777" w:rsidR="004068E5" w:rsidRDefault="004068E5" w:rsidP="004068E5">
      <w:pPr>
        <w:pStyle w:val="ListParagraph"/>
        <w:numPr>
          <w:ilvl w:val="0"/>
          <w:numId w:val="40"/>
        </w:numPr>
      </w:pPr>
      <w:r w:rsidRPr="004068E5">
        <w:t xml:space="preserve">расширенный — подготовленные операторы и курсоры </w:t>
      </w:r>
    </w:p>
    <w:p w14:paraId="20F4F234" w14:textId="62D39555" w:rsidR="004068E5" w:rsidRPr="004068E5" w:rsidRDefault="004068E5" w:rsidP="004068E5">
      <w:r w:rsidRPr="004068E5">
        <w:t>Время выполнения зависит от качества планирования</w:t>
      </w:r>
      <w:r w:rsidR="003B4C02">
        <w:t xml:space="preserve">. </w:t>
      </w:r>
      <w:r w:rsidRPr="004068E5">
        <w:t>Планирование на основе стоимостного оптимизатора</w:t>
      </w:r>
      <w:r w:rsidR="003B4C02">
        <w:t>.</w:t>
      </w:r>
    </w:p>
    <w:p w14:paraId="4BE93B31" w14:textId="77777777" w:rsidR="004068E5" w:rsidRPr="009D181A" w:rsidRDefault="004068E5" w:rsidP="004068E5"/>
    <w:p w14:paraId="7E6581AE" w14:textId="19731030" w:rsidR="00573808" w:rsidRDefault="00573808" w:rsidP="00663B34">
      <w:pPr>
        <w:pStyle w:val="Heading1"/>
        <w:keepNext w:val="0"/>
        <w:keepLines w:val="0"/>
        <w:rPr>
          <w:rFonts w:cs="Times New Roman"/>
        </w:rPr>
      </w:pPr>
      <w:r w:rsidRPr="00764116">
        <w:rPr>
          <w:rFonts w:cs="Times New Roman"/>
        </w:rPr>
        <w:t>Задание на практическую работу:</w:t>
      </w:r>
    </w:p>
    <w:p w14:paraId="3FE172C3" w14:textId="57D00DD7" w:rsidR="00C459BE" w:rsidRDefault="00C459BE" w:rsidP="00C459BE">
      <w:pPr>
        <w:pStyle w:val="ListParagraph"/>
        <w:numPr>
          <w:ilvl w:val="0"/>
          <w:numId w:val="41"/>
        </w:numPr>
      </w:pPr>
      <w:r w:rsidRPr="00C459BE">
        <w:t xml:space="preserve">Влияние подготовки на выполнение долгого оператора. Вычислите среднюю стоимость одного </w:t>
      </w:r>
      <w:r w:rsidR="00891A19">
        <w:t>заказа</w:t>
      </w:r>
      <w:r w:rsidR="009A518A">
        <w:t>.</w:t>
      </w:r>
      <w:r w:rsidRPr="00C459BE">
        <w:t xml:space="preserve"> </w:t>
      </w:r>
      <w:r w:rsidR="009A518A">
        <w:t>П</w:t>
      </w:r>
      <w:r w:rsidRPr="00C459BE">
        <w:t>осчитайте среднее время выполнения этого запроса. Подготовьте оператор для этого запроса</w:t>
      </w:r>
      <w:r w:rsidR="009A518A">
        <w:t>.</w:t>
      </w:r>
      <w:r w:rsidRPr="00C459BE">
        <w:t xml:space="preserve"> </w:t>
      </w:r>
      <w:r w:rsidR="009A518A">
        <w:t>С</w:t>
      </w:r>
      <w:r w:rsidRPr="00C459BE">
        <w:t xml:space="preserve">нова посчитайте среднее время выполнения. Во сколько раз ускорилось выполнение? </w:t>
      </w:r>
    </w:p>
    <w:p w14:paraId="246760F3" w14:textId="34C6321B" w:rsidR="00C459BE" w:rsidRPr="00C459BE" w:rsidRDefault="00C459BE" w:rsidP="00C459BE">
      <w:pPr>
        <w:pStyle w:val="ListParagraph"/>
        <w:numPr>
          <w:ilvl w:val="0"/>
          <w:numId w:val="41"/>
        </w:numPr>
      </w:pPr>
      <w:r w:rsidRPr="00C459BE">
        <w:t xml:space="preserve">Влияние подготовки на выполнение коротких операторов. Многократно запросите данные о </w:t>
      </w:r>
      <w:r w:rsidR="00891A19">
        <w:t>одном и том же заказе</w:t>
      </w:r>
      <w:r w:rsidR="009A518A">
        <w:t>.</w:t>
      </w:r>
      <w:r w:rsidRPr="00C459BE">
        <w:t xml:space="preserve"> </w:t>
      </w:r>
      <w:r w:rsidR="009A518A">
        <w:t>П</w:t>
      </w:r>
      <w:r w:rsidRPr="00C459BE">
        <w:t>осчитайте среднее время выполнения. Подготовьте оператор для этого запроса</w:t>
      </w:r>
      <w:r w:rsidR="009A518A">
        <w:t>.</w:t>
      </w:r>
      <w:r w:rsidRPr="00C459BE">
        <w:t xml:space="preserve"> </w:t>
      </w:r>
      <w:r w:rsidR="009A518A">
        <w:t>С</w:t>
      </w:r>
      <w:r w:rsidRPr="00C459BE">
        <w:t>нова посчитайте среднее время выполнения. Во сколько раз ускорилось выполне</w:t>
      </w:r>
      <w:bookmarkStart w:id="0" w:name="_GoBack"/>
      <w:bookmarkEnd w:id="0"/>
      <w:r w:rsidRPr="00C459BE">
        <w:t>ние в этом случае?</w:t>
      </w:r>
    </w:p>
    <w:p w14:paraId="5793939B" w14:textId="0F005E02" w:rsidR="0085507E" w:rsidRDefault="0085507E" w:rsidP="00C459BE"/>
    <w:p w14:paraId="492960F4" w14:textId="77777777" w:rsidR="00C459BE" w:rsidRDefault="00C459BE" w:rsidP="00C459BE">
      <w:r>
        <w:t>Время выполнения одного и того же запроса может отличаться, причем</w:t>
      </w:r>
      <w:r>
        <w:t xml:space="preserve"> </w:t>
      </w:r>
      <w:r>
        <w:t>довольно сильно (особенно время первого выполнения). Чтобы</w:t>
      </w:r>
      <w:r>
        <w:t xml:space="preserve"> </w:t>
      </w:r>
      <w:r>
        <w:t>сгладить разницу, время надо усреднить, выполнив запрос несколько</w:t>
      </w:r>
      <w:r>
        <w:t xml:space="preserve"> </w:t>
      </w:r>
      <w:r>
        <w:t>раз. Для этого удобно использовать язык PL/</w:t>
      </w:r>
      <w:proofErr w:type="spellStart"/>
      <w:r>
        <w:t>pgSQL</w:t>
      </w:r>
      <w:proofErr w:type="spellEnd"/>
      <w:r>
        <w:t>, учитывая, что:</w:t>
      </w:r>
    </w:p>
    <w:p w14:paraId="69644D1D" w14:textId="0E90E4E5" w:rsidR="00C459BE" w:rsidRDefault="00C459BE" w:rsidP="00C459BE">
      <w:pPr>
        <w:pStyle w:val="ListParagraph"/>
        <w:numPr>
          <w:ilvl w:val="0"/>
          <w:numId w:val="42"/>
        </w:numPr>
      </w:pPr>
      <w:r>
        <w:t>динамический запрос, выполняемый командой PL/</w:t>
      </w:r>
      <w:proofErr w:type="spellStart"/>
      <w:r>
        <w:t>pgSQL</w:t>
      </w:r>
      <w:proofErr w:type="spellEnd"/>
      <w:r>
        <w:t xml:space="preserve"> EXECUTE</w:t>
      </w:r>
      <w:r>
        <w:t xml:space="preserve"> </w:t>
      </w:r>
      <w:r>
        <w:t>(не путать с командой SQL EXECUTE!), каждый раз проходит все этапы;</w:t>
      </w:r>
    </w:p>
    <w:p w14:paraId="4125A818" w14:textId="7B9356A6" w:rsidR="00C459BE" w:rsidRDefault="00C459BE" w:rsidP="00C459BE">
      <w:pPr>
        <w:pStyle w:val="ListParagraph"/>
        <w:numPr>
          <w:ilvl w:val="0"/>
          <w:numId w:val="42"/>
        </w:numPr>
      </w:pPr>
      <w:r>
        <w:t>запрос SQL, встроенный в PL/</w:t>
      </w:r>
      <w:proofErr w:type="spellStart"/>
      <w:r>
        <w:t>pgSQL</w:t>
      </w:r>
      <w:proofErr w:type="spellEnd"/>
      <w:r>
        <w:t>-код, выполняется с помощью</w:t>
      </w:r>
      <w:r>
        <w:t xml:space="preserve"> </w:t>
      </w:r>
      <w:r>
        <w:t>подготовленных операторов.</w:t>
      </w:r>
    </w:p>
    <w:p w14:paraId="5CAE7683" w14:textId="77777777" w:rsidR="00C459BE" w:rsidRDefault="00C459BE" w:rsidP="00C459BE">
      <w:r>
        <w:t>Пример синтаксиса команды для обычного оператора:</w:t>
      </w:r>
    </w:p>
    <w:p w14:paraId="2C05589B" w14:textId="77777777" w:rsidR="00C459BE" w:rsidRPr="00C459BE" w:rsidRDefault="00C459BE" w:rsidP="00C459BE">
      <w:pPr>
        <w:pStyle w:val="Code"/>
      </w:pPr>
      <w:r w:rsidRPr="00C459BE">
        <w:t>DO $$</w:t>
      </w:r>
    </w:p>
    <w:p w14:paraId="6425040E" w14:textId="77777777" w:rsidR="00C459BE" w:rsidRPr="00C459BE" w:rsidRDefault="00C459BE" w:rsidP="00C459BE">
      <w:pPr>
        <w:pStyle w:val="Code"/>
      </w:pPr>
      <w:r w:rsidRPr="00C459BE">
        <w:t>BEGIN</w:t>
      </w:r>
    </w:p>
    <w:p w14:paraId="7B196D71" w14:textId="09E6DBB5" w:rsidR="00C459BE" w:rsidRPr="00C459BE" w:rsidRDefault="00C459BE" w:rsidP="00E25407">
      <w:pPr>
        <w:pStyle w:val="Code"/>
        <w:ind w:firstLine="720"/>
      </w:pPr>
      <w:r w:rsidRPr="00C459BE">
        <w:t xml:space="preserve">FOR </w:t>
      </w:r>
      <w:proofErr w:type="spellStart"/>
      <w:r w:rsidRPr="00C459BE">
        <w:t>i</w:t>
      </w:r>
      <w:proofErr w:type="spellEnd"/>
      <w:r w:rsidRPr="00C459BE">
        <w:t xml:space="preserve"> IN </w:t>
      </w:r>
      <w:proofErr w:type="gramStart"/>
      <w:r w:rsidRPr="00C459BE">
        <w:t>1..</w:t>
      </w:r>
      <w:proofErr w:type="gramEnd"/>
      <w:r w:rsidRPr="00C459BE">
        <w:t>10 LOOP</w:t>
      </w:r>
    </w:p>
    <w:p w14:paraId="19887885" w14:textId="7887697F" w:rsidR="00C459BE" w:rsidRPr="00C459BE" w:rsidRDefault="00C459BE" w:rsidP="00E25407">
      <w:pPr>
        <w:pStyle w:val="Code"/>
        <w:ind w:left="720" w:firstLine="720"/>
      </w:pPr>
      <w:r w:rsidRPr="00C459BE">
        <w:lastRenderedPageBreak/>
        <w:t>EXECUTE 'SELECT ... FROM ...';</w:t>
      </w:r>
    </w:p>
    <w:p w14:paraId="23845285" w14:textId="7DE7168F" w:rsidR="00C459BE" w:rsidRPr="00C459BE" w:rsidRDefault="00C459BE" w:rsidP="00E25407">
      <w:pPr>
        <w:pStyle w:val="Code"/>
        <w:ind w:left="720"/>
      </w:pPr>
      <w:r w:rsidRPr="00C459BE">
        <w:t>END LOOP;</w:t>
      </w:r>
    </w:p>
    <w:p w14:paraId="265E87BE" w14:textId="77777777" w:rsidR="00C459BE" w:rsidRDefault="00C459BE" w:rsidP="00C459BE">
      <w:pPr>
        <w:pStyle w:val="Code"/>
      </w:pPr>
      <w:r>
        <w:t>END;</w:t>
      </w:r>
    </w:p>
    <w:p w14:paraId="138A4C2F" w14:textId="77777777" w:rsidR="00C459BE" w:rsidRDefault="00C459BE" w:rsidP="00C459BE">
      <w:pPr>
        <w:pStyle w:val="Code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14:paraId="04BDCA33" w14:textId="0ED36D07" w:rsidR="00C459BE" w:rsidRDefault="00C459BE" w:rsidP="00C459BE">
      <w:r>
        <w:t>Для подготовленного оператора (здесь SELECT заменяется на</w:t>
      </w:r>
      <w:r>
        <w:t xml:space="preserve"> </w:t>
      </w:r>
      <w:r>
        <w:t>PERFORM, поскольку нас не интересует результат как таковой):</w:t>
      </w:r>
    </w:p>
    <w:p w14:paraId="0002C911" w14:textId="77777777" w:rsidR="00C459BE" w:rsidRPr="00C459BE" w:rsidRDefault="00C459BE" w:rsidP="00C459BE">
      <w:pPr>
        <w:pStyle w:val="Code"/>
      </w:pPr>
      <w:r w:rsidRPr="00C459BE">
        <w:t>DO $$</w:t>
      </w:r>
    </w:p>
    <w:p w14:paraId="05E8500B" w14:textId="77777777" w:rsidR="00C459BE" w:rsidRPr="00C459BE" w:rsidRDefault="00C459BE" w:rsidP="00C459BE">
      <w:pPr>
        <w:pStyle w:val="Code"/>
      </w:pPr>
      <w:r w:rsidRPr="00C459BE">
        <w:t>BEGIN</w:t>
      </w:r>
    </w:p>
    <w:p w14:paraId="3C5378AF" w14:textId="25595BAB" w:rsidR="00C459BE" w:rsidRPr="00C459BE" w:rsidRDefault="00C459BE" w:rsidP="00E25407">
      <w:pPr>
        <w:pStyle w:val="Code"/>
        <w:ind w:firstLine="720"/>
      </w:pPr>
      <w:r w:rsidRPr="00C459BE">
        <w:t xml:space="preserve">FOR </w:t>
      </w:r>
      <w:proofErr w:type="spellStart"/>
      <w:r w:rsidRPr="00C459BE">
        <w:t>i</w:t>
      </w:r>
      <w:proofErr w:type="spellEnd"/>
      <w:r w:rsidRPr="00C459BE">
        <w:t xml:space="preserve"> IN </w:t>
      </w:r>
      <w:proofErr w:type="gramStart"/>
      <w:r w:rsidRPr="00C459BE">
        <w:t>1..</w:t>
      </w:r>
      <w:proofErr w:type="gramEnd"/>
      <w:r w:rsidRPr="00C459BE">
        <w:t>10 LOOP</w:t>
      </w:r>
    </w:p>
    <w:p w14:paraId="6949AC35" w14:textId="701E825D" w:rsidR="00C459BE" w:rsidRPr="00C459BE" w:rsidRDefault="00C459BE" w:rsidP="00E25407">
      <w:pPr>
        <w:pStyle w:val="Code"/>
        <w:ind w:left="720" w:firstLine="720"/>
      </w:pPr>
      <w:r w:rsidRPr="00C459BE">
        <w:t>PERFORM ... FROM ...;</w:t>
      </w:r>
    </w:p>
    <w:p w14:paraId="4A605DCC" w14:textId="61FAE7A2" w:rsidR="00C459BE" w:rsidRPr="00C459BE" w:rsidRDefault="00C459BE" w:rsidP="00E25407">
      <w:pPr>
        <w:pStyle w:val="Code"/>
        <w:ind w:firstLine="720"/>
      </w:pPr>
      <w:r w:rsidRPr="00C459BE">
        <w:t>END LOOP;</w:t>
      </w:r>
    </w:p>
    <w:p w14:paraId="6DFB2E34" w14:textId="77777777" w:rsidR="00C459BE" w:rsidRPr="00C459BE" w:rsidRDefault="00C459BE" w:rsidP="00C459BE">
      <w:pPr>
        <w:pStyle w:val="Code"/>
      </w:pPr>
      <w:r w:rsidRPr="00C459BE">
        <w:t>END;</w:t>
      </w:r>
    </w:p>
    <w:p w14:paraId="1C232801" w14:textId="58286B96" w:rsidR="00C459BE" w:rsidRPr="00764116" w:rsidRDefault="00C459BE" w:rsidP="00C459BE">
      <w:pPr>
        <w:pStyle w:val="Code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sectPr w:rsidR="00C459BE" w:rsidRPr="00764116" w:rsidSect="0045139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134" w:right="850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94B01" w14:textId="77777777" w:rsidR="00EF5A1B" w:rsidRDefault="00EF5A1B" w:rsidP="00DA0442">
      <w:pPr>
        <w:spacing w:line="240" w:lineRule="auto"/>
      </w:pPr>
      <w:r>
        <w:separator/>
      </w:r>
    </w:p>
  </w:endnote>
  <w:endnote w:type="continuationSeparator" w:id="0">
    <w:p w14:paraId="2673F2D2" w14:textId="77777777" w:rsidR="00EF5A1B" w:rsidRDefault="00EF5A1B" w:rsidP="00DA04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1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71B58" w14:textId="77777777" w:rsidR="003577D5" w:rsidRDefault="003577D5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ECF63" w14:textId="77777777" w:rsidR="003577D5" w:rsidRDefault="003577D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C552F6B" wp14:editId="0B08E7ED">
              <wp:simplePos x="0" y="0"/>
              <wp:positionH relativeFrom="page">
                <wp:posOffset>5339715</wp:posOffset>
              </wp:positionH>
              <wp:positionV relativeFrom="page">
                <wp:posOffset>7975600</wp:posOffset>
              </wp:positionV>
              <wp:extent cx="278765" cy="186690"/>
              <wp:effectExtent l="0" t="0" r="635" b="3810"/>
              <wp:wrapNone/>
              <wp:docPr id="276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8765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B63095" w14:textId="77777777" w:rsidR="003577D5" w:rsidRDefault="003577D5">
                          <w:pPr>
                            <w:pStyle w:val="Header"/>
                            <w:spacing w:before="3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552F6B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6" type="#_x0000_t202" style="position:absolute;margin-left:420.45pt;margin-top:628pt;width:21.95pt;height:14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" filled="f" stroked="f">
              <v:textbox inset="0,0,0,0">
                <w:txbxContent>
                  <w:p w14:paraId="6FB63095" w14:textId="77777777" w:rsidR="003577D5" w:rsidRDefault="003577D5">
                    <w:pPr>
                      <w:pStyle w:val="Header"/>
                      <w:spacing w:before="32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5A504" w14:textId="77777777" w:rsidR="003577D5" w:rsidRDefault="003577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66A0A" w14:textId="77777777" w:rsidR="00EF5A1B" w:rsidRDefault="00EF5A1B" w:rsidP="00DA0442">
      <w:pPr>
        <w:spacing w:line="240" w:lineRule="auto"/>
      </w:pPr>
      <w:r>
        <w:separator/>
      </w:r>
    </w:p>
  </w:footnote>
  <w:footnote w:type="continuationSeparator" w:id="0">
    <w:p w14:paraId="0D232C89" w14:textId="77777777" w:rsidR="00EF5A1B" w:rsidRDefault="00EF5A1B" w:rsidP="00DA04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40CC9" w14:textId="77777777" w:rsidR="003577D5" w:rsidRDefault="003577D5">
    <w:pPr>
      <w:pStyle w:val="BodyText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46775" w14:textId="77777777" w:rsidR="003577D5" w:rsidRDefault="003577D5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EEED5" w14:textId="77777777" w:rsidR="003577D5" w:rsidRDefault="003577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007E"/>
    <w:multiLevelType w:val="hybridMultilevel"/>
    <w:tmpl w:val="1B0E38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643128"/>
    <w:multiLevelType w:val="hybridMultilevel"/>
    <w:tmpl w:val="BA6C73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B07C3A"/>
    <w:multiLevelType w:val="hybridMultilevel"/>
    <w:tmpl w:val="21F6667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366ED3"/>
    <w:multiLevelType w:val="hybridMultilevel"/>
    <w:tmpl w:val="E24867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6D10D0"/>
    <w:multiLevelType w:val="hybridMultilevel"/>
    <w:tmpl w:val="68F03E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E468B0"/>
    <w:multiLevelType w:val="hybridMultilevel"/>
    <w:tmpl w:val="2A488A8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8ED1ADB"/>
    <w:multiLevelType w:val="hybridMultilevel"/>
    <w:tmpl w:val="2A488A8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436B0A"/>
    <w:multiLevelType w:val="hybridMultilevel"/>
    <w:tmpl w:val="7F1004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B6551FC"/>
    <w:multiLevelType w:val="hybridMultilevel"/>
    <w:tmpl w:val="FBA8FC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DC458E8"/>
    <w:multiLevelType w:val="hybridMultilevel"/>
    <w:tmpl w:val="FC2CCD2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BC3B00"/>
    <w:multiLevelType w:val="hybridMultilevel"/>
    <w:tmpl w:val="691EF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350F"/>
    <w:multiLevelType w:val="hybridMultilevel"/>
    <w:tmpl w:val="96E0974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ED4E15"/>
    <w:multiLevelType w:val="hybridMultilevel"/>
    <w:tmpl w:val="64F811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E013B9E"/>
    <w:multiLevelType w:val="hybridMultilevel"/>
    <w:tmpl w:val="D2F827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992750"/>
    <w:multiLevelType w:val="hybridMultilevel"/>
    <w:tmpl w:val="E3CEE0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6267F4"/>
    <w:multiLevelType w:val="hybridMultilevel"/>
    <w:tmpl w:val="93FA83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CF7A75"/>
    <w:multiLevelType w:val="hybridMultilevel"/>
    <w:tmpl w:val="70BEBD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5C728C"/>
    <w:multiLevelType w:val="hybridMultilevel"/>
    <w:tmpl w:val="872C40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792DCE"/>
    <w:multiLevelType w:val="hybridMultilevel"/>
    <w:tmpl w:val="033C531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61C02C0"/>
    <w:multiLevelType w:val="hybridMultilevel"/>
    <w:tmpl w:val="80084A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853960"/>
    <w:multiLevelType w:val="hybridMultilevel"/>
    <w:tmpl w:val="D2CEA4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113A86"/>
    <w:multiLevelType w:val="hybridMultilevel"/>
    <w:tmpl w:val="D62872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B45EE2"/>
    <w:multiLevelType w:val="hybridMultilevel"/>
    <w:tmpl w:val="77A8DE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9B4F09"/>
    <w:multiLevelType w:val="hybridMultilevel"/>
    <w:tmpl w:val="A992CC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A237D9"/>
    <w:multiLevelType w:val="hybridMultilevel"/>
    <w:tmpl w:val="92FE9D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436441"/>
    <w:multiLevelType w:val="hybridMultilevel"/>
    <w:tmpl w:val="A18018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A71DEE"/>
    <w:multiLevelType w:val="hybridMultilevel"/>
    <w:tmpl w:val="DE60A3F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9D2209C"/>
    <w:multiLevelType w:val="hybridMultilevel"/>
    <w:tmpl w:val="63E0F06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A763A05"/>
    <w:multiLevelType w:val="hybridMultilevel"/>
    <w:tmpl w:val="47700E9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DF71723"/>
    <w:multiLevelType w:val="hybridMultilevel"/>
    <w:tmpl w:val="B652D8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8A1A42"/>
    <w:multiLevelType w:val="hybridMultilevel"/>
    <w:tmpl w:val="2ECCC7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61045C"/>
    <w:multiLevelType w:val="hybridMultilevel"/>
    <w:tmpl w:val="BB2C0B7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8D2284"/>
    <w:multiLevelType w:val="hybridMultilevel"/>
    <w:tmpl w:val="C96E35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054651"/>
    <w:multiLevelType w:val="hybridMultilevel"/>
    <w:tmpl w:val="B3485E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DF418B"/>
    <w:multiLevelType w:val="hybridMultilevel"/>
    <w:tmpl w:val="546AE0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9F673E"/>
    <w:multiLevelType w:val="hybridMultilevel"/>
    <w:tmpl w:val="EA50B7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F26699"/>
    <w:multiLevelType w:val="hybridMultilevel"/>
    <w:tmpl w:val="72801A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7A41967"/>
    <w:multiLevelType w:val="hybridMultilevel"/>
    <w:tmpl w:val="833616E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87861A7"/>
    <w:multiLevelType w:val="hybridMultilevel"/>
    <w:tmpl w:val="FB5E0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93948A7"/>
    <w:multiLevelType w:val="hybridMultilevel"/>
    <w:tmpl w:val="DF3A32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8954B1"/>
    <w:multiLevelType w:val="hybridMultilevel"/>
    <w:tmpl w:val="06D8FD96"/>
    <w:lvl w:ilvl="0" w:tplc="ED64CF94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E444814"/>
    <w:multiLevelType w:val="hybridMultilevel"/>
    <w:tmpl w:val="F4CE4C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3"/>
  </w:num>
  <w:num w:numId="4">
    <w:abstractNumId w:val="31"/>
  </w:num>
  <w:num w:numId="5">
    <w:abstractNumId w:val="25"/>
  </w:num>
  <w:num w:numId="6">
    <w:abstractNumId w:val="14"/>
  </w:num>
  <w:num w:numId="7">
    <w:abstractNumId w:val="7"/>
  </w:num>
  <w:num w:numId="8">
    <w:abstractNumId w:val="28"/>
  </w:num>
  <w:num w:numId="9">
    <w:abstractNumId w:val="18"/>
  </w:num>
  <w:num w:numId="10">
    <w:abstractNumId w:val="9"/>
  </w:num>
  <w:num w:numId="11">
    <w:abstractNumId w:val="3"/>
  </w:num>
  <w:num w:numId="12">
    <w:abstractNumId w:val="33"/>
  </w:num>
  <w:num w:numId="13">
    <w:abstractNumId w:val="0"/>
  </w:num>
  <w:num w:numId="14">
    <w:abstractNumId w:val="17"/>
  </w:num>
  <w:num w:numId="15">
    <w:abstractNumId w:val="19"/>
  </w:num>
  <w:num w:numId="16">
    <w:abstractNumId w:val="23"/>
  </w:num>
  <w:num w:numId="17">
    <w:abstractNumId w:val="4"/>
  </w:num>
  <w:num w:numId="18">
    <w:abstractNumId w:val="40"/>
  </w:num>
  <w:num w:numId="19">
    <w:abstractNumId w:val="10"/>
  </w:num>
  <w:num w:numId="20">
    <w:abstractNumId w:val="30"/>
  </w:num>
  <w:num w:numId="21">
    <w:abstractNumId w:val="36"/>
  </w:num>
  <w:num w:numId="22">
    <w:abstractNumId w:val="39"/>
  </w:num>
  <w:num w:numId="23">
    <w:abstractNumId w:val="16"/>
  </w:num>
  <w:num w:numId="24">
    <w:abstractNumId w:val="20"/>
  </w:num>
  <w:num w:numId="25">
    <w:abstractNumId w:val="6"/>
  </w:num>
  <w:num w:numId="26">
    <w:abstractNumId w:val="35"/>
  </w:num>
  <w:num w:numId="27">
    <w:abstractNumId w:val="32"/>
  </w:num>
  <w:num w:numId="28">
    <w:abstractNumId w:val="15"/>
  </w:num>
  <w:num w:numId="29">
    <w:abstractNumId w:val="37"/>
  </w:num>
  <w:num w:numId="30">
    <w:abstractNumId w:val="24"/>
  </w:num>
  <w:num w:numId="31">
    <w:abstractNumId w:val="1"/>
  </w:num>
  <w:num w:numId="32">
    <w:abstractNumId w:val="29"/>
  </w:num>
  <w:num w:numId="33">
    <w:abstractNumId w:val="27"/>
  </w:num>
  <w:num w:numId="34">
    <w:abstractNumId w:val="12"/>
  </w:num>
  <w:num w:numId="35">
    <w:abstractNumId w:val="26"/>
  </w:num>
  <w:num w:numId="36">
    <w:abstractNumId w:val="8"/>
  </w:num>
  <w:num w:numId="37">
    <w:abstractNumId w:val="34"/>
  </w:num>
  <w:num w:numId="38">
    <w:abstractNumId w:val="22"/>
  </w:num>
  <w:num w:numId="39">
    <w:abstractNumId w:val="11"/>
  </w:num>
  <w:num w:numId="40">
    <w:abstractNumId w:val="41"/>
  </w:num>
  <w:num w:numId="41">
    <w:abstractNumId w:val="5"/>
  </w:num>
  <w:num w:numId="42">
    <w:abstractNumId w:val="3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E4"/>
    <w:rsid w:val="00001C12"/>
    <w:rsid w:val="00005086"/>
    <w:rsid w:val="000145AD"/>
    <w:rsid w:val="0003026D"/>
    <w:rsid w:val="00041A31"/>
    <w:rsid w:val="0004316A"/>
    <w:rsid w:val="00063EBC"/>
    <w:rsid w:val="00074993"/>
    <w:rsid w:val="00080A1E"/>
    <w:rsid w:val="000822BD"/>
    <w:rsid w:val="00084A78"/>
    <w:rsid w:val="000953D0"/>
    <w:rsid w:val="000B27AA"/>
    <w:rsid w:val="000B42B0"/>
    <w:rsid w:val="000C5D07"/>
    <w:rsid w:val="000E1F11"/>
    <w:rsid w:val="000E3C9B"/>
    <w:rsid w:val="000F0D84"/>
    <w:rsid w:val="000F484E"/>
    <w:rsid w:val="00103656"/>
    <w:rsid w:val="0011017E"/>
    <w:rsid w:val="0012470C"/>
    <w:rsid w:val="00142A2A"/>
    <w:rsid w:val="001501A1"/>
    <w:rsid w:val="0015107F"/>
    <w:rsid w:val="0015387A"/>
    <w:rsid w:val="0015556B"/>
    <w:rsid w:val="00163291"/>
    <w:rsid w:val="001A09DE"/>
    <w:rsid w:val="001A2E1D"/>
    <w:rsid w:val="001A5935"/>
    <w:rsid w:val="001A5CE9"/>
    <w:rsid w:val="001B14B1"/>
    <w:rsid w:val="001C47F8"/>
    <w:rsid w:val="001C5CB4"/>
    <w:rsid w:val="001D66F9"/>
    <w:rsid w:val="001E33CA"/>
    <w:rsid w:val="00205419"/>
    <w:rsid w:val="002124BF"/>
    <w:rsid w:val="002126AE"/>
    <w:rsid w:val="00213036"/>
    <w:rsid w:val="0021523D"/>
    <w:rsid w:val="0022713C"/>
    <w:rsid w:val="00231002"/>
    <w:rsid w:val="00233DD5"/>
    <w:rsid w:val="0025198C"/>
    <w:rsid w:val="002603C8"/>
    <w:rsid w:val="002668DC"/>
    <w:rsid w:val="0027153E"/>
    <w:rsid w:val="0027250D"/>
    <w:rsid w:val="00281C8C"/>
    <w:rsid w:val="0028283E"/>
    <w:rsid w:val="00292402"/>
    <w:rsid w:val="00292CA1"/>
    <w:rsid w:val="002A2E06"/>
    <w:rsid w:val="002B18E9"/>
    <w:rsid w:val="002B6370"/>
    <w:rsid w:val="002C3E34"/>
    <w:rsid w:val="002E611F"/>
    <w:rsid w:val="002E7B28"/>
    <w:rsid w:val="002F1262"/>
    <w:rsid w:val="002F344C"/>
    <w:rsid w:val="0030161C"/>
    <w:rsid w:val="003115FC"/>
    <w:rsid w:val="003134BC"/>
    <w:rsid w:val="00324403"/>
    <w:rsid w:val="00332A75"/>
    <w:rsid w:val="00335F52"/>
    <w:rsid w:val="003577D5"/>
    <w:rsid w:val="003629AD"/>
    <w:rsid w:val="00363997"/>
    <w:rsid w:val="00364AC8"/>
    <w:rsid w:val="00382FE1"/>
    <w:rsid w:val="00386174"/>
    <w:rsid w:val="00392041"/>
    <w:rsid w:val="00392090"/>
    <w:rsid w:val="003947FF"/>
    <w:rsid w:val="003972D6"/>
    <w:rsid w:val="003A16C6"/>
    <w:rsid w:val="003A3FF0"/>
    <w:rsid w:val="003A713D"/>
    <w:rsid w:val="003B2BC2"/>
    <w:rsid w:val="003B4361"/>
    <w:rsid w:val="003B4C02"/>
    <w:rsid w:val="003D6025"/>
    <w:rsid w:val="004006ED"/>
    <w:rsid w:val="0040334C"/>
    <w:rsid w:val="004068E5"/>
    <w:rsid w:val="00411656"/>
    <w:rsid w:val="0041752E"/>
    <w:rsid w:val="00425E6E"/>
    <w:rsid w:val="00426745"/>
    <w:rsid w:val="00440FE5"/>
    <w:rsid w:val="00450876"/>
    <w:rsid w:val="00451396"/>
    <w:rsid w:val="00460BED"/>
    <w:rsid w:val="00475877"/>
    <w:rsid w:val="0048455C"/>
    <w:rsid w:val="0048476A"/>
    <w:rsid w:val="00485E82"/>
    <w:rsid w:val="00485F06"/>
    <w:rsid w:val="0048788F"/>
    <w:rsid w:val="00496165"/>
    <w:rsid w:val="004A1CA9"/>
    <w:rsid w:val="004A2FB3"/>
    <w:rsid w:val="004B307B"/>
    <w:rsid w:val="004B5DDD"/>
    <w:rsid w:val="004B742D"/>
    <w:rsid w:val="004D46BF"/>
    <w:rsid w:val="004E2A93"/>
    <w:rsid w:val="004F25E1"/>
    <w:rsid w:val="004F2AD8"/>
    <w:rsid w:val="005060A2"/>
    <w:rsid w:val="00512EBD"/>
    <w:rsid w:val="00514400"/>
    <w:rsid w:val="005169AC"/>
    <w:rsid w:val="00520DDB"/>
    <w:rsid w:val="00535E75"/>
    <w:rsid w:val="00536BEB"/>
    <w:rsid w:val="00544C59"/>
    <w:rsid w:val="00550180"/>
    <w:rsid w:val="00573808"/>
    <w:rsid w:val="005906F7"/>
    <w:rsid w:val="005B63D0"/>
    <w:rsid w:val="005C6E66"/>
    <w:rsid w:val="005F2EDB"/>
    <w:rsid w:val="00602B48"/>
    <w:rsid w:val="00603832"/>
    <w:rsid w:val="00607B4F"/>
    <w:rsid w:val="0061337C"/>
    <w:rsid w:val="00613BCE"/>
    <w:rsid w:val="006144EA"/>
    <w:rsid w:val="006209FB"/>
    <w:rsid w:val="006262F2"/>
    <w:rsid w:val="00650F1E"/>
    <w:rsid w:val="0065201B"/>
    <w:rsid w:val="00660BB8"/>
    <w:rsid w:val="00663B34"/>
    <w:rsid w:val="00665EA0"/>
    <w:rsid w:val="00670537"/>
    <w:rsid w:val="00670C85"/>
    <w:rsid w:val="00674D06"/>
    <w:rsid w:val="0068066C"/>
    <w:rsid w:val="00682912"/>
    <w:rsid w:val="00685118"/>
    <w:rsid w:val="00691592"/>
    <w:rsid w:val="006939A7"/>
    <w:rsid w:val="00694FD1"/>
    <w:rsid w:val="00697356"/>
    <w:rsid w:val="006A5EB3"/>
    <w:rsid w:val="006A7532"/>
    <w:rsid w:val="006B38AB"/>
    <w:rsid w:val="006B6FAF"/>
    <w:rsid w:val="006C28F4"/>
    <w:rsid w:val="006C4BB8"/>
    <w:rsid w:val="006D4EB5"/>
    <w:rsid w:val="006E0430"/>
    <w:rsid w:val="006E1B18"/>
    <w:rsid w:val="006F66D3"/>
    <w:rsid w:val="00707819"/>
    <w:rsid w:val="00710AF7"/>
    <w:rsid w:val="007211FE"/>
    <w:rsid w:val="0073292B"/>
    <w:rsid w:val="00734C0F"/>
    <w:rsid w:val="00736B37"/>
    <w:rsid w:val="007513B8"/>
    <w:rsid w:val="00752718"/>
    <w:rsid w:val="00764116"/>
    <w:rsid w:val="00765B46"/>
    <w:rsid w:val="00770D4D"/>
    <w:rsid w:val="00772F3B"/>
    <w:rsid w:val="00773D85"/>
    <w:rsid w:val="007747A8"/>
    <w:rsid w:val="0078682F"/>
    <w:rsid w:val="00793B77"/>
    <w:rsid w:val="00793C8B"/>
    <w:rsid w:val="00797922"/>
    <w:rsid w:val="007A1318"/>
    <w:rsid w:val="007A57A9"/>
    <w:rsid w:val="007C30D1"/>
    <w:rsid w:val="007C4AB4"/>
    <w:rsid w:val="007C6859"/>
    <w:rsid w:val="007E3D0C"/>
    <w:rsid w:val="007E3E74"/>
    <w:rsid w:val="007E4BB6"/>
    <w:rsid w:val="007E50CF"/>
    <w:rsid w:val="007F5C92"/>
    <w:rsid w:val="007F7111"/>
    <w:rsid w:val="00811F62"/>
    <w:rsid w:val="00814B9B"/>
    <w:rsid w:val="00820FAF"/>
    <w:rsid w:val="00821CC5"/>
    <w:rsid w:val="00824A78"/>
    <w:rsid w:val="00846664"/>
    <w:rsid w:val="0085507E"/>
    <w:rsid w:val="00857068"/>
    <w:rsid w:val="00865A70"/>
    <w:rsid w:val="00867087"/>
    <w:rsid w:val="00874EC8"/>
    <w:rsid w:val="00877584"/>
    <w:rsid w:val="00891A19"/>
    <w:rsid w:val="00892ACE"/>
    <w:rsid w:val="00895B14"/>
    <w:rsid w:val="00897567"/>
    <w:rsid w:val="008A7435"/>
    <w:rsid w:val="008A74A5"/>
    <w:rsid w:val="008B038A"/>
    <w:rsid w:val="008E6AEE"/>
    <w:rsid w:val="008F0945"/>
    <w:rsid w:val="008F59DA"/>
    <w:rsid w:val="009007C7"/>
    <w:rsid w:val="009075A9"/>
    <w:rsid w:val="00907832"/>
    <w:rsid w:val="00911058"/>
    <w:rsid w:val="00912DFA"/>
    <w:rsid w:val="00921E11"/>
    <w:rsid w:val="009240E1"/>
    <w:rsid w:val="00924A6A"/>
    <w:rsid w:val="0094561A"/>
    <w:rsid w:val="009562B1"/>
    <w:rsid w:val="00965918"/>
    <w:rsid w:val="00965A31"/>
    <w:rsid w:val="009765BB"/>
    <w:rsid w:val="00984EFF"/>
    <w:rsid w:val="00987412"/>
    <w:rsid w:val="00987F30"/>
    <w:rsid w:val="009A081C"/>
    <w:rsid w:val="009A518A"/>
    <w:rsid w:val="009B0E9B"/>
    <w:rsid w:val="009C2782"/>
    <w:rsid w:val="009C3C0A"/>
    <w:rsid w:val="009D181A"/>
    <w:rsid w:val="009D1F36"/>
    <w:rsid w:val="009E7BF7"/>
    <w:rsid w:val="00A00AF9"/>
    <w:rsid w:val="00A00ED7"/>
    <w:rsid w:val="00A028EC"/>
    <w:rsid w:val="00A073FB"/>
    <w:rsid w:val="00A32411"/>
    <w:rsid w:val="00A53D37"/>
    <w:rsid w:val="00A6521D"/>
    <w:rsid w:val="00A67F63"/>
    <w:rsid w:val="00A74442"/>
    <w:rsid w:val="00A9283D"/>
    <w:rsid w:val="00A95E37"/>
    <w:rsid w:val="00A96AA5"/>
    <w:rsid w:val="00AA48C5"/>
    <w:rsid w:val="00AC74FF"/>
    <w:rsid w:val="00AD0607"/>
    <w:rsid w:val="00AE2E48"/>
    <w:rsid w:val="00AF0377"/>
    <w:rsid w:val="00AF2E44"/>
    <w:rsid w:val="00AF63A2"/>
    <w:rsid w:val="00B4196A"/>
    <w:rsid w:val="00B42F08"/>
    <w:rsid w:val="00B52F94"/>
    <w:rsid w:val="00B653D1"/>
    <w:rsid w:val="00B7469B"/>
    <w:rsid w:val="00B74722"/>
    <w:rsid w:val="00B92B2B"/>
    <w:rsid w:val="00B94056"/>
    <w:rsid w:val="00BA55D9"/>
    <w:rsid w:val="00BB7F82"/>
    <w:rsid w:val="00BC01A5"/>
    <w:rsid w:val="00BC270E"/>
    <w:rsid w:val="00BD10A0"/>
    <w:rsid w:val="00BD205D"/>
    <w:rsid w:val="00BD3166"/>
    <w:rsid w:val="00BD49D0"/>
    <w:rsid w:val="00BD727B"/>
    <w:rsid w:val="00BE2CC1"/>
    <w:rsid w:val="00BF6DEA"/>
    <w:rsid w:val="00C10067"/>
    <w:rsid w:val="00C12190"/>
    <w:rsid w:val="00C20EE5"/>
    <w:rsid w:val="00C24A69"/>
    <w:rsid w:val="00C313AB"/>
    <w:rsid w:val="00C434BD"/>
    <w:rsid w:val="00C459BE"/>
    <w:rsid w:val="00C47880"/>
    <w:rsid w:val="00C50285"/>
    <w:rsid w:val="00C51699"/>
    <w:rsid w:val="00C52F91"/>
    <w:rsid w:val="00C645EA"/>
    <w:rsid w:val="00C67468"/>
    <w:rsid w:val="00C728D9"/>
    <w:rsid w:val="00C76314"/>
    <w:rsid w:val="00C93641"/>
    <w:rsid w:val="00CB1804"/>
    <w:rsid w:val="00CB3DC9"/>
    <w:rsid w:val="00CB70F0"/>
    <w:rsid w:val="00CC01E9"/>
    <w:rsid w:val="00CD00FA"/>
    <w:rsid w:val="00CD1A46"/>
    <w:rsid w:val="00CD46D3"/>
    <w:rsid w:val="00D06EE3"/>
    <w:rsid w:val="00D10D41"/>
    <w:rsid w:val="00D12A9B"/>
    <w:rsid w:val="00D12E19"/>
    <w:rsid w:val="00D15ED5"/>
    <w:rsid w:val="00D169F9"/>
    <w:rsid w:val="00D21788"/>
    <w:rsid w:val="00D31FB0"/>
    <w:rsid w:val="00D41A9F"/>
    <w:rsid w:val="00D4500E"/>
    <w:rsid w:val="00D450FC"/>
    <w:rsid w:val="00D52492"/>
    <w:rsid w:val="00D6093F"/>
    <w:rsid w:val="00D74279"/>
    <w:rsid w:val="00D840D6"/>
    <w:rsid w:val="00D973AF"/>
    <w:rsid w:val="00DA0442"/>
    <w:rsid w:val="00DB7F8B"/>
    <w:rsid w:val="00DC11D5"/>
    <w:rsid w:val="00DE2F18"/>
    <w:rsid w:val="00DE428D"/>
    <w:rsid w:val="00DE4AA2"/>
    <w:rsid w:val="00DE6626"/>
    <w:rsid w:val="00DF1646"/>
    <w:rsid w:val="00DF183B"/>
    <w:rsid w:val="00DF2654"/>
    <w:rsid w:val="00E14276"/>
    <w:rsid w:val="00E25407"/>
    <w:rsid w:val="00E3349B"/>
    <w:rsid w:val="00E42A13"/>
    <w:rsid w:val="00E435DD"/>
    <w:rsid w:val="00E43BE5"/>
    <w:rsid w:val="00E46598"/>
    <w:rsid w:val="00E71180"/>
    <w:rsid w:val="00E77E7F"/>
    <w:rsid w:val="00E834BE"/>
    <w:rsid w:val="00E85BEE"/>
    <w:rsid w:val="00E94463"/>
    <w:rsid w:val="00E97D0B"/>
    <w:rsid w:val="00EA1EE9"/>
    <w:rsid w:val="00EA547F"/>
    <w:rsid w:val="00EC08E4"/>
    <w:rsid w:val="00EC31F2"/>
    <w:rsid w:val="00ED5993"/>
    <w:rsid w:val="00EE6A7E"/>
    <w:rsid w:val="00EF425A"/>
    <w:rsid w:val="00EF5A1B"/>
    <w:rsid w:val="00F10B84"/>
    <w:rsid w:val="00F11624"/>
    <w:rsid w:val="00F13386"/>
    <w:rsid w:val="00F26DD3"/>
    <w:rsid w:val="00F369C8"/>
    <w:rsid w:val="00F56C77"/>
    <w:rsid w:val="00F72B7E"/>
    <w:rsid w:val="00F732AA"/>
    <w:rsid w:val="00F7760D"/>
    <w:rsid w:val="00F933C8"/>
    <w:rsid w:val="00F958DD"/>
    <w:rsid w:val="00FA5AEC"/>
    <w:rsid w:val="00FB7362"/>
    <w:rsid w:val="00FC2F3F"/>
    <w:rsid w:val="00FE3106"/>
    <w:rsid w:val="00FF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93699A"/>
  <w15:chartTrackingRefBased/>
  <w15:docId w15:val="{25BB8198-113D-E34C-A78F-31AAE727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8E4"/>
    <w:pPr>
      <w:widowControl w:val="0"/>
      <w:autoSpaceDE w:val="0"/>
      <w:autoSpaceDN w:val="0"/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3808"/>
    <w:pPr>
      <w:keepNext/>
      <w:keepLines/>
      <w:contextualSpacing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4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B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D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80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4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DA0442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A0442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1"/>
    <w:qFormat/>
    <w:rsid w:val="00514400"/>
    <w:pPr>
      <w:spacing w:line="240" w:lineRule="auto"/>
      <w:ind w:left="648" w:hanging="362"/>
      <w:jc w:val="left"/>
    </w:pPr>
  </w:style>
  <w:style w:type="paragraph" w:styleId="Header">
    <w:name w:val="header"/>
    <w:basedOn w:val="Normal"/>
    <w:link w:val="HeaderChar"/>
    <w:uiPriority w:val="99"/>
    <w:unhideWhenUsed/>
    <w:rsid w:val="00DA044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442"/>
    <w:rPr>
      <w:rFonts w:ascii="Times New Roman" w:eastAsia="Times New Roman" w:hAnsi="Times New Roman" w:cs="Times New Roman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DA044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442"/>
    <w:rPr>
      <w:rFonts w:ascii="Times New Roman" w:eastAsia="Times New Roman" w:hAnsi="Times New Roman" w:cs="Times New Roman"/>
      <w:sz w:val="28"/>
      <w:szCs w:val="22"/>
    </w:rPr>
  </w:style>
  <w:style w:type="paragraph" w:customStyle="1" w:styleId="Code">
    <w:name w:val="Code"/>
    <w:basedOn w:val="Normal"/>
    <w:qFormat/>
    <w:rsid w:val="00DE2F18"/>
    <w:pPr>
      <w:ind w:firstLine="0"/>
      <w:jc w:val="left"/>
    </w:pPr>
    <w:rPr>
      <w:rFonts w:ascii="Courier New" w:hAnsi="Courier New"/>
      <w:sz w:val="24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F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F18"/>
    <w:rPr>
      <w:rFonts w:ascii="Times New Roman" w:eastAsia="Times New Roman" w:hAnsi="Times New Roman" w:cs="Times New Roman"/>
      <w:i/>
      <w:iCs/>
      <w:color w:val="4472C4" w:themeColor="accent1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B2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1A2E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E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E1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E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2E1D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E1D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E1D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DDD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numbering" w:customStyle="1" w:styleId="NoList1">
    <w:name w:val="No List1"/>
    <w:next w:val="NoList"/>
    <w:uiPriority w:val="99"/>
    <w:semiHidden/>
    <w:unhideWhenUsed/>
    <w:rsid w:val="00CC01E9"/>
  </w:style>
  <w:style w:type="paragraph" w:customStyle="1" w:styleId="TableParagraph">
    <w:name w:val="Table Paragraph"/>
    <w:basedOn w:val="Normal"/>
    <w:uiPriority w:val="1"/>
    <w:qFormat/>
    <w:rsid w:val="00CC01E9"/>
    <w:pPr>
      <w:spacing w:line="240" w:lineRule="auto"/>
      <w:ind w:firstLine="0"/>
      <w:jc w:val="left"/>
    </w:pPr>
    <w:rPr>
      <w:rFonts w:ascii="Microsoft Sans Serif" w:eastAsia="Microsoft Sans Serif" w:hAnsi="Microsoft Sans Serif" w:cs="Microsoft Sans Serif"/>
      <w:sz w:val="22"/>
    </w:rPr>
  </w:style>
  <w:style w:type="paragraph" w:customStyle="1" w:styleId="c">
    <w:name w:val="c"/>
    <w:basedOn w:val="Normal"/>
    <w:rsid w:val="004B742D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74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742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956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2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62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19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5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72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76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27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60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3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3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3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41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23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6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5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0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52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8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33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2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22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1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1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0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83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74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6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17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39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96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88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58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90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3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13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4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335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704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32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951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7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052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22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68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1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474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439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1825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0051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6688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780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223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725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3194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53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18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8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4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63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34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371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9760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3696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7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42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03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72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2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70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44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57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2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5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727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72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32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37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8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19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58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12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3709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9683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69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221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0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7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5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6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08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3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345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7058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610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394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04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48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93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58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6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87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059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443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2957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11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275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889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910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9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3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010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76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3682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585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156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254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237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74491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1905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4195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9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01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548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775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2832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354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40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347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57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68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62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3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63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92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55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48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90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6280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847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19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14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087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442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862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22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6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77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179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82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2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879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609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278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556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44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9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194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795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5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65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39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8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9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275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89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77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10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5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900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57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222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9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14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54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5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829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114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1839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589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21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4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77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2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69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41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2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7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29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94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497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62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82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36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27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72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1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37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14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68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7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5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31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2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3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87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16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299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12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63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58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96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05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13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97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50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48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8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0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30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82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6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8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58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1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37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1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92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50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9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73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31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94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04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55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57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7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3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96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71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2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28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96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0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4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3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21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54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89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57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9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5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4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5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2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7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9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4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0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52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6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12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64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6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6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5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6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35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0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80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93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4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59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48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6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8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9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97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66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43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3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3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9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9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98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4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1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2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1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2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9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62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34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82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00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9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86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49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9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7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8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48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7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0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3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2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9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7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9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1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4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5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74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4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56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4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32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9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12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3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5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4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1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400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52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15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01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5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08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81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68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39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15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96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17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53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9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180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3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43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02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6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13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93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2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04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47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15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40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16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286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05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00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59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76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5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72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185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67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731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87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884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29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0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343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501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5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0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4794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667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815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0953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13211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21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24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6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17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3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03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081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512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7200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881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865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792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56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66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51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14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31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696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9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85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36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21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088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301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16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3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8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85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23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65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42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71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335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77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4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07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539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487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88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379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02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07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29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3046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69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52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0564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2174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51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35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14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95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781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8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0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655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813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47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99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85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64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97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91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04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59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3949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478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465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14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86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123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575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34015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2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99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00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73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303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2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7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81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093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74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5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19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0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20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9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73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8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83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03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8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1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18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27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2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7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4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23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3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2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34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6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608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76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7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293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90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1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7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53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46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5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8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82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55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90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68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54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5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4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24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56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502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88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61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03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93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1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85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01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76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4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0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43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4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16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84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17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93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12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83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15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57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23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53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0659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20729432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561211753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94625342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789422671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48727554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4949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6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43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49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4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0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8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06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47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04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56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35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70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49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603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9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8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2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0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06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9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7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68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243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503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0575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09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40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50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066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48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11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475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650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754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564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67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7954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98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285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94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0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492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075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75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3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7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47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4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48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13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191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74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44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46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578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911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62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4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0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21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984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074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558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12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58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4399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801682488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322612956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54632177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97744133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97865045">
          <w:marLeft w:val="0"/>
          <w:marRight w:val="0"/>
          <w:marTop w:val="480"/>
          <w:marBottom w:val="48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20360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7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2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7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8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6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7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4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9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2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9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2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0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0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8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9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1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8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1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4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EAD86E-A529-B44D-A8B0-A4380C161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29</Pages>
  <Words>5254</Words>
  <Characters>29948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Kitanin</dc:creator>
  <cp:keywords/>
  <dc:description/>
  <cp:lastModifiedBy>Sergei Kitanin</cp:lastModifiedBy>
  <cp:revision>250</cp:revision>
  <dcterms:created xsi:type="dcterms:W3CDTF">2022-03-14T10:50:00Z</dcterms:created>
  <dcterms:modified xsi:type="dcterms:W3CDTF">2022-05-07T12:32:00Z</dcterms:modified>
</cp:coreProperties>
</file>