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64"/>
        <w:ind w:left="3223" w:right="3108" w:hanging="113"/>
      </w:pPr>
      <w:r>
        <w:rPr/>
        <w:t>Лабораторная</w:t>
      </w:r>
      <w:r>
        <w:rPr>
          <w:spacing w:val="1"/>
        </w:rPr>
        <w:t> </w:t>
      </w:r>
      <w:r>
        <w:rPr/>
        <w:t>работа</w:t>
      </w:r>
      <w:r>
        <w:rPr>
          <w:spacing w:val="5"/>
        </w:rPr>
        <w:t> </w:t>
      </w:r>
      <w:r>
        <w:rPr/>
        <w:t>№3</w:t>
      </w:r>
      <w:r>
        <w:rPr>
          <w:spacing w:val="-67"/>
        </w:rPr>
        <w:t> </w:t>
      </w:r>
      <w:r>
        <w:rPr/>
        <w:t>Работа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XML-файлами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BodyText"/>
        <w:spacing w:line="360" w:lineRule="auto"/>
        <w:ind w:left="220" w:right="213" w:firstLine="707"/>
        <w:jc w:val="both"/>
      </w:pPr>
      <w:r>
        <w:rPr/>
        <w:t>Создать</w:t>
      </w:r>
      <w:r>
        <w:rPr>
          <w:spacing w:val="1"/>
        </w:rPr>
        <w:t> </w:t>
      </w:r>
      <w:r>
        <w:rPr/>
        <w:t>приложение,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добавление,</w:t>
      </w:r>
      <w:r>
        <w:rPr>
          <w:spacing w:val="-67"/>
        </w:rPr>
        <w:t> </w:t>
      </w:r>
      <w:r>
        <w:rPr/>
        <w:t>извлечение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XML-файла.</w:t>
      </w:r>
      <w:r>
        <w:rPr>
          <w:spacing w:val="1"/>
        </w:rPr>
        <w:t> </w:t>
      </w:r>
      <w:r>
        <w:rPr/>
        <w:t>XML-файл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описывать</w:t>
      </w:r>
      <w:r>
        <w:rPr>
          <w:spacing w:val="1"/>
        </w:rPr>
        <w:t> </w:t>
      </w:r>
      <w:r>
        <w:rPr/>
        <w:t>ФИО</w:t>
      </w:r>
      <w:r>
        <w:rPr>
          <w:spacing w:val="1"/>
        </w:rPr>
        <w:t> </w:t>
      </w:r>
      <w:r>
        <w:rPr/>
        <w:t>сотрудника,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рождения,</w:t>
      </w:r>
      <w:r>
        <w:rPr>
          <w:spacing w:val="1"/>
        </w:rPr>
        <w:t> </w:t>
      </w:r>
      <w:r>
        <w:rPr/>
        <w:t>домашний</w:t>
      </w:r>
      <w:r>
        <w:rPr>
          <w:spacing w:val="1"/>
        </w:rPr>
        <w:t> </w:t>
      </w:r>
      <w:r>
        <w:rPr/>
        <w:t>адрес,</w:t>
      </w:r>
      <w:r>
        <w:rPr>
          <w:spacing w:val="1"/>
        </w:rPr>
        <w:t> </w:t>
      </w:r>
      <w:r>
        <w:rPr/>
        <w:t>телефон,</w:t>
      </w:r>
      <w:r>
        <w:rPr>
          <w:spacing w:val="1"/>
        </w:rPr>
        <w:t> </w:t>
      </w:r>
      <w:r>
        <w:rPr/>
        <w:t>сведения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(название</w:t>
      </w:r>
      <w:r>
        <w:rPr>
          <w:spacing w:val="1"/>
        </w:rPr>
        <w:t> </w:t>
      </w:r>
      <w:r>
        <w:rPr/>
        <w:t>должности,</w:t>
      </w:r>
      <w:r>
        <w:rPr>
          <w:spacing w:val="1"/>
        </w:rPr>
        <w:t> </w:t>
      </w:r>
      <w:r>
        <w:rPr/>
        <w:t>дата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дата</w:t>
      </w:r>
      <w:r>
        <w:rPr>
          <w:spacing w:val="-67"/>
        </w:rPr>
        <w:t> </w:t>
      </w:r>
      <w:r>
        <w:rPr/>
        <w:t>окончания</w:t>
      </w:r>
      <w:r>
        <w:rPr>
          <w:spacing w:val="-4"/>
        </w:rPr>
        <w:t> </w:t>
      </w:r>
      <w:r>
        <w:rPr/>
        <w:t>работы,</w:t>
      </w:r>
      <w:r>
        <w:rPr>
          <w:spacing w:val="-1"/>
        </w:rPr>
        <w:t> </w:t>
      </w:r>
      <w:r>
        <w:rPr/>
        <w:t>отдел)</w:t>
      </w:r>
      <w:r>
        <w:rPr>
          <w:spacing w:val="-1"/>
        </w:rPr>
        <w:t> </w:t>
      </w:r>
      <w:r>
        <w:rPr/>
        <w:t>и заработной</w:t>
      </w:r>
      <w:r>
        <w:rPr>
          <w:spacing w:val="-3"/>
        </w:rPr>
        <w:t> </w:t>
      </w:r>
      <w:r>
        <w:rPr/>
        <w:t>плате (год,</w:t>
      </w:r>
      <w:r>
        <w:rPr>
          <w:spacing w:val="-2"/>
        </w:rPr>
        <w:t> </w:t>
      </w:r>
      <w:r>
        <w:rPr/>
        <w:t>месяц,</w:t>
      </w:r>
      <w:r>
        <w:rPr>
          <w:spacing w:val="-1"/>
        </w:rPr>
        <w:t> </w:t>
      </w:r>
      <w:r>
        <w:rPr/>
        <w:t>итого).</w:t>
      </w:r>
    </w:p>
    <w:p>
      <w:pPr>
        <w:pStyle w:val="BodyText"/>
        <w:spacing w:line="357" w:lineRule="auto" w:before="161"/>
        <w:ind w:left="220" w:right="215" w:firstLine="707"/>
        <w:jc w:val="both"/>
      </w:pPr>
      <w:r>
        <w:rPr/>
        <w:t>Предусмотреть возможность добавления и редактирования данных о</w:t>
      </w:r>
      <w:r>
        <w:rPr>
          <w:spacing w:val="-67"/>
        </w:rPr>
        <w:t> </w:t>
      </w:r>
      <w:r>
        <w:rPr/>
        <w:t>сотруднике,</w:t>
      </w:r>
      <w:r>
        <w:rPr>
          <w:spacing w:val="-3"/>
        </w:rPr>
        <w:t> </w:t>
      </w:r>
      <w:r>
        <w:rPr/>
        <w:t>должности</w:t>
      </w:r>
      <w:r>
        <w:rPr>
          <w:spacing w:val="1"/>
        </w:rPr>
        <w:t> </w:t>
      </w:r>
      <w:r>
        <w:rPr/>
        <w:t>и заработной</w:t>
      </w:r>
      <w:r>
        <w:rPr>
          <w:spacing w:val="1"/>
        </w:rPr>
        <w:t> </w:t>
      </w:r>
      <w:r>
        <w:rPr/>
        <w:t>плате.</w:t>
      </w:r>
    </w:p>
    <w:p>
      <w:pPr>
        <w:pStyle w:val="Heading1"/>
        <w:spacing w:before="168"/>
        <w:jc w:val="both"/>
      </w:pPr>
      <w:r>
        <w:rPr/>
        <w:t>Приложение</w:t>
      </w:r>
      <w:r>
        <w:rPr>
          <w:spacing w:val="-4"/>
        </w:rPr>
        <w:t> </w:t>
      </w:r>
      <w:r>
        <w:rPr/>
        <w:t>должно</w:t>
      </w:r>
      <w:r>
        <w:rPr>
          <w:spacing w:val="-2"/>
        </w:rPr>
        <w:t> </w:t>
      </w:r>
      <w:r>
        <w:rPr/>
        <w:t>осуществлять: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250" w:val="left" w:leader="none"/>
        </w:tabs>
        <w:spacing w:line="360" w:lineRule="auto" w:before="1" w:after="0"/>
        <w:ind w:left="220" w:right="214" w:firstLine="707"/>
        <w:jc w:val="both"/>
        <w:rPr>
          <w:sz w:val="28"/>
        </w:rPr>
      </w:pPr>
      <w:r>
        <w:rPr>
          <w:sz w:val="28"/>
        </w:rPr>
        <w:t>поиск сотрудника по фамилии, выводить историю о его трудовой</w:t>
      </w:r>
      <w:r>
        <w:rPr>
          <w:spacing w:val="1"/>
          <w:sz w:val="28"/>
        </w:rPr>
        <w:t> </w:t>
      </w:r>
      <w:r>
        <w:rPr>
          <w:sz w:val="28"/>
        </w:rPr>
        <w:t>деятельности</w:t>
      </w:r>
      <w:r>
        <w:rPr>
          <w:spacing w:val="1"/>
          <w:sz w:val="28"/>
        </w:rPr>
        <w:t> </w:t>
      </w:r>
      <w:r>
        <w:rPr>
          <w:sz w:val="28"/>
        </w:rPr>
        <w:t>(с</w:t>
      </w:r>
      <w:r>
        <w:rPr>
          <w:spacing w:val="1"/>
          <w:sz w:val="28"/>
        </w:rPr>
        <w:t> </w:t>
      </w:r>
      <w:r>
        <w:rPr>
          <w:sz w:val="28"/>
        </w:rPr>
        <w:t>возможностью</w:t>
      </w:r>
      <w:r>
        <w:rPr>
          <w:spacing w:val="1"/>
          <w:sz w:val="28"/>
        </w:rPr>
        <w:t> </w:t>
      </w:r>
      <w:r>
        <w:rPr>
          <w:sz w:val="28"/>
        </w:rPr>
        <w:t>сортировки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году</w:t>
      </w:r>
      <w:r>
        <w:rPr>
          <w:spacing w:val="1"/>
          <w:sz w:val="28"/>
        </w:rPr>
        <w:t> </w:t>
      </w:r>
      <w:r>
        <w:rPr>
          <w:sz w:val="28"/>
        </w:rPr>
        <w:t>начала</w:t>
      </w:r>
      <w:r>
        <w:rPr>
          <w:spacing w:val="1"/>
          <w:sz w:val="28"/>
        </w:rPr>
        <w:t> </w:t>
      </w:r>
      <w:r>
        <w:rPr>
          <w:sz w:val="28"/>
        </w:rPr>
        <w:t>работы)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начислениях</w:t>
      </w:r>
      <w:r>
        <w:rPr>
          <w:spacing w:val="1"/>
          <w:sz w:val="28"/>
        </w:rPr>
        <w:t> </w:t>
      </w:r>
      <w:r>
        <w:rPr>
          <w:sz w:val="28"/>
        </w:rPr>
        <w:t>заработной</w:t>
      </w:r>
      <w:r>
        <w:rPr>
          <w:spacing w:val="1"/>
          <w:sz w:val="28"/>
        </w:rPr>
        <w:t> </w:t>
      </w:r>
      <w:r>
        <w:rPr>
          <w:sz w:val="28"/>
        </w:rPr>
        <w:t>платы</w:t>
      </w:r>
      <w:r>
        <w:rPr>
          <w:spacing w:val="1"/>
          <w:sz w:val="28"/>
        </w:rPr>
        <w:t> </w:t>
      </w:r>
      <w:r>
        <w:rPr>
          <w:sz w:val="28"/>
        </w:rPr>
        <w:t>сотрудника</w:t>
      </w:r>
      <w:r>
        <w:rPr>
          <w:spacing w:val="1"/>
          <w:sz w:val="28"/>
        </w:rPr>
        <w:t> </w:t>
      </w:r>
      <w:r>
        <w:rPr>
          <w:sz w:val="28"/>
        </w:rPr>
        <w:t>(с</w:t>
      </w:r>
      <w:r>
        <w:rPr>
          <w:spacing w:val="1"/>
          <w:sz w:val="28"/>
        </w:rPr>
        <w:t> </w:t>
      </w:r>
      <w:r>
        <w:rPr>
          <w:sz w:val="28"/>
        </w:rPr>
        <w:t>возможностью</w:t>
      </w:r>
      <w:r>
        <w:rPr>
          <w:spacing w:val="1"/>
          <w:sz w:val="28"/>
        </w:rPr>
        <w:t> </w:t>
      </w:r>
      <w:r>
        <w:rPr>
          <w:sz w:val="28"/>
        </w:rPr>
        <w:t>указания</w:t>
      </w:r>
      <w:r>
        <w:rPr>
          <w:spacing w:val="1"/>
          <w:sz w:val="28"/>
        </w:rPr>
        <w:t> </w:t>
      </w:r>
      <w:r>
        <w:rPr>
          <w:sz w:val="28"/>
        </w:rPr>
        <w:t>периода)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расчетом</w:t>
      </w:r>
      <w:r>
        <w:rPr>
          <w:spacing w:val="-3"/>
          <w:sz w:val="28"/>
        </w:rPr>
        <w:t> </w:t>
      </w:r>
      <w:r>
        <w:rPr>
          <w:sz w:val="28"/>
        </w:rPr>
        <w:t>максимального,</w:t>
      </w:r>
      <w:r>
        <w:rPr>
          <w:spacing w:val="-2"/>
          <w:sz w:val="28"/>
        </w:rPr>
        <w:t> </w:t>
      </w:r>
      <w:r>
        <w:rPr>
          <w:sz w:val="28"/>
        </w:rPr>
        <w:t>минимального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среднего</w:t>
      </w:r>
      <w:r>
        <w:rPr>
          <w:spacing w:val="-1"/>
          <w:sz w:val="28"/>
        </w:rPr>
        <w:t> </w:t>
      </w:r>
      <w:r>
        <w:rPr>
          <w:sz w:val="28"/>
        </w:rPr>
        <w:t>значения.</w:t>
      </w:r>
    </w:p>
    <w:p>
      <w:pPr>
        <w:pStyle w:val="ListParagraph"/>
        <w:numPr>
          <w:ilvl w:val="0"/>
          <w:numId w:val="1"/>
        </w:numPr>
        <w:tabs>
          <w:tab w:pos="1250" w:val="left" w:leader="none"/>
        </w:tabs>
        <w:spacing w:line="360" w:lineRule="auto" w:before="159" w:after="0"/>
        <w:ind w:left="220" w:right="213" w:firstLine="707"/>
        <w:jc w:val="both"/>
        <w:rPr>
          <w:sz w:val="28"/>
        </w:rPr>
      </w:pPr>
      <w:r>
        <w:rPr>
          <w:sz w:val="28"/>
        </w:rPr>
        <w:t>вывод по каждому отделу количества работающих сотрудников и</w:t>
      </w:r>
      <w:r>
        <w:rPr>
          <w:spacing w:val="1"/>
          <w:sz w:val="28"/>
        </w:rPr>
        <w:t> </w:t>
      </w:r>
      <w:r>
        <w:rPr>
          <w:sz w:val="28"/>
        </w:rPr>
        <w:t>списка должностей (без повторов). Для каждого отдела определить долю</w:t>
      </w:r>
      <w:r>
        <w:rPr>
          <w:spacing w:val="1"/>
          <w:sz w:val="28"/>
        </w:rPr>
        <w:t> </w:t>
      </w:r>
      <w:r>
        <w:rPr>
          <w:sz w:val="28"/>
        </w:rPr>
        <w:t>работающих сотрудников из общего контингента. Работающим считается</w:t>
      </w:r>
      <w:r>
        <w:rPr>
          <w:spacing w:val="1"/>
          <w:sz w:val="28"/>
        </w:rPr>
        <w:t> </w:t>
      </w:r>
      <w:r>
        <w:rPr>
          <w:sz w:val="28"/>
        </w:rPr>
        <w:t>сотрудник,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хотя</w:t>
      </w:r>
      <w:r>
        <w:rPr>
          <w:spacing w:val="1"/>
          <w:sz w:val="28"/>
        </w:rPr>
        <w:t> </w:t>
      </w:r>
      <w:r>
        <w:rPr>
          <w:sz w:val="28"/>
        </w:rPr>
        <w:t>бы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одной</w:t>
      </w:r>
      <w:r>
        <w:rPr>
          <w:spacing w:val="1"/>
          <w:sz w:val="28"/>
        </w:rPr>
        <w:t> </w:t>
      </w:r>
      <w:r>
        <w:rPr>
          <w:sz w:val="28"/>
        </w:rPr>
        <w:t>должности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указана</w:t>
      </w:r>
      <w:r>
        <w:rPr>
          <w:spacing w:val="1"/>
          <w:sz w:val="28"/>
        </w:rPr>
        <w:t> </w:t>
      </w:r>
      <w:r>
        <w:rPr>
          <w:sz w:val="28"/>
        </w:rPr>
        <w:t>дата</w:t>
      </w:r>
      <w:r>
        <w:rPr>
          <w:spacing w:val="1"/>
          <w:sz w:val="28"/>
        </w:rPr>
        <w:t> </w:t>
      </w:r>
      <w:r>
        <w:rPr>
          <w:sz w:val="28"/>
        </w:rPr>
        <w:t>увольнения.</w:t>
      </w: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357" w:lineRule="auto" w:before="161" w:after="0"/>
        <w:ind w:left="220" w:right="213" w:firstLine="707"/>
        <w:jc w:val="both"/>
        <w:rPr>
          <w:sz w:val="28"/>
        </w:rPr>
      </w:pPr>
      <w:r>
        <w:rPr>
          <w:sz w:val="28"/>
        </w:rPr>
        <w:t>вывод сотрудников, которые работают на текущий момент в более</w:t>
      </w:r>
      <w:r>
        <w:rPr>
          <w:spacing w:val="-67"/>
          <w:sz w:val="28"/>
        </w:rPr>
        <w:t> </w:t>
      </w:r>
      <w:r>
        <w:rPr>
          <w:sz w:val="28"/>
        </w:rPr>
        <w:t>чем одном отделе. Для таких сотрудников указать, в каком отделе они</w:t>
      </w:r>
      <w:r>
        <w:rPr>
          <w:spacing w:val="1"/>
          <w:sz w:val="28"/>
        </w:rPr>
        <w:t> </w:t>
      </w:r>
      <w:r>
        <w:rPr>
          <w:sz w:val="28"/>
        </w:rPr>
        <w:t>получают</w:t>
      </w:r>
      <w:r>
        <w:rPr>
          <w:spacing w:val="-3"/>
          <w:sz w:val="28"/>
        </w:rPr>
        <w:t> </w:t>
      </w:r>
      <w:r>
        <w:rPr>
          <w:sz w:val="28"/>
        </w:rPr>
        <w:t>бо́льшую зарплату.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166" w:after="0"/>
        <w:ind w:left="1233" w:right="0" w:hanging="306"/>
        <w:jc w:val="both"/>
        <w:rPr>
          <w:sz w:val="28"/>
        </w:rPr>
      </w:pPr>
      <w:r>
        <w:rPr>
          <w:sz w:val="28"/>
        </w:rPr>
        <w:t>вывод</w:t>
      </w:r>
      <w:r>
        <w:rPr>
          <w:spacing w:val="-4"/>
          <w:sz w:val="28"/>
        </w:rPr>
        <w:t> </w:t>
      </w:r>
      <w:r>
        <w:rPr>
          <w:sz w:val="28"/>
        </w:rPr>
        <w:t>отделов,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которых</w:t>
      </w:r>
      <w:r>
        <w:rPr>
          <w:spacing w:val="-1"/>
          <w:sz w:val="28"/>
        </w:rPr>
        <w:t> </w:t>
      </w:r>
      <w:r>
        <w:rPr>
          <w:sz w:val="28"/>
        </w:rPr>
        <w:t>работает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более</w:t>
      </w:r>
      <w:r>
        <w:rPr>
          <w:spacing w:val="-2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сотрудников.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357" w:lineRule="auto" w:before="0" w:after="0"/>
        <w:ind w:left="220" w:right="215" w:firstLine="707"/>
        <w:jc w:val="both"/>
        <w:rPr>
          <w:sz w:val="28"/>
        </w:rPr>
      </w:pPr>
      <w:r>
        <w:rPr>
          <w:sz w:val="28"/>
        </w:rPr>
        <w:t>вывод годов, в которых было принято и уволено наибольшее и</w:t>
      </w:r>
      <w:r>
        <w:rPr>
          <w:spacing w:val="1"/>
          <w:sz w:val="28"/>
        </w:rPr>
        <w:t> </w:t>
      </w:r>
      <w:r>
        <w:rPr>
          <w:sz w:val="28"/>
        </w:rPr>
        <w:t>наименьшие</w:t>
      </w:r>
      <w:r>
        <w:rPr>
          <w:spacing w:val="-1"/>
          <w:sz w:val="28"/>
        </w:rPr>
        <w:t> </w:t>
      </w:r>
      <w:r>
        <w:rPr>
          <w:sz w:val="28"/>
        </w:rPr>
        <w:t>количество сотрудников.</w:t>
      </w:r>
    </w:p>
    <w:p>
      <w:pPr>
        <w:spacing w:after="0" w:line="357" w:lineRule="auto"/>
        <w:jc w:val="both"/>
        <w:rPr>
          <w:sz w:val="28"/>
        </w:rPr>
        <w:sectPr>
          <w:type w:val="continuous"/>
          <w:pgSz w:w="11910" w:h="16840"/>
          <w:pgMar w:top="136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2163"/>
        <w:gridCol w:w="2298"/>
        <w:gridCol w:w="2127"/>
      </w:tblGrid>
      <w:tr>
        <w:trPr>
          <w:trHeight w:val="482" w:hRule="atLeast"/>
        </w:trPr>
        <w:tc>
          <w:tcPr>
            <w:tcW w:w="9248" w:type="dxa"/>
            <w:gridSpan w:val="4"/>
          </w:tcPr>
          <w:p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ФИО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сотрудника</w:t>
            </w:r>
            <w:r>
              <w:rPr>
                <w:sz w:val="28"/>
              </w:rPr>
              <w:t>: Иванов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Иван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Иванович</w:t>
            </w:r>
          </w:p>
        </w:tc>
      </w:tr>
      <w:tr>
        <w:trPr>
          <w:trHeight w:val="484" w:hRule="atLeast"/>
        </w:trPr>
        <w:tc>
          <w:tcPr>
            <w:tcW w:w="9248" w:type="dxa"/>
            <w:gridSpan w:val="4"/>
          </w:tcPr>
          <w:p>
            <w:pPr>
              <w:pStyle w:val="TableParagraph"/>
              <w:spacing w:line="317" w:lineRule="exact"/>
              <w:ind w:left="10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Год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рождения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25.06.1995</w:t>
            </w:r>
          </w:p>
        </w:tc>
      </w:tr>
      <w:tr>
        <w:trPr>
          <w:trHeight w:val="482" w:hRule="atLeast"/>
        </w:trPr>
        <w:tc>
          <w:tcPr>
            <w:tcW w:w="9248" w:type="dxa"/>
            <w:gridSpan w:val="4"/>
          </w:tcPr>
          <w:p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Домашний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адрес</w:t>
            </w:r>
            <w:r>
              <w:rPr>
                <w:sz w:val="28"/>
              </w:rPr>
              <w:t>: г.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Астрахань,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ул.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Победы,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40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кв.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9248" w:type="dxa"/>
            <w:gridSpan w:val="4"/>
          </w:tcPr>
          <w:p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Телефон: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sz w:val="28"/>
              </w:rPr>
              <w:t>960456789</w:t>
            </w:r>
          </w:p>
        </w:tc>
      </w:tr>
      <w:tr>
        <w:trPr>
          <w:trHeight w:val="481" w:hRule="atLeast"/>
        </w:trPr>
        <w:tc>
          <w:tcPr>
            <w:tcW w:w="9248" w:type="dxa"/>
            <w:gridSpan w:val="4"/>
          </w:tcPr>
          <w:p>
            <w:pPr>
              <w:pStyle w:val="TableParagraph"/>
              <w:spacing w:line="320" w:lineRule="exact"/>
              <w:ind w:left="3436" w:right="3430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работе</w:t>
            </w:r>
          </w:p>
        </w:tc>
      </w:tr>
      <w:tr>
        <w:trPr>
          <w:trHeight w:val="481" w:hRule="atLeast"/>
        </w:trPr>
        <w:tc>
          <w:tcPr>
            <w:tcW w:w="2660" w:type="dxa"/>
          </w:tcPr>
          <w:p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Инженер</w:t>
            </w:r>
          </w:p>
        </w:tc>
        <w:tc>
          <w:tcPr>
            <w:tcW w:w="2163" w:type="dxa"/>
          </w:tcPr>
          <w:p>
            <w:pPr>
              <w:pStyle w:val="TableParagraph"/>
              <w:ind w:left="437" w:right="414"/>
              <w:rPr>
                <w:sz w:val="28"/>
              </w:rPr>
            </w:pPr>
            <w:r>
              <w:rPr>
                <w:sz w:val="28"/>
              </w:rPr>
              <w:t>01.01.2017</w:t>
            </w:r>
          </w:p>
        </w:tc>
        <w:tc>
          <w:tcPr>
            <w:tcW w:w="2298" w:type="dxa"/>
          </w:tcPr>
          <w:p>
            <w:pPr>
              <w:pStyle w:val="TableParagraph"/>
              <w:ind w:left="497" w:right="489"/>
              <w:rPr>
                <w:sz w:val="28"/>
              </w:rPr>
            </w:pPr>
            <w:r>
              <w:rPr>
                <w:sz w:val="28"/>
              </w:rPr>
              <w:t>31.08.2017</w:t>
            </w:r>
          </w:p>
        </w:tc>
        <w:tc>
          <w:tcPr>
            <w:tcW w:w="2127" w:type="dxa"/>
          </w:tcPr>
          <w:p>
            <w:pPr>
              <w:pStyle w:val="TableParagraph"/>
              <w:ind w:left="84" w:right="79"/>
              <w:rPr>
                <w:sz w:val="28"/>
              </w:rPr>
            </w:pPr>
            <w:r>
              <w:rPr>
                <w:sz w:val="28"/>
              </w:rPr>
              <w:t>Отдел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ИТ</w:t>
            </w:r>
          </w:p>
        </w:tc>
      </w:tr>
      <w:tr>
        <w:trPr>
          <w:trHeight w:val="485" w:hRule="atLeast"/>
        </w:trPr>
        <w:tc>
          <w:tcPr>
            <w:tcW w:w="2660" w:type="dxa"/>
          </w:tcPr>
          <w:p>
            <w:pPr>
              <w:pStyle w:val="TableParagraph"/>
              <w:spacing w:line="318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Программист</w:t>
            </w:r>
          </w:p>
        </w:tc>
        <w:tc>
          <w:tcPr>
            <w:tcW w:w="2163" w:type="dxa"/>
          </w:tcPr>
          <w:p>
            <w:pPr>
              <w:pStyle w:val="TableParagraph"/>
              <w:spacing w:line="318" w:lineRule="exact"/>
              <w:ind w:left="437" w:right="413"/>
              <w:rPr>
                <w:sz w:val="28"/>
              </w:rPr>
            </w:pPr>
            <w:r>
              <w:rPr>
                <w:sz w:val="28"/>
              </w:rPr>
              <w:t>01.09.2017</w:t>
            </w:r>
          </w:p>
        </w:tc>
        <w:tc>
          <w:tcPr>
            <w:tcW w:w="2298" w:type="dxa"/>
          </w:tcPr>
          <w:p>
            <w:pPr>
              <w:pStyle w:val="TableParagraph"/>
              <w:spacing w:line="318" w:lineRule="exact"/>
              <w:ind w:left="496" w:right="490"/>
              <w:rPr>
                <w:sz w:val="28"/>
              </w:rPr>
            </w:pPr>
            <w:r>
              <w:rPr>
                <w:sz w:val="28"/>
              </w:rPr>
              <w:t>31.08.2019</w:t>
            </w:r>
          </w:p>
        </w:tc>
        <w:tc>
          <w:tcPr>
            <w:tcW w:w="2127" w:type="dxa"/>
          </w:tcPr>
          <w:p>
            <w:pPr>
              <w:pStyle w:val="TableParagraph"/>
              <w:spacing w:line="318" w:lineRule="exact"/>
              <w:ind w:left="84" w:right="79"/>
              <w:rPr>
                <w:sz w:val="28"/>
              </w:rPr>
            </w:pPr>
            <w:r>
              <w:rPr>
                <w:sz w:val="28"/>
              </w:rPr>
              <w:t>Отдел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ИТ</w:t>
            </w:r>
          </w:p>
        </w:tc>
      </w:tr>
      <w:tr>
        <w:trPr>
          <w:trHeight w:val="482" w:hRule="atLeast"/>
        </w:trPr>
        <w:tc>
          <w:tcPr>
            <w:tcW w:w="2660" w:type="dxa"/>
          </w:tcPr>
          <w:p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</w:tc>
        <w:tc>
          <w:tcPr>
            <w:tcW w:w="2163" w:type="dxa"/>
          </w:tcPr>
          <w:p>
            <w:pPr>
              <w:pStyle w:val="TableParagraph"/>
              <w:ind w:left="22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</w:tc>
        <w:tc>
          <w:tcPr>
            <w:tcW w:w="2298" w:type="dxa"/>
          </w:tcPr>
          <w:p>
            <w:pPr>
              <w:pStyle w:val="TableParagraph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2660" w:type="dxa"/>
          </w:tcPr>
          <w:p>
            <w:pPr>
              <w:pStyle w:val="TableParagraph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Директор</w:t>
            </w:r>
          </w:p>
        </w:tc>
        <w:tc>
          <w:tcPr>
            <w:tcW w:w="2163" w:type="dxa"/>
          </w:tcPr>
          <w:p>
            <w:pPr>
              <w:pStyle w:val="TableParagraph"/>
              <w:ind w:left="436" w:right="414"/>
              <w:rPr>
                <w:sz w:val="28"/>
              </w:rPr>
            </w:pPr>
            <w:r>
              <w:rPr>
                <w:sz w:val="28"/>
              </w:rPr>
              <w:t>01.09.2019</w:t>
            </w:r>
          </w:p>
        </w:tc>
        <w:tc>
          <w:tcPr>
            <w:tcW w:w="2298" w:type="dxa"/>
          </w:tcPr>
          <w:p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86" w:right="79"/>
              <w:rPr>
                <w:sz w:val="28"/>
              </w:rPr>
            </w:pPr>
            <w:r>
              <w:rPr>
                <w:sz w:val="28"/>
              </w:rPr>
              <w:t>Администрация</w:t>
            </w:r>
          </w:p>
        </w:tc>
      </w:tr>
      <w:tr>
        <w:trPr>
          <w:trHeight w:val="482" w:hRule="atLeast"/>
        </w:trPr>
        <w:tc>
          <w:tcPr>
            <w:tcW w:w="9248" w:type="dxa"/>
            <w:gridSpan w:val="4"/>
          </w:tcPr>
          <w:p>
            <w:pPr>
              <w:pStyle w:val="TableParagraph"/>
              <w:spacing w:line="320" w:lineRule="exact"/>
              <w:ind w:left="3435" w:right="3430"/>
              <w:rPr>
                <w:b/>
                <w:sz w:val="28"/>
              </w:rPr>
            </w:pPr>
            <w:r>
              <w:rPr>
                <w:b/>
                <w:sz w:val="28"/>
              </w:rPr>
              <w:t>Зарплата</w:t>
            </w:r>
          </w:p>
        </w:tc>
      </w:tr>
      <w:tr>
        <w:trPr>
          <w:trHeight w:val="481" w:hRule="atLeast"/>
        </w:trPr>
        <w:tc>
          <w:tcPr>
            <w:tcW w:w="2660" w:type="dxa"/>
          </w:tcPr>
          <w:p>
            <w:pPr>
              <w:pStyle w:val="TableParagraph"/>
              <w:ind w:left="1022" w:right="1027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2163" w:type="dxa"/>
          </w:tcPr>
          <w:p>
            <w:pPr>
              <w:pStyle w:val="TableParagraph"/>
              <w:ind w:left="408" w:right="414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2298" w:type="dxa"/>
          </w:tcPr>
          <w:p>
            <w:pPr>
              <w:pStyle w:val="TableParagraph"/>
              <w:ind w:left="495" w:right="490"/>
              <w:rPr>
                <w:sz w:val="28"/>
              </w:rPr>
            </w:pPr>
            <w:r>
              <w:rPr>
                <w:sz w:val="28"/>
              </w:rPr>
              <w:t>12500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2660" w:type="dxa"/>
          </w:tcPr>
          <w:p>
            <w:pPr>
              <w:pStyle w:val="TableParagraph"/>
              <w:spacing w:line="317" w:lineRule="exact"/>
              <w:ind w:left="1022" w:right="1027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2163" w:type="dxa"/>
          </w:tcPr>
          <w:p>
            <w:pPr>
              <w:pStyle w:val="TableParagraph"/>
              <w:spacing w:line="317" w:lineRule="exact"/>
              <w:ind w:left="408" w:right="41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298" w:type="dxa"/>
          </w:tcPr>
          <w:p>
            <w:pPr>
              <w:pStyle w:val="TableParagraph"/>
              <w:spacing w:line="317" w:lineRule="exact"/>
              <w:ind w:left="495" w:right="490"/>
              <w:rPr>
                <w:sz w:val="28"/>
              </w:rPr>
            </w:pPr>
            <w:r>
              <w:rPr>
                <w:sz w:val="28"/>
              </w:rPr>
              <w:t>16000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>
        <w:trPr>
          <w:trHeight w:val="482" w:hRule="atLeast"/>
        </w:trPr>
        <w:tc>
          <w:tcPr>
            <w:tcW w:w="2660" w:type="dxa"/>
          </w:tcPr>
          <w:p>
            <w:pPr>
              <w:pStyle w:val="TableParagraph"/>
              <w:ind w:right="6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</w:tc>
        <w:tc>
          <w:tcPr>
            <w:tcW w:w="2163" w:type="dxa"/>
          </w:tcPr>
          <w:p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  <w:tc>
          <w:tcPr>
            <w:tcW w:w="2298" w:type="dxa"/>
          </w:tcPr>
          <w:p>
            <w:pPr>
              <w:pStyle w:val="TableParagraph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…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  <w:tr>
        <w:trPr>
          <w:trHeight w:val="484" w:hRule="atLeast"/>
        </w:trPr>
        <w:tc>
          <w:tcPr>
            <w:tcW w:w="2660" w:type="dxa"/>
          </w:tcPr>
          <w:p>
            <w:pPr>
              <w:pStyle w:val="TableParagraph"/>
              <w:ind w:left="1022" w:right="1027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2163" w:type="dxa"/>
          </w:tcPr>
          <w:p>
            <w:pPr>
              <w:pStyle w:val="TableParagraph"/>
              <w:ind w:left="408" w:right="414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2298" w:type="dxa"/>
          </w:tcPr>
          <w:p>
            <w:pPr>
              <w:pStyle w:val="TableParagraph"/>
              <w:ind w:left="495" w:right="490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jc w:val="left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89"/>
      </w:pPr>
      <w:r>
        <w:rPr/>
        <w:t>Структура</w:t>
      </w:r>
      <w:r>
        <w:rPr>
          <w:spacing w:val="-3"/>
        </w:rPr>
        <w:t> </w:t>
      </w:r>
      <w:r>
        <w:rPr/>
        <w:t>XML-файла:</w:t>
      </w:r>
    </w:p>
    <w:p>
      <w:pPr>
        <w:pStyle w:val="BodyText"/>
        <w:spacing w:before="8"/>
        <w:rPr>
          <w:b/>
          <w:sz w:val="27"/>
        </w:rPr>
      </w:pPr>
    </w:p>
    <w:p>
      <w:pPr>
        <w:spacing w:line="322" w:lineRule="exact" w:before="0"/>
        <w:ind w:left="928" w:right="0" w:firstLine="0"/>
        <w:jc w:val="left"/>
        <w:rPr>
          <w:i/>
          <w:sz w:val="28"/>
        </w:rPr>
      </w:pPr>
      <w:r>
        <w:rPr>
          <w:i/>
          <w:sz w:val="28"/>
        </w:rPr>
        <w:t>&lt;Сотрудник&gt;</w:t>
      </w:r>
    </w:p>
    <w:p>
      <w:pPr>
        <w:spacing w:line="322" w:lineRule="exact" w:before="0"/>
        <w:ind w:left="1353" w:right="0" w:firstLine="0"/>
        <w:jc w:val="left"/>
        <w:rPr>
          <w:i/>
          <w:sz w:val="28"/>
        </w:rPr>
      </w:pPr>
      <w:r>
        <w:rPr>
          <w:i/>
          <w:sz w:val="28"/>
        </w:rPr>
        <w:t>&lt;ФИО&gt;&lt;/ФИО&gt;</w:t>
      </w:r>
    </w:p>
    <w:p>
      <w:pPr>
        <w:spacing w:line="322" w:lineRule="exact" w:before="0"/>
        <w:ind w:left="1353" w:right="0" w:firstLine="0"/>
        <w:jc w:val="left"/>
        <w:rPr>
          <w:i/>
          <w:sz w:val="28"/>
        </w:rPr>
      </w:pPr>
      <w:r>
        <w:rPr>
          <w:i/>
          <w:sz w:val="28"/>
        </w:rPr>
        <w:t>&lt;Год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рождения&gt;&lt;/Год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рождения&gt;</w:t>
      </w:r>
    </w:p>
    <w:p>
      <w:pPr>
        <w:spacing w:before="0"/>
        <w:ind w:left="1353" w:right="0" w:firstLine="0"/>
        <w:jc w:val="left"/>
        <w:rPr>
          <w:i/>
          <w:sz w:val="28"/>
        </w:rPr>
      </w:pPr>
      <w:r>
        <w:rPr>
          <w:i/>
          <w:sz w:val="28"/>
        </w:rPr>
        <w:t>&lt;Домашний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адрес&gt;&lt;/Домашний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адрес&gt;</w:t>
      </w:r>
    </w:p>
    <w:p>
      <w:pPr>
        <w:spacing w:line="322" w:lineRule="exact" w:before="1"/>
        <w:ind w:left="1353" w:right="0" w:firstLine="0"/>
        <w:jc w:val="left"/>
        <w:rPr>
          <w:i/>
          <w:sz w:val="28"/>
        </w:rPr>
      </w:pPr>
      <w:r>
        <w:rPr>
          <w:i/>
          <w:sz w:val="28"/>
        </w:rPr>
        <w:t>&lt;Телефон&gt;&lt;/Телефон&gt;</w:t>
      </w:r>
    </w:p>
    <w:p>
      <w:pPr>
        <w:spacing w:line="322" w:lineRule="exact" w:before="0"/>
        <w:ind w:left="1353" w:right="0" w:firstLine="0"/>
        <w:jc w:val="left"/>
        <w:rPr>
          <w:i/>
          <w:sz w:val="28"/>
        </w:rPr>
      </w:pPr>
      <w:r>
        <w:rPr>
          <w:i/>
          <w:sz w:val="28"/>
        </w:rPr>
        <w:t>&lt;Список_Работ&gt;</w:t>
      </w:r>
    </w:p>
    <w:p>
      <w:pPr>
        <w:spacing w:before="0"/>
        <w:ind w:left="1845" w:right="0" w:firstLine="0"/>
        <w:jc w:val="left"/>
        <w:rPr>
          <w:i/>
          <w:sz w:val="28"/>
        </w:rPr>
      </w:pPr>
      <w:r>
        <w:rPr>
          <w:i/>
          <w:sz w:val="28"/>
        </w:rPr>
        <w:t>&lt;Работа&gt;</w:t>
      </w:r>
    </w:p>
    <w:p>
      <w:pPr>
        <w:spacing w:line="322" w:lineRule="exact" w:before="1"/>
        <w:ind w:left="2345" w:right="0" w:firstLine="0"/>
        <w:jc w:val="left"/>
        <w:rPr>
          <w:i/>
          <w:sz w:val="28"/>
        </w:rPr>
      </w:pPr>
      <w:r>
        <w:rPr>
          <w:i/>
          <w:sz w:val="28"/>
        </w:rPr>
        <w:t>&lt;Название&gt;&lt;/Название&gt;</w:t>
      </w:r>
    </w:p>
    <w:p>
      <w:pPr>
        <w:spacing w:line="322" w:lineRule="exact"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&lt;Дата_начала&gt;&lt;/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Дата_начала&gt;</w:t>
      </w:r>
    </w:p>
    <w:p>
      <w:pPr>
        <w:spacing w:line="322" w:lineRule="exact"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&lt;Дата_окончания&gt;&lt;/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Дата_окончания&gt;</w:t>
      </w:r>
    </w:p>
    <w:p>
      <w:pPr>
        <w:spacing w:line="322" w:lineRule="exact" w:before="0"/>
        <w:ind w:left="2272" w:right="0" w:firstLine="0"/>
        <w:jc w:val="left"/>
        <w:rPr>
          <w:i/>
          <w:sz w:val="28"/>
        </w:rPr>
      </w:pPr>
      <w:r>
        <w:rPr>
          <w:i/>
          <w:sz w:val="28"/>
        </w:rPr>
        <w:t>&lt;Отдел&gt;&lt;/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Отдел&gt;</w:t>
      </w:r>
    </w:p>
    <w:p>
      <w:pPr>
        <w:spacing w:line="322" w:lineRule="exact" w:before="0"/>
        <w:ind w:left="1922" w:right="0" w:firstLine="0"/>
        <w:jc w:val="left"/>
        <w:rPr>
          <w:i/>
          <w:sz w:val="28"/>
        </w:rPr>
      </w:pPr>
      <w:r>
        <w:rPr>
          <w:i/>
          <w:sz w:val="28"/>
        </w:rPr>
        <w:t>&lt;/Работа&gt;</w:t>
      </w:r>
    </w:p>
    <w:p>
      <w:pPr>
        <w:spacing w:before="0"/>
        <w:ind w:left="1914" w:right="0" w:firstLine="0"/>
        <w:jc w:val="left"/>
        <w:rPr>
          <w:i/>
          <w:sz w:val="28"/>
        </w:rPr>
      </w:pPr>
      <w:r>
        <w:rPr>
          <w:i/>
          <w:sz w:val="28"/>
        </w:rPr>
        <w:t>&lt;Работа&gt;</w:t>
      </w:r>
    </w:p>
    <w:p>
      <w:pPr>
        <w:spacing w:line="322" w:lineRule="exact" w:before="3"/>
        <w:ind w:left="2345" w:right="0" w:firstLine="0"/>
        <w:jc w:val="left"/>
        <w:rPr>
          <w:i/>
          <w:sz w:val="28"/>
        </w:rPr>
      </w:pPr>
      <w:r>
        <w:rPr>
          <w:i/>
          <w:sz w:val="28"/>
        </w:rPr>
        <w:t>&lt;Название&gt;&lt;/Название&gt;</w:t>
      </w:r>
    </w:p>
    <w:p>
      <w:pPr>
        <w:spacing w:line="322" w:lineRule="exact"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&lt;Дата_начала&gt;&lt;/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Дата_начала&gt;</w:t>
      </w:r>
    </w:p>
    <w:p>
      <w:pPr>
        <w:spacing w:line="322" w:lineRule="exact"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&lt;Дата_окончания&gt;&lt;/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Дата_окончания&gt;</w:t>
      </w:r>
    </w:p>
    <w:p>
      <w:pPr>
        <w:spacing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&lt;Отдел&gt;&lt;/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Отдел&gt;</w:t>
      </w:r>
    </w:p>
    <w:p>
      <w:pPr>
        <w:spacing w:after="0"/>
        <w:jc w:val="left"/>
        <w:rPr>
          <w:sz w:val="28"/>
        </w:rPr>
        <w:sectPr>
          <w:pgSz w:w="11910" w:h="16840"/>
          <w:pgMar w:top="1420" w:bottom="280" w:left="1220" w:right="1220"/>
        </w:sectPr>
      </w:pPr>
    </w:p>
    <w:p>
      <w:pPr>
        <w:spacing w:line="322" w:lineRule="exact" w:before="59"/>
        <w:ind w:left="1842" w:right="0" w:firstLine="0"/>
        <w:jc w:val="left"/>
        <w:rPr>
          <w:i/>
          <w:sz w:val="28"/>
        </w:rPr>
      </w:pPr>
      <w:r>
        <w:rPr>
          <w:i/>
          <w:sz w:val="28"/>
        </w:rPr>
        <w:t>&lt;/Работа&gt;</w:t>
      </w:r>
    </w:p>
    <w:p>
      <w:pPr>
        <w:spacing w:line="322" w:lineRule="exact" w:before="0"/>
        <w:ind w:left="1353" w:right="0" w:firstLine="0"/>
        <w:jc w:val="left"/>
        <w:rPr>
          <w:i/>
          <w:sz w:val="28"/>
        </w:rPr>
      </w:pPr>
      <w:r>
        <w:rPr>
          <w:i/>
          <w:sz w:val="28"/>
        </w:rPr>
        <w:t>&lt;/Список_Работ&gt;</w:t>
      </w:r>
    </w:p>
    <w:p>
      <w:pPr>
        <w:spacing w:line="322" w:lineRule="exact" w:before="0"/>
        <w:ind w:left="1353" w:right="0" w:firstLine="0"/>
        <w:jc w:val="left"/>
        <w:rPr>
          <w:i/>
          <w:sz w:val="28"/>
        </w:rPr>
      </w:pPr>
      <w:r>
        <w:rPr>
          <w:i/>
          <w:sz w:val="28"/>
        </w:rPr>
        <w:t>&lt;Список_Зарплат&gt;</w:t>
      </w:r>
    </w:p>
    <w:p>
      <w:pPr>
        <w:spacing w:before="0"/>
        <w:ind w:left="1914" w:right="0" w:firstLine="0"/>
        <w:jc w:val="left"/>
        <w:rPr>
          <w:i/>
          <w:sz w:val="28"/>
        </w:rPr>
      </w:pPr>
      <w:r>
        <w:rPr>
          <w:i/>
          <w:sz w:val="28"/>
        </w:rPr>
        <w:t>&lt;Зарплата&gt;</w:t>
      </w:r>
    </w:p>
    <w:p>
      <w:pPr>
        <w:spacing w:line="322" w:lineRule="exact" w:before="2"/>
        <w:ind w:left="2345" w:right="0" w:firstLine="0"/>
        <w:jc w:val="left"/>
        <w:rPr>
          <w:i/>
          <w:sz w:val="28"/>
        </w:rPr>
      </w:pPr>
      <w:r>
        <w:rPr>
          <w:i/>
          <w:sz w:val="28"/>
        </w:rPr>
        <w:t>&lt;Год&gt;&lt;/Год&gt;</w:t>
      </w:r>
    </w:p>
    <w:p>
      <w:pPr>
        <w:spacing w:line="322" w:lineRule="exact"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&lt;Месяц&gt;&lt;/Месяц&gt;</w:t>
      </w:r>
    </w:p>
    <w:p>
      <w:pPr>
        <w:spacing w:line="322" w:lineRule="exact"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&lt;Размер&gt;&lt;/Размер&gt;</w:t>
      </w:r>
    </w:p>
    <w:p>
      <w:pPr>
        <w:spacing w:line="322" w:lineRule="exact" w:before="0"/>
        <w:ind w:left="1922" w:right="0" w:firstLine="0"/>
        <w:jc w:val="left"/>
        <w:rPr>
          <w:i/>
          <w:sz w:val="28"/>
        </w:rPr>
      </w:pPr>
      <w:r>
        <w:rPr>
          <w:i/>
          <w:sz w:val="28"/>
        </w:rPr>
        <w:t>&lt;/Зарплата&gt;</w:t>
      </w:r>
    </w:p>
    <w:p>
      <w:pPr>
        <w:spacing w:line="322" w:lineRule="exact" w:before="0"/>
        <w:ind w:left="1914" w:right="0" w:firstLine="0"/>
        <w:jc w:val="left"/>
        <w:rPr>
          <w:i/>
          <w:sz w:val="28"/>
        </w:rPr>
      </w:pPr>
      <w:r>
        <w:rPr>
          <w:i/>
          <w:sz w:val="28"/>
        </w:rPr>
        <w:t>&lt;Зарплата&gt;</w:t>
      </w:r>
    </w:p>
    <w:p>
      <w:pPr>
        <w:spacing w:before="0"/>
        <w:ind w:left="2345" w:right="0" w:firstLine="0"/>
        <w:jc w:val="left"/>
        <w:rPr>
          <w:i/>
          <w:sz w:val="28"/>
        </w:rPr>
      </w:pPr>
      <w:r>
        <w:rPr>
          <w:i/>
          <w:sz w:val="28"/>
        </w:rPr>
        <w:t>&lt;Год&gt;&lt;/Год&gt;</w:t>
      </w:r>
    </w:p>
    <w:p>
      <w:pPr>
        <w:spacing w:line="322" w:lineRule="exact" w:before="3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&lt;Месяц&gt;&lt;/Месяц&gt;</w:t>
      </w:r>
    </w:p>
    <w:p>
      <w:pPr>
        <w:spacing w:line="322" w:lineRule="exact" w:before="0"/>
        <w:ind w:left="2342" w:right="0" w:firstLine="0"/>
        <w:jc w:val="left"/>
        <w:rPr>
          <w:i/>
          <w:sz w:val="28"/>
        </w:rPr>
      </w:pPr>
      <w:r>
        <w:rPr>
          <w:i/>
          <w:sz w:val="28"/>
        </w:rPr>
        <w:t>&lt;Размер&gt;&lt;/Размер&gt;</w:t>
      </w:r>
    </w:p>
    <w:p>
      <w:pPr>
        <w:spacing w:line="322" w:lineRule="exact" w:before="0"/>
        <w:ind w:left="1922" w:right="0" w:firstLine="0"/>
        <w:jc w:val="left"/>
        <w:rPr>
          <w:i/>
          <w:sz w:val="28"/>
        </w:rPr>
      </w:pPr>
      <w:r>
        <w:rPr>
          <w:i/>
          <w:sz w:val="28"/>
        </w:rPr>
        <w:t>&lt;/Зарплата&gt;</w:t>
      </w:r>
    </w:p>
    <w:p>
      <w:pPr>
        <w:spacing w:line="320" w:lineRule="exact" w:before="0"/>
        <w:ind w:left="1346" w:right="0" w:firstLine="0"/>
        <w:jc w:val="left"/>
        <w:rPr>
          <w:i/>
          <w:sz w:val="28"/>
        </w:rPr>
      </w:pPr>
      <w:r>
        <w:rPr>
          <w:i/>
          <w:sz w:val="28"/>
        </w:rPr>
        <w:t>&lt;/Список_Зарплат&gt;</w:t>
      </w:r>
    </w:p>
    <w:p>
      <w:pPr>
        <w:spacing w:line="321" w:lineRule="exact" w:before="0"/>
        <w:ind w:left="928" w:right="0" w:firstLine="0"/>
        <w:jc w:val="left"/>
        <w:rPr>
          <w:i/>
          <w:sz w:val="28"/>
        </w:rPr>
      </w:pPr>
      <w:r>
        <w:rPr>
          <w:i/>
          <w:sz w:val="28"/>
        </w:rPr>
        <w:t>&lt;/Cотрудник&gt;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3"/>
        <w:rPr>
          <w:i/>
          <w:sz w:val="40"/>
        </w:rPr>
      </w:pPr>
    </w:p>
    <w:p>
      <w:pPr>
        <w:pStyle w:val="Heading1"/>
      </w:pPr>
      <w:r>
        <w:rPr/>
        <w:t>Используя</w:t>
      </w:r>
      <w:r>
        <w:rPr>
          <w:spacing w:val="-4"/>
        </w:rPr>
        <w:t> </w:t>
      </w:r>
      <w:r>
        <w:rPr/>
        <w:t>данные</w:t>
      </w:r>
      <w:r>
        <w:rPr>
          <w:spacing w:val="-2"/>
        </w:rPr>
        <w:t> </w:t>
      </w:r>
      <w:r>
        <w:rPr/>
        <w:t>XML-файлов: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214" w:val="left" w:leader="none"/>
        </w:tabs>
        <w:spacing w:line="240" w:lineRule="auto" w:before="0" w:after="0"/>
        <w:ind w:left="220" w:right="215" w:firstLine="707"/>
        <w:jc w:val="both"/>
        <w:rPr>
          <w:sz w:val="28"/>
        </w:rPr>
      </w:pPr>
      <w:r>
        <w:rPr>
          <w:sz w:val="28"/>
        </w:rPr>
        <w:t>Построить график изменения курса валюты (пользователь имеет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-2"/>
          <w:sz w:val="28"/>
        </w:rPr>
        <w:t> </w:t>
      </w:r>
      <w:r>
        <w:rPr>
          <w:sz w:val="28"/>
        </w:rPr>
        <w:t>указать</w:t>
      </w:r>
      <w:r>
        <w:rPr>
          <w:spacing w:val="-1"/>
          <w:sz w:val="28"/>
        </w:rPr>
        <w:t> </w:t>
      </w:r>
      <w:r>
        <w:rPr>
          <w:sz w:val="28"/>
        </w:rPr>
        <w:t>диапазон дат</w:t>
      </w:r>
      <w:r>
        <w:rPr>
          <w:spacing w:val="-1"/>
          <w:sz w:val="28"/>
        </w:rPr>
        <w:t> </w:t>
      </w:r>
      <w:r>
        <w:rPr>
          <w:sz w:val="28"/>
        </w:rPr>
        <w:t>и валюту)</w:t>
      </w:r>
    </w:p>
    <w:p>
      <w:pPr>
        <w:pStyle w:val="BodyText"/>
        <w:rPr>
          <w:sz w:val="44"/>
        </w:rPr>
      </w:pPr>
    </w:p>
    <w:p>
      <w:pPr>
        <w:spacing w:line="259" w:lineRule="auto" w:before="0"/>
        <w:ind w:left="220" w:right="0" w:firstLine="0"/>
        <w:jc w:val="left"/>
        <w:rPr>
          <w:sz w:val="28"/>
        </w:rPr>
      </w:pPr>
      <w:r>
        <w:rPr>
          <w:i/>
          <w:sz w:val="28"/>
        </w:rPr>
        <w:t>Пример получения динамики котировок доллара США:</w:t>
      </w:r>
      <w:r>
        <w:rPr>
          <w:i/>
          <w:spacing w:val="1"/>
          <w:sz w:val="28"/>
        </w:rPr>
        <w:t> </w:t>
      </w:r>
      <w:hyperlink r:id="rId5">
        <w:r>
          <w:rPr>
            <w:spacing w:val="-1"/>
            <w:sz w:val="28"/>
          </w:rPr>
          <w:t>http://www.cbr.ru/scripts/XML_dynamic.asp?date_req1=02/01/2021&amp;date_req</w:t>
        </w:r>
      </w:hyperlink>
      <w:r>
        <w:rPr>
          <w:sz w:val="28"/>
        </w:rPr>
        <w:t> 2=20/02/2021&amp;VAL_NM_RQ=R01235</w:t>
      </w:r>
    </w:p>
    <w:p>
      <w:pPr>
        <w:pStyle w:val="BodyText"/>
        <w:tabs>
          <w:tab w:pos="3566" w:val="left" w:leader="none"/>
        </w:tabs>
        <w:spacing w:line="259" w:lineRule="auto"/>
        <w:ind w:left="498" w:right="4303"/>
      </w:pPr>
      <w:r>
        <w:rPr/>
        <w:t>date_req1 —</w:t>
      </w:r>
      <w:r>
        <w:rPr>
          <w:spacing w:val="-4"/>
        </w:rPr>
        <w:t> </w:t>
      </w:r>
      <w:r>
        <w:rPr/>
        <w:t>date_req2</w:t>
      </w:r>
      <w:r>
        <w:rPr>
          <w:spacing w:val="-1"/>
        </w:rPr>
        <w:t> </w:t>
      </w:r>
      <w:r>
        <w:rPr/>
        <w:t>=</w:t>
        <w:tab/>
        <w:t>Диапазон дат</w:t>
      </w:r>
      <w:r>
        <w:rPr>
          <w:spacing w:val="-68"/>
        </w:rPr>
        <w:t> </w:t>
      </w:r>
      <w:r>
        <w:rPr/>
        <w:t>VAL_NM_RQ</w:t>
      </w:r>
      <w:r>
        <w:rPr>
          <w:spacing w:val="-3"/>
        </w:rPr>
        <w:t> </w:t>
      </w:r>
      <w:r>
        <w:rPr/>
        <w:t>— Код</w:t>
      </w:r>
      <w:r>
        <w:rPr>
          <w:spacing w:val="1"/>
        </w:rPr>
        <w:t> </w:t>
      </w:r>
      <w:r>
        <w:rPr/>
        <w:t>валюты</w:t>
      </w:r>
    </w:p>
    <w:p>
      <w:pPr>
        <w:spacing w:before="158"/>
        <w:ind w:left="220" w:right="0" w:firstLine="0"/>
        <w:jc w:val="left"/>
        <w:rPr>
          <w:sz w:val="28"/>
        </w:rPr>
      </w:pPr>
      <w:r>
        <w:rPr>
          <w:i/>
          <w:sz w:val="28"/>
        </w:rPr>
        <w:t>Справочник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кодам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валют:</w:t>
      </w:r>
      <w:r>
        <w:rPr>
          <w:i/>
          <w:spacing w:val="-6"/>
          <w:sz w:val="28"/>
        </w:rPr>
        <w:t> </w:t>
      </w:r>
      <w:hyperlink r:id="rId6">
        <w:r>
          <w:rPr>
            <w:sz w:val="28"/>
          </w:rPr>
          <w:t>http://www.cbr.ru/scripts/XML_val.asp?d=0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214" w:val="left" w:leader="none"/>
        </w:tabs>
        <w:spacing w:line="259" w:lineRule="auto" w:before="0" w:after="0"/>
        <w:ind w:left="220" w:right="212" w:firstLine="707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графики</w:t>
      </w:r>
      <w:r>
        <w:rPr>
          <w:spacing w:val="1"/>
          <w:sz w:val="28"/>
        </w:rPr>
        <w:t> </w:t>
      </w:r>
      <w:r>
        <w:rPr>
          <w:sz w:val="28"/>
        </w:rPr>
        <w:t>изменения</w:t>
      </w:r>
      <w:r>
        <w:rPr>
          <w:spacing w:val="1"/>
          <w:sz w:val="28"/>
        </w:rPr>
        <w:t> </w:t>
      </w:r>
      <w:r>
        <w:rPr>
          <w:sz w:val="28"/>
        </w:rPr>
        <w:t>курса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драгоценного</w:t>
      </w:r>
      <w:r>
        <w:rPr>
          <w:spacing w:val="1"/>
          <w:sz w:val="28"/>
        </w:rPr>
        <w:t> </w:t>
      </w:r>
      <w:r>
        <w:rPr>
          <w:sz w:val="28"/>
        </w:rPr>
        <w:t>металла</w:t>
      </w:r>
      <w:r>
        <w:rPr>
          <w:spacing w:val="1"/>
          <w:sz w:val="28"/>
        </w:rPr>
        <w:t> </w:t>
      </w:r>
      <w:r>
        <w:rPr>
          <w:sz w:val="28"/>
        </w:rPr>
        <w:t>(пользователь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указать</w:t>
      </w:r>
      <w:r>
        <w:rPr>
          <w:spacing w:val="1"/>
          <w:sz w:val="28"/>
        </w:rPr>
        <w:t> </w:t>
      </w:r>
      <w:r>
        <w:rPr>
          <w:sz w:val="28"/>
        </w:rPr>
        <w:t>диапазон</w:t>
      </w:r>
      <w:r>
        <w:rPr>
          <w:spacing w:val="1"/>
          <w:sz w:val="28"/>
        </w:rPr>
        <w:t> </w:t>
      </w:r>
      <w:r>
        <w:rPr>
          <w:sz w:val="28"/>
        </w:rPr>
        <w:t>дат).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даты</w:t>
      </w:r>
      <w:r>
        <w:rPr>
          <w:spacing w:val="1"/>
          <w:sz w:val="28"/>
        </w:rPr>
        <w:t> </w:t>
      </w:r>
      <w:r>
        <w:rPr>
          <w:sz w:val="28"/>
        </w:rPr>
        <w:t>(из</w:t>
      </w:r>
      <w:r>
        <w:rPr>
          <w:spacing w:val="1"/>
          <w:sz w:val="28"/>
        </w:rPr>
        <w:t> </w:t>
      </w:r>
      <w:r>
        <w:rPr>
          <w:sz w:val="28"/>
        </w:rPr>
        <w:t>указанного</w:t>
      </w:r>
      <w:r>
        <w:rPr>
          <w:spacing w:val="1"/>
          <w:sz w:val="28"/>
        </w:rPr>
        <w:t> </w:t>
      </w:r>
      <w:r>
        <w:rPr>
          <w:sz w:val="28"/>
        </w:rPr>
        <w:t>диапазона)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71"/>
          <w:sz w:val="28"/>
        </w:rPr>
        <w:t> </w:t>
      </w:r>
      <w:r>
        <w:rPr>
          <w:sz w:val="28"/>
        </w:rPr>
        <w:t>которые</w:t>
      </w:r>
      <w:r>
        <w:rPr>
          <w:spacing w:val="71"/>
          <w:sz w:val="28"/>
        </w:rPr>
        <w:t> </w:t>
      </w:r>
      <w:r>
        <w:rPr>
          <w:sz w:val="28"/>
        </w:rPr>
        <w:t>стоимость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-1"/>
          <w:sz w:val="28"/>
        </w:rPr>
        <w:t> </w:t>
      </w:r>
      <w:r>
        <w:rPr>
          <w:sz w:val="28"/>
        </w:rPr>
        <w:t>драгоценного металла</w:t>
      </w:r>
      <w:r>
        <w:rPr>
          <w:spacing w:val="-1"/>
          <w:sz w:val="28"/>
        </w:rPr>
        <w:t> </w:t>
      </w:r>
      <w:r>
        <w:rPr>
          <w:sz w:val="28"/>
        </w:rPr>
        <w:t>была</w:t>
      </w:r>
      <w:r>
        <w:rPr>
          <w:spacing w:val="-1"/>
          <w:sz w:val="28"/>
        </w:rPr>
        <w:t> </w:t>
      </w:r>
      <w:r>
        <w:rPr>
          <w:sz w:val="28"/>
        </w:rPr>
        <w:t>максимальной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минимальной.</w:t>
      </w:r>
    </w:p>
    <w:p>
      <w:pPr>
        <w:spacing w:line="259" w:lineRule="auto" w:before="159"/>
        <w:ind w:left="220" w:right="0" w:firstLine="0"/>
        <w:jc w:val="left"/>
        <w:rPr>
          <w:sz w:val="28"/>
        </w:rPr>
      </w:pPr>
      <w:r>
        <w:rPr>
          <w:i/>
          <w:sz w:val="28"/>
        </w:rPr>
        <w:t>Пример получения динамики котировок драгоценных металлов:</w:t>
      </w:r>
      <w:r>
        <w:rPr>
          <w:i/>
          <w:spacing w:val="1"/>
          <w:sz w:val="28"/>
        </w:rPr>
        <w:t> </w:t>
      </w:r>
      <w:hyperlink r:id="rId7">
        <w:r>
          <w:rPr>
            <w:sz w:val="28"/>
          </w:rPr>
          <w:t>http://www.cbr.ru/scripts/xml_metall.asp?date_req1=01/01/2021&amp;date_req2=0</w:t>
        </w:r>
      </w:hyperlink>
      <w:r>
        <w:rPr>
          <w:spacing w:val="1"/>
          <w:sz w:val="28"/>
        </w:rPr>
        <w:t> </w:t>
      </w:r>
      <w:r>
        <w:rPr>
          <w:sz w:val="28"/>
        </w:rPr>
        <w:t>1/02/2021</w:t>
      </w:r>
    </w:p>
    <w:p>
      <w:pPr>
        <w:pStyle w:val="BodyText"/>
        <w:spacing w:before="160"/>
        <w:ind w:left="220"/>
      </w:pPr>
      <w:r>
        <w:rPr/>
        <w:t>date_req1</w:t>
      </w:r>
      <w:r>
        <w:rPr>
          <w:spacing w:val="-1"/>
        </w:rPr>
        <w:t> </w:t>
      </w:r>
      <w:r>
        <w:rPr/>
        <w:t>—</w:t>
      </w:r>
      <w:r>
        <w:rPr>
          <w:spacing w:val="-4"/>
        </w:rPr>
        <w:t> </w:t>
      </w:r>
      <w:r>
        <w:rPr/>
        <w:t>date_req2 =</w:t>
      </w:r>
      <w:r>
        <w:rPr>
          <w:spacing w:val="-3"/>
        </w:rPr>
        <w:t> </w:t>
      </w:r>
      <w:r>
        <w:rPr/>
        <w:t>Диапазон</w:t>
      </w:r>
      <w:r>
        <w:rPr>
          <w:spacing w:val="-3"/>
        </w:rPr>
        <w:t> </w:t>
      </w:r>
      <w:r>
        <w:rPr/>
        <w:t>дат</w:t>
      </w:r>
    </w:p>
    <w:p>
      <w:pPr>
        <w:pStyle w:val="BodyText"/>
        <w:spacing w:before="184"/>
        <w:ind w:left="220"/>
      </w:pPr>
      <w:r>
        <w:rPr/>
        <w:t>Code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– золото,</w:t>
      </w:r>
      <w:r>
        <w:rPr>
          <w:spacing w:val="-5"/>
        </w:rPr>
        <w:t> </w:t>
      </w:r>
      <w:r>
        <w:rPr/>
        <w:t>2 –</w:t>
      </w:r>
      <w:r>
        <w:rPr>
          <w:spacing w:val="-1"/>
        </w:rPr>
        <w:t> </w:t>
      </w:r>
      <w:r>
        <w:rPr/>
        <w:t>серебро,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– платина,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палладий</w:t>
      </w:r>
    </w:p>
    <w:p>
      <w:pPr>
        <w:spacing w:after="0"/>
        <w:sectPr>
          <w:pgSz w:w="11910" w:h="16840"/>
          <w:pgMar w:top="1360" w:bottom="280" w:left="1220" w:right="1220"/>
        </w:sectPr>
      </w:pPr>
    </w:p>
    <w:p>
      <w:pPr>
        <w:pStyle w:val="ListParagraph"/>
        <w:numPr>
          <w:ilvl w:val="0"/>
          <w:numId w:val="2"/>
        </w:numPr>
        <w:tabs>
          <w:tab w:pos="1214" w:val="left" w:leader="none"/>
        </w:tabs>
        <w:spacing w:line="259" w:lineRule="auto" w:before="77" w:after="0"/>
        <w:ind w:left="220" w:right="215" w:firstLine="707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48"/>
          <w:sz w:val="28"/>
        </w:rPr>
        <w:t> </w:t>
      </w:r>
      <w:r>
        <w:rPr>
          <w:sz w:val="28"/>
        </w:rPr>
        <w:t>санаторно-курортные</w:t>
      </w:r>
      <w:r>
        <w:rPr>
          <w:spacing w:val="49"/>
          <w:sz w:val="28"/>
        </w:rPr>
        <w:t> </w:t>
      </w:r>
      <w:r>
        <w:rPr>
          <w:sz w:val="28"/>
        </w:rPr>
        <w:t>учреждения,</w:t>
      </w:r>
      <w:r>
        <w:rPr>
          <w:spacing w:val="49"/>
          <w:sz w:val="28"/>
        </w:rPr>
        <w:t> </w:t>
      </w:r>
      <w:r>
        <w:rPr>
          <w:sz w:val="28"/>
        </w:rPr>
        <w:t>расположенные</w:t>
      </w:r>
      <w:r>
        <w:rPr>
          <w:spacing w:val="55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Астраханской</w:t>
      </w:r>
      <w:r>
        <w:rPr>
          <w:spacing w:val="-4"/>
          <w:sz w:val="28"/>
        </w:rPr>
        <w:t> </w:t>
      </w:r>
      <w:r>
        <w:rPr>
          <w:sz w:val="28"/>
        </w:rPr>
        <w:t>области</w:t>
      </w:r>
    </w:p>
    <w:p>
      <w:pPr>
        <w:tabs>
          <w:tab w:pos="2310" w:val="left" w:leader="none"/>
          <w:tab w:pos="5305" w:val="left" w:leader="none"/>
          <w:tab w:pos="7038" w:val="left" w:leader="none"/>
        </w:tabs>
        <w:spacing w:line="259" w:lineRule="auto" w:before="159"/>
        <w:ind w:left="220" w:right="215" w:firstLine="707"/>
        <w:jc w:val="left"/>
        <w:rPr>
          <w:i/>
          <w:sz w:val="28"/>
        </w:rPr>
      </w:pPr>
      <w:r>
        <w:rPr>
          <w:i/>
          <w:sz w:val="28"/>
        </w:rPr>
        <w:t>Перечень</w:t>
        <w:tab/>
        <w:t>санаторно-курортных</w:t>
        <w:tab/>
        <w:t>учреждений</w:t>
        <w:tab/>
      </w:r>
      <w:r>
        <w:rPr>
          <w:i/>
          <w:spacing w:val="-1"/>
          <w:sz w:val="28"/>
        </w:rPr>
        <w:t>(государственной,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муниципальной 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частной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систем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здравоохранения):</w:t>
      </w:r>
    </w:p>
    <w:p>
      <w:pPr>
        <w:pStyle w:val="BodyText"/>
        <w:spacing w:line="259" w:lineRule="auto" w:before="159"/>
        <w:ind w:left="220" w:right="3108"/>
      </w:pPr>
      <w:r>
        <w:rPr>
          <w:spacing w:val="-1"/>
        </w:rPr>
        <w:t>https://minzdrav.gov.ru/opendata/7707778246-</w:t>
      </w:r>
      <w:r>
        <w:rPr>
          <w:spacing w:val="-67"/>
        </w:rPr>
        <w:t> </w:t>
      </w:r>
      <w:r>
        <w:rPr/>
        <w:t>perechensanatornokurortnyhuchrezhdenij</w:t>
      </w:r>
    </w:p>
    <w:sectPr>
      <w:pgSz w:w="11910" w:h="16840"/>
      <w:pgMar w:top="13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220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4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4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9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4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6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4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9" w:hanging="28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20" w:hanging="3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4" w:hanging="32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2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4" w:hanging="3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19" w:hanging="3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4" w:hanging="3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69" w:hanging="3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4" w:hanging="3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19" w:hanging="32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20" w:right="215" w:firstLine="70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br.ru/scripts/XML_dynamic.asp?date_req1=02/01/2021&amp;date_req" TargetMode="External"/><Relationship Id="rId6" Type="http://schemas.openxmlformats.org/officeDocument/2006/relationships/hyperlink" Target="http://www.cbr.ru/scripts/XML_val.asp?d=0" TargetMode="External"/><Relationship Id="rId7" Type="http://schemas.openxmlformats.org/officeDocument/2006/relationships/hyperlink" Target="http://www.cbr.ru/scripts/xml_metall.asp?date_req1=01/01/2021&amp;date_req2=0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Евдошенко</dc:creator>
  <dcterms:created xsi:type="dcterms:W3CDTF">2023-11-13T12:52:24Z</dcterms:created>
  <dcterms:modified xsi:type="dcterms:W3CDTF">2023-11-13T12:52:24Z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2023-11-13T00:00:00Z</vt:filetime>
  </property>
</Properties>
</file>