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C4" w:rsidRDefault="008B08E7">
      <w:pPr>
        <w:rPr>
          <w:rFonts w:hint="eastAsia"/>
        </w:rPr>
      </w:pPr>
      <w:r>
        <w:rPr>
          <w:rFonts w:hint="eastAsia"/>
        </w:rPr>
        <w:t xml:space="preserve">이클립스 </w:t>
      </w:r>
      <w:r>
        <w:t xml:space="preserve">– </w:t>
      </w:r>
      <w:proofErr w:type="gramStart"/>
      <w:r>
        <w:rPr>
          <w:rFonts w:hint="eastAsia"/>
        </w:rPr>
        <w:t xml:space="preserve">플러그인 </w:t>
      </w:r>
      <w:r w:rsidR="00277C4A">
        <w:t>:</w:t>
      </w:r>
      <w:proofErr w:type="gramEnd"/>
      <w:r w:rsidR="00277C4A">
        <w:rPr>
          <w:rFonts w:hint="eastAsia"/>
        </w:rPr>
        <w:t xml:space="preserve"> 이클립스 내에서 다른 프로그램을 구동</w:t>
      </w:r>
    </w:p>
    <w:p w:rsidR="008B08E7" w:rsidRDefault="008B08E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BDF5D99" wp14:editId="3316821C">
            <wp:simplePos x="0" y="0"/>
            <wp:positionH relativeFrom="margin">
              <wp:posOffset>2929255</wp:posOffset>
            </wp:positionH>
            <wp:positionV relativeFrom="paragraph">
              <wp:posOffset>6350</wp:posOffset>
            </wp:positionV>
            <wp:extent cx="2825404" cy="4442460"/>
            <wp:effectExtent l="0" t="0" r="0" b="0"/>
            <wp:wrapThrough wrapText="bothSides">
              <wp:wrapPolygon edited="0">
                <wp:start x="0" y="0"/>
                <wp:lineTo x="0" y="21489"/>
                <wp:lineTo x="21411" y="21489"/>
                <wp:lineTo x="21411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04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724961A0" wp14:editId="04333EF9">
            <wp:extent cx="2225040" cy="25984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E7" w:rsidRDefault="008B08E7"/>
    <w:p w:rsidR="008B08E7" w:rsidRDefault="008B08E7"/>
    <w:p w:rsidR="008B08E7" w:rsidRDefault="008B08E7"/>
    <w:p w:rsidR="008B08E7" w:rsidRDefault="008B08E7"/>
    <w:p w:rsidR="008B08E7" w:rsidRDefault="008B08E7"/>
    <w:p w:rsidR="008B08E7" w:rsidRDefault="00277C4A">
      <w:r>
        <w:rPr>
          <w:rFonts w:hint="eastAsia"/>
        </w:rPr>
        <w:t>기존에는 Work</w:t>
      </w:r>
      <w:r>
        <w:t xml:space="preserve"> </w:t>
      </w:r>
      <w:r>
        <w:rPr>
          <w:rFonts w:hint="eastAsia"/>
        </w:rPr>
        <w:t xml:space="preserve">Bench를 통해 </w:t>
      </w:r>
      <w:r>
        <w:t>DB</w:t>
      </w:r>
      <w:r>
        <w:rPr>
          <w:rFonts w:hint="eastAsia"/>
        </w:rPr>
        <w:t>에 접근.</w:t>
      </w:r>
    </w:p>
    <w:p w:rsidR="00277C4A" w:rsidRDefault="00277C4A">
      <w:r>
        <w:t xml:space="preserve">&gt;&gt; </w:t>
      </w:r>
      <w:proofErr w:type="spellStart"/>
      <w:r>
        <w:t>DBeaver</w:t>
      </w:r>
      <w:proofErr w:type="spellEnd"/>
      <w:r>
        <w:t xml:space="preserve"> </w:t>
      </w:r>
      <w:proofErr w:type="spellStart"/>
      <w:r>
        <w:rPr>
          <w:rFonts w:hint="eastAsia"/>
        </w:rPr>
        <w:t>플러그인을</w:t>
      </w:r>
      <w:proofErr w:type="spellEnd"/>
      <w:r>
        <w:rPr>
          <w:rFonts w:hint="eastAsia"/>
        </w:rPr>
        <w:t xml:space="preserve"> 이용해 DB를 시각적으로 확인할 수 있다.</w:t>
      </w:r>
    </w:p>
    <w:p w:rsidR="008B08E7" w:rsidRDefault="008B08E7">
      <w:r>
        <w:rPr>
          <w:rFonts w:hint="eastAsia"/>
        </w:rPr>
        <w:t>사용 방법</w:t>
      </w:r>
    </w:p>
    <w:p w:rsidR="008B08E7" w:rsidRDefault="00E60180">
      <w:r>
        <w:t>Window</w:t>
      </w:r>
      <w:r w:rsidR="008B08E7">
        <w:t xml:space="preserve"> – </w:t>
      </w:r>
      <w:r>
        <w:t xml:space="preserve">Perspective - </w:t>
      </w:r>
      <w:r>
        <w:rPr>
          <w:rFonts w:hint="eastAsia"/>
        </w:rPr>
        <w:t xml:space="preserve">Open </w:t>
      </w:r>
      <w:r>
        <w:t>P</w:t>
      </w:r>
      <w:r w:rsidR="008B08E7">
        <w:t>erspective –</w:t>
      </w:r>
      <w:r>
        <w:t xml:space="preserve"> O</w:t>
      </w:r>
      <w:r w:rsidR="008B08E7">
        <w:t xml:space="preserve">ther </w:t>
      </w:r>
      <w:r>
        <w:t>–</w:t>
      </w:r>
      <w:r w:rsidR="008B08E7">
        <w:t xml:space="preserve"> </w:t>
      </w:r>
      <w:proofErr w:type="spellStart"/>
      <w:r>
        <w:t>DBeaver</w:t>
      </w:r>
      <w:proofErr w:type="spellEnd"/>
      <w:r>
        <w:t xml:space="preserve"> (</w:t>
      </w:r>
      <w:r>
        <w:rPr>
          <w:rFonts w:hint="eastAsia"/>
        </w:rPr>
        <w:t>설치한 플러그인)</w:t>
      </w:r>
    </w:p>
    <w:p w:rsidR="000C3550" w:rsidRDefault="000C3550">
      <w:r>
        <w:rPr>
          <w:rFonts w:hint="eastAsia"/>
        </w:rPr>
        <w:t>Driver</w:t>
      </w:r>
      <w:r>
        <w:t xml:space="preserve"> </w:t>
      </w:r>
      <w:r>
        <w:rPr>
          <w:rFonts w:hint="eastAsia"/>
        </w:rPr>
        <w:t>연결 시 Public Key Retrieval Error가 발생하면,</w:t>
      </w:r>
      <w:r>
        <w:t xml:space="preserve"> </w:t>
      </w:r>
      <w:r>
        <w:rPr>
          <w:rFonts w:hint="eastAsia"/>
        </w:rPr>
        <w:t xml:space="preserve">Driver Properties에서 USE SSL을 </w:t>
      </w:r>
      <w:r>
        <w:t>FALSE</w:t>
      </w:r>
      <w:r>
        <w:rPr>
          <w:rFonts w:hint="eastAsia"/>
        </w:rPr>
        <w:t xml:space="preserve">로, </w:t>
      </w:r>
      <w:r>
        <w:t>Allow Public Key Retrieval</w:t>
      </w:r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>로 바꿔준다.</w:t>
      </w:r>
    </w:p>
    <w:p w:rsidR="00277C4A" w:rsidRDefault="00277C4A">
      <w:bookmarkStart w:id="0" w:name="_GoBack"/>
      <w:bookmarkEnd w:id="0"/>
    </w:p>
    <w:p w:rsidR="00E60180" w:rsidRDefault="00E60180">
      <w:pPr>
        <w:rPr>
          <w:rFonts w:hint="eastAsia"/>
        </w:rPr>
      </w:pPr>
    </w:p>
    <w:sectPr w:rsidR="00E601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E7"/>
    <w:rsid w:val="000C3550"/>
    <w:rsid w:val="00277C4A"/>
    <w:rsid w:val="00426E35"/>
    <w:rsid w:val="008B08E7"/>
    <w:rsid w:val="00950BC4"/>
    <w:rsid w:val="00E6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427C"/>
  <w15:chartTrackingRefBased/>
  <w15:docId w15:val="{3FF79ADC-F3D6-4336-9B36-087B954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MZC-IT</dc:creator>
  <cp:keywords/>
  <dc:description/>
  <cp:lastModifiedBy>MZC-IT</cp:lastModifiedBy>
  <cp:revision>1</cp:revision>
  <dcterms:created xsi:type="dcterms:W3CDTF">2024-07-30T01:35:00Z</dcterms:created>
  <dcterms:modified xsi:type="dcterms:W3CDTF">2024-07-30T07:43:00Z</dcterms:modified>
</cp:coreProperties>
</file>