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suwaz3knml" w:id="0"/>
      <w:bookmarkEnd w:id="0"/>
      <w:r w:rsidDel="00000000" w:rsidR="00000000" w:rsidRPr="00000000">
        <w:rPr>
          <w:rtl w:val="0"/>
        </w:rPr>
        <w:t xml:space="preserve">Getting a Mosaic module running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nwxy7c9quye" w:id="1"/>
      <w:bookmarkEnd w:id="1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3.7 or 3.8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Seek Mosaic SDK installed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also copy the libseekware.so file when you copy libseekware.so.3.0.6 to /usr/lib (the Seek instructions are incomplete on this one item).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 installed (use pip3)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installed (use pip3)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Cmake (command line version is sufficient)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4ymgf12puo0" w:id="2"/>
      <w:bookmarkEnd w:id="2"/>
      <w:r w:rsidDel="00000000" w:rsidR="00000000" w:rsidRPr="00000000">
        <w:rPr>
          <w:rtl w:val="0"/>
        </w:rPr>
        <w:t xml:space="preserve">Source code 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folder at: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https://drive.google.com/drive/folders/10qqrOT8Pn6PE_h6Jvd1FalRHTZT7u_G0?usp=sharing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Contains the needed source code and build rules. Please copy the contents of this folder your local Pi. As shown below, I put this into ~/projects/derisking/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1: build the C program which uses the Seek-Mosaic SDK to work with the Mosaic hardware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pi@raspberrypi:~/projects/derisking/seekware-server $ </w:t>
      </w:r>
      <w:r w:rsidDel="00000000" w:rsidR="00000000" w:rsidRPr="00000000">
        <w:rPr>
          <w:b w:val="1"/>
          <w:highlight w:val="yellow"/>
          <w:rtl w:val="0"/>
        </w:rPr>
        <w:t xml:space="preserve">mkdir build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pi@raspberrypi:~/projects/derisking/seekware-server $ </w:t>
      </w:r>
      <w:r w:rsidDel="00000000" w:rsidR="00000000" w:rsidRPr="00000000">
        <w:rPr>
          <w:b w:val="1"/>
          <w:highlight w:val="yellow"/>
          <w:rtl w:val="0"/>
        </w:rPr>
        <w:t xml:space="preserve">cd build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pi@raspberrypi:~/projects/derisking/seekware-server/build $ </w:t>
      </w:r>
      <w:r w:rsidDel="00000000" w:rsidR="00000000" w:rsidRPr="00000000">
        <w:rPr>
          <w:b w:val="1"/>
          <w:highlight w:val="yellow"/>
          <w:rtl w:val="0"/>
        </w:rPr>
        <w:t xml:space="preserve">cmake ../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-- The C compiler identification is GNU 8.3.0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-- The CXX compiler identification is GNU 8.3.0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-- Detecting C compiler ABI info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-- Detecting C compile features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-- Detecting CXX compile features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CMake Warning (dev) in CMakeLists.txt: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No cmake_minimum_required command is present.  A line of code such as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cmake_minimum_required(VERSION 3.13)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should be added at the top of the file.  The version specified may be lower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if you wish to support older CMake versions for this project.  For more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information run "cmake --help-policy CMP0000".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This warning is for project developers.  Use -Wno-dev to suppress it.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-- Configuring 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-- Generating done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-- Build files have been written to: /home/pi/projects/derisking/seekware-server/build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pi@raspberrypi:~/projects/derisking/seekware-server/build $ </w:t>
      </w:r>
      <w:r w:rsidDel="00000000" w:rsidR="00000000" w:rsidRPr="00000000">
        <w:rPr>
          <w:b w:val="1"/>
          <w:highlight w:val="yellow"/>
          <w:rtl w:val="0"/>
        </w:rPr>
        <w:t xml:space="preserve">make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Scanning dependencies of target seekware-server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[ 50%] Building C object CMakeFiles/seekware-server.dir/src/seekware-server.o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[100%] Linking C executable seekware-server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[100%] Built target seekware-server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pi@raspberrypi:~/projects/derisking/seekware-server/build $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Step 2: start a command shell and run the server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pi@raspberrypi:~/projects/derisking/seekware-server/build $ </w:t>
      </w:r>
      <w:r w:rsidDel="00000000" w:rsidR="00000000" w:rsidRPr="00000000">
        <w:rPr>
          <w:b w:val="1"/>
          <w:highlight w:val="yellow"/>
          <w:rtl w:val="0"/>
        </w:rPr>
        <w:t xml:space="preserve">./seekware-server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seekware-server - A simple data capture/server utility for Seek Thermal cameras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Socket successfully created..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Socket successfully bound to port 54339..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Server listening..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&lt;THIS OUTPUT SHOWS WHEN THE PYTHON CLIENT CONNECTS&gt;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server accepting the client connection...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SDK Version: 3.6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::Camera Firmware Info::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Model Number:2774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SerialNumber: 0D23Z0NJG3C6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Manufacture Date: 4/14/2020 7:05:23 AM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Firmware Version: 8.8.1.29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Themography Version: 5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Image Processing Version: 2.6.5.0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&lt;/THIS OUTPUT SHOWS WHEN THE PYTHON CLIENT CONNECTS&gt;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 3: start another command shell so you can run the Python app which shows a VL camera image (if installed) and an IR image from the Mosaic module: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pi@raspberrypi:~/projects/derisking/ir $ ls -alh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total 24K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drwxr-xr-x 3 pi pi 4.0K Nov  1 15:44 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drwxr-xr-x 4 pi pi 4.0K Nov  1 15:46 ..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-rw-r--r-- 1 pi pi 5.9K Nov  1 14:13 irCamera_SeekMosaic.py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drwxr-xr-x 2 pi pi 4.0K Nov  1 14:13 __pycache__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-rw-r--r-- 1 pi pi 1.6K Nov  1 14:17 simpleVideoCamera.py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pi@raspberrypi:~/projects/derisking/ir $ </w:t>
      </w:r>
      <w:r w:rsidDel="00000000" w:rsidR="00000000" w:rsidRPr="00000000">
        <w:rPr>
          <w:b w:val="1"/>
          <w:highlight w:val="yellow"/>
          <w:rtl w:val="0"/>
        </w:rPr>
        <w:t xml:space="preserve">python3 simpleVideoCamera.py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Enjoy!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