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28B3" w14:textId="77777777" w:rsidR="00D425E3" w:rsidRPr="0072422C" w:rsidRDefault="00D425E3" w:rsidP="00D425E3">
      <w:pPr>
        <w:jc w:val="center"/>
        <w:rPr>
          <w:sz w:val="28"/>
        </w:rPr>
      </w:pPr>
      <w:r w:rsidRPr="0072422C"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C7357A2" w14:textId="77777777" w:rsidR="00D425E3" w:rsidRPr="00284181" w:rsidRDefault="00D425E3" w:rsidP="00D425E3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7FF5BE4F" w14:textId="77777777" w:rsidR="00D425E3" w:rsidRDefault="00D425E3" w:rsidP="00D425E3">
      <w:pPr>
        <w:jc w:val="center"/>
      </w:pPr>
    </w:p>
    <w:p w14:paraId="1192E273" w14:textId="77777777" w:rsidR="00D425E3" w:rsidRDefault="00D425E3" w:rsidP="00D425E3">
      <w:pPr>
        <w:jc w:val="center"/>
      </w:pPr>
      <w:r>
        <w:rPr>
          <w:noProof/>
        </w:rPr>
        <w:drawing>
          <wp:inline distT="0" distB="0" distL="0" distR="0" wp14:anchorId="6153F4F4" wp14:editId="6CE91213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1218" w14:textId="77777777" w:rsidR="00D425E3" w:rsidRDefault="00D425E3" w:rsidP="00D425E3"/>
    <w:p w14:paraId="42F10506" w14:textId="77777777" w:rsidR="00D425E3" w:rsidRDefault="00D425E3" w:rsidP="00D425E3"/>
    <w:p w14:paraId="335A9D02" w14:textId="77777777" w:rsidR="00D425E3" w:rsidRDefault="00D425E3" w:rsidP="00D425E3"/>
    <w:p w14:paraId="364629CC" w14:textId="77777777" w:rsidR="00D425E3" w:rsidRDefault="00D425E3" w:rsidP="00D425E3"/>
    <w:p w14:paraId="3CBE494E" w14:textId="7F01D39B" w:rsidR="00D425E3" w:rsidRDefault="00D425E3" w:rsidP="00D425E3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 w14:paraId="6B0F1923" w14:textId="77777777" w:rsidR="00D425E3" w:rsidRDefault="00D425E3" w:rsidP="00D425E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дисциплине </w:t>
      </w:r>
    </w:p>
    <w:p w14:paraId="3D4451D2" w14:textId="77777777" w:rsidR="00D425E3" w:rsidRDefault="00D425E3" w:rsidP="00D425E3">
      <w:pPr>
        <w:jc w:val="center"/>
        <w:rPr>
          <w:sz w:val="36"/>
          <w:szCs w:val="36"/>
        </w:rPr>
      </w:pPr>
      <w:r>
        <w:rPr>
          <w:sz w:val="36"/>
          <w:szCs w:val="36"/>
        </w:rPr>
        <w:t>«Основы профессиональной деятельности»</w:t>
      </w:r>
    </w:p>
    <w:p w14:paraId="0103B3BE" w14:textId="77777777" w:rsidR="00D425E3" w:rsidRDefault="00D425E3" w:rsidP="00D425E3">
      <w:pPr>
        <w:jc w:val="center"/>
        <w:rPr>
          <w:sz w:val="36"/>
          <w:szCs w:val="36"/>
        </w:rPr>
      </w:pPr>
    </w:p>
    <w:p w14:paraId="06133A52" w14:textId="77777777" w:rsidR="00D425E3" w:rsidRDefault="00D425E3" w:rsidP="00D425E3">
      <w:pPr>
        <w:jc w:val="center"/>
        <w:rPr>
          <w:sz w:val="36"/>
          <w:szCs w:val="36"/>
        </w:rPr>
      </w:pPr>
    </w:p>
    <w:p w14:paraId="2AB11B68" w14:textId="77777777" w:rsidR="00D425E3" w:rsidRDefault="00D425E3" w:rsidP="00D425E3">
      <w:pPr>
        <w:jc w:val="center"/>
        <w:rPr>
          <w:sz w:val="36"/>
          <w:szCs w:val="36"/>
        </w:rPr>
      </w:pPr>
    </w:p>
    <w:p w14:paraId="67752BEB" w14:textId="77777777" w:rsidR="00D425E3" w:rsidRDefault="00D425E3" w:rsidP="00D425E3">
      <w:pPr>
        <w:jc w:val="center"/>
        <w:rPr>
          <w:sz w:val="36"/>
          <w:szCs w:val="36"/>
        </w:rPr>
      </w:pPr>
    </w:p>
    <w:p w14:paraId="1522CDB3" w14:textId="77777777" w:rsidR="00D425E3" w:rsidRDefault="00D425E3" w:rsidP="00D425E3">
      <w:pPr>
        <w:jc w:val="center"/>
        <w:rPr>
          <w:sz w:val="36"/>
          <w:szCs w:val="36"/>
        </w:rPr>
      </w:pPr>
    </w:p>
    <w:p w14:paraId="7339F66F" w14:textId="77777777" w:rsidR="00D425E3" w:rsidRDefault="00D425E3" w:rsidP="00D425E3">
      <w:pPr>
        <w:jc w:val="center"/>
        <w:rPr>
          <w:sz w:val="36"/>
          <w:szCs w:val="36"/>
        </w:rPr>
      </w:pPr>
    </w:p>
    <w:p w14:paraId="11AFF930" w14:textId="77777777" w:rsidR="00D425E3" w:rsidRDefault="00D425E3" w:rsidP="00D425E3">
      <w:pPr>
        <w:jc w:val="center"/>
        <w:rPr>
          <w:sz w:val="36"/>
          <w:szCs w:val="36"/>
        </w:rPr>
      </w:pPr>
    </w:p>
    <w:p w14:paraId="26F75977" w14:textId="77777777" w:rsidR="00D425E3" w:rsidRDefault="00D425E3" w:rsidP="00D425E3">
      <w:pPr>
        <w:jc w:val="center"/>
        <w:rPr>
          <w:sz w:val="36"/>
          <w:szCs w:val="36"/>
        </w:rPr>
      </w:pPr>
    </w:p>
    <w:p w14:paraId="7A2FF874" w14:textId="77777777" w:rsidR="00D425E3" w:rsidRDefault="00D425E3" w:rsidP="00D425E3">
      <w:pPr>
        <w:jc w:val="center"/>
        <w:rPr>
          <w:sz w:val="36"/>
          <w:szCs w:val="36"/>
        </w:rPr>
      </w:pPr>
    </w:p>
    <w:p w14:paraId="5754EC07" w14:textId="77777777" w:rsidR="00D425E3" w:rsidRDefault="00D425E3" w:rsidP="00D425E3">
      <w:pPr>
        <w:rPr>
          <w:sz w:val="36"/>
          <w:szCs w:val="36"/>
        </w:rPr>
      </w:pPr>
    </w:p>
    <w:p w14:paraId="6FEFB064" w14:textId="77777777" w:rsidR="00D425E3" w:rsidRDefault="00D425E3" w:rsidP="00D425E3">
      <w:pPr>
        <w:jc w:val="center"/>
        <w:rPr>
          <w:sz w:val="36"/>
          <w:szCs w:val="36"/>
        </w:rPr>
      </w:pPr>
    </w:p>
    <w:p w14:paraId="594EE317" w14:textId="77777777" w:rsidR="00D425E3" w:rsidRDefault="00D425E3" w:rsidP="00D425E3">
      <w:pPr>
        <w:jc w:val="center"/>
        <w:rPr>
          <w:sz w:val="36"/>
          <w:szCs w:val="36"/>
        </w:rPr>
      </w:pPr>
    </w:p>
    <w:p w14:paraId="426ABF73" w14:textId="6A621F66" w:rsidR="00D425E3" w:rsidRDefault="00D425E3" w:rsidP="00D425E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Pr="00D425E3">
        <w:rPr>
          <w:sz w:val="28"/>
          <w:szCs w:val="28"/>
        </w:rPr>
        <w:t>6531</w:t>
      </w:r>
    </w:p>
    <w:p w14:paraId="143F6D4E" w14:textId="77777777" w:rsidR="00D425E3" w:rsidRDefault="00D425E3" w:rsidP="00D425E3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Р3114</w:t>
      </w:r>
    </w:p>
    <w:p w14:paraId="60510A99" w14:textId="77777777" w:rsidR="00D425E3" w:rsidRDefault="00D425E3" w:rsidP="00D425E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Кондратьева К. М.</w:t>
      </w:r>
    </w:p>
    <w:p w14:paraId="20107171" w14:textId="77777777" w:rsidR="00D425E3" w:rsidRDefault="00D425E3" w:rsidP="00D425E3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Перминов И. В.</w:t>
      </w:r>
    </w:p>
    <w:p w14:paraId="31DCB812" w14:textId="77777777" w:rsidR="00D425E3" w:rsidRDefault="00D425E3" w:rsidP="00D425E3">
      <w:pPr>
        <w:jc w:val="right"/>
        <w:rPr>
          <w:sz w:val="28"/>
          <w:szCs w:val="28"/>
        </w:rPr>
      </w:pPr>
    </w:p>
    <w:p w14:paraId="7B8E50F8" w14:textId="77777777" w:rsidR="00D425E3" w:rsidRDefault="00D425E3" w:rsidP="00D425E3">
      <w:pPr>
        <w:jc w:val="right"/>
        <w:rPr>
          <w:sz w:val="28"/>
          <w:szCs w:val="28"/>
        </w:rPr>
      </w:pPr>
    </w:p>
    <w:p w14:paraId="1DC53068" w14:textId="77777777" w:rsidR="00D425E3" w:rsidRDefault="00D425E3" w:rsidP="00D425E3">
      <w:pPr>
        <w:jc w:val="right"/>
        <w:rPr>
          <w:sz w:val="28"/>
          <w:szCs w:val="28"/>
        </w:rPr>
      </w:pPr>
    </w:p>
    <w:p w14:paraId="30DED86E" w14:textId="77777777" w:rsidR="00D425E3" w:rsidRDefault="00D425E3" w:rsidP="00D425E3">
      <w:pPr>
        <w:jc w:val="right"/>
        <w:rPr>
          <w:sz w:val="28"/>
          <w:szCs w:val="28"/>
        </w:rPr>
      </w:pPr>
    </w:p>
    <w:p w14:paraId="7021B4D9" w14:textId="77777777" w:rsidR="00D425E3" w:rsidRDefault="00D425E3" w:rsidP="00D425E3">
      <w:pPr>
        <w:jc w:val="right"/>
        <w:rPr>
          <w:sz w:val="28"/>
          <w:szCs w:val="28"/>
        </w:rPr>
      </w:pPr>
    </w:p>
    <w:p w14:paraId="5823CE35" w14:textId="77777777" w:rsidR="00D425E3" w:rsidRDefault="00D425E3" w:rsidP="00D425E3">
      <w:pPr>
        <w:jc w:val="right"/>
        <w:rPr>
          <w:sz w:val="28"/>
          <w:szCs w:val="28"/>
        </w:rPr>
      </w:pPr>
    </w:p>
    <w:p w14:paraId="70AABE50" w14:textId="4DC74190" w:rsidR="00D425E3" w:rsidRDefault="00D425E3" w:rsidP="00D425E3">
      <w:pPr>
        <w:jc w:val="center"/>
      </w:pPr>
      <w:r>
        <w:t xml:space="preserve">г. </w:t>
      </w:r>
      <w:r w:rsidR="00A302BA">
        <w:t>Санкт-Петербург</w:t>
      </w:r>
      <w:r>
        <w:t>, 2021</w:t>
      </w:r>
    </w:p>
    <w:p w14:paraId="4A7A9559" w14:textId="190A4626" w:rsidR="00D425E3" w:rsidRPr="009A6731" w:rsidRDefault="00D425E3" w:rsidP="00D425E3">
      <w:pPr>
        <w:rPr>
          <w:b/>
          <w:bCs/>
        </w:rPr>
      </w:pPr>
      <w:r w:rsidRPr="009A6731">
        <w:rPr>
          <w:b/>
          <w:bCs/>
        </w:rPr>
        <w:lastRenderedPageBreak/>
        <w:t>Текст задания:</w:t>
      </w:r>
    </w:p>
    <w:p w14:paraId="3A31CC9D" w14:textId="77777777" w:rsidR="00D425E3" w:rsidRDefault="00D425E3" w:rsidP="00D425E3"/>
    <w:p w14:paraId="1D81D37E" w14:textId="05E7E5CB" w:rsidR="00B0170E" w:rsidRDefault="00D425E3" w:rsidP="00D425E3">
      <w:pPr>
        <w:jc w:val="both"/>
      </w:pPr>
      <w:r>
        <w:rPr>
          <w:noProof/>
        </w:rPr>
        <w:drawing>
          <wp:inline distT="0" distB="0" distL="0" distR="0" wp14:anchorId="191E3363" wp14:editId="008206C7">
            <wp:extent cx="6094095" cy="2258458"/>
            <wp:effectExtent l="0" t="0" r="190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22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40CA" w14:textId="102D4706" w:rsidR="00D425E3" w:rsidRDefault="00D425E3" w:rsidP="00D425E3">
      <w:pPr>
        <w:jc w:val="both"/>
      </w:pPr>
    </w:p>
    <w:p w14:paraId="340A6927" w14:textId="52E46F99" w:rsidR="00D425E3" w:rsidRPr="00A53E7A" w:rsidRDefault="00A53E7A" w:rsidP="00D425E3">
      <w:pPr>
        <w:jc w:val="both"/>
      </w:pPr>
      <w:r>
        <w:rPr>
          <w:lang w:val="en-US"/>
        </w:rPr>
        <w:t>Т</w:t>
      </w:r>
      <w:r>
        <w:t>екст исходной программы:</w:t>
      </w:r>
    </w:p>
    <w:p w14:paraId="656478A0" w14:textId="5A7470E8" w:rsidR="00D425E3" w:rsidRDefault="00D425E3" w:rsidP="00D425E3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5806"/>
      </w:tblGrid>
      <w:tr w:rsidR="00D425E3" w14:paraId="082A3D76" w14:textId="77777777" w:rsidTr="0014082F">
        <w:tc>
          <w:tcPr>
            <w:tcW w:w="846" w:type="dxa"/>
          </w:tcPr>
          <w:p w14:paraId="3F99AD6F" w14:textId="7C8006CF" w:rsidR="00D425E3" w:rsidRDefault="00D425E3" w:rsidP="002D2E48">
            <w:pPr>
              <w:jc w:val="center"/>
            </w:pPr>
            <w:r>
              <w:t>Адрес</w:t>
            </w:r>
          </w:p>
        </w:tc>
        <w:tc>
          <w:tcPr>
            <w:tcW w:w="1134" w:type="dxa"/>
          </w:tcPr>
          <w:p w14:paraId="059F407D" w14:textId="7FB7F130" w:rsidR="00D425E3" w:rsidRDefault="00D425E3" w:rsidP="002D2E48">
            <w:pPr>
              <w:jc w:val="center"/>
            </w:pPr>
            <w:r>
              <w:t>Команда</w:t>
            </w:r>
          </w:p>
        </w:tc>
        <w:tc>
          <w:tcPr>
            <w:tcW w:w="1559" w:type="dxa"/>
          </w:tcPr>
          <w:p w14:paraId="4979A1A0" w14:textId="09B91790" w:rsidR="00D425E3" w:rsidRDefault="00D425E3" w:rsidP="002D2E48">
            <w:pPr>
              <w:jc w:val="center"/>
            </w:pPr>
            <w:r>
              <w:t>Мнемоника</w:t>
            </w:r>
          </w:p>
        </w:tc>
        <w:tc>
          <w:tcPr>
            <w:tcW w:w="5806" w:type="dxa"/>
          </w:tcPr>
          <w:p w14:paraId="5A3A4307" w14:textId="6ED11AB0" w:rsidR="00D425E3" w:rsidRDefault="00D425E3" w:rsidP="002D2E48">
            <w:pPr>
              <w:jc w:val="center"/>
            </w:pPr>
            <w:r>
              <w:t>Комментарий</w:t>
            </w:r>
          </w:p>
        </w:tc>
      </w:tr>
      <w:tr w:rsidR="00D425E3" w14:paraId="548D03A3" w14:textId="77777777" w:rsidTr="0014082F">
        <w:tc>
          <w:tcPr>
            <w:tcW w:w="846" w:type="dxa"/>
          </w:tcPr>
          <w:p w14:paraId="57848A25" w14:textId="2F36A645" w:rsidR="00D425E3" w:rsidRDefault="00D425E3" w:rsidP="002D2E48">
            <w:pPr>
              <w:jc w:val="center"/>
            </w:pPr>
            <w:r>
              <w:t>150</w:t>
            </w:r>
          </w:p>
        </w:tc>
        <w:tc>
          <w:tcPr>
            <w:tcW w:w="1134" w:type="dxa"/>
          </w:tcPr>
          <w:p w14:paraId="12B482B7" w14:textId="60FFAD5C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A15A</w:t>
            </w:r>
          </w:p>
        </w:tc>
        <w:tc>
          <w:tcPr>
            <w:tcW w:w="1559" w:type="dxa"/>
          </w:tcPr>
          <w:p w14:paraId="32074EB8" w14:textId="372088F1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15A</w:t>
            </w:r>
          </w:p>
        </w:tc>
        <w:tc>
          <w:tcPr>
            <w:tcW w:w="5806" w:type="dxa"/>
          </w:tcPr>
          <w:p w14:paraId="5D63B113" w14:textId="444F162F" w:rsidR="00A53E7A" w:rsidRPr="006A44AA" w:rsidRDefault="00A53E7A" w:rsidP="002D2E48">
            <w:pPr>
              <w:jc w:val="center"/>
            </w:pPr>
            <w:r>
              <w:t>Поместить содержимое ячейки</w:t>
            </w:r>
            <w:r w:rsidR="00A82280">
              <w:t xml:space="preserve"> 15А в аккумулятор</w:t>
            </w:r>
          </w:p>
        </w:tc>
      </w:tr>
      <w:tr w:rsidR="00D425E3" w14:paraId="759DD70A" w14:textId="77777777" w:rsidTr="0014082F">
        <w:tc>
          <w:tcPr>
            <w:tcW w:w="846" w:type="dxa"/>
          </w:tcPr>
          <w:p w14:paraId="40D166F8" w14:textId="1BF99065" w:rsidR="00D425E3" w:rsidRDefault="00D425E3" w:rsidP="002D2E48">
            <w:pPr>
              <w:jc w:val="center"/>
            </w:pPr>
            <w:r>
              <w:t>151</w:t>
            </w:r>
          </w:p>
        </w:tc>
        <w:tc>
          <w:tcPr>
            <w:tcW w:w="1134" w:type="dxa"/>
          </w:tcPr>
          <w:p w14:paraId="3C68215E" w14:textId="50192CAB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2158</w:t>
            </w:r>
          </w:p>
        </w:tc>
        <w:tc>
          <w:tcPr>
            <w:tcW w:w="1559" w:type="dxa"/>
          </w:tcPr>
          <w:p w14:paraId="01D4F4DC" w14:textId="3BEF6D6C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158</w:t>
            </w:r>
          </w:p>
        </w:tc>
        <w:tc>
          <w:tcPr>
            <w:tcW w:w="5806" w:type="dxa"/>
          </w:tcPr>
          <w:p w14:paraId="61C24A00" w14:textId="12BACB0A" w:rsidR="00A53E7A" w:rsidRPr="006A44AA" w:rsidRDefault="00A82280" w:rsidP="002D2E48">
            <w:pPr>
              <w:jc w:val="center"/>
            </w:pPr>
            <w:r>
              <w:t>Запис</w:t>
            </w:r>
            <w:r w:rsidR="00A53E7A">
              <w:t>ать</w:t>
            </w:r>
            <w:r>
              <w:t xml:space="preserve"> </w:t>
            </w:r>
            <w:r w:rsidR="00A53E7A">
              <w:t>результат логического умножения ячейки 158 и содержимого аккумулятора в аккумулятор</w:t>
            </w:r>
          </w:p>
        </w:tc>
      </w:tr>
      <w:tr w:rsidR="00D425E3" w14:paraId="7559E45D" w14:textId="77777777" w:rsidTr="0014082F">
        <w:tc>
          <w:tcPr>
            <w:tcW w:w="846" w:type="dxa"/>
          </w:tcPr>
          <w:p w14:paraId="434F80D6" w14:textId="10D6BB78" w:rsidR="00D425E3" w:rsidRDefault="00D425E3" w:rsidP="002D2E48">
            <w:pPr>
              <w:jc w:val="center"/>
            </w:pPr>
            <w:r>
              <w:t>152</w:t>
            </w:r>
          </w:p>
        </w:tc>
        <w:tc>
          <w:tcPr>
            <w:tcW w:w="1134" w:type="dxa"/>
          </w:tcPr>
          <w:p w14:paraId="5C0E624A" w14:textId="09523985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1559" w:type="dxa"/>
          </w:tcPr>
          <w:p w14:paraId="2EDD94D7" w14:textId="62AFF091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5806" w:type="dxa"/>
          </w:tcPr>
          <w:p w14:paraId="05A3BB6C" w14:textId="1397EC41" w:rsidR="00A53E7A" w:rsidRPr="006A44AA" w:rsidRDefault="00A82280" w:rsidP="002D2E48">
            <w:pPr>
              <w:jc w:val="center"/>
            </w:pPr>
            <w:r w:rsidRPr="00A82280">
              <w:t>З</w:t>
            </w:r>
            <w:r>
              <w:t>апис</w:t>
            </w:r>
            <w:r w:rsidR="00A53E7A">
              <w:t>ать</w:t>
            </w:r>
            <w:r>
              <w:t xml:space="preserve"> </w:t>
            </w:r>
            <w:r w:rsidR="00A53E7A">
              <w:t xml:space="preserve">содержимое </w:t>
            </w:r>
            <w:r>
              <w:t>аккумулятора в ячейку 15С</w:t>
            </w:r>
          </w:p>
        </w:tc>
      </w:tr>
      <w:tr w:rsidR="00D425E3" w14:paraId="25FC2668" w14:textId="77777777" w:rsidTr="0014082F">
        <w:tc>
          <w:tcPr>
            <w:tcW w:w="846" w:type="dxa"/>
          </w:tcPr>
          <w:p w14:paraId="149AC497" w14:textId="20F565C9" w:rsidR="00D425E3" w:rsidRDefault="00D425E3" w:rsidP="002D2E48">
            <w:pPr>
              <w:jc w:val="center"/>
            </w:pPr>
            <w:r>
              <w:t>153</w:t>
            </w:r>
          </w:p>
        </w:tc>
        <w:tc>
          <w:tcPr>
            <w:tcW w:w="1134" w:type="dxa"/>
          </w:tcPr>
          <w:p w14:paraId="107491A0" w14:textId="17FD55CF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</w:tcPr>
          <w:p w14:paraId="63036683" w14:textId="6BC3B2D6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06" w:type="dxa"/>
          </w:tcPr>
          <w:p w14:paraId="1480A30F" w14:textId="58B9509F" w:rsidR="00A53E7A" w:rsidRPr="006A44AA" w:rsidRDefault="006A44AA" w:rsidP="002D2E48">
            <w:pPr>
              <w:jc w:val="center"/>
            </w:pPr>
            <w:r>
              <w:t>О</w:t>
            </w:r>
            <w:r w:rsidR="00A53E7A">
              <w:t>бнулить</w:t>
            </w:r>
            <w:r w:rsidR="0014082F">
              <w:t xml:space="preserve"> </w:t>
            </w:r>
            <w:r w:rsidR="00A53E7A">
              <w:t>содержимое аккумулятора</w:t>
            </w:r>
          </w:p>
        </w:tc>
      </w:tr>
      <w:tr w:rsidR="00D425E3" w14:paraId="17EB68AF" w14:textId="77777777" w:rsidTr="0014082F">
        <w:tc>
          <w:tcPr>
            <w:tcW w:w="846" w:type="dxa"/>
          </w:tcPr>
          <w:p w14:paraId="555A20D9" w14:textId="576B6009" w:rsidR="00D425E3" w:rsidRDefault="00D425E3" w:rsidP="002D2E48">
            <w:pPr>
              <w:jc w:val="center"/>
            </w:pPr>
            <w:r>
              <w:t>154</w:t>
            </w:r>
          </w:p>
        </w:tc>
        <w:tc>
          <w:tcPr>
            <w:tcW w:w="1134" w:type="dxa"/>
          </w:tcPr>
          <w:p w14:paraId="7DAB0017" w14:textId="3A9837B4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6159</w:t>
            </w:r>
          </w:p>
        </w:tc>
        <w:tc>
          <w:tcPr>
            <w:tcW w:w="1559" w:type="dxa"/>
          </w:tcPr>
          <w:p w14:paraId="242F7BB3" w14:textId="51422E0D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159</w:t>
            </w:r>
          </w:p>
        </w:tc>
        <w:tc>
          <w:tcPr>
            <w:tcW w:w="5806" w:type="dxa"/>
          </w:tcPr>
          <w:p w14:paraId="4CA959EB" w14:textId="3A14466E" w:rsidR="00A53E7A" w:rsidRPr="006A44AA" w:rsidRDefault="00A82280" w:rsidP="002D2E48">
            <w:pPr>
              <w:jc w:val="center"/>
            </w:pPr>
            <w:r>
              <w:t>Запис</w:t>
            </w:r>
            <w:r w:rsidR="00A53E7A">
              <w:t>ать</w:t>
            </w:r>
            <w:r w:rsidR="00A53E7A" w:rsidRPr="00A53E7A">
              <w:t xml:space="preserve"> </w:t>
            </w:r>
            <w:r>
              <w:t>разность</w:t>
            </w:r>
            <w:r w:rsidR="00A53E7A">
              <w:t xml:space="preserve"> содержимого </w:t>
            </w:r>
            <w:r>
              <w:t>аккумулятора и ячейки 159 в аккумулятор</w:t>
            </w:r>
          </w:p>
        </w:tc>
      </w:tr>
      <w:tr w:rsidR="00D425E3" w14:paraId="653EBCC7" w14:textId="77777777" w:rsidTr="0014082F">
        <w:tc>
          <w:tcPr>
            <w:tcW w:w="846" w:type="dxa"/>
          </w:tcPr>
          <w:p w14:paraId="3D1BD306" w14:textId="633EF51B" w:rsidR="00D425E3" w:rsidRDefault="00D425E3" w:rsidP="002D2E48">
            <w:pPr>
              <w:jc w:val="center"/>
            </w:pPr>
            <w:r>
              <w:t>155</w:t>
            </w:r>
          </w:p>
        </w:tc>
        <w:tc>
          <w:tcPr>
            <w:tcW w:w="1134" w:type="dxa"/>
          </w:tcPr>
          <w:p w14:paraId="6F7B51A9" w14:textId="168FCC14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415C</w:t>
            </w:r>
          </w:p>
        </w:tc>
        <w:tc>
          <w:tcPr>
            <w:tcW w:w="1559" w:type="dxa"/>
          </w:tcPr>
          <w:p w14:paraId="68F8C158" w14:textId="31D50A27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15C</w:t>
            </w:r>
          </w:p>
        </w:tc>
        <w:tc>
          <w:tcPr>
            <w:tcW w:w="5806" w:type="dxa"/>
          </w:tcPr>
          <w:p w14:paraId="2A1E3E0A" w14:textId="0FCB4D27" w:rsidR="00A53E7A" w:rsidRPr="006A44AA" w:rsidRDefault="00A82280" w:rsidP="002D2E48">
            <w:pPr>
              <w:jc w:val="center"/>
            </w:pPr>
            <w:r>
              <w:t>Запис</w:t>
            </w:r>
            <w:r w:rsidR="00A53E7A">
              <w:t>ать</w:t>
            </w:r>
            <w:r>
              <w:t xml:space="preserve"> сумму</w:t>
            </w:r>
            <w:r w:rsidR="00A53E7A">
              <w:t xml:space="preserve"> содержимого</w:t>
            </w:r>
            <w:r>
              <w:t xml:space="preserve"> аккумулятора и ячейки 15С в аккумулятор</w:t>
            </w:r>
          </w:p>
        </w:tc>
      </w:tr>
      <w:tr w:rsidR="00D425E3" w14:paraId="70F8B257" w14:textId="77777777" w:rsidTr="0014082F">
        <w:tc>
          <w:tcPr>
            <w:tcW w:w="846" w:type="dxa"/>
          </w:tcPr>
          <w:p w14:paraId="32DD1282" w14:textId="6BBE6658" w:rsidR="00D425E3" w:rsidRDefault="00D425E3" w:rsidP="002D2E48">
            <w:pPr>
              <w:jc w:val="center"/>
            </w:pPr>
            <w:r>
              <w:t>156</w:t>
            </w:r>
          </w:p>
        </w:tc>
        <w:tc>
          <w:tcPr>
            <w:tcW w:w="1134" w:type="dxa"/>
          </w:tcPr>
          <w:p w14:paraId="661BD480" w14:textId="7FA1B223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E15B</w:t>
            </w:r>
          </w:p>
        </w:tc>
        <w:tc>
          <w:tcPr>
            <w:tcW w:w="1559" w:type="dxa"/>
          </w:tcPr>
          <w:p w14:paraId="54B41315" w14:textId="4CDA0CE6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15B</w:t>
            </w:r>
          </w:p>
        </w:tc>
        <w:tc>
          <w:tcPr>
            <w:tcW w:w="5806" w:type="dxa"/>
          </w:tcPr>
          <w:p w14:paraId="1B4CEBA4" w14:textId="1B2BB1E7" w:rsidR="00A53E7A" w:rsidRPr="006A44AA" w:rsidRDefault="00A82280" w:rsidP="002D2E48">
            <w:pPr>
              <w:jc w:val="center"/>
            </w:pPr>
            <w:r>
              <w:t>Запис</w:t>
            </w:r>
            <w:r w:rsidR="00A53E7A">
              <w:t>ать</w:t>
            </w:r>
            <w:r>
              <w:t xml:space="preserve"> </w:t>
            </w:r>
            <w:r w:rsidR="00A53E7A">
              <w:t xml:space="preserve">содержимое </w:t>
            </w:r>
            <w:r>
              <w:t>аккумулятора в ячейку 15В</w:t>
            </w:r>
          </w:p>
        </w:tc>
      </w:tr>
      <w:tr w:rsidR="00D425E3" w14:paraId="734329B4" w14:textId="77777777" w:rsidTr="0014082F">
        <w:tc>
          <w:tcPr>
            <w:tcW w:w="846" w:type="dxa"/>
          </w:tcPr>
          <w:p w14:paraId="70C5DD84" w14:textId="7B5F5223" w:rsidR="00D425E3" w:rsidRDefault="00D425E3" w:rsidP="002D2E48">
            <w:pPr>
              <w:jc w:val="center"/>
            </w:pPr>
            <w:r>
              <w:t>157</w:t>
            </w:r>
          </w:p>
        </w:tc>
        <w:tc>
          <w:tcPr>
            <w:tcW w:w="1134" w:type="dxa"/>
          </w:tcPr>
          <w:p w14:paraId="71D00AB5" w14:textId="0C99B3B0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</w:tcPr>
          <w:p w14:paraId="5537C866" w14:textId="385F5264" w:rsidR="00D425E3" w:rsidRPr="0014082F" w:rsidRDefault="0014082F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06" w:type="dxa"/>
          </w:tcPr>
          <w:p w14:paraId="580FDAA1" w14:textId="7E3C8D64" w:rsidR="00D425E3" w:rsidRPr="0014082F" w:rsidRDefault="0014082F" w:rsidP="002D2E48">
            <w:pPr>
              <w:jc w:val="center"/>
            </w:pPr>
            <w:r>
              <w:t>Переход в пультовый режим (остановка)</w:t>
            </w:r>
          </w:p>
        </w:tc>
      </w:tr>
      <w:tr w:rsidR="00D425E3" w14:paraId="4251B5A5" w14:textId="77777777" w:rsidTr="0014082F">
        <w:tc>
          <w:tcPr>
            <w:tcW w:w="846" w:type="dxa"/>
          </w:tcPr>
          <w:p w14:paraId="7D69EB98" w14:textId="0F3A63B6" w:rsidR="00D425E3" w:rsidRDefault="00D425E3" w:rsidP="002D2E48">
            <w:pPr>
              <w:jc w:val="center"/>
            </w:pPr>
            <w:r>
              <w:t>158</w:t>
            </w:r>
          </w:p>
        </w:tc>
        <w:tc>
          <w:tcPr>
            <w:tcW w:w="1134" w:type="dxa"/>
          </w:tcPr>
          <w:p w14:paraId="63802A17" w14:textId="37A63D0E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A15A</w:t>
            </w:r>
          </w:p>
        </w:tc>
        <w:tc>
          <w:tcPr>
            <w:tcW w:w="1559" w:type="dxa"/>
          </w:tcPr>
          <w:p w14:paraId="46DBA892" w14:textId="3F9DC4B1" w:rsidR="00D425E3" w:rsidRPr="00662D51" w:rsidRDefault="00662D51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73DEB84F" w14:textId="243FE8FA" w:rsidR="00D425E3" w:rsidRPr="00880F66" w:rsidRDefault="0014082F" w:rsidP="002D2E4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П</w:t>
            </w:r>
            <w:proofErr w:type="spellStart"/>
            <w:r>
              <w:t>еременная</w:t>
            </w:r>
            <w:proofErr w:type="spellEnd"/>
            <w:r>
              <w:t xml:space="preserve"> </w:t>
            </w:r>
            <w:r w:rsidR="00880F66">
              <w:rPr>
                <w:lang w:val="en-US"/>
              </w:rPr>
              <w:t>X</w:t>
            </w:r>
            <w:r w:rsidR="00880F66">
              <w:rPr>
                <w:vertAlign w:val="subscript"/>
                <w:lang w:val="en-US"/>
              </w:rPr>
              <w:t>158</w:t>
            </w:r>
          </w:p>
        </w:tc>
      </w:tr>
      <w:tr w:rsidR="00D425E3" w14:paraId="7007FB7A" w14:textId="77777777" w:rsidTr="0014082F">
        <w:tc>
          <w:tcPr>
            <w:tcW w:w="846" w:type="dxa"/>
          </w:tcPr>
          <w:p w14:paraId="7AF98B18" w14:textId="3538D3CF" w:rsidR="00D425E3" w:rsidRDefault="00D425E3" w:rsidP="002D2E48">
            <w:pPr>
              <w:jc w:val="center"/>
            </w:pPr>
            <w:r>
              <w:t>159</w:t>
            </w:r>
          </w:p>
        </w:tc>
        <w:tc>
          <w:tcPr>
            <w:tcW w:w="1134" w:type="dxa"/>
          </w:tcPr>
          <w:p w14:paraId="525A1752" w14:textId="02DEA308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6159</w:t>
            </w:r>
          </w:p>
        </w:tc>
        <w:tc>
          <w:tcPr>
            <w:tcW w:w="1559" w:type="dxa"/>
          </w:tcPr>
          <w:p w14:paraId="653D8B84" w14:textId="05A75222" w:rsidR="00D425E3" w:rsidRPr="00662D51" w:rsidRDefault="00662D51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051E21EC" w14:textId="762455B9" w:rsidR="00D425E3" w:rsidRPr="00386621" w:rsidRDefault="0014082F" w:rsidP="002D2E4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П</w:t>
            </w:r>
            <w:proofErr w:type="spellStart"/>
            <w:r>
              <w:t>еременная</w:t>
            </w:r>
            <w:proofErr w:type="spellEnd"/>
            <w:r>
              <w:t xml:space="preserve"> </w:t>
            </w:r>
            <w:r w:rsidR="00386621">
              <w:t>X</w:t>
            </w:r>
            <w:r w:rsidR="00386621">
              <w:rPr>
                <w:vertAlign w:val="subscript"/>
                <w:lang w:val="en-US"/>
              </w:rPr>
              <w:t>159</w:t>
            </w:r>
          </w:p>
        </w:tc>
      </w:tr>
      <w:tr w:rsidR="00D425E3" w14:paraId="6850E4C9" w14:textId="77777777" w:rsidTr="0014082F">
        <w:tc>
          <w:tcPr>
            <w:tcW w:w="846" w:type="dxa"/>
          </w:tcPr>
          <w:p w14:paraId="5B353407" w14:textId="3C00381A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t>15A</w:t>
            </w:r>
          </w:p>
        </w:tc>
        <w:tc>
          <w:tcPr>
            <w:tcW w:w="1134" w:type="dxa"/>
          </w:tcPr>
          <w:p w14:paraId="2319CC55" w14:textId="2ABED1E9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</w:tcPr>
          <w:p w14:paraId="2FC09FEA" w14:textId="3BFC28B0" w:rsidR="00D425E3" w:rsidRPr="00662D51" w:rsidRDefault="00662D51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0BC38EFB" w14:textId="571DE886" w:rsidR="00D425E3" w:rsidRPr="00AD27E1" w:rsidRDefault="0014082F" w:rsidP="002D2E48">
            <w:pPr>
              <w:jc w:val="center"/>
              <w:rPr>
                <w:vertAlign w:val="subscript"/>
              </w:rPr>
            </w:pPr>
            <w:r w:rsidRPr="00AD27E1">
              <w:t>Пе</w:t>
            </w:r>
            <w:r>
              <w:t>ременная</w:t>
            </w:r>
            <w:r w:rsidRPr="00AD27E1">
              <w:t xml:space="preserve"> </w:t>
            </w:r>
            <w:r>
              <w:rPr>
                <w:lang w:val="en-US"/>
              </w:rPr>
              <w:t>X</w:t>
            </w:r>
            <w:r w:rsidR="00386621" w:rsidRPr="00AD27E1">
              <w:rPr>
                <w:vertAlign w:val="subscript"/>
              </w:rPr>
              <w:t>15</w:t>
            </w:r>
            <w:r w:rsidR="00386621">
              <w:rPr>
                <w:vertAlign w:val="subscript"/>
                <w:lang w:val="en-US"/>
              </w:rPr>
              <w:t>A</w:t>
            </w:r>
          </w:p>
        </w:tc>
      </w:tr>
      <w:tr w:rsidR="00D425E3" w14:paraId="5B15EBBF" w14:textId="77777777" w:rsidTr="0014082F">
        <w:tc>
          <w:tcPr>
            <w:tcW w:w="846" w:type="dxa"/>
          </w:tcPr>
          <w:p w14:paraId="32AE4F1C" w14:textId="4CD6B6CE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134" w:type="dxa"/>
          </w:tcPr>
          <w:p w14:paraId="641DA648" w14:textId="073900AB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6159</w:t>
            </w:r>
          </w:p>
        </w:tc>
        <w:tc>
          <w:tcPr>
            <w:tcW w:w="1559" w:type="dxa"/>
          </w:tcPr>
          <w:p w14:paraId="60811270" w14:textId="62B1E000" w:rsidR="00D425E3" w:rsidRPr="00662D51" w:rsidRDefault="00662D51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52AD3D4F" w14:textId="615DC521" w:rsidR="00D425E3" w:rsidRPr="00386621" w:rsidRDefault="0014082F" w:rsidP="002D2E48">
            <w:pPr>
              <w:jc w:val="center"/>
              <w:rPr>
                <w:vertAlign w:val="subscript"/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</w:t>
            </w:r>
            <w:r w:rsidR="00386621">
              <w:rPr>
                <w:lang w:val="en-US"/>
              </w:rPr>
              <w:t>X</w:t>
            </w:r>
            <w:r w:rsidR="00386621">
              <w:rPr>
                <w:vertAlign w:val="subscript"/>
                <w:lang w:val="en-US"/>
              </w:rPr>
              <w:t>15B</w:t>
            </w:r>
          </w:p>
        </w:tc>
      </w:tr>
      <w:tr w:rsidR="00D425E3" w14:paraId="3E8B3F21" w14:textId="77777777" w:rsidTr="0014082F">
        <w:tc>
          <w:tcPr>
            <w:tcW w:w="846" w:type="dxa"/>
          </w:tcPr>
          <w:p w14:paraId="461CE0E6" w14:textId="5CB6AA61" w:rsid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134" w:type="dxa"/>
          </w:tcPr>
          <w:p w14:paraId="5CECA148" w14:textId="65D838FF" w:rsidR="00D425E3" w:rsidRPr="00D425E3" w:rsidRDefault="00D425E3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415C</w:t>
            </w:r>
          </w:p>
        </w:tc>
        <w:tc>
          <w:tcPr>
            <w:tcW w:w="1559" w:type="dxa"/>
          </w:tcPr>
          <w:p w14:paraId="7CF43D2A" w14:textId="4B834BD3" w:rsidR="00D425E3" w:rsidRPr="00662D51" w:rsidRDefault="00662D51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40DB77AF" w14:textId="08C66B2A" w:rsidR="00D425E3" w:rsidRPr="00386621" w:rsidRDefault="0014082F" w:rsidP="002D2E48">
            <w:pPr>
              <w:jc w:val="center"/>
              <w:rPr>
                <w:vertAlign w:val="subscript"/>
                <w:lang w:val="en-US"/>
              </w:rPr>
            </w:pPr>
            <w:r>
              <w:t xml:space="preserve">Переменная </w:t>
            </w:r>
            <w:r w:rsidR="00386621">
              <w:t>X</w:t>
            </w:r>
            <w:r w:rsidR="00386621">
              <w:rPr>
                <w:vertAlign w:val="subscript"/>
                <w:lang w:val="en-US"/>
              </w:rPr>
              <w:t>15C</w:t>
            </w:r>
          </w:p>
        </w:tc>
      </w:tr>
    </w:tbl>
    <w:p w14:paraId="1EBA06D8" w14:textId="296C10E8" w:rsidR="00386621" w:rsidRDefault="004F02DE" w:rsidP="00D425E3">
      <w:pPr>
        <w:jc w:val="both"/>
        <w:rPr>
          <w:b/>
          <w:bCs/>
        </w:rPr>
      </w:pPr>
      <w:r w:rsidRPr="004F02DE">
        <w:br/>
      </w:r>
      <w:r w:rsidR="00386621" w:rsidRPr="009A6731">
        <w:rPr>
          <w:b/>
          <w:bCs/>
        </w:rPr>
        <w:t xml:space="preserve">Описание программы: </w:t>
      </w:r>
    </w:p>
    <w:p w14:paraId="31D14BBB" w14:textId="77777777" w:rsidR="009A6731" w:rsidRPr="009A6731" w:rsidRDefault="009A6731" w:rsidP="00D425E3">
      <w:pPr>
        <w:jc w:val="both"/>
        <w:rPr>
          <w:b/>
          <w:bCs/>
        </w:rPr>
      </w:pPr>
    </w:p>
    <w:p w14:paraId="7A5A6D2F" w14:textId="600F84FA" w:rsidR="00386621" w:rsidRDefault="00DE2E80" w:rsidP="00DE2E80">
      <w:pPr>
        <w:pStyle w:val="a5"/>
        <w:numPr>
          <w:ilvl w:val="0"/>
          <w:numId w:val="2"/>
        </w:numPr>
        <w:jc w:val="both"/>
      </w:pPr>
      <w:r>
        <w:t>Выделим п</w:t>
      </w:r>
      <w:r w:rsidR="00386621">
        <w:t>еременные:</w:t>
      </w:r>
    </w:p>
    <w:p w14:paraId="4E6D66D3" w14:textId="77777777" w:rsidR="006C70B4" w:rsidRPr="009F4AD0" w:rsidRDefault="006C70B4" w:rsidP="006C70B4">
      <w:pPr>
        <w:pStyle w:val="a5"/>
        <w:jc w:val="both"/>
      </w:pPr>
    </w:p>
    <w:p w14:paraId="6EE5AEDE" w14:textId="72651ECA" w:rsidR="00386621" w:rsidRDefault="00386621" w:rsidP="00D425E3">
      <w:pPr>
        <w:jc w:val="both"/>
      </w:pPr>
      <w:r>
        <w:t>158: А15А</w:t>
      </w:r>
    </w:p>
    <w:p w14:paraId="2C5B13FC" w14:textId="4010BA36" w:rsidR="00386621" w:rsidRDefault="00386621" w:rsidP="00D425E3">
      <w:pPr>
        <w:jc w:val="both"/>
      </w:pPr>
      <w:r>
        <w:t>159: 6159</w:t>
      </w:r>
    </w:p>
    <w:p w14:paraId="149443F0" w14:textId="1B9B7780" w:rsidR="00386621" w:rsidRDefault="00386621" w:rsidP="00D425E3">
      <w:pPr>
        <w:jc w:val="both"/>
      </w:pPr>
      <w:r>
        <w:t>15А: 0200</w:t>
      </w:r>
    </w:p>
    <w:p w14:paraId="756E35FC" w14:textId="2F3D8C9D" w:rsidR="00386621" w:rsidRDefault="00386621" w:rsidP="00D425E3">
      <w:pPr>
        <w:jc w:val="both"/>
      </w:pPr>
      <w:r>
        <w:t>15В: 6159</w:t>
      </w:r>
      <w:r w:rsidR="002A2DD3">
        <w:t xml:space="preserve"> </w:t>
      </w:r>
    </w:p>
    <w:p w14:paraId="166FFA23" w14:textId="61034E4D" w:rsidR="009566F1" w:rsidRDefault="00386621" w:rsidP="00D425E3">
      <w:pPr>
        <w:jc w:val="both"/>
      </w:pPr>
      <w:r>
        <w:t>15С: 415С</w:t>
      </w:r>
      <w:r w:rsidR="00BF0551">
        <w:t xml:space="preserve"> </w:t>
      </w:r>
    </w:p>
    <w:p w14:paraId="661F3064" w14:textId="77777777" w:rsidR="009F4AD0" w:rsidRDefault="009F4AD0" w:rsidP="00D425E3">
      <w:pPr>
        <w:jc w:val="both"/>
      </w:pPr>
    </w:p>
    <w:p w14:paraId="4942F98A" w14:textId="2A453C7A" w:rsidR="009A6731" w:rsidRDefault="00DE2E80" w:rsidP="00DE2E80">
      <w:pPr>
        <w:pStyle w:val="a5"/>
        <w:numPr>
          <w:ilvl w:val="0"/>
          <w:numId w:val="2"/>
        </w:numPr>
        <w:jc w:val="both"/>
      </w:pPr>
      <w:proofErr w:type="spellStart"/>
      <w:r>
        <w:t>Сематика</w:t>
      </w:r>
      <w:proofErr w:type="spellEnd"/>
      <w:r>
        <w:t xml:space="preserve"> выполнения:</w:t>
      </w:r>
    </w:p>
    <w:p w14:paraId="3D40DF78" w14:textId="6F89118C" w:rsidR="009F4AD0" w:rsidRDefault="009F4AD0" w:rsidP="009566F1">
      <w:pPr>
        <w:jc w:val="both"/>
      </w:pPr>
    </w:p>
    <w:p w14:paraId="33FA5943" w14:textId="3F68465B" w:rsidR="009566F1" w:rsidRPr="009566F1" w:rsidRDefault="009566F1" w:rsidP="009F4AD0">
      <w:pPr>
        <w:jc w:val="both"/>
      </w:pPr>
      <w:r>
        <w:t xml:space="preserve">Обозначим ячейки памяти, выделенные как переменные, буквенными обозначениями вида: </w:t>
      </w:r>
      <w:r>
        <w:rPr>
          <w:lang w:val="en-US"/>
        </w:rPr>
        <w:t>X</w:t>
      </w:r>
      <w:r>
        <w:t xml:space="preserve"> </w:t>
      </w:r>
      <w:proofErr w:type="gramStart"/>
      <w:r>
        <w:t>+«</w:t>
      </w:r>
      <w:proofErr w:type="gramEnd"/>
      <w:r>
        <w:t>адрес ячейки»</w:t>
      </w:r>
    </w:p>
    <w:p w14:paraId="263F3835" w14:textId="789C9950" w:rsidR="009566F1" w:rsidRDefault="009566F1" w:rsidP="009566F1">
      <w:pPr>
        <w:jc w:val="both"/>
      </w:pPr>
      <w:r>
        <w:lastRenderedPageBreak/>
        <w:t>15С = Х</w:t>
      </w:r>
      <w:r>
        <w:rPr>
          <w:vertAlign w:val="subscript"/>
        </w:rPr>
        <w:t xml:space="preserve">15С </w:t>
      </w:r>
      <w:r>
        <w:t xml:space="preserve">– используется для хранения промежуточных значений, остальные переменные (158 </w:t>
      </w:r>
      <w:proofErr w:type="gramStart"/>
      <w:r>
        <w:t xml:space="preserve">= </w:t>
      </w:r>
      <w:r w:rsidRPr="009566F1">
        <w:t xml:space="preserve"> </w:t>
      </w:r>
      <w:r>
        <w:rPr>
          <w:lang w:val="en-US"/>
        </w:rPr>
        <w:t>X</w:t>
      </w:r>
      <w:proofErr w:type="gramEnd"/>
      <w:r w:rsidRPr="00880F66">
        <w:rPr>
          <w:vertAlign w:val="subscript"/>
        </w:rPr>
        <w:t>158</w:t>
      </w:r>
      <w:r>
        <w:rPr>
          <w:vertAlign w:val="subscript"/>
        </w:rPr>
        <w:t xml:space="preserve"> </w:t>
      </w:r>
      <w:r>
        <w:t xml:space="preserve">, 159: = </w:t>
      </w:r>
      <w:r>
        <w:rPr>
          <w:lang w:val="en-US"/>
        </w:rPr>
        <w:t>X</w:t>
      </w:r>
      <w:r w:rsidRPr="00880F66">
        <w:rPr>
          <w:vertAlign w:val="subscript"/>
        </w:rPr>
        <w:t>15</w:t>
      </w:r>
      <w:r>
        <w:rPr>
          <w:vertAlign w:val="subscript"/>
        </w:rPr>
        <w:t xml:space="preserve">9 </w:t>
      </w:r>
      <w:r>
        <w:t xml:space="preserve">,15А = </w:t>
      </w:r>
      <w:r>
        <w:rPr>
          <w:lang w:val="en-US"/>
        </w:rPr>
        <w:t>X</w:t>
      </w:r>
      <w:r w:rsidRPr="00880F66">
        <w:rPr>
          <w:vertAlign w:val="subscript"/>
        </w:rPr>
        <w:t>15</w:t>
      </w:r>
      <w:r>
        <w:rPr>
          <w:vertAlign w:val="subscript"/>
        </w:rPr>
        <w:t>А</w:t>
      </w:r>
      <w:r>
        <w:t xml:space="preserve">, 15В = </w:t>
      </w:r>
      <w:r>
        <w:rPr>
          <w:lang w:val="en-US"/>
        </w:rPr>
        <w:t>X</w:t>
      </w:r>
      <w:r w:rsidRPr="00880F66">
        <w:rPr>
          <w:vertAlign w:val="subscript"/>
        </w:rPr>
        <w:t>15</w:t>
      </w:r>
      <w:r>
        <w:rPr>
          <w:vertAlign w:val="subscript"/>
        </w:rPr>
        <w:t>В</w:t>
      </w:r>
      <w:r>
        <w:t>) статичные</w:t>
      </w:r>
    </w:p>
    <w:p w14:paraId="2AB2951D" w14:textId="77777777" w:rsidR="009566F1" w:rsidRDefault="009566F1" w:rsidP="009566F1">
      <w:pPr>
        <w:jc w:val="both"/>
      </w:pPr>
    </w:p>
    <w:p w14:paraId="52F796DA" w14:textId="13F187FB" w:rsidR="009F4AD0" w:rsidRPr="009A6731" w:rsidRDefault="009F4AD0" w:rsidP="009F4AD0">
      <w:pPr>
        <w:jc w:val="both"/>
      </w:pPr>
      <w:r w:rsidRPr="009A6731">
        <w:t xml:space="preserve">Исполняемая формула: </w:t>
      </w:r>
    </w:p>
    <w:p w14:paraId="7F63153D" w14:textId="3B5953EB" w:rsidR="009F4AD0" w:rsidRPr="00880F66" w:rsidRDefault="009F4AD0" w:rsidP="009F4AD0">
      <w:pPr>
        <w:jc w:val="both"/>
        <w:rPr>
          <w:vertAlign w:val="subscript"/>
        </w:rPr>
      </w:pPr>
      <w:r>
        <w:t>(-</w:t>
      </w:r>
      <w:r>
        <w:rPr>
          <w:lang w:val="en-US"/>
        </w:rPr>
        <w:t>X</w:t>
      </w:r>
      <w:r w:rsidRPr="00880F66">
        <w:rPr>
          <w:vertAlign w:val="subscript"/>
        </w:rPr>
        <w:t>159</w:t>
      </w:r>
      <w:r>
        <w:t>+</w:t>
      </w:r>
      <w:r w:rsidRPr="004F02DE">
        <w:t>(</w:t>
      </w:r>
      <w:r>
        <w:rPr>
          <w:lang w:val="en-US"/>
        </w:rPr>
        <w:t>X</w:t>
      </w:r>
      <w:r w:rsidRPr="00880F66">
        <w:rPr>
          <w:vertAlign w:val="subscript"/>
        </w:rPr>
        <w:t>15</w:t>
      </w:r>
      <w:r>
        <w:rPr>
          <w:vertAlign w:val="subscript"/>
          <w:lang w:val="en-US"/>
        </w:rPr>
        <w:t>A</w:t>
      </w:r>
      <w:r w:rsidRPr="004F02DE">
        <w:t>&amp;</w:t>
      </w:r>
      <w:r>
        <w:rPr>
          <w:lang w:val="en-US"/>
        </w:rPr>
        <w:t>X</w:t>
      </w:r>
      <w:r w:rsidRPr="00880F66">
        <w:rPr>
          <w:vertAlign w:val="subscript"/>
        </w:rPr>
        <w:t>158</w:t>
      </w:r>
      <w:r w:rsidRPr="004F02DE">
        <w:t>)</w:t>
      </w:r>
      <w:r>
        <w:t>) =</w:t>
      </w:r>
      <w:r w:rsidRPr="00966A14">
        <w:t xml:space="preserve"> </w:t>
      </w:r>
      <w:r>
        <w:rPr>
          <w:lang w:val="en-US"/>
        </w:rPr>
        <w:t>X</w:t>
      </w:r>
      <w:r w:rsidRPr="00880F66">
        <w:rPr>
          <w:vertAlign w:val="subscript"/>
        </w:rPr>
        <w:t>15</w:t>
      </w:r>
      <w:r>
        <w:rPr>
          <w:vertAlign w:val="subscript"/>
          <w:lang w:val="en-US"/>
        </w:rPr>
        <w:t>B</w:t>
      </w:r>
      <w:r w:rsidRPr="009F4AD0">
        <w:rPr>
          <w:vertAlign w:val="subscript"/>
        </w:rPr>
        <w:t xml:space="preserve"> </w:t>
      </w:r>
    </w:p>
    <w:p w14:paraId="14695B9F" w14:textId="6B153A81" w:rsidR="009F4AD0" w:rsidRDefault="009F4AD0" w:rsidP="009F4AD0">
      <w:pPr>
        <w:jc w:val="both"/>
      </w:pPr>
      <w:r>
        <w:t>Вычисления программы:</w:t>
      </w:r>
    </w:p>
    <w:p w14:paraId="2872565C" w14:textId="12F643D2" w:rsidR="009F4AD0" w:rsidRDefault="009F4AD0" w:rsidP="009F4AD0">
      <w:pPr>
        <w:jc w:val="both"/>
        <w:rPr>
          <w:vertAlign w:val="subscript"/>
        </w:rPr>
      </w:pPr>
      <w:r>
        <w:rPr>
          <w:lang w:val="en-US"/>
        </w:rPr>
        <w:t>A</w:t>
      </w:r>
      <w:r w:rsidRPr="009566F1">
        <w:t xml:space="preserve"> = </w:t>
      </w:r>
      <w:r>
        <w:rPr>
          <w:lang w:val="en-US"/>
        </w:rPr>
        <w:t>X</w:t>
      </w:r>
      <w:r w:rsidRPr="00880F66">
        <w:rPr>
          <w:vertAlign w:val="subscript"/>
        </w:rPr>
        <w:t>15</w:t>
      </w:r>
      <w:r>
        <w:rPr>
          <w:vertAlign w:val="subscript"/>
          <w:lang w:val="en-US"/>
        </w:rPr>
        <w:t>A</w:t>
      </w:r>
      <w:r w:rsidRPr="004F02DE">
        <w:t>&amp;</w:t>
      </w:r>
      <w:r>
        <w:rPr>
          <w:lang w:val="en-US"/>
        </w:rPr>
        <w:t>X</w:t>
      </w:r>
      <w:r w:rsidRPr="00880F66">
        <w:rPr>
          <w:vertAlign w:val="subscript"/>
        </w:rPr>
        <w:t>158</w:t>
      </w:r>
    </w:p>
    <w:p w14:paraId="1EB0FB30" w14:textId="1B43B5FC" w:rsidR="009F4AD0" w:rsidRPr="009F4AD0" w:rsidRDefault="009F4AD0" w:rsidP="009F4AD0">
      <w:pPr>
        <w:jc w:val="both"/>
      </w:pPr>
      <w:r>
        <w:rPr>
          <w:lang w:val="en-US"/>
        </w:rPr>
        <w:t>B</w:t>
      </w:r>
      <w:r w:rsidRPr="009F4AD0">
        <w:t xml:space="preserve"> = - </w:t>
      </w:r>
      <w:r>
        <w:rPr>
          <w:lang w:val="en-US"/>
        </w:rPr>
        <w:t>X</w:t>
      </w:r>
      <w:r w:rsidRPr="00880F66">
        <w:rPr>
          <w:vertAlign w:val="subscript"/>
        </w:rPr>
        <w:t>159</w:t>
      </w:r>
      <w:r w:rsidRPr="009F4AD0">
        <w:rPr>
          <w:vertAlign w:val="subscript"/>
        </w:rPr>
        <w:t xml:space="preserve"> </w:t>
      </w:r>
      <w:r w:rsidRPr="009F4AD0">
        <w:t xml:space="preserve">+ </w:t>
      </w:r>
      <w:r>
        <w:rPr>
          <w:lang w:val="en-US"/>
        </w:rPr>
        <w:t>A</w:t>
      </w:r>
    </w:p>
    <w:p w14:paraId="237037F7" w14:textId="38717944" w:rsidR="009F4AD0" w:rsidRDefault="009F4AD0" w:rsidP="009F4AD0">
      <w:pPr>
        <w:jc w:val="both"/>
        <w:rPr>
          <w:vertAlign w:val="subscript"/>
        </w:rPr>
      </w:pPr>
      <w:r>
        <w:t>Финальный результат</w:t>
      </w:r>
      <w:r w:rsidRPr="009F4AD0">
        <w:t xml:space="preserve"> </w:t>
      </w:r>
      <w:r>
        <w:rPr>
          <w:lang w:val="en-US"/>
        </w:rPr>
        <w:t>B</w:t>
      </w:r>
      <w:r>
        <w:t xml:space="preserve"> записывается в ячейку X</w:t>
      </w:r>
      <w:r w:rsidRPr="009F4AD0">
        <w:rPr>
          <w:vertAlign w:val="subscript"/>
        </w:rPr>
        <w:t>15</w:t>
      </w:r>
      <w:r>
        <w:rPr>
          <w:vertAlign w:val="subscript"/>
          <w:lang w:val="en-US"/>
        </w:rPr>
        <w:t>B</w:t>
      </w:r>
    </w:p>
    <w:p w14:paraId="17F1D37E" w14:textId="77777777" w:rsidR="009F4AD0" w:rsidRPr="001F0941" w:rsidRDefault="009F4AD0" w:rsidP="009F4AD0">
      <w:pPr>
        <w:jc w:val="both"/>
        <w:rPr>
          <w:vertAlign w:val="subscript"/>
        </w:rPr>
      </w:pPr>
    </w:p>
    <w:p w14:paraId="2B112FF3" w14:textId="09AB5932" w:rsidR="009B3D74" w:rsidRDefault="00DE2E80" w:rsidP="009B3D74">
      <w:pPr>
        <w:pStyle w:val="a5"/>
        <w:numPr>
          <w:ilvl w:val="0"/>
          <w:numId w:val="2"/>
        </w:numPr>
        <w:jc w:val="both"/>
      </w:pPr>
      <w:r>
        <w:t>Область допустимых значений:</w:t>
      </w:r>
    </w:p>
    <w:p w14:paraId="0D89945B" w14:textId="77777777" w:rsidR="00C74634" w:rsidRDefault="00C74634" w:rsidP="00C74634">
      <w:pPr>
        <w:pStyle w:val="a5"/>
        <w:jc w:val="both"/>
      </w:pPr>
    </w:p>
    <w:p w14:paraId="69966B0B" w14:textId="7BA46D38" w:rsidR="00DE2E80" w:rsidRPr="00C74634" w:rsidRDefault="00112A58" w:rsidP="00DE2E80">
      <w:pPr>
        <w:jc w:val="both"/>
        <w:rPr>
          <w:rFonts w:eastAsiaTheme="minorEastAsia"/>
          <w:sz w:val="28"/>
          <w:szCs w:val="28"/>
          <w:lang w:val="e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i/>
                  <w:sz w:val="28"/>
                  <w:szCs w:val="28"/>
                  <w:lang w:val="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iCs/>
                      <w:sz w:val="28"/>
                      <w:szCs w:val="28"/>
                      <w:lang w:val="e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 (-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15А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lang w:val="en-US"/>
                    </w:rPr>
                    <w:sym w:font="Symbol" w:char="F026"/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)) 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东文宋体"/>
                      <w:sz w:val="28"/>
                      <w:szCs w:val="28"/>
                      <w:lang w:val="e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- 1</m:t>
                  </m:r>
                  <m:ctrlPr>
                    <w:rPr>
                      <w:rFonts w:ascii="Cambria Math" w:eastAsia="Cambria Math" w:hAnsi="Cambria Math" w:cs="Cambria Math"/>
                      <w:iCs/>
                      <w:sz w:val="28"/>
                      <w:szCs w:val="28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"/>
                    </w:rPr>
                    <m:t xml:space="preserve"> </m:t>
                  </m:r>
                </m:e>
              </m:eqArr>
            </m:e>
          </m:d>
        </m:oMath>
      </m:oMathPara>
    </w:p>
    <w:p w14:paraId="165CBFD4" w14:textId="77777777" w:rsidR="00906DCA" w:rsidRPr="00880F66" w:rsidRDefault="00906DCA" w:rsidP="00906DCA">
      <w:pPr>
        <w:jc w:val="both"/>
        <w:rPr>
          <w:vertAlign w:val="subscript"/>
        </w:rPr>
      </w:pPr>
    </w:p>
    <w:p w14:paraId="1E64C961" w14:textId="1F33C832" w:rsidR="00C74634" w:rsidRDefault="00906DCA" w:rsidP="00906DCA">
      <w:pPr>
        <w:jc w:val="both"/>
      </w:pPr>
      <w:r>
        <w:t>- Внешний знак +, уменьшим ОДЗ на половину, чтобы избежать переполнения</w:t>
      </w:r>
    </w:p>
    <w:p w14:paraId="2093E0AF" w14:textId="77777777" w:rsidR="00906DCA" w:rsidRPr="00906DCA" w:rsidRDefault="00906DCA" w:rsidP="00906DCA">
      <w:pPr>
        <w:jc w:val="both"/>
        <w:rPr>
          <w:rFonts w:eastAsiaTheme="minorEastAsia"/>
          <w:sz w:val="28"/>
          <w:szCs w:val="28"/>
        </w:rPr>
      </w:pPr>
    </w:p>
    <w:p w14:paraId="6A476E17" w14:textId="22C965B6" w:rsidR="00C74634" w:rsidRPr="00906DCA" w:rsidRDefault="00112A58" w:rsidP="00C74634">
      <w:pPr>
        <w:jc w:val="both"/>
        <w:rPr>
          <w:rFonts w:eastAsiaTheme="minorEastAsia"/>
          <w:sz w:val="28"/>
          <w:szCs w:val="28"/>
          <w:lang w:val="e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i/>
                  <w:sz w:val="28"/>
                  <w:szCs w:val="28"/>
                  <w:lang w:val="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iCs/>
                      <w:sz w:val="28"/>
                      <w:szCs w:val="28"/>
                      <w:lang w:val="e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东文宋体"/>
                      <w:sz w:val="28"/>
                      <w:szCs w:val="28"/>
                      <w:lang w:val="en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15А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lang w:val="en-US"/>
                    </w:rPr>
                    <w:sym w:font="Symbol" w:char="F026"/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东文宋体"/>
                      <w:sz w:val="28"/>
                      <w:szCs w:val="28"/>
                      <w:lang w:val="e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</m:t>
                  </m:r>
                </m:e>
              </m:eqArr>
            </m:e>
          </m:d>
        </m:oMath>
      </m:oMathPara>
    </w:p>
    <w:p w14:paraId="234FCE30" w14:textId="77777777" w:rsidR="00906DCA" w:rsidRPr="00906DCA" w:rsidRDefault="00906DCA" w:rsidP="00C74634">
      <w:pPr>
        <w:jc w:val="both"/>
        <w:rPr>
          <w:rFonts w:eastAsiaTheme="minorEastAsia"/>
          <w:sz w:val="28"/>
          <w:szCs w:val="28"/>
        </w:rPr>
      </w:pPr>
    </w:p>
    <w:p w14:paraId="3BC55C8A" w14:textId="3C623048" w:rsidR="00906DCA" w:rsidRPr="00482578" w:rsidRDefault="00906DCA" w:rsidP="00C74634">
      <w:pPr>
        <w:jc w:val="both"/>
      </w:pPr>
      <w:r>
        <w:t xml:space="preserve">- Внешний знак &amp;, никак не влияет на ОДЗ </w:t>
      </w:r>
    </w:p>
    <w:p w14:paraId="1DE320E3" w14:textId="77777777" w:rsidR="00906DCA" w:rsidRPr="00906DCA" w:rsidRDefault="00906DCA" w:rsidP="00C74634">
      <w:pPr>
        <w:jc w:val="both"/>
      </w:pPr>
    </w:p>
    <w:p w14:paraId="1CE4558B" w14:textId="7EB275EE" w:rsidR="00906DCA" w:rsidRPr="009B3D74" w:rsidRDefault="00112A58" w:rsidP="00C74634">
      <w:pPr>
        <w:jc w:val="both"/>
      </w:pPr>
      <m:oMathPara>
        <m:oMath>
          <m:sSub>
            <m:sSubPr>
              <m:ctrlPr>
                <w:rPr>
                  <w:rFonts w:ascii="Cambria Math" w:hAnsi="Cambria Math" w:cs="东文宋体"/>
                  <w:iCs/>
                  <w:sz w:val="28"/>
                  <w:szCs w:val="28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东文宋体"/>
                  <w:sz w:val="28"/>
                  <w:szCs w:val="28"/>
                  <w:lang w:val="e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东文宋体"/>
                  <w:sz w:val="28"/>
                  <w:szCs w:val="28"/>
                  <w:lang w:val="en"/>
                </w:rPr>
                <m:t>15А</m:t>
              </m:r>
            </m:sub>
          </m:sSub>
          <m:r>
            <m:rPr>
              <m:sty m:val="p"/>
            </m:rPr>
            <w:rPr>
              <w:rFonts w:ascii="Cambria Math" w:hAnsi="Cambria Math"/>
              <w:iCs/>
              <w:lang w:val="en-US"/>
            </w:rPr>
            <w:sym w:font="Symbol" w:char="F026"/>
          </m:r>
          <m:sSub>
            <m:sSubPr>
              <m:ctrlPr>
                <w:rPr>
                  <w:rFonts w:ascii="Cambria Math" w:hAnsi="Cambria Math" w:cs="东文宋体"/>
                  <w:iCs/>
                  <w:sz w:val="28"/>
                  <w:szCs w:val="28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东文宋体"/>
                  <w:sz w:val="28"/>
                  <w:szCs w:val="28"/>
                  <w:lang w:val="e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东文宋体"/>
                  <w:sz w:val="28"/>
                  <w:szCs w:val="28"/>
                  <w:lang w:val="en"/>
                </w:rPr>
                <m:t>158</m:t>
              </m:r>
            </m:sub>
          </m:sSub>
        </m:oMath>
      </m:oMathPara>
    </w:p>
    <w:p w14:paraId="748F67EE" w14:textId="77777777" w:rsidR="00874417" w:rsidRPr="00C74634" w:rsidRDefault="00874417" w:rsidP="00874417">
      <w:pPr>
        <w:jc w:val="both"/>
        <w:rPr>
          <w:rFonts w:eastAsiaTheme="minorEastAsia"/>
          <w:sz w:val="28"/>
          <w:szCs w:val="28"/>
          <w:lang w:val="en"/>
        </w:rPr>
      </w:pPr>
    </w:p>
    <w:p w14:paraId="3C92FF7C" w14:textId="2CD88D67" w:rsidR="00874417" w:rsidRPr="009B3D74" w:rsidRDefault="00112A58" w:rsidP="00874417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i/>
                  <w:sz w:val="28"/>
                  <w:szCs w:val="28"/>
                  <w:lang w:val="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iCs/>
                      <w:sz w:val="28"/>
                      <w:szCs w:val="28"/>
                      <w:lang w:val="e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东文宋体"/>
                      <w:sz w:val="28"/>
                      <w:szCs w:val="28"/>
                      <w:lang w:val="en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15А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东文宋体"/>
                      <w:sz w:val="28"/>
                      <w:szCs w:val="28"/>
                      <w:lang w:val="en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 w:cs="东文宋体"/>
                          <w:iCs/>
                          <w:sz w:val="28"/>
                          <w:szCs w:val="28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lang w:val="en"/>
                        </w:rPr>
                        <m:t>158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"/>
                    </w:rPr>
                    <m:t xml:space="preserve"> </m:t>
                  </m:r>
                </m:e>
              </m:eqArr>
            </m:e>
          </m:d>
        </m:oMath>
      </m:oMathPara>
    </w:p>
    <w:p w14:paraId="6445F150" w14:textId="77777777" w:rsidR="00C74634" w:rsidRPr="009B3D74" w:rsidRDefault="00C74634" w:rsidP="00DE2E80">
      <w:pPr>
        <w:jc w:val="both"/>
      </w:pPr>
    </w:p>
    <w:p w14:paraId="4EA3115F" w14:textId="77777777" w:rsidR="002C3280" w:rsidRDefault="002C3280" w:rsidP="002C3280">
      <w:pPr>
        <w:jc w:val="both"/>
      </w:pPr>
      <w:r>
        <w:t>ОПД:</w:t>
      </w:r>
    </w:p>
    <w:p w14:paraId="60DE4513" w14:textId="77E9A3DA" w:rsidR="002C3280" w:rsidRPr="002C3280" w:rsidRDefault="002C3280" w:rsidP="002C3280">
      <w:pPr>
        <w:jc w:val="both"/>
      </w:pPr>
      <w:r>
        <w:rPr>
          <w:lang w:val="en-US"/>
        </w:rPr>
        <w:t>X</w:t>
      </w:r>
      <w:proofErr w:type="gramStart"/>
      <w:r w:rsidRPr="002C3280">
        <w:rPr>
          <w:vertAlign w:val="subscript"/>
        </w:rPr>
        <w:t xml:space="preserve">158 </w:t>
      </w:r>
      <w:r>
        <w:t>,</w:t>
      </w:r>
      <w:proofErr w:type="gramEnd"/>
      <w:r>
        <w:t xml:space="preserve"> </w:t>
      </w:r>
      <w:r>
        <w:rPr>
          <w:lang w:val="en-US"/>
        </w:rPr>
        <w:t>X</w:t>
      </w:r>
      <w:r w:rsidRPr="002C3280">
        <w:rPr>
          <w:vertAlign w:val="subscript"/>
        </w:rPr>
        <w:t>15</w:t>
      </w:r>
      <w:r>
        <w:rPr>
          <w:vertAlign w:val="subscript"/>
          <w:lang w:val="en-US"/>
        </w:rPr>
        <w:t>A</w:t>
      </w:r>
      <w:r w:rsidRPr="002C3280">
        <w:t xml:space="preserve"> - </w:t>
      </w:r>
      <w:proofErr w:type="spellStart"/>
      <w:r w:rsidRPr="002C3280">
        <w:t>б</w:t>
      </w:r>
      <w:r>
        <w:t>еззнаковые</w:t>
      </w:r>
      <w:proofErr w:type="spellEnd"/>
      <w:r>
        <w:t xml:space="preserve"> числа 0</w:t>
      </w:r>
      <w:r w:rsidR="00505F7D">
        <w:t xml:space="preserve"> </w:t>
      </w:r>
      <w:r>
        <w:t>&lt;</w:t>
      </w:r>
      <w:r w:rsidRPr="002C3280">
        <w:t>=</w:t>
      </w:r>
      <w:r>
        <w:t xml:space="preserve"> </w:t>
      </w:r>
      <w:r w:rsidRPr="002C3280">
        <w:t xml:space="preserve"> </w:t>
      </w:r>
      <w:r>
        <w:rPr>
          <w:lang w:val="en-US"/>
        </w:rPr>
        <w:t>X</w:t>
      </w:r>
      <w:r w:rsidRPr="002C3280">
        <w:rPr>
          <w:vertAlign w:val="subscript"/>
        </w:rPr>
        <w:t xml:space="preserve">158 </w:t>
      </w:r>
      <w:r w:rsidR="00EE0AE1">
        <w:t>,</w:t>
      </w:r>
      <w:r w:rsidR="00EE0AE1" w:rsidRPr="00EE0AE1">
        <w:t xml:space="preserve"> </w:t>
      </w:r>
      <w:r w:rsidR="00EE0AE1">
        <w:rPr>
          <w:lang w:val="en-US"/>
        </w:rPr>
        <w:t>X</w:t>
      </w:r>
      <w:r w:rsidR="00EE0AE1" w:rsidRPr="002C3280">
        <w:rPr>
          <w:vertAlign w:val="subscript"/>
        </w:rPr>
        <w:t>15</w:t>
      </w:r>
      <w:r w:rsidR="00EE0AE1">
        <w:rPr>
          <w:vertAlign w:val="subscript"/>
          <w:lang w:val="en-US"/>
        </w:rPr>
        <w:t>A</w:t>
      </w:r>
      <w:r w:rsidRPr="002C3280">
        <w:rPr>
          <w:vertAlign w:val="subscript"/>
        </w:rPr>
        <w:t xml:space="preserve"> </w:t>
      </w:r>
      <w:r w:rsidRPr="002C3280">
        <w:t>&lt;=2</w:t>
      </w:r>
      <w:r w:rsidRPr="002C3280">
        <w:rPr>
          <w:vertAlign w:val="superscript"/>
        </w:rPr>
        <w:t>16</w:t>
      </w:r>
    </w:p>
    <w:p w14:paraId="4A0CC264" w14:textId="77777777" w:rsidR="002C3280" w:rsidRPr="002C3280" w:rsidRDefault="002C3280" w:rsidP="002C3280">
      <w:pPr>
        <w:jc w:val="both"/>
        <w:rPr>
          <w:vertAlign w:val="superscript"/>
        </w:rPr>
      </w:pPr>
      <w:r>
        <w:rPr>
          <w:lang w:val="en-US"/>
        </w:rPr>
        <w:t>X</w:t>
      </w:r>
      <w:proofErr w:type="gramStart"/>
      <w:r w:rsidRPr="002C3280">
        <w:rPr>
          <w:vertAlign w:val="subscript"/>
        </w:rPr>
        <w:t>159</w:t>
      </w:r>
      <w:r>
        <w:t xml:space="preserve"> </w:t>
      </w:r>
      <w:r w:rsidRPr="002C3280">
        <w:t xml:space="preserve"> </w:t>
      </w:r>
      <w:r>
        <w:t>–</w:t>
      </w:r>
      <w:proofErr w:type="gramEnd"/>
      <w:r>
        <w:t xml:space="preserve"> знаковые числа -2</w:t>
      </w:r>
      <w:r>
        <w:rPr>
          <w:vertAlign w:val="superscript"/>
        </w:rPr>
        <w:t>15</w:t>
      </w:r>
      <w:r w:rsidRPr="002C3280">
        <w:t>&lt;=</w:t>
      </w:r>
      <w:r w:rsidRPr="002C3280">
        <w:rPr>
          <w:lang w:val="en-US"/>
        </w:rPr>
        <w:t xml:space="preserve"> </w:t>
      </w:r>
      <w:r>
        <w:rPr>
          <w:lang w:val="en-US"/>
        </w:rPr>
        <w:t>X</w:t>
      </w:r>
      <w:r w:rsidRPr="002C3280">
        <w:rPr>
          <w:vertAlign w:val="subscript"/>
        </w:rPr>
        <w:t>159</w:t>
      </w:r>
      <w:r>
        <w:t xml:space="preserve"> </w:t>
      </w:r>
      <w:r w:rsidRPr="002C3280">
        <w:t>&lt;=2</w:t>
      </w:r>
      <w:r w:rsidRPr="002C3280">
        <w:rPr>
          <w:vertAlign w:val="superscript"/>
        </w:rPr>
        <w:t>15</w:t>
      </w:r>
    </w:p>
    <w:p w14:paraId="2EE745F9" w14:textId="77777777" w:rsidR="00DE2E80" w:rsidRDefault="00DE2E80" w:rsidP="00DE2E80">
      <w:pPr>
        <w:ind w:left="360"/>
        <w:jc w:val="both"/>
      </w:pPr>
    </w:p>
    <w:p w14:paraId="6CB7EBF7" w14:textId="77777777" w:rsidR="00DE2E80" w:rsidRDefault="00DE2E80" w:rsidP="00DE2E80">
      <w:pPr>
        <w:pStyle w:val="a5"/>
        <w:numPr>
          <w:ilvl w:val="0"/>
          <w:numId w:val="2"/>
        </w:numPr>
        <w:jc w:val="both"/>
      </w:pPr>
      <w:r>
        <w:t>Расположение в памяти:</w:t>
      </w:r>
    </w:p>
    <w:p w14:paraId="37F6E16E" w14:textId="68BE6F12" w:rsidR="00DE2E80" w:rsidRDefault="00DE2E80" w:rsidP="00DE2E80">
      <w:pPr>
        <w:jc w:val="both"/>
      </w:pPr>
      <w:r>
        <w:t>Ячейки памяти программы: 150 – 15С</w:t>
      </w:r>
    </w:p>
    <w:p w14:paraId="1533017F" w14:textId="77777777" w:rsidR="00DE2E80" w:rsidRDefault="00DE2E80" w:rsidP="00DE2E80">
      <w:pPr>
        <w:jc w:val="both"/>
      </w:pPr>
      <w:r>
        <w:t>Адрес первой исполняемой команды: 150</w:t>
      </w:r>
    </w:p>
    <w:p w14:paraId="60CD1204" w14:textId="77777777" w:rsidR="00DE2E80" w:rsidRDefault="00DE2E80" w:rsidP="00DE2E80">
      <w:pPr>
        <w:jc w:val="both"/>
      </w:pPr>
      <w:r>
        <w:t>Адрес последней исполняемой команды: 157</w:t>
      </w:r>
    </w:p>
    <w:p w14:paraId="36391C17" w14:textId="5A497284" w:rsidR="00DE2E80" w:rsidRDefault="00DE2E80" w:rsidP="00DE2E80">
      <w:pPr>
        <w:jc w:val="both"/>
      </w:pPr>
      <w:r>
        <w:t>Исходные данные: ячейки 158 – 15С</w:t>
      </w:r>
    </w:p>
    <w:p w14:paraId="47F762C4" w14:textId="0A2BDC36" w:rsidR="00DE2E80" w:rsidRDefault="00DE2E80" w:rsidP="00DE2E80">
      <w:pPr>
        <w:jc w:val="both"/>
      </w:pPr>
      <w:r>
        <w:t>Результат: значение ячейки 15В</w:t>
      </w:r>
    </w:p>
    <w:p w14:paraId="0943610C" w14:textId="77777777" w:rsidR="009A6731" w:rsidRPr="002C3280" w:rsidRDefault="009A6731" w:rsidP="009F4AD0"/>
    <w:p w14:paraId="78EEB6D6" w14:textId="46B1BED2" w:rsidR="009A6731" w:rsidRDefault="009A6731" w:rsidP="009A6731">
      <w:pPr>
        <w:jc w:val="both"/>
      </w:pPr>
      <w:r w:rsidRPr="009A6731">
        <w:t>Вариант программы с меньшим числом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5806"/>
      </w:tblGrid>
      <w:tr w:rsidR="00BF0551" w14:paraId="67F8C438" w14:textId="77777777" w:rsidTr="00BE4498">
        <w:tc>
          <w:tcPr>
            <w:tcW w:w="846" w:type="dxa"/>
          </w:tcPr>
          <w:p w14:paraId="52904284" w14:textId="77777777" w:rsidR="00BF0551" w:rsidRDefault="00BF0551" w:rsidP="002D2E48">
            <w:pPr>
              <w:jc w:val="center"/>
            </w:pPr>
            <w:r>
              <w:t>Адрес</w:t>
            </w:r>
          </w:p>
        </w:tc>
        <w:tc>
          <w:tcPr>
            <w:tcW w:w="1134" w:type="dxa"/>
          </w:tcPr>
          <w:p w14:paraId="0354B2F3" w14:textId="77777777" w:rsidR="00BF0551" w:rsidRDefault="00BF0551" w:rsidP="002D2E48">
            <w:pPr>
              <w:jc w:val="center"/>
            </w:pPr>
            <w:r>
              <w:t>Команда</w:t>
            </w:r>
          </w:p>
        </w:tc>
        <w:tc>
          <w:tcPr>
            <w:tcW w:w="1559" w:type="dxa"/>
          </w:tcPr>
          <w:p w14:paraId="6361C474" w14:textId="77777777" w:rsidR="00BF0551" w:rsidRDefault="00BF0551" w:rsidP="002D2E48">
            <w:pPr>
              <w:jc w:val="center"/>
            </w:pPr>
            <w:r>
              <w:t>Мнемоника</w:t>
            </w:r>
          </w:p>
        </w:tc>
        <w:tc>
          <w:tcPr>
            <w:tcW w:w="5806" w:type="dxa"/>
          </w:tcPr>
          <w:p w14:paraId="38BA8E7B" w14:textId="77777777" w:rsidR="00BF0551" w:rsidRDefault="00BF0551" w:rsidP="002D2E48">
            <w:pPr>
              <w:jc w:val="center"/>
            </w:pPr>
            <w:r>
              <w:t>Комментарий</w:t>
            </w:r>
          </w:p>
        </w:tc>
      </w:tr>
      <w:tr w:rsidR="00BF0551" w14:paraId="630AA2E6" w14:textId="77777777" w:rsidTr="00BE4498">
        <w:tc>
          <w:tcPr>
            <w:tcW w:w="846" w:type="dxa"/>
          </w:tcPr>
          <w:p w14:paraId="4D8C99BF" w14:textId="77777777" w:rsidR="00BF0551" w:rsidRDefault="00BF0551" w:rsidP="002D2E48">
            <w:pPr>
              <w:jc w:val="center"/>
            </w:pPr>
            <w:r>
              <w:t>150</w:t>
            </w:r>
          </w:p>
        </w:tc>
        <w:tc>
          <w:tcPr>
            <w:tcW w:w="1134" w:type="dxa"/>
          </w:tcPr>
          <w:p w14:paraId="25F30277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A15A</w:t>
            </w:r>
          </w:p>
        </w:tc>
        <w:tc>
          <w:tcPr>
            <w:tcW w:w="1559" w:type="dxa"/>
          </w:tcPr>
          <w:p w14:paraId="76B24D0B" w14:textId="77777777" w:rsidR="00BF0551" w:rsidRPr="0014082F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15A</w:t>
            </w:r>
          </w:p>
        </w:tc>
        <w:tc>
          <w:tcPr>
            <w:tcW w:w="5806" w:type="dxa"/>
          </w:tcPr>
          <w:p w14:paraId="31429994" w14:textId="77777777" w:rsidR="00BF0551" w:rsidRPr="006A44AA" w:rsidRDefault="00BF0551" w:rsidP="002D2E48">
            <w:pPr>
              <w:jc w:val="center"/>
            </w:pPr>
            <w:r>
              <w:t>Поместить содержимое ячейки 15А в аккумулятор</w:t>
            </w:r>
          </w:p>
        </w:tc>
      </w:tr>
      <w:tr w:rsidR="00BF0551" w14:paraId="6718B8B7" w14:textId="77777777" w:rsidTr="00BE4498">
        <w:tc>
          <w:tcPr>
            <w:tcW w:w="846" w:type="dxa"/>
          </w:tcPr>
          <w:p w14:paraId="2A182D1E" w14:textId="77777777" w:rsidR="00BF0551" w:rsidRDefault="00BF0551" w:rsidP="002D2E48">
            <w:pPr>
              <w:jc w:val="center"/>
            </w:pPr>
            <w:r>
              <w:t>151</w:t>
            </w:r>
          </w:p>
        </w:tc>
        <w:tc>
          <w:tcPr>
            <w:tcW w:w="1134" w:type="dxa"/>
          </w:tcPr>
          <w:p w14:paraId="7C87B063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2158</w:t>
            </w:r>
          </w:p>
        </w:tc>
        <w:tc>
          <w:tcPr>
            <w:tcW w:w="1559" w:type="dxa"/>
          </w:tcPr>
          <w:p w14:paraId="7C86B3A8" w14:textId="77777777" w:rsidR="00BF0551" w:rsidRPr="0014082F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158</w:t>
            </w:r>
          </w:p>
        </w:tc>
        <w:tc>
          <w:tcPr>
            <w:tcW w:w="5806" w:type="dxa"/>
          </w:tcPr>
          <w:p w14:paraId="56A7313C" w14:textId="77777777" w:rsidR="00BF0551" w:rsidRPr="006A44AA" w:rsidRDefault="00BF0551" w:rsidP="002D2E48">
            <w:pPr>
              <w:jc w:val="center"/>
            </w:pPr>
            <w:r>
              <w:t>Записать результат логического умножения ячейки 158 и содержимого аккумулятора в аккумулятор</w:t>
            </w:r>
          </w:p>
        </w:tc>
      </w:tr>
      <w:tr w:rsidR="00BF0551" w14:paraId="0AE8FD2A" w14:textId="77777777" w:rsidTr="00BE4498">
        <w:tc>
          <w:tcPr>
            <w:tcW w:w="846" w:type="dxa"/>
          </w:tcPr>
          <w:p w14:paraId="59E38074" w14:textId="45DB0256" w:rsidR="00BF0551" w:rsidRDefault="00BF0551" w:rsidP="002D2E48">
            <w:pPr>
              <w:jc w:val="center"/>
            </w:pPr>
            <w:r>
              <w:lastRenderedPageBreak/>
              <w:t>15</w:t>
            </w:r>
            <w:r w:rsidR="002D2E48">
              <w:t>2</w:t>
            </w:r>
          </w:p>
        </w:tc>
        <w:tc>
          <w:tcPr>
            <w:tcW w:w="1134" w:type="dxa"/>
          </w:tcPr>
          <w:p w14:paraId="07C3D8AE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6159</w:t>
            </w:r>
          </w:p>
        </w:tc>
        <w:tc>
          <w:tcPr>
            <w:tcW w:w="1559" w:type="dxa"/>
          </w:tcPr>
          <w:p w14:paraId="7F5C4C52" w14:textId="77777777" w:rsidR="00BF0551" w:rsidRPr="0014082F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159</w:t>
            </w:r>
          </w:p>
        </w:tc>
        <w:tc>
          <w:tcPr>
            <w:tcW w:w="5806" w:type="dxa"/>
          </w:tcPr>
          <w:p w14:paraId="12E8E013" w14:textId="1DEDD6A4" w:rsidR="00BF0551" w:rsidRPr="006A44AA" w:rsidRDefault="002D2E48" w:rsidP="002D2E48">
            <w:pPr>
              <w:jc w:val="center"/>
            </w:pPr>
            <w:r>
              <w:t>Записать разность значения аккумулятора и ячейки 159 в аккумулятор</w:t>
            </w:r>
          </w:p>
        </w:tc>
      </w:tr>
      <w:tr w:rsidR="00BF0551" w14:paraId="6C1232FF" w14:textId="77777777" w:rsidTr="00BE4498">
        <w:tc>
          <w:tcPr>
            <w:tcW w:w="846" w:type="dxa"/>
          </w:tcPr>
          <w:p w14:paraId="492E1051" w14:textId="4E955EE7" w:rsidR="00BF0551" w:rsidRDefault="00BF0551" w:rsidP="002D2E48">
            <w:pPr>
              <w:jc w:val="center"/>
            </w:pPr>
            <w:r>
              <w:t>15</w:t>
            </w:r>
            <w:r w:rsidR="002D2E48">
              <w:t>3</w:t>
            </w:r>
          </w:p>
        </w:tc>
        <w:tc>
          <w:tcPr>
            <w:tcW w:w="1134" w:type="dxa"/>
          </w:tcPr>
          <w:p w14:paraId="0734CF24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E15B</w:t>
            </w:r>
          </w:p>
        </w:tc>
        <w:tc>
          <w:tcPr>
            <w:tcW w:w="1559" w:type="dxa"/>
          </w:tcPr>
          <w:p w14:paraId="0FFB5825" w14:textId="77777777" w:rsidR="00BF0551" w:rsidRPr="0014082F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15B</w:t>
            </w:r>
          </w:p>
        </w:tc>
        <w:tc>
          <w:tcPr>
            <w:tcW w:w="5806" w:type="dxa"/>
          </w:tcPr>
          <w:p w14:paraId="38714288" w14:textId="77777777" w:rsidR="00BF0551" w:rsidRPr="006A44AA" w:rsidRDefault="00BF0551" w:rsidP="002D2E48">
            <w:pPr>
              <w:jc w:val="center"/>
            </w:pPr>
            <w:r>
              <w:t>Записать содержимое аккумулятора в ячейку 15В</w:t>
            </w:r>
          </w:p>
        </w:tc>
      </w:tr>
      <w:tr w:rsidR="00BF0551" w14:paraId="7D27AD22" w14:textId="77777777" w:rsidTr="00BE4498">
        <w:tc>
          <w:tcPr>
            <w:tcW w:w="846" w:type="dxa"/>
          </w:tcPr>
          <w:p w14:paraId="113B4771" w14:textId="2206F56D" w:rsidR="00BF0551" w:rsidRDefault="00BF0551" w:rsidP="002D2E48">
            <w:pPr>
              <w:jc w:val="center"/>
            </w:pPr>
            <w:r>
              <w:t>15</w:t>
            </w:r>
            <w:r w:rsidR="002D2E48">
              <w:t>4</w:t>
            </w:r>
          </w:p>
        </w:tc>
        <w:tc>
          <w:tcPr>
            <w:tcW w:w="1134" w:type="dxa"/>
          </w:tcPr>
          <w:p w14:paraId="2A30759F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</w:tcPr>
          <w:p w14:paraId="201D17C0" w14:textId="77777777" w:rsidR="00BF0551" w:rsidRPr="0014082F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06" w:type="dxa"/>
          </w:tcPr>
          <w:p w14:paraId="1724E310" w14:textId="44BC1348" w:rsidR="00BF0551" w:rsidRPr="0014082F" w:rsidRDefault="00BF0551" w:rsidP="002D2E48">
            <w:pPr>
              <w:jc w:val="center"/>
            </w:pPr>
            <w:r>
              <w:t>Переход в пультовый режим (остановка)</w:t>
            </w:r>
          </w:p>
        </w:tc>
      </w:tr>
      <w:tr w:rsidR="00BF0551" w14:paraId="1C806283" w14:textId="77777777" w:rsidTr="00BE4498">
        <w:tc>
          <w:tcPr>
            <w:tcW w:w="846" w:type="dxa"/>
          </w:tcPr>
          <w:p w14:paraId="7629E6C3" w14:textId="6E3FD369" w:rsidR="00BF0551" w:rsidRDefault="00BF0551" w:rsidP="002D2E48">
            <w:pPr>
              <w:jc w:val="center"/>
            </w:pPr>
            <w:r>
              <w:t>15</w:t>
            </w:r>
            <w:r w:rsidR="002D2E48">
              <w:t>5</w:t>
            </w:r>
          </w:p>
        </w:tc>
        <w:tc>
          <w:tcPr>
            <w:tcW w:w="1134" w:type="dxa"/>
          </w:tcPr>
          <w:p w14:paraId="4086B8F5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A15A</w:t>
            </w:r>
          </w:p>
        </w:tc>
        <w:tc>
          <w:tcPr>
            <w:tcW w:w="1559" w:type="dxa"/>
          </w:tcPr>
          <w:p w14:paraId="0B725B0F" w14:textId="418CD9E3" w:rsidR="00BF0551" w:rsidRPr="002D2E48" w:rsidRDefault="002D2E48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789C3A95" w14:textId="77777777" w:rsidR="00BF0551" w:rsidRPr="00880F66" w:rsidRDefault="00BF0551" w:rsidP="002D2E4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П</w:t>
            </w:r>
            <w:proofErr w:type="spellStart"/>
            <w:r>
              <w:t>еременная</w:t>
            </w:r>
            <w:proofErr w:type="spellEnd"/>
            <w:r>
              <w:t xml:space="preserve">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158</w:t>
            </w:r>
          </w:p>
        </w:tc>
      </w:tr>
      <w:tr w:rsidR="00BF0551" w14:paraId="2888CEAC" w14:textId="77777777" w:rsidTr="00BE4498">
        <w:tc>
          <w:tcPr>
            <w:tcW w:w="846" w:type="dxa"/>
          </w:tcPr>
          <w:p w14:paraId="04500326" w14:textId="3C014704" w:rsidR="00BF0551" w:rsidRDefault="00BF0551" w:rsidP="002D2E48">
            <w:pPr>
              <w:jc w:val="center"/>
            </w:pPr>
            <w:r>
              <w:t>15</w:t>
            </w:r>
            <w:r w:rsidR="002D2E48">
              <w:t>6</w:t>
            </w:r>
          </w:p>
        </w:tc>
        <w:tc>
          <w:tcPr>
            <w:tcW w:w="1134" w:type="dxa"/>
          </w:tcPr>
          <w:p w14:paraId="0C958E31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6159</w:t>
            </w:r>
          </w:p>
        </w:tc>
        <w:tc>
          <w:tcPr>
            <w:tcW w:w="1559" w:type="dxa"/>
          </w:tcPr>
          <w:p w14:paraId="607CA8EB" w14:textId="7DEDD977" w:rsidR="00BF0551" w:rsidRPr="002D2E48" w:rsidRDefault="002D2E48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41C7C978" w14:textId="77777777" w:rsidR="00BF0551" w:rsidRPr="00386621" w:rsidRDefault="00BF0551" w:rsidP="002D2E4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П</w:t>
            </w:r>
            <w:proofErr w:type="spellStart"/>
            <w:r>
              <w:t>еременная</w:t>
            </w:r>
            <w:proofErr w:type="spellEnd"/>
            <w:r>
              <w:t xml:space="preserve"> X</w:t>
            </w:r>
            <w:r>
              <w:rPr>
                <w:vertAlign w:val="subscript"/>
                <w:lang w:val="en-US"/>
              </w:rPr>
              <w:t>159</w:t>
            </w:r>
          </w:p>
        </w:tc>
      </w:tr>
      <w:tr w:rsidR="00BF0551" w14:paraId="2432A975" w14:textId="77777777" w:rsidTr="00BE4498">
        <w:tc>
          <w:tcPr>
            <w:tcW w:w="846" w:type="dxa"/>
          </w:tcPr>
          <w:p w14:paraId="236D5A4D" w14:textId="7305F11C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t>15</w:t>
            </w:r>
            <w:r w:rsidR="002D2E48">
              <w:t>7</w:t>
            </w:r>
          </w:p>
        </w:tc>
        <w:tc>
          <w:tcPr>
            <w:tcW w:w="1134" w:type="dxa"/>
          </w:tcPr>
          <w:p w14:paraId="352E1031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</w:tcPr>
          <w:p w14:paraId="433007EF" w14:textId="695630E5" w:rsidR="00BF0551" w:rsidRPr="002D2E48" w:rsidRDefault="002D2E48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24AD3763" w14:textId="459F299E" w:rsidR="00BF0551" w:rsidRPr="00AD27E1" w:rsidRDefault="00BF0551" w:rsidP="002D2E48">
            <w:pPr>
              <w:jc w:val="center"/>
              <w:rPr>
                <w:vertAlign w:val="subscript"/>
              </w:rPr>
            </w:pPr>
            <w:r w:rsidRPr="00AD27E1">
              <w:t>Пе</w:t>
            </w:r>
            <w:r>
              <w:t>ременная</w:t>
            </w:r>
            <w:r w:rsidRPr="00AD27E1">
              <w:t xml:space="preserve"> </w:t>
            </w:r>
            <w:r>
              <w:rPr>
                <w:lang w:val="en-US"/>
              </w:rPr>
              <w:t>X</w:t>
            </w:r>
            <w:r w:rsidRPr="00AD27E1">
              <w:rPr>
                <w:vertAlign w:val="subscript"/>
              </w:rPr>
              <w:t>15</w:t>
            </w:r>
            <w:r>
              <w:rPr>
                <w:vertAlign w:val="subscript"/>
                <w:lang w:val="en-US"/>
              </w:rPr>
              <w:t>A</w:t>
            </w:r>
          </w:p>
        </w:tc>
      </w:tr>
      <w:tr w:rsidR="00BF0551" w14:paraId="1D1D9396" w14:textId="77777777" w:rsidTr="00BE4498">
        <w:tc>
          <w:tcPr>
            <w:tcW w:w="846" w:type="dxa"/>
          </w:tcPr>
          <w:p w14:paraId="469BB4D6" w14:textId="7BF3BEEF" w:rsidR="00BF0551" w:rsidRPr="002D2E48" w:rsidRDefault="00BF0551" w:rsidP="002D2E48">
            <w:pPr>
              <w:jc w:val="center"/>
            </w:pPr>
            <w:r>
              <w:rPr>
                <w:lang w:val="en-US"/>
              </w:rPr>
              <w:t>15</w:t>
            </w:r>
            <w:r w:rsidR="002D2E48">
              <w:t>8</w:t>
            </w:r>
          </w:p>
        </w:tc>
        <w:tc>
          <w:tcPr>
            <w:tcW w:w="1134" w:type="dxa"/>
          </w:tcPr>
          <w:p w14:paraId="5E754C95" w14:textId="77777777" w:rsidR="00BF0551" w:rsidRPr="00D425E3" w:rsidRDefault="00BF0551" w:rsidP="002D2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6159</w:t>
            </w:r>
          </w:p>
        </w:tc>
        <w:tc>
          <w:tcPr>
            <w:tcW w:w="1559" w:type="dxa"/>
          </w:tcPr>
          <w:p w14:paraId="5507DDF9" w14:textId="26B339C5" w:rsidR="00BF0551" w:rsidRPr="002D2E48" w:rsidRDefault="002D2E48" w:rsidP="002D2E48">
            <w:pPr>
              <w:jc w:val="center"/>
            </w:pPr>
            <w:r>
              <w:t>-</w:t>
            </w:r>
          </w:p>
        </w:tc>
        <w:tc>
          <w:tcPr>
            <w:tcW w:w="5806" w:type="dxa"/>
          </w:tcPr>
          <w:p w14:paraId="6486A966" w14:textId="77777777" w:rsidR="00BF0551" w:rsidRPr="00386621" w:rsidRDefault="00BF0551" w:rsidP="002D2E48">
            <w:pPr>
              <w:jc w:val="center"/>
              <w:rPr>
                <w:vertAlign w:val="subscript"/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X</w:t>
            </w:r>
            <w:r>
              <w:rPr>
                <w:vertAlign w:val="subscript"/>
                <w:lang w:val="en-US"/>
              </w:rPr>
              <w:t>15B</w:t>
            </w:r>
          </w:p>
        </w:tc>
      </w:tr>
    </w:tbl>
    <w:p w14:paraId="079E20BF" w14:textId="54E59D29" w:rsidR="009A6731" w:rsidRDefault="009A6731" w:rsidP="002D2E48">
      <w:pPr>
        <w:jc w:val="center"/>
      </w:pPr>
    </w:p>
    <w:p w14:paraId="2A51F567" w14:textId="25404A2F" w:rsidR="00236C05" w:rsidRDefault="00236C05" w:rsidP="00D425E3">
      <w:pPr>
        <w:jc w:val="both"/>
      </w:pPr>
    </w:p>
    <w:p w14:paraId="2E6AB7C7" w14:textId="77777777" w:rsidR="00236C05" w:rsidRPr="009A6731" w:rsidRDefault="00236C05" w:rsidP="00D425E3">
      <w:pPr>
        <w:jc w:val="both"/>
        <w:rPr>
          <w:b/>
          <w:bCs/>
        </w:rPr>
      </w:pPr>
    </w:p>
    <w:p w14:paraId="65B4D2FC" w14:textId="78E939C2" w:rsidR="001C6AF3" w:rsidRDefault="001C6AF3" w:rsidP="00D425E3">
      <w:pPr>
        <w:jc w:val="both"/>
        <w:rPr>
          <w:b/>
          <w:bCs/>
        </w:rPr>
      </w:pPr>
      <w:r w:rsidRPr="009A6731">
        <w:rPr>
          <w:b/>
          <w:bCs/>
          <w:lang w:val="en-US"/>
        </w:rPr>
        <w:t>Т</w:t>
      </w:r>
      <w:r w:rsidRPr="009A6731">
        <w:rPr>
          <w:b/>
          <w:bCs/>
        </w:rPr>
        <w:t>аблица трассировки:</w:t>
      </w:r>
    </w:p>
    <w:p w14:paraId="2659B7CC" w14:textId="77777777" w:rsidR="009A6731" w:rsidRPr="009A6731" w:rsidRDefault="009A6731" w:rsidP="00D425E3">
      <w:pPr>
        <w:jc w:val="both"/>
        <w:rPr>
          <w:b/>
          <w:bCs/>
        </w:rPr>
      </w:pPr>
    </w:p>
    <w:tbl>
      <w:tblPr>
        <w:tblStyle w:val="a3"/>
        <w:tblW w:w="9478" w:type="dxa"/>
        <w:tblLook w:val="04A0" w:firstRow="1" w:lastRow="0" w:firstColumn="1" w:lastColumn="0" w:noHBand="0" w:noVBand="1"/>
      </w:tblPr>
      <w:tblGrid>
        <w:gridCol w:w="834"/>
        <w:gridCol w:w="920"/>
        <w:gridCol w:w="576"/>
        <w:gridCol w:w="733"/>
        <w:gridCol w:w="585"/>
        <w:gridCol w:w="828"/>
        <w:gridCol w:w="576"/>
        <w:gridCol w:w="576"/>
        <w:gridCol w:w="711"/>
        <w:gridCol w:w="800"/>
        <w:gridCol w:w="14"/>
        <w:gridCol w:w="987"/>
        <w:gridCol w:w="1324"/>
        <w:gridCol w:w="14"/>
      </w:tblGrid>
      <w:tr w:rsidR="001C6AF3" w14:paraId="4A6A36B0" w14:textId="77777777" w:rsidTr="00F5773C">
        <w:tc>
          <w:tcPr>
            <w:tcW w:w="1786" w:type="dxa"/>
            <w:gridSpan w:val="2"/>
          </w:tcPr>
          <w:p w14:paraId="69842A62" w14:textId="60B9D922" w:rsidR="001C6AF3" w:rsidRDefault="001C6AF3" w:rsidP="001F0941">
            <w:pPr>
              <w:jc w:val="center"/>
            </w:pPr>
            <w:r>
              <w:t>Выполняемая команда</w:t>
            </w:r>
          </w:p>
        </w:tc>
        <w:tc>
          <w:tcPr>
            <w:tcW w:w="5304" w:type="dxa"/>
            <w:gridSpan w:val="9"/>
          </w:tcPr>
          <w:p w14:paraId="0E5AE1FF" w14:textId="2A533050" w:rsidR="001C6AF3" w:rsidRDefault="001C6AF3" w:rsidP="001C6AF3">
            <w:pPr>
              <w:jc w:val="center"/>
            </w:pPr>
            <w:r>
              <w:t>Содержимое регистров процесса после выполнения команды</w:t>
            </w:r>
          </w:p>
        </w:tc>
        <w:tc>
          <w:tcPr>
            <w:tcW w:w="2388" w:type="dxa"/>
            <w:gridSpan w:val="3"/>
          </w:tcPr>
          <w:p w14:paraId="4F9CB8CB" w14:textId="4A92A8FA" w:rsidR="001C6AF3" w:rsidRDefault="001C6AF3" w:rsidP="001C6AF3">
            <w:pPr>
              <w:jc w:val="center"/>
            </w:pPr>
            <w:r>
              <w:t>Ячейка, содержимое которо</w:t>
            </w:r>
            <w:r w:rsidR="00A302BA">
              <w:t>й</w:t>
            </w:r>
            <w:r>
              <w:t xml:space="preserve"> изменилось после выполнения команды</w:t>
            </w:r>
          </w:p>
        </w:tc>
      </w:tr>
      <w:tr w:rsidR="001C6AF3" w14:paraId="7B9A5F4A" w14:textId="5297D10D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3E20639D" w14:textId="1B719FC7" w:rsidR="001C6AF3" w:rsidRDefault="001C6AF3" w:rsidP="001F0941">
            <w:pPr>
              <w:ind w:left="-5"/>
              <w:jc w:val="center"/>
            </w:pPr>
            <w:r>
              <w:t>Адрес</w:t>
            </w:r>
          </w:p>
        </w:tc>
        <w:tc>
          <w:tcPr>
            <w:tcW w:w="952" w:type="dxa"/>
          </w:tcPr>
          <w:p w14:paraId="5F6F9D10" w14:textId="612B44B3" w:rsidR="001C6AF3" w:rsidRDefault="001C6AF3" w:rsidP="001F0941">
            <w:pPr>
              <w:ind w:left="-5"/>
              <w:jc w:val="center"/>
            </w:pPr>
            <w:r>
              <w:t>Код</w:t>
            </w:r>
          </w:p>
        </w:tc>
        <w:tc>
          <w:tcPr>
            <w:tcW w:w="576" w:type="dxa"/>
          </w:tcPr>
          <w:p w14:paraId="2BA3150A" w14:textId="5F39522F" w:rsidR="001C6AF3" w:rsidRPr="001C6AF3" w:rsidRDefault="001C6AF3" w:rsidP="001C6AF3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33" w:type="dxa"/>
          </w:tcPr>
          <w:p w14:paraId="06E12E8F" w14:textId="2B28BD86" w:rsidR="001C6AF3" w:rsidRPr="001C6AF3" w:rsidRDefault="001C6AF3" w:rsidP="001C6AF3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585" w:type="dxa"/>
          </w:tcPr>
          <w:p w14:paraId="2DB53848" w14:textId="4FA940C0" w:rsidR="001C6AF3" w:rsidRPr="001C6AF3" w:rsidRDefault="001C6AF3" w:rsidP="001C6AF3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52" w:type="dxa"/>
          </w:tcPr>
          <w:p w14:paraId="7DD46536" w14:textId="690A9DFD" w:rsidR="001C6AF3" w:rsidRPr="001C6AF3" w:rsidRDefault="001C6AF3" w:rsidP="001C6AF3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7D40B718" w14:textId="7A4E9673" w:rsidR="001C6AF3" w:rsidRPr="001C6AF3" w:rsidRDefault="001C6AF3" w:rsidP="001C6AF3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576" w:type="dxa"/>
          </w:tcPr>
          <w:p w14:paraId="30A2E376" w14:textId="67F468D8" w:rsidR="001C6AF3" w:rsidRPr="001C6AF3" w:rsidRDefault="001C6AF3" w:rsidP="001C6AF3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579" w:type="dxa"/>
          </w:tcPr>
          <w:p w14:paraId="1B06E49A" w14:textId="59F677B0" w:rsidR="001C6AF3" w:rsidRPr="001C6AF3" w:rsidRDefault="001C6AF3" w:rsidP="001C6AF3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13" w:type="dxa"/>
          </w:tcPr>
          <w:p w14:paraId="6AE1B7F7" w14:textId="3DF5E5A4" w:rsidR="001C6AF3" w:rsidRPr="001C6AF3" w:rsidRDefault="001C6AF3" w:rsidP="001C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1045" w:type="dxa"/>
            <w:gridSpan w:val="2"/>
          </w:tcPr>
          <w:p w14:paraId="1519A056" w14:textId="318439EF" w:rsidR="001C6AF3" w:rsidRPr="001C6AF3" w:rsidRDefault="001C6AF3" w:rsidP="001C6AF3">
            <w:pPr>
              <w:ind w:left="-5"/>
              <w:jc w:val="center"/>
            </w:pPr>
            <w:r>
              <w:t>Адрес</w:t>
            </w:r>
          </w:p>
        </w:tc>
        <w:tc>
          <w:tcPr>
            <w:tcW w:w="1343" w:type="dxa"/>
          </w:tcPr>
          <w:p w14:paraId="253BB811" w14:textId="50477755" w:rsidR="001C6AF3" w:rsidRDefault="001C6AF3" w:rsidP="001C6AF3">
            <w:pPr>
              <w:ind w:left="-5"/>
              <w:jc w:val="center"/>
            </w:pPr>
            <w:r>
              <w:t>Новый код</w:t>
            </w:r>
          </w:p>
        </w:tc>
      </w:tr>
      <w:tr w:rsidR="001F0941" w14:paraId="310029DC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244C42FA" w14:textId="6D02C5CF" w:rsidR="001F0941" w:rsidRPr="001C6AF3" w:rsidRDefault="001F0941" w:rsidP="001F0941">
            <w:pPr>
              <w:ind w:left="-5"/>
              <w:jc w:val="center"/>
            </w:pPr>
            <w:r>
              <w:t>150</w:t>
            </w:r>
          </w:p>
        </w:tc>
        <w:tc>
          <w:tcPr>
            <w:tcW w:w="952" w:type="dxa"/>
          </w:tcPr>
          <w:p w14:paraId="1CB248F0" w14:textId="44076A20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A15A</w:t>
            </w:r>
          </w:p>
        </w:tc>
        <w:tc>
          <w:tcPr>
            <w:tcW w:w="576" w:type="dxa"/>
          </w:tcPr>
          <w:p w14:paraId="7EA4EA0A" w14:textId="489C301A" w:rsidR="001F0941" w:rsidRPr="001F0941" w:rsidRDefault="001F0941" w:rsidP="001F0941">
            <w:pPr>
              <w:ind w:left="-5"/>
              <w:jc w:val="center"/>
            </w:pPr>
            <w:r>
              <w:t>151</w:t>
            </w:r>
          </w:p>
        </w:tc>
        <w:tc>
          <w:tcPr>
            <w:tcW w:w="733" w:type="dxa"/>
          </w:tcPr>
          <w:p w14:paraId="17B36D15" w14:textId="6D999C99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A15A</w:t>
            </w:r>
          </w:p>
        </w:tc>
        <w:tc>
          <w:tcPr>
            <w:tcW w:w="585" w:type="dxa"/>
          </w:tcPr>
          <w:p w14:paraId="596C8463" w14:textId="14451E9D" w:rsidR="001F0941" w:rsidRP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t>16F</w:t>
            </w:r>
          </w:p>
        </w:tc>
        <w:tc>
          <w:tcPr>
            <w:tcW w:w="852" w:type="dxa"/>
          </w:tcPr>
          <w:p w14:paraId="331FA7ED" w14:textId="0E1DCB5A" w:rsidR="001F0941" w:rsidRPr="00F5773C" w:rsidRDefault="00F5773C" w:rsidP="001F0941">
            <w:pPr>
              <w:ind w:left="-5"/>
              <w:jc w:val="center"/>
            </w:pPr>
            <w:r>
              <w:t>0200</w:t>
            </w:r>
          </w:p>
        </w:tc>
        <w:tc>
          <w:tcPr>
            <w:tcW w:w="576" w:type="dxa"/>
          </w:tcPr>
          <w:p w14:paraId="607A0065" w14:textId="3608EB6F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436DFF9A" w14:textId="5533C61B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579" w:type="dxa"/>
          </w:tcPr>
          <w:p w14:paraId="6DF399C6" w14:textId="12292906" w:rsidR="001F0941" w:rsidRPr="002F2366" w:rsidRDefault="002F2366" w:rsidP="001F0941">
            <w:pPr>
              <w:ind w:left="-5"/>
              <w:jc w:val="center"/>
            </w:pPr>
            <w:r>
              <w:t>0200</w:t>
            </w:r>
          </w:p>
        </w:tc>
        <w:tc>
          <w:tcPr>
            <w:tcW w:w="813" w:type="dxa"/>
          </w:tcPr>
          <w:p w14:paraId="355F312C" w14:textId="66F37A93" w:rsidR="001F0941" w:rsidRPr="00E504F1" w:rsidRDefault="00E504F1" w:rsidP="001F0941">
            <w:pPr>
              <w:jc w:val="center"/>
            </w:pPr>
            <w:r>
              <w:rPr>
                <w:lang w:val="en-US"/>
              </w:rPr>
              <w:t>0</w:t>
            </w:r>
            <w:r w:rsidR="002F2366"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1045" w:type="dxa"/>
            <w:gridSpan w:val="2"/>
          </w:tcPr>
          <w:p w14:paraId="1FEE42B9" w14:textId="25B2526A" w:rsidR="001F0941" w:rsidRDefault="002F2366" w:rsidP="001F0941">
            <w:pPr>
              <w:ind w:left="-5"/>
              <w:jc w:val="center"/>
            </w:pPr>
            <w:r>
              <w:t>-</w:t>
            </w:r>
          </w:p>
        </w:tc>
        <w:tc>
          <w:tcPr>
            <w:tcW w:w="1343" w:type="dxa"/>
          </w:tcPr>
          <w:p w14:paraId="12826F9A" w14:textId="45106D65" w:rsidR="001F0941" w:rsidRDefault="002F2366" w:rsidP="001F0941">
            <w:pPr>
              <w:ind w:left="-5"/>
              <w:jc w:val="center"/>
            </w:pPr>
            <w:r>
              <w:t>-</w:t>
            </w:r>
          </w:p>
        </w:tc>
      </w:tr>
      <w:tr w:rsidR="001F0941" w14:paraId="5E47B705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2656F79A" w14:textId="2B64239C" w:rsidR="001F0941" w:rsidRPr="001C6AF3" w:rsidRDefault="001F0941" w:rsidP="001F0941">
            <w:pPr>
              <w:ind w:left="-5"/>
              <w:jc w:val="center"/>
            </w:pPr>
            <w:r>
              <w:t>151</w:t>
            </w:r>
          </w:p>
        </w:tc>
        <w:tc>
          <w:tcPr>
            <w:tcW w:w="952" w:type="dxa"/>
          </w:tcPr>
          <w:p w14:paraId="71658FE8" w14:textId="6B7F1B06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2158</w:t>
            </w:r>
          </w:p>
        </w:tc>
        <w:tc>
          <w:tcPr>
            <w:tcW w:w="576" w:type="dxa"/>
          </w:tcPr>
          <w:p w14:paraId="604EA3A0" w14:textId="0AC838A4" w:rsidR="001F0941" w:rsidRPr="001F0941" w:rsidRDefault="001F0941" w:rsidP="001F0941">
            <w:pPr>
              <w:ind w:left="-5"/>
              <w:jc w:val="center"/>
            </w:pPr>
            <w:r>
              <w:t>152</w:t>
            </w:r>
          </w:p>
        </w:tc>
        <w:tc>
          <w:tcPr>
            <w:tcW w:w="733" w:type="dxa"/>
          </w:tcPr>
          <w:p w14:paraId="43E82424" w14:textId="3919869A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2158</w:t>
            </w:r>
          </w:p>
        </w:tc>
        <w:tc>
          <w:tcPr>
            <w:tcW w:w="585" w:type="dxa"/>
          </w:tcPr>
          <w:p w14:paraId="3BBF4BF3" w14:textId="27786605" w:rsidR="001F0941" w:rsidRPr="00E504F1" w:rsidRDefault="00E504F1" w:rsidP="001F0941">
            <w:pPr>
              <w:ind w:left="-5"/>
              <w:jc w:val="center"/>
            </w:pPr>
            <w:r>
              <w:t>158</w:t>
            </w:r>
          </w:p>
        </w:tc>
        <w:tc>
          <w:tcPr>
            <w:tcW w:w="852" w:type="dxa"/>
          </w:tcPr>
          <w:p w14:paraId="34D17F12" w14:textId="0EC44140" w:rsidR="001F0941" w:rsidRPr="00F5773C" w:rsidRDefault="00F5773C" w:rsidP="001F0941">
            <w:pPr>
              <w:ind w:left="-5"/>
              <w:jc w:val="center"/>
            </w:pPr>
            <w:r>
              <w:t>А15А</w:t>
            </w:r>
          </w:p>
        </w:tc>
        <w:tc>
          <w:tcPr>
            <w:tcW w:w="576" w:type="dxa"/>
          </w:tcPr>
          <w:p w14:paraId="6404AE8D" w14:textId="2A923DA5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22A94F56" w14:textId="5F90CE09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579" w:type="dxa"/>
          </w:tcPr>
          <w:p w14:paraId="5455503C" w14:textId="358C0FD1" w:rsidR="001F0941" w:rsidRPr="00F5773C" w:rsidRDefault="002F2366" w:rsidP="001F0941">
            <w:pPr>
              <w:ind w:left="-5"/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67F3FE43" w14:textId="75D78380" w:rsidR="001F0941" w:rsidRPr="002F2366" w:rsidRDefault="002F2366" w:rsidP="001F0941">
            <w:pPr>
              <w:jc w:val="center"/>
            </w:pPr>
            <w:r>
              <w:t>0100</w:t>
            </w:r>
          </w:p>
        </w:tc>
        <w:tc>
          <w:tcPr>
            <w:tcW w:w="1045" w:type="dxa"/>
            <w:gridSpan w:val="2"/>
          </w:tcPr>
          <w:p w14:paraId="166E42D5" w14:textId="67DCBA50" w:rsidR="001F0941" w:rsidRDefault="002F2366" w:rsidP="001F0941">
            <w:pPr>
              <w:ind w:left="-5"/>
              <w:jc w:val="center"/>
            </w:pPr>
            <w:r>
              <w:t>-</w:t>
            </w:r>
          </w:p>
        </w:tc>
        <w:tc>
          <w:tcPr>
            <w:tcW w:w="1343" w:type="dxa"/>
          </w:tcPr>
          <w:p w14:paraId="1F06ADD6" w14:textId="19E46FCC" w:rsidR="001F0941" w:rsidRDefault="002F2366" w:rsidP="001F0941">
            <w:pPr>
              <w:ind w:left="-5"/>
              <w:jc w:val="center"/>
            </w:pPr>
            <w:r>
              <w:t>-</w:t>
            </w:r>
          </w:p>
        </w:tc>
      </w:tr>
      <w:tr w:rsidR="001F0941" w14:paraId="0F7DF670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61D7D792" w14:textId="275543D9" w:rsidR="001F0941" w:rsidRDefault="001F0941" w:rsidP="001F0941">
            <w:pPr>
              <w:jc w:val="center"/>
            </w:pPr>
            <w:r>
              <w:t>152</w:t>
            </w:r>
          </w:p>
        </w:tc>
        <w:tc>
          <w:tcPr>
            <w:tcW w:w="952" w:type="dxa"/>
          </w:tcPr>
          <w:p w14:paraId="3075E95C" w14:textId="063CA760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E15C</w:t>
            </w:r>
          </w:p>
        </w:tc>
        <w:tc>
          <w:tcPr>
            <w:tcW w:w="576" w:type="dxa"/>
          </w:tcPr>
          <w:p w14:paraId="368648C9" w14:textId="50827815" w:rsidR="001F0941" w:rsidRPr="001F0941" w:rsidRDefault="001F0941" w:rsidP="001F0941">
            <w:pPr>
              <w:ind w:left="-5"/>
              <w:jc w:val="center"/>
            </w:pPr>
            <w:r>
              <w:t>153</w:t>
            </w:r>
          </w:p>
        </w:tc>
        <w:tc>
          <w:tcPr>
            <w:tcW w:w="733" w:type="dxa"/>
          </w:tcPr>
          <w:p w14:paraId="58A3231B" w14:textId="234DA6E0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585" w:type="dxa"/>
          </w:tcPr>
          <w:p w14:paraId="0586A5B8" w14:textId="707D1402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852" w:type="dxa"/>
          </w:tcPr>
          <w:p w14:paraId="19902E55" w14:textId="79E32C24" w:rsidR="002F2366" w:rsidRPr="002F2366" w:rsidRDefault="002F2366" w:rsidP="002F2366">
            <w:pPr>
              <w:ind w:left="-5"/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4B4E25FB" w14:textId="33751ED6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1013E361" w14:textId="6C6DA7F5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579" w:type="dxa"/>
          </w:tcPr>
          <w:p w14:paraId="6606C7DE" w14:textId="4E002000" w:rsidR="001F0941" w:rsidRPr="002F2366" w:rsidRDefault="002F2366" w:rsidP="001F0941">
            <w:pPr>
              <w:ind w:left="-5"/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2D2E825D" w14:textId="0A92E890" w:rsidR="001F0941" w:rsidRPr="002F2366" w:rsidRDefault="002F2366" w:rsidP="001F0941">
            <w:pPr>
              <w:jc w:val="center"/>
            </w:pPr>
            <w:r>
              <w:t>0100</w:t>
            </w:r>
          </w:p>
        </w:tc>
        <w:tc>
          <w:tcPr>
            <w:tcW w:w="1045" w:type="dxa"/>
            <w:gridSpan w:val="2"/>
          </w:tcPr>
          <w:p w14:paraId="6C4C0725" w14:textId="6A513DBF" w:rsidR="001F0941" w:rsidRDefault="002F2366" w:rsidP="001F0941">
            <w:pPr>
              <w:ind w:left="-5"/>
              <w:jc w:val="center"/>
            </w:pPr>
            <w:r>
              <w:t>15С</w:t>
            </w:r>
          </w:p>
        </w:tc>
        <w:tc>
          <w:tcPr>
            <w:tcW w:w="1343" w:type="dxa"/>
          </w:tcPr>
          <w:p w14:paraId="3BBAFCB8" w14:textId="0447B53A" w:rsidR="001F0941" w:rsidRDefault="002F2366" w:rsidP="001F0941">
            <w:pPr>
              <w:ind w:left="-5"/>
              <w:jc w:val="center"/>
            </w:pPr>
            <w:r>
              <w:t>0000</w:t>
            </w:r>
          </w:p>
        </w:tc>
      </w:tr>
      <w:tr w:rsidR="001F0941" w14:paraId="7D6A96C1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386D8181" w14:textId="7FA8A166" w:rsidR="001F0941" w:rsidRDefault="001F0941" w:rsidP="001F0941">
            <w:pPr>
              <w:jc w:val="center"/>
            </w:pPr>
            <w:r>
              <w:t>153</w:t>
            </w:r>
          </w:p>
        </w:tc>
        <w:tc>
          <w:tcPr>
            <w:tcW w:w="952" w:type="dxa"/>
          </w:tcPr>
          <w:p w14:paraId="5C0E0781" w14:textId="5FEDBA75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2142D14F" w14:textId="61413D24" w:rsidR="001F0941" w:rsidRPr="001F0941" w:rsidRDefault="001F0941" w:rsidP="001F0941">
            <w:pPr>
              <w:ind w:left="-5"/>
              <w:jc w:val="center"/>
            </w:pPr>
            <w:r>
              <w:t>154</w:t>
            </w:r>
          </w:p>
        </w:tc>
        <w:tc>
          <w:tcPr>
            <w:tcW w:w="733" w:type="dxa"/>
          </w:tcPr>
          <w:p w14:paraId="1B647754" w14:textId="7507AC8C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5" w:type="dxa"/>
          </w:tcPr>
          <w:p w14:paraId="78428AC2" w14:textId="46FCC22B" w:rsidR="001F0941" w:rsidRPr="00E504F1" w:rsidRDefault="00E504F1" w:rsidP="001F0941">
            <w:pPr>
              <w:ind w:left="-5"/>
              <w:jc w:val="center"/>
            </w:pPr>
            <w:r>
              <w:t>153</w:t>
            </w:r>
          </w:p>
        </w:tc>
        <w:tc>
          <w:tcPr>
            <w:tcW w:w="852" w:type="dxa"/>
          </w:tcPr>
          <w:p w14:paraId="2BD22BFD" w14:textId="3D8EFD01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38EE57F6" w14:textId="6FA76D61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2AB1440C" w14:textId="2B4F44A4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579" w:type="dxa"/>
          </w:tcPr>
          <w:p w14:paraId="6D8C455E" w14:textId="40F09A6E" w:rsidR="001F0941" w:rsidRPr="002F2366" w:rsidRDefault="002F2366" w:rsidP="001F0941">
            <w:pPr>
              <w:ind w:left="-5"/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394E0C27" w14:textId="6999C8E7" w:rsidR="001F0941" w:rsidRPr="002F2366" w:rsidRDefault="002F2366" w:rsidP="001F0941">
            <w:pPr>
              <w:jc w:val="center"/>
            </w:pPr>
            <w:r>
              <w:t>0000</w:t>
            </w:r>
          </w:p>
        </w:tc>
        <w:tc>
          <w:tcPr>
            <w:tcW w:w="1045" w:type="dxa"/>
            <w:gridSpan w:val="2"/>
          </w:tcPr>
          <w:p w14:paraId="02350851" w14:textId="4BBD3A0E" w:rsidR="001F0941" w:rsidRDefault="002F2366" w:rsidP="001F0941">
            <w:pPr>
              <w:ind w:left="-5"/>
              <w:jc w:val="center"/>
            </w:pPr>
            <w:r>
              <w:t>-</w:t>
            </w:r>
          </w:p>
        </w:tc>
        <w:tc>
          <w:tcPr>
            <w:tcW w:w="1343" w:type="dxa"/>
          </w:tcPr>
          <w:p w14:paraId="478CBE3A" w14:textId="356919C2" w:rsidR="001F0941" w:rsidRDefault="002F2366" w:rsidP="001F0941">
            <w:pPr>
              <w:ind w:left="-5"/>
              <w:jc w:val="center"/>
            </w:pPr>
            <w:r>
              <w:t>-</w:t>
            </w:r>
          </w:p>
        </w:tc>
      </w:tr>
      <w:tr w:rsidR="001F0941" w14:paraId="0F0DB834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72FCE364" w14:textId="0D465A52" w:rsidR="001F0941" w:rsidRDefault="001F0941" w:rsidP="001F0941">
            <w:pPr>
              <w:jc w:val="center"/>
            </w:pPr>
            <w:r>
              <w:t>154</w:t>
            </w:r>
          </w:p>
        </w:tc>
        <w:tc>
          <w:tcPr>
            <w:tcW w:w="952" w:type="dxa"/>
          </w:tcPr>
          <w:p w14:paraId="6AAC5974" w14:textId="3E16F744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6159</w:t>
            </w:r>
          </w:p>
        </w:tc>
        <w:tc>
          <w:tcPr>
            <w:tcW w:w="576" w:type="dxa"/>
          </w:tcPr>
          <w:p w14:paraId="70F0A728" w14:textId="1F5E5D93" w:rsidR="001F0941" w:rsidRPr="001F0941" w:rsidRDefault="001F0941" w:rsidP="001F0941">
            <w:pPr>
              <w:ind w:left="-5"/>
              <w:jc w:val="center"/>
            </w:pPr>
            <w:r>
              <w:t>155</w:t>
            </w:r>
          </w:p>
        </w:tc>
        <w:tc>
          <w:tcPr>
            <w:tcW w:w="733" w:type="dxa"/>
          </w:tcPr>
          <w:p w14:paraId="5B499893" w14:textId="42737A82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6159</w:t>
            </w:r>
          </w:p>
        </w:tc>
        <w:tc>
          <w:tcPr>
            <w:tcW w:w="585" w:type="dxa"/>
          </w:tcPr>
          <w:p w14:paraId="316F20BC" w14:textId="112AE0CC" w:rsidR="001F0941" w:rsidRPr="001F0941" w:rsidRDefault="00E504F1" w:rsidP="001F0941">
            <w:pPr>
              <w:ind w:left="-5"/>
              <w:jc w:val="center"/>
            </w:pPr>
            <w:r>
              <w:t>159</w:t>
            </w:r>
          </w:p>
        </w:tc>
        <w:tc>
          <w:tcPr>
            <w:tcW w:w="852" w:type="dxa"/>
          </w:tcPr>
          <w:p w14:paraId="0F47A444" w14:textId="01BAA0BE" w:rsidR="001F0941" w:rsidRPr="00F5773C" w:rsidRDefault="00F5773C" w:rsidP="001F0941">
            <w:pPr>
              <w:ind w:left="-5"/>
              <w:jc w:val="center"/>
            </w:pPr>
            <w:r>
              <w:t>6159</w:t>
            </w:r>
          </w:p>
        </w:tc>
        <w:tc>
          <w:tcPr>
            <w:tcW w:w="576" w:type="dxa"/>
          </w:tcPr>
          <w:p w14:paraId="4A75819F" w14:textId="603496F2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18FA7E17" w14:textId="73262CF9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579" w:type="dxa"/>
          </w:tcPr>
          <w:p w14:paraId="5CC3FD37" w14:textId="5DDDEEC0" w:rsidR="001F0941" w:rsidRPr="002F2366" w:rsidRDefault="002F2366" w:rsidP="001F0941">
            <w:pPr>
              <w:ind w:left="-5"/>
              <w:jc w:val="center"/>
              <w:rPr>
                <w:lang w:val="en-US"/>
              </w:rPr>
            </w:pPr>
            <w:r>
              <w:t>9E</w:t>
            </w:r>
            <w:r>
              <w:rPr>
                <w:lang w:val="en-US"/>
              </w:rPr>
              <w:t>A7</w:t>
            </w:r>
          </w:p>
        </w:tc>
        <w:tc>
          <w:tcPr>
            <w:tcW w:w="813" w:type="dxa"/>
          </w:tcPr>
          <w:p w14:paraId="65D5FE0C" w14:textId="7F04A155" w:rsidR="001F0941" w:rsidRDefault="001842BB" w:rsidP="001F0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45" w:type="dxa"/>
            <w:gridSpan w:val="2"/>
          </w:tcPr>
          <w:p w14:paraId="5D7FEEBF" w14:textId="6FAE2985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3" w:type="dxa"/>
          </w:tcPr>
          <w:p w14:paraId="0FF6EDCE" w14:textId="077BC609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F0941" w14:paraId="210830F1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7855427C" w14:textId="01D1EBF9" w:rsidR="001F0941" w:rsidRDefault="001F0941" w:rsidP="001F0941">
            <w:pPr>
              <w:jc w:val="center"/>
            </w:pPr>
            <w:r>
              <w:t>155</w:t>
            </w:r>
          </w:p>
        </w:tc>
        <w:tc>
          <w:tcPr>
            <w:tcW w:w="952" w:type="dxa"/>
          </w:tcPr>
          <w:p w14:paraId="79E47D43" w14:textId="1218C09A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415C</w:t>
            </w:r>
          </w:p>
        </w:tc>
        <w:tc>
          <w:tcPr>
            <w:tcW w:w="576" w:type="dxa"/>
          </w:tcPr>
          <w:p w14:paraId="4DA67B09" w14:textId="4C208370" w:rsidR="001F0941" w:rsidRPr="001F0941" w:rsidRDefault="001F0941" w:rsidP="001F0941">
            <w:pPr>
              <w:ind w:left="-5"/>
              <w:jc w:val="center"/>
            </w:pPr>
            <w:r>
              <w:t>156</w:t>
            </w:r>
          </w:p>
        </w:tc>
        <w:tc>
          <w:tcPr>
            <w:tcW w:w="733" w:type="dxa"/>
          </w:tcPr>
          <w:p w14:paraId="06CAE050" w14:textId="632FAC9C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415C</w:t>
            </w:r>
          </w:p>
        </w:tc>
        <w:tc>
          <w:tcPr>
            <w:tcW w:w="585" w:type="dxa"/>
          </w:tcPr>
          <w:p w14:paraId="300C20F3" w14:textId="1EF51720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852" w:type="dxa"/>
          </w:tcPr>
          <w:p w14:paraId="5C58D37B" w14:textId="0D761A26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415C</w:t>
            </w:r>
          </w:p>
        </w:tc>
        <w:tc>
          <w:tcPr>
            <w:tcW w:w="576" w:type="dxa"/>
          </w:tcPr>
          <w:p w14:paraId="56B60148" w14:textId="2D249C75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1F5BFAB4" w14:textId="0D8AE1BB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579" w:type="dxa"/>
          </w:tcPr>
          <w:p w14:paraId="26AD932C" w14:textId="2266B38E" w:rsidR="001F0941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9EA7</w:t>
            </w:r>
          </w:p>
        </w:tc>
        <w:tc>
          <w:tcPr>
            <w:tcW w:w="813" w:type="dxa"/>
          </w:tcPr>
          <w:p w14:paraId="6BF3D945" w14:textId="7B0B7F70" w:rsidR="001F0941" w:rsidRDefault="001842BB" w:rsidP="001F0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45" w:type="dxa"/>
            <w:gridSpan w:val="2"/>
          </w:tcPr>
          <w:p w14:paraId="04E3278D" w14:textId="0324F81B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3" w:type="dxa"/>
          </w:tcPr>
          <w:p w14:paraId="19710CE3" w14:textId="3C4EE692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F0941" w14:paraId="48D74F42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65371DD9" w14:textId="51FBC0A8" w:rsidR="001F0941" w:rsidRDefault="001F0941" w:rsidP="001F0941">
            <w:pPr>
              <w:jc w:val="center"/>
            </w:pPr>
            <w:r>
              <w:t>156</w:t>
            </w:r>
          </w:p>
        </w:tc>
        <w:tc>
          <w:tcPr>
            <w:tcW w:w="952" w:type="dxa"/>
          </w:tcPr>
          <w:p w14:paraId="0E810CC4" w14:textId="5AA17FB4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E15B</w:t>
            </w:r>
          </w:p>
        </w:tc>
        <w:tc>
          <w:tcPr>
            <w:tcW w:w="576" w:type="dxa"/>
          </w:tcPr>
          <w:p w14:paraId="07D36325" w14:textId="1D8F6FB2" w:rsidR="001F0941" w:rsidRPr="001F0941" w:rsidRDefault="001F0941" w:rsidP="001F0941">
            <w:pPr>
              <w:ind w:left="-5"/>
              <w:jc w:val="center"/>
            </w:pPr>
            <w:r>
              <w:t>157</w:t>
            </w:r>
          </w:p>
        </w:tc>
        <w:tc>
          <w:tcPr>
            <w:tcW w:w="733" w:type="dxa"/>
          </w:tcPr>
          <w:p w14:paraId="538F2ECC" w14:textId="36FDBF47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E15B</w:t>
            </w:r>
          </w:p>
        </w:tc>
        <w:tc>
          <w:tcPr>
            <w:tcW w:w="585" w:type="dxa"/>
          </w:tcPr>
          <w:p w14:paraId="37033654" w14:textId="02438130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52" w:type="dxa"/>
          </w:tcPr>
          <w:p w14:paraId="114815C7" w14:textId="1E7F99EA" w:rsidR="001F0941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9EA7</w:t>
            </w:r>
          </w:p>
        </w:tc>
        <w:tc>
          <w:tcPr>
            <w:tcW w:w="576" w:type="dxa"/>
          </w:tcPr>
          <w:p w14:paraId="15781DEE" w14:textId="1373F326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3C20F480" w14:textId="3895526B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579" w:type="dxa"/>
          </w:tcPr>
          <w:p w14:paraId="57509F73" w14:textId="327AE7E9" w:rsidR="001F0941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9EA7</w:t>
            </w:r>
          </w:p>
        </w:tc>
        <w:tc>
          <w:tcPr>
            <w:tcW w:w="813" w:type="dxa"/>
          </w:tcPr>
          <w:p w14:paraId="4B01ED85" w14:textId="55BE5DED" w:rsidR="001F0941" w:rsidRDefault="001842BB" w:rsidP="001F0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45" w:type="dxa"/>
            <w:gridSpan w:val="2"/>
          </w:tcPr>
          <w:p w14:paraId="2401F2FE" w14:textId="2E0A79BD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343" w:type="dxa"/>
          </w:tcPr>
          <w:p w14:paraId="79D3AE6C" w14:textId="382561E0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9EA7</w:t>
            </w:r>
          </w:p>
        </w:tc>
      </w:tr>
      <w:tr w:rsidR="001F0941" w14:paraId="6BA7AA56" w14:textId="77777777" w:rsidTr="00F5773C">
        <w:tblPrEx>
          <w:tblLook w:val="0000" w:firstRow="0" w:lastRow="0" w:firstColumn="0" w:lastColumn="0" w:noHBand="0" w:noVBand="0"/>
        </w:tblPrEx>
        <w:trPr>
          <w:gridAfter w:val="1"/>
          <w:wAfter w:w="14" w:type="dxa"/>
          <w:trHeight w:val="399"/>
        </w:trPr>
        <w:tc>
          <w:tcPr>
            <w:tcW w:w="834" w:type="dxa"/>
          </w:tcPr>
          <w:p w14:paraId="2592C907" w14:textId="3437C31F" w:rsidR="001F0941" w:rsidRDefault="001F0941" w:rsidP="001F0941">
            <w:pPr>
              <w:jc w:val="center"/>
            </w:pPr>
            <w:r>
              <w:t>157</w:t>
            </w:r>
          </w:p>
        </w:tc>
        <w:tc>
          <w:tcPr>
            <w:tcW w:w="952" w:type="dxa"/>
          </w:tcPr>
          <w:p w14:paraId="0B36CD1D" w14:textId="00ACF93B" w:rsidR="001F0941" w:rsidRDefault="001F0941" w:rsidP="001F0941">
            <w:pPr>
              <w:ind w:left="-5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50679485" w14:textId="62F97B3F" w:rsidR="001F0941" w:rsidRPr="001F0941" w:rsidRDefault="001F0941" w:rsidP="001F0941">
            <w:pPr>
              <w:ind w:left="-5"/>
              <w:jc w:val="center"/>
            </w:pPr>
            <w:r>
              <w:t>158</w:t>
            </w:r>
          </w:p>
        </w:tc>
        <w:tc>
          <w:tcPr>
            <w:tcW w:w="733" w:type="dxa"/>
          </w:tcPr>
          <w:p w14:paraId="30B99AFE" w14:textId="3F9FE222" w:rsidR="001F0941" w:rsidRDefault="001F094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5" w:type="dxa"/>
          </w:tcPr>
          <w:p w14:paraId="5B7BD298" w14:textId="7B4772E4" w:rsidR="001F0941" w:rsidRPr="001F0941" w:rsidRDefault="001F0941" w:rsidP="001F0941">
            <w:pPr>
              <w:ind w:left="-5"/>
              <w:jc w:val="center"/>
            </w:pPr>
            <w:r>
              <w:t>157</w:t>
            </w:r>
          </w:p>
        </w:tc>
        <w:tc>
          <w:tcPr>
            <w:tcW w:w="852" w:type="dxa"/>
          </w:tcPr>
          <w:p w14:paraId="384B06A2" w14:textId="045A549D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14A4088" w14:textId="1A0CBBBC" w:rsidR="001F0941" w:rsidRPr="001F0941" w:rsidRDefault="001F0941" w:rsidP="001F0941">
            <w:pPr>
              <w:ind w:left="-5"/>
              <w:jc w:val="center"/>
            </w:pPr>
            <w:r>
              <w:t>000</w:t>
            </w:r>
          </w:p>
        </w:tc>
        <w:tc>
          <w:tcPr>
            <w:tcW w:w="576" w:type="dxa"/>
          </w:tcPr>
          <w:p w14:paraId="089A666B" w14:textId="1FAA4130" w:rsidR="001F0941" w:rsidRDefault="00E504F1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579" w:type="dxa"/>
          </w:tcPr>
          <w:p w14:paraId="2657D583" w14:textId="0540E8F9" w:rsidR="001F0941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9EA7</w:t>
            </w:r>
          </w:p>
        </w:tc>
        <w:tc>
          <w:tcPr>
            <w:tcW w:w="813" w:type="dxa"/>
          </w:tcPr>
          <w:p w14:paraId="12A6D6BD" w14:textId="61CDD959" w:rsidR="001F0941" w:rsidRDefault="001842BB" w:rsidP="001F0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45" w:type="dxa"/>
            <w:gridSpan w:val="2"/>
          </w:tcPr>
          <w:p w14:paraId="2588C377" w14:textId="311823D1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3" w:type="dxa"/>
          </w:tcPr>
          <w:p w14:paraId="0ABF658E" w14:textId="0622E5C4" w:rsidR="001F0941" w:rsidRPr="001842BB" w:rsidRDefault="001842BB" w:rsidP="001F0941">
            <w:pPr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4D75F80" w14:textId="6E645D8E" w:rsidR="001C6AF3" w:rsidRDefault="001C6AF3" w:rsidP="001C6AF3">
      <w:pPr>
        <w:jc w:val="center"/>
      </w:pPr>
    </w:p>
    <w:p w14:paraId="1B6610B7" w14:textId="77777777" w:rsidR="001F0941" w:rsidRDefault="001F0941" w:rsidP="001C6AF3">
      <w:pPr>
        <w:jc w:val="center"/>
      </w:pPr>
    </w:p>
    <w:p w14:paraId="7929D537" w14:textId="77777777" w:rsidR="009A6731" w:rsidRDefault="009A6731" w:rsidP="00D425E3">
      <w:pPr>
        <w:jc w:val="both"/>
      </w:pPr>
    </w:p>
    <w:p w14:paraId="3D2136CF" w14:textId="3D6F7D61" w:rsidR="00A302BA" w:rsidRDefault="009A6731" w:rsidP="00D425E3">
      <w:pPr>
        <w:jc w:val="both"/>
      </w:pPr>
      <w:r>
        <w:t xml:space="preserve">Вывод: </w:t>
      </w:r>
    </w:p>
    <w:p w14:paraId="3017B74B" w14:textId="44B70CB6" w:rsidR="009A6731" w:rsidRPr="001C6AF3" w:rsidRDefault="009A6731" w:rsidP="00D425E3">
      <w:pPr>
        <w:jc w:val="both"/>
      </w:pPr>
      <w:r>
        <w:t xml:space="preserve">Я познакомилась с принципами работы БЭВМ. </w:t>
      </w:r>
    </w:p>
    <w:sectPr w:rsidR="009A6731" w:rsidRPr="001C6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东文宋体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4BF7"/>
    <w:multiLevelType w:val="hybridMultilevel"/>
    <w:tmpl w:val="6B82B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12EA"/>
    <w:multiLevelType w:val="hybridMultilevel"/>
    <w:tmpl w:val="BA6E8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E3"/>
    <w:rsid w:val="0009327C"/>
    <w:rsid w:val="00112A58"/>
    <w:rsid w:val="0014082F"/>
    <w:rsid w:val="001842BB"/>
    <w:rsid w:val="001C6AF3"/>
    <w:rsid w:val="001F0941"/>
    <w:rsid w:val="00230708"/>
    <w:rsid w:val="00236C05"/>
    <w:rsid w:val="002739B7"/>
    <w:rsid w:val="002A2DD3"/>
    <w:rsid w:val="002C3280"/>
    <w:rsid w:val="002D2E48"/>
    <w:rsid w:val="002F2366"/>
    <w:rsid w:val="00386621"/>
    <w:rsid w:val="003A61FD"/>
    <w:rsid w:val="00482578"/>
    <w:rsid w:val="004F02DE"/>
    <w:rsid w:val="00505F7D"/>
    <w:rsid w:val="00517561"/>
    <w:rsid w:val="00662D51"/>
    <w:rsid w:val="006812D7"/>
    <w:rsid w:val="006A44AA"/>
    <w:rsid w:val="006C70B4"/>
    <w:rsid w:val="006D1B17"/>
    <w:rsid w:val="00874417"/>
    <w:rsid w:val="00880F66"/>
    <w:rsid w:val="00906DCA"/>
    <w:rsid w:val="00941EA3"/>
    <w:rsid w:val="009566F1"/>
    <w:rsid w:val="00966A14"/>
    <w:rsid w:val="009A6731"/>
    <w:rsid w:val="009B3D74"/>
    <w:rsid w:val="009F4AD0"/>
    <w:rsid w:val="00A302BA"/>
    <w:rsid w:val="00A37AFE"/>
    <w:rsid w:val="00A53E7A"/>
    <w:rsid w:val="00A82280"/>
    <w:rsid w:val="00AD27E1"/>
    <w:rsid w:val="00AE6538"/>
    <w:rsid w:val="00AF03B8"/>
    <w:rsid w:val="00B0170E"/>
    <w:rsid w:val="00BA122B"/>
    <w:rsid w:val="00BC6D33"/>
    <w:rsid w:val="00BF0551"/>
    <w:rsid w:val="00C11C00"/>
    <w:rsid w:val="00C74634"/>
    <w:rsid w:val="00D425E3"/>
    <w:rsid w:val="00DE2E80"/>
    <w:rsid w:val="00E035F3"/>
    <w:rsid w:val="00E504F1"/>
    <w:rsid w:val="00EE0AE1"/>
    <w:rsid w:val="00EF075E"/>
    <w:rsid w:val="00F30330"/>
    <w:rsid w:val="00F5773C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CD4B"/>
  <w15:chartTrackingRefBased/>
  <w15:docId w15:val="{AB0D2D3A-768C-C048-9637-3C1CB61E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86621"/>
    <w:rPr>
      <w:color w:val="808080"/>
    </w:rPr>
  </w:style>
  <w:style w:type="paragraph" w:styleId="a5">
    <w:name w:val="List Paragraph"/>
    <w:basedOn w:val="a"/>
    <w:uiPriority w:val="34"/>
    <w:qFormat/>
    <w:rsid w:val="00DE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5</cp:revision>
  <cp:lastPrinted>2022-01-18T08:09:00Z</cp:lastPrinted>
  <dcterms:created xsi:type="dcterms:W3CDTF">2022-01-18T08:09:00Z</dcterms:created>
  <dcterms:modified xsi:type="dcterms:W3CDTF">2022-01-18T12:56:00Z</dcterms:modified>
</cp:coreProperties>
</file>