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81D" w:rsidRDefault="0090613E" w:rsidP="003E3E8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выбора и настройка работы системы контроля версий</w:t>
      </w:r>
    </w:p>
    <w:p w:rsidR="0090613E" w:rsidRPr="0090613E" w:rsidRDefault="0090613E" w:rsidP="0090613E">
      <w:pPr>
        <w:ind w:left="360"/>
        <w:rPr>
          <w:rFonts w:ascii="Times New Roman" w:hAnsi="Times New Roman" w:cs="Times New Roman"/>
          <w:sz w:val="28"/>
        </w:rPr>
      </w:pPr>
      <w:r w:rsidRPr="0090613E">
        <w:rPr>
          <w:rFonts w:ascii="Times New Roman" w:hAnsi="Times New Roman" w:cs="Times New Roman"/>
          <w:sz w:val="28"/>
        </w:rPr>
        <w:t xml:space="preserve">Работа с системой контроля версий производится следующим образом: вначале на локальном диске пользователя создаются папки и файлы, которые формируют рабочую копию проекта. Затем происходит процедура начальной загрузки, в процессе которой в </w:t>
      </w:r>
      <w:proofErr w:type="spellStart"/>
      <w:r w:rsidRPr="0090613E">
        <w:rPr>
          <w:rFonts w:ascii="Times New Roman" w:hAnsi="Times New Roman" w:cs="Times New Roman"/>
          <w:sz w:val="28"/>
        </w:rPr>
        <w:t>репозитории</w:t>
      </w:r>
      <w:proofErr w:type="spellEnd"/>
      <w:r w:rsidRPr="0090613E">
        <w:rPr>
          <w:rFonts w:ascii="Times New Roman" w:hAnsi="Times New Roman" w:cs="Times New Roman"/>
          <w:sz w:val="28"/>
        </w:rPr>
        <w:t xml:space="preserve"> системы контроля версий создается структура папок, соответствующая проекту, а также производится загрузка файлов проекта.</w:t>
      </w:r>
      <w:bookmarkStart w:id="0" w:name="_GoBack"/>
      <w:bookmarkEnd w:id="0"/>
    </w:p>
    <w:p w:rsidR="003E3E8B" w:rsidRDefault="003E3E8B" w:rsidP="003E3E8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 оценки качества.</w:t>
      </w:r>
    </w:p>
    <w:p w:rsidR="003E3E8B" w:rsidRDefault="0090613E" w:rsidP="003E3E8B">
      <w:pPr>
        <w:rPr>
          <w:rFonts w:ascii="Times New Roman" w:hAnsi="Times New Roman" w:cs="Times New Roman"/>
          <w:sz w:val="28"/>
        </w:rPr>
      </w:pPr>
      <w:r w:rsidRPr="0090613E">
        <w:rPr>
          <w:rFonts w:ascii="Times New Roman" w:hAnsi="Times New Roman" w:cs="Times New Roman"/>
          <w:b/>
          <w:sz w:val="28"/>
        </w:rPr>
        <w:t>Модульное тестирование</w:t>
      </w:r>
      <w:r>
        <w:rPr>
          <w:rFonts w:ascii="Times New Roman" w:hAnsi="Times New Roman" w:cs="Times New Roman"/>
          <w:sz w:val="28"/>
        </w:rPr>
        <w:t xml:space="preserve"> – это в</w:t>
      </w:r>
      <w:r w:rsidR="003E3E8B">
        <w:rPr>
          <w:rFonts w:ascii="Times New Roman" w:hAnsi="Times New Roman" w:cs="Times New Roman"/>
          <w:sz w:val="28"/>
        </w:rPr>
        <w:t xml:space="preserve">ыявление локализованных в модуле ошибок в реализации алгоритмов, а также определение степени готовности системы к переходу на следующий уровень разработки и </w:t>
      </w:r>
      <w:r w:rsidR="003E3E8B" w:rsidRPr="003E3E8B">
        <w:rPr>
          <w:rFonts w:ascii="Times New Roman" w:hAnsi="Times New Roman" w:cs="Times New Roman"/>
          <w:sz w:val="28"/>
        </w:rPr>
        <w:t>тестирования.</w:t>
      </w:r>
    </w:p>
    <w:p w:rsidR="0090613E" w:rsidRDefault="0090613E" w:rsidP="0090613E">
      <w:pPr>
        <w:rPr>
          <w:rFonts w:ascii="Times New Roman" w:hAnsi="Times New Roman" w:cs="Times New Roman"/>
          <w:sz w:val="28"/>
        </w:rPr>
      </w:pPr>
      <w:r w:rsidRPr="0090613E">
        <w:rPr>
          <w:rFonts w:ascii="Times New Roman" w:hAnsi="Times New Roman" w:cs="Times New Roman"/>
          <w:b/>
          <w:sz w:val="28"/>
        </w:rPr>
        <w:t xml:space="preserve">Интеграционное </w:t>
      </w:r>
      <w:r w:rsidRPr="0090613E">
        <w:rPr>
          <w:rFonts w:ascii="Times New Roman" w:hAnsi="Times New Roman" w:cs="Times New Roman"/>
          <w:b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 xml:space="preserve"> – это </w:t>
      </w:r>
      <w:r w:rsidRPr="0090613E">
        <w:rPr>
          <w:rFonts w:ascii="Times New Roman" w:hAnsi="Times New Roman" w:cs="Times New Roman"/>
          <w:sz w:val="28"/>
        </w:rPr>
        <w:t>поиск дефектов,</w:t>
      </w:r>
      <w:r>
        <w:rPr>
          <w:rFonts w:ascii="Times New Roman" w:hAnsi="Times New Roman" w:cs="Times New Roman"/>
          <w:sz w:val="28"/>
        </w:rPr>
        <w:t xml:space="preserve"> связанных с ошибками в реализации и интерпретации </w:t>
      </w:r>
      <w:r w:rsidRPr="0090613E">
        <w:rPr>
          <w:rFonts w:ascii="Times New Roman" w:hAnsi="Times New Roman" w:cs="Times New Roman"/>
          <w:sz w:val="28"/>
        </w:rPr>
        <w:t>вз</w:t>
      </w:r>
      <w:r>
        <w:rPr>
          <w:rFonts w:ascii="Times New Roman" w:hAnsi="Times New Roman" w:cs="Times New Roman"/>
          <w:sz w:val="28"/>
        </w:rPr>
        <w:t xml:space="preserve">аимодействия между </w:t>
      </w:r>
      <w:r w:rsidRPr="0090613E">
        <w:rPr>
          <w:rFonts w:ascii="Times New Roman" w:hAnsi="Times New Roman" w:cs="Times New Roman"/>
          <w:sz w:val="28"/>
        </w:rPr>
        <w:t>модулями.</w:t>
      </w:r>
    </w:p>
    <w:p w:rsidR="0090613E" w:rsidRDefault="0090613E" w:rsidP="0090613E">
      <w:pPr>
        <w:rPr>
          <w:rFonts w:ascii="Times New Roman" w:hAnsi="Times New Roman" w:cs="Times New Roman"/>
          <w:sz w:val="28"/>
        </w:rPr>
      </w:pPr>
      <w:r w:rsidRPr="0090613E">
        <w:rPr>
          <w:rFonts w:ascii="Times New Roman" w:hAnsi="Times New Roman" w:cs="Times New Roman"/>
          <w:b/>
          <w:sz w:val="28"/>
        </w:rPr>
        <w:t xml:space="preserve">Системное </w:t>
      </w:r>
      <w:r w:rsidRPr="0090613E">
        <w:rPr>
          <w:rFonts w:ascii="Times New Roman" w:hAnsi="Times New Roman" w:cs="Times New Roman"/>
          <w:b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 xml:space="preserve"> – это выявление дефектов, связанных с </w:t>
      </w:r>
      <w:r w:rsidRPr="0090613E">
        <w:rPr>
          <w:rFonts w:ascii="Times New Roman" w:hAnsi="Times New Roman" w:cs="Times New Roman"/>
          <w:sz w:val="28"/>
        </w:rPr>
        <w:t>работой системы в целом</w:t>
      </w:r>
      <w:r>
        <w:rPr>
          <w:rFonts w:ascii="Times New Roman" w:hAnsi="Times New Roman" w:cs="Times New Roman"/>
          <w:sz w:val="28"/>
        </w:rPr>
        <w:t>.</w:t>
      </w:r>
    </w:p>
    <w:p w:rsidR="0090613E" w:rsidRDefault="0090613E" w:rsidP="0090613E">
      <w:pPr>
        <w:rPr>
          <w:rFonts w:ascii="Times New Roman" w:hAnsi="Times New Roman" w:cs="Times New Roman"/>
          <w:sz w:val="28"/>
        </w:rPr>
      </w:pPr>
      <w:r w:rsidRPr="0090613E">
        <w:rPr>
          <w:rFonts w:ascii="Times New Roman" w:hAnsi="Times New Roman" w:cs="Times New Roman"/>
          <w:b/>
          <w:sz w:val="28"/>
        </w:rPr>
        <w:t xml:space="preserve">Приемочное </w:t>
      </w:r>
      <w:r w:rsidRPr="0090613E">
        <w:rPr>
          <w:rFonts w:ascii="Times New Roman" w:hAnsi="Times New Roman" w:cs="Times New Roman"/>
          <w:b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 xml:space="preserve"> – это необходимо для определения уровня готовности системы к последующей </w:t>
      </w:r>
      <w:r w:rsidRPr="0090613E">
        <w:rPr>
          <w:rFonts w:ascii="Times New Roman" w:hAnsi="Times New Roman" w:cs="Times New Roman"/>
          <w:sz w:val="28"/>
        </w:rPr>
        <w:t>эксплуатации.</w:t>
      </w:r>
    </w:p>
    <w:p w:rsidR="0090613E" w:rsidRDefault="0090613E" w:rsidP="0090613E">
      <w:pPr>
        <w:rPr>
          <w:rFonts w:ascii="Times New Roman" w:hAnsi="Times New Roman" w:cs="Times New Roman"/>
          <w:sz w:val="28"/>
        </w:rPr>
      </w:pPr>
      <w:r w:rsidRPr="0090613E">
        <w:rPr>
          <w:rFonts w:ascii="Times New Roman" w:hAnsi="Times New Roman" w:cs="Times New Roman"/>
          <w:b/>
          <w:sz w:val="28"/>
        </w:rPr>
        <w:t xml:space="preserve">Статическое </w:t>
      </w:r>
      <w:r w:rsidRPr="0090613E">
        <w:rPr>
          <w:rFonts w:ascii="Times New Roman" w:hAnsi="Times New Roman" w:cs="Times New Roman"/>
          <w:b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 xml:space="preserve"> – это раннее выявление дефектов ПО и сопутствующих </w:t>
      </w:r>
      <w:r w:rsidRPr="0090613E">
        <w:rPr>
          <w:rFonts w:ascii="Times New Roman" w:hAnsi="Times New Roman" w:cs="Times New Roman"/>
          <w:sz w:val="28"/>
        </w:rPr>
        <w:t>результатов.</w:t>
      </w:r>
    </w:p>
    <w:p w:rsidR="0090613E" w:rsidRDefault="0090613E" w:rsidP="0090613E">
      <w:pPr>
        <w:rPr>
          <w:rFonts w:ascii="Times New Roman" w:hAnsi="Times New Roman" w:cs="Times New Roman"/>
          <w:sz w:val="28"/>
        </w:rPr>
      </w:pPr>
      <w:r w:rsidRPr="0090613E">
        <w:rPr>
          <w:rFonts w:ascii="Times New Roman" w:hAnsi="Times New Roman" w:cs="Times New Roman"/>
          <w:b/>
          <w:sz w:val="28"/>
        </w:rPr>
        <w:t xml:space="preserve">Динамическое </w:t>
      </w:r>
      <w:r w:rsidRPr="0090613E">
        <w:rPr>
          <w:rFonts w:ascii="Times New Roman" w:hAnsi="Times New Roman" w:cs="Times New Roman"/>
          <w:b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 xml:space="preserve"> – это запуск ПО и проверки его </w:t>
      </w:r>
      <w:r w:rsidRPr="0090613E">
        <w:rPr>
          <w:rFonts w:ascii="Times New Roman" w:hAnsi="Times New Roman" w:cs="Times New Roman"/>
          <w:sz w:val="28"/>
        </w:rPr>
        <w:t>функционала</w:t>
      </w:r>
      <w:r>
        <w:rPr>
          <w:rFonts w:ascii="Times New Roman" w:hAnsi="Times New Roman" w:cs="Times New Roman"/>
          <w:sz w:val="28"/>
        </w:rPr>
        <w:t>.</w:t>
      </w:r>
    </w:p>
    <w:p w:rsidR="0090613E" w:rsidRDefault="0090613E" w:rsidP="0090613E">
      <w:pPr>
        <w:rPr>
          <w:rFonts w:ascii="Times New Roman" w:hAnsi="Times New Roman" w:cs="Times New Roman"/>
          <w:sz w:val="28"/>
        </w:rPr>
      </w:pPr>
      <w:r w:rsidRPr="0090613E">
        <w:rPr>
          <w:rFonts w:ascii="Times New Roman" w:hAnsi="Times New Roman" w:cs="Times New Roman"/>
          <w:b/>
          <w:sz w:val="28"/>
        </w:rPr>
        <w:t>Альфа</w:t>
      </w:r>
      <w:r w:rsidRPr="0090613E">
        <w:rPr>
          <w:rFonts w:ascii="Times New Roman" w:hAnsi="Times New Roman" w:cs="Times New Roman"/>
          <w:sz w:val="28"/>
        </w:rPr>
        <w:t>-</w:t>
      </w:r>
      <w:r w:rsidRPr="0090613E">
        <w:rPr>
          <w:rFonts w:ascii="Times New Roman" w:hAnsi="Times New Roman" w:cs="Times New Roman"/>
          <w:b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 xml:space="preserve"> – выполняется внутри организации- разработчика с возможным частичным привлечением конечных </w:t>
      </w:r>
      <w:r w:rsidRPr="0090613E">
        <w:rPr>
          <w:rFonts w:ascii="Times New Roman" w:hAnsi="Times New Roman" w:cs="Times New Roman"/>
          <w:sz w:val="28"/>
        </w:rPr>
        <w:t>пользователей.</w:t>
      </w:r>
    </w:p>
    <w:p w:rsidR="0090613E" w:rsidRDefault="0090613E" w:rsidP="0090613E">
      <w:pPr>
        <w:rPr>
          <w:rFonts w:ascii="Times New Roman" w:hAnsi="Times New Roman" w:cs="Times New Roman"/>
          <w:sz w:val="28"/>
        </w:rPr>
      </w:pPr>
      <w:r w:rsidRPr="0090613E">
        <w:rPr>
          <w:rFonts w:ascii="Times New Roman" w:hAnsi="Times New Roman" w:cs="Times New Roman"/>
          <w:b/>
          <w:sz w:val="28"/>
        </w:rPr>
        <w:t>Бета-тестирование</w:t>
      </w:r>
      <w:r>
        <w:rPr>
          <w:rFonts w:ascii="Times New Roman" w:hAnsi="Times New Roman" w:cs="Times New Roman"/>
          <w:sz w:val="28"/>
        </w:rPr>
        <w:t xml:space="preserve"> – выполняется вне организации- разработчика с активным привлечением конечных </w:t>
      </w:r>
      <w:r w:rsidRPr="0090613E">
        <w:rPr>
          <w:rFonts w:ascii="Times New Roman" w:hAnsi="Times New Roman" w:cs="Times New Roman"/>
          <w:sz w:val="28"/>
        </w:rPr>
        <w:t>пользователей/заказчиков</w:t>
      </w:r>
    </w:p>
    <w:p w:rsidR="0090613E" w:rsidRDefault="0090613E" w:rsidP="0090613E">
      <w:pPr>
        <w:rPr>
          <w:rFonts w:ascii="Times New Roman" w:hAnsi="Times New Roman" w:cs="Times New Roman"/>
          <w:sz w:val="28"/>
        </w:rPr>
      </w:pPr>
      <w:r w:rsidRPr="0090613E">
        <w:rPr>
          <w:rFonts w:ascii="Times New Roman" w:hAnsi="Times New Roman" w:cs="Times New Roman"/>
          <w:b/>
          <w:sz w:val="28"/>
        </w:rPr>
        <w:t xml:space="preserve">Регрессионное </w:t>
      </w:r>
      <w:r w:rsidRPr="0090613E">
        <w:rPr>
          <w:rFonts w:ascii="Times New Roman" w:hAnsi="Times New Roman" w:cs="Times New Roman"/>
          <w:b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 xml:space="preserve"> – это тестирование, направленное на проверку того факта, что в ранее работоспособной функциональности не появились ошибки, </w:t>
      </w:r>
      <w:r w:rsidRPr="0090613E">
        <w:rPr>
          <w:rFonts w:ascii="Times New Roman" w:hAnsi="Times New Roman" w:cs="Times New Roman"/>
          <w:sz w:val="28"/>
        </w:rPr>
        <w:t>вызва</w:t>
      </w:r>
      <w:r>
        <w:rPr>
          <w:rFonts w:ascii="Times New Roman" w:hAnsi="Times New Roman" w:cs="Times New Roman"/>
          <w:sz w:val="28"/>
        </w:rPr>
        <w:t xml:space="preserve">нные изменениями в приложении или среде </w:t>
      </w:r>
      <w:r w:rsidRPr="0090613E">
        <w:rPr>
          <w:rFonts w:ascii="Times New Roman" w:hAnsi="Times New Roman" w:cs="Times New Roman"/>
          <w:sz w:val="28"/>
        </w:rPr>
        <w:t>его функционирования.</w:t>
      </w:r>
    </w:p>
    <w:p w:rsidR="0090613E" w:rsidRPr="003E3E8B" w:rsidRDefault="0090613E" w:rsidP="0090613E">
      <w:pPr>
        <w:rPr>
          <w:rFonts w:ascii="Times New Roman" w:hAnsi="Times New Roman" w:cs="Times New Roman"/>
          <w:sz w:val="28"/>
        </w:rPr>
      </w:pPr>
      <w:r w:rsidRPr="0090613E">
        <w:rPr>
          <w:rFonts w:ascii="Times New Roman" w:hAnsi="Times New Roman" w:cs="Times New Roman"/>
          <w:b/>
          <w:sz w:val="28"/>
        </w:rPr>
        <w:t>«Смок-тест»</w:t>
      </w:r>
      <w:r>
        <w:rPr>
          <w:rFonts w:ascii="Times New Roman" w:hAnsi="Times New Roman" w:cs="Times New Roman"/>
          <w:sz w:val="28"/>
        </w:rPr>
        <w:t xml:space="preserve"> - это направлено на проверку самой главной, самой важной, самой ключевой функциональности, неработоспособность которой делает бессмысленной саму идею использования </w:t>
      </w:r>
      <w:r w:rsidRPr="0090613E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.</w:t>
      </w:r>
    </w:p>
    <w:p w:rsidR="003E3E8B" w:rsidRPr="003E3E8B" w:rsidRDefault="003E3E8B" w:rsidP="003E3E8B">
      <w:pPr>
        <w:pStyle w:val="a3"/>
        <w:ind w:left="1440"/>
        <w:rPr>
          <w:rFonts w:ascii="Times New Roman" w:hAnsi="Times New Roman" w:cs="Times New Roman"/>
          <w:sz w:val="28"/>
        </w:rPr>
      </w:pPr>
    </w:p>
    <w:sectPr w:rsidR="003E3E8B" w:rsidRPr="003E3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414"/>
    <w:multiLevelType w:val="hybridMultilevel"/>
    <w:tmpl w:val="61546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7C0"/>
    <w:multiLevelType w:val="hybridMultilevel"/>
    <w:tmpl w:val="5E9CF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C6172"/>
    <w:multiLevelType w:val="hybridMultilevel"/>
    <w:tmpl w:val="92C65EC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009F8"/>
    <w:multiLevelType w:val="hybridMultilevel"/>
    <w:tmpl w:val="0CFA0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91AF4"/>
    <w:multiLevelType w:val="hybridMultilevel"/>
    <w:tmpl w:val="61D0C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A56BF"/>
    <w:multiLevelType w:val="hybridMultilevel"/>
    <w:tmpl w:val="C2585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1D"/>
    <w:rsid w:val="003D381D"/>
    <w:rsid w:val="003E3E8B"/>
    <w:rsid w:val="0090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38B8"/>
  <w15:chartTrackingRefBased/>
  <w15:docId w15:val="{D2F81718-0F18-4179-AA19-7A993C0B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2</cp:revision>
  <dcterms:created xsi:type="dcterms:W3CDTF">2021-04-20T09:07:00Z</dcterms:created>
  <dcterms:modified xsi:type="dcterms:W3CDTF">2021-04-20T09:59:00Z</dcterms:modified>
</cp:coreProperties>
</file>