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96B7" w14:textId="77777777" w:rsidR="00AB4910" w:rsidRDefault="00AB4910"/>
    <w:p w14:paraId="4519D33A" w14:textId="77777777" w:rsidR="0007526A" w:rsidRDefault="000752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762"/>
        <w:gridCol w:w="1849"/>
        <w:gridCol w:w="2155"/>
      </w:tblGrid>
      <w:tr w:rsidR="00415F0C" w14:paraId="244EF2C3" w14:textId="77777777" w:rsidTr="00C21586">
        <w:tc>
          <w:tcPr>
            <w:tcW w:w="1870" w:type="dxa"/>
            <w:vMerge w:val="restart"/>
          </w:tcPr>
          <w:p w14:paraId="7621EC65" w14:textId="15E6DB20" w:rsidR="00415F0C" w:rsidRPr="00C21586" w:rsidRDefault="00415F0C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项目</w:t>
            </w:r>
          </w:p>
        </w:tc>
        <w:tc>
          <w:tcPr>
            <w:tcW w:w="1870" w:type="dxa"/>
            <w:vMerge w:val="restart"/>
          </w:tcPr>
          <w:p w14:paraId="0E76E664" w14:textId="03EB81DE" w:rsidR="00415F0C" w:rsidRDefault="00415F0C">
            <w:r>
              <w:rPr>
                <w:rFonts w:ascii="PMingLiU" w:eastAsia="PMingLiU" w:hAnsi="PMingLiU" w:hint="eastAsia"/>
              </w:rPr>
              <w:t>描述</w:t>
            </w:r>
          </w:p>
        </w:tc>
        <w:tc>
          <w:tcPr>
            <w:tcW w:w="1870" w:type="dxa"/>
            <w:vMerge w:val="restart"/>
          </w:tcPr>
          <w:p w14:paraId="02713C02" w14:textId="48186E15" w:rsidR="00415F0C" w:rsidRDefault="00415F0C">
            <w:r>
              <w:rPr>
                <w:rFonts w:ascii="PMingLiU" w:eastAsia="PMingLiU" w:hAnsi="PMingLiU" w:hint="eastAsia"/>
              </w:rPr>
              <w:t>数量</w:t>
            </w:r>
          </w:p>
        </w:tc>
        <w:tc>
          <w:tcPr>
            <w:tcW w:w="1870" w:type="dxa"/>
          </w:tcPr>
          <w:p w14:paraId="4D17DC9C" w14:textId="4BFB82F8" w:rsidR="00415F0C" w:rsidRPr="00C21586" w:rsidRDefault="00415F0C">
            <w:r>
              <w:rPr>
                <w:rFonts w:ascii="PMingLiU" w:eastAsia="PMingLiU" w:hAnsi="PMingLiU" w:hint="eastAsia"/>
              </w:rPr>
              <w:t>单价</w:t>
            </w:r>
          </w:p>
        </w:tc>
        <w:tc>
          <w:tcPr>
            <w:tcW w:w="1870" w:type="dxa"/>
          </w:tcPr>
          <w:p w14:paraId="27773C3F" w14:textId="7846C6B9" w:rsidR="00415F0C" w:rsidRDefault="00415F0C">
            <w:r>
              <w:rPr>
                <w:rFonts w:ascii="PMingLiU" w:eastAsia="PMingLiU" w:hAnsi="PMingLiU" w:hint="eastAsia"/>
              </w:rPr>
              <w:t>折扣</w:t>
            </w:r>
          </w:p>
        </w:tc>
      </w:tr>
      <w:tr w:rsidR="00415F0C" w14:paraId="446AFF7B" w14:textId="77777777" w:rsidTr="00C21586">
        <w:tc>
          <w:tcPr>
            <w:tcW w:w="1870" w:type="dxa"/>
            <w:vMerge/>
          </w:tcPr>
          <w:p w14:paraId="513D8BA9" w14:textId="77777777" w:rsidR="00415F0C" w:rsidRDefault="00415F0C">
            <w:pPr>
              <w:rPr>
                <w:rFonts w:eastAsia="PMingLiU" w:hint="eastAsia"/>
                <w:lang w:eastAsia="zh-TW"/>
              </w:rPr>
            </w:pPr>
          </w:p>
        </w:tc>
        <w:tc>
          <w:tcPr>
            <w:tcW w:w="1870" w:type="dxa"/>
            <w:vMerge/>
          </w:tcPr>
          <w:p w14:paraId="4123AD35" w14:textId="77777777" w:rsidR="00415F0C" w:rsidRDefault="00415F0C">
            <w:pPr>
              <w:rPr>
                <w:rFonts w:ascii="PMingLiU" w:eastAsia="PMingLiU" w:hAnsi="PMingLiU" w:hint="eastAsia"/>
              </w:rPr>
            </w:pPr>
          </w:p>
        </w:tc>
        <w:tc>
          <w:tcPr>
            <w:tcW w:w="1870" w:type="dxa"/>
            <w:vMerge/>
          </w:tcPr>
          <w:p w14:paraId="10B8A9CA" w14:textId="77777777" w:rsidR="00415F0C" w:rsidRDefault="00415F0C">
            <w:pPr>
              <w:rPr>
                <w:rFonts w:ascii="PMingLiU" w:eastAsia="PMingLiU" w:hAnsi="PMingLiU" w:hint="eastAsia"/>
              </w:rPr>
            </w:pPr>
          </w:p>
        </w:tc>
        <w:tc>
          <w:tcPr>
            <w:tcW w:w="1870" w:type="dxa"/>
          </w:tcPr>
          <w:p w14:paraId="17567491" w14:textId="670AA89B" w:rsidR="00415F0C" w:rsidRDefault="00415F0C">
            <w:pPr>
              <w:rPr>
                <w:rFonts w:ascii="PMingLiU" w:eastAsia="PMingLiU" w:hAnsi="PMingLiU" w:hint="eastAsia"/>
              </w:rPr>
            </w:pPr>
            <w:r>
              <w:rPr>
                <w:rFonts w:ascii="PMingLiU" w:eastAsia="PMingLiU" w:hAnsi="PMingLiU" w:hint="eastAsia"/>
              </w:rPr>
              <w:t>税率</w:t>
            </w:r>
          </w:p>
        </w:tc>
        <w:tc>
          <w:tcPr>
            <w:tcW w:w="1870" w:type="dxa"/>
          </w:tcPr>
          <w:p w14:paraId="6AC28B68" w14:textId="0AC79785" w:rsidR="00415F0C" w:rsidRDefault="00415F0C">
            <w:r>
              <w:rPr>
                <w:rFonts w:ascii="PMingLiU" w:eastAsia="PMingLiU" w:hAnsi="PMingLiU" w:hint="eastAsia"/>
              </w:rPr>
              <w:t>税额</w:t>
            </w:r>
          </w:p>
        </w:tc>
      </w:tr>
      <w:tr w:rsidR="00415F0C" w14:paraId="39BD1645" w14:textId="77777777" w:rsidTr="00C21586">
        <w:tc>
          <w:tcPr>
            <w:tcW w:w="1870" w:type="dxa"/>
            <w:vMerge w:val="restart"/>
          </w:tcPr>
          <w:p w14:paraId="03C3ED53" w14:textId="6A8875E3" w:rsidR="00415F0C" w:rsidRPr="00415F0C" w:rsidRDefault="00415F0C">
            <w:pPr>
              <w:rPr>
                <w:rFonts w:eastAsia="PMingLiU" w:hint="eastAsia"/>
                <w:lang w:eastAsia="zh-TW"/>
              </w:rPr>
            </w:pPr>
            <w:r w:rsidRPr="00415F0C">
              <w:rPr>
                <w:rFonts w:eastAsia="PMingLiU"/>
                <w:lang w:eastAsia="zh-TW"/>
              </w:rPr>
              <w:t>{{line.num}}</w:t>
            </w:r>
          </w:p>
        </w:tc>
        <w:tc>
          <w:tcPr>
            <w:tcW w:w="1870" w:type="dxa"/>
            <w:vMerge w:val="restart"/>
          </w:tcPr>
          <w:p w14:paraId="0E742B66" w14:textId="1B14019F" w:rsidR="00415F0C" w:rsidRDefault="00415F0C">
            <w:r w:rsidRPr="00415F0C">
              <w:t>{{line.spc}}</w:t>
            </w:r>
            <w:r>
              <w:br/>
            </w:r>
            <w:r w:rsidRPr="00415F0C">
              <w:t>{{line.desc}}</w:t>
            </w:r>
          </w:p>
        </w:tc>
        <w:tc>
          <w:tcPr>
            <w:tcW w:w="1870" w:type="dxa"/>
            <w:vMerge w:val="restart"/>
          </w:tcPr>
          <w:p w14:paraId="19B19BE8" w14:textId="6A6EC3DC" w:rsidR="00415F0C" w:rsidRDefault="00415F0C">
            <w:r w:rsidRPr="00415F0C">
              <w:t>{{line.qty}}</w:t>
            </w:r>
          </w:p>
        </w:tc>
        <w:tc>
          <w:tcPr>
            <w:tcW w:w="1870" w:type="dxa"/>
          </w:tcPr>
          <w:p w14:paraId="4DB6E16E" w14:textId="5E857254" w:rsidR="00415F0C" w:rsidRDefault="00415F0C">
            <w:r w:rsidRPr="00415F0C">
              <w:t>{{line.up}}</w:t>
            </w:r>
          </w:p>
        </w:tc>
        <w:tc>
          <w:tcPr>
            <w:tcW w:w="1870" w:type="dxa"/>
          </w:tcPr>
          <w:p w14:paraId="7BF3241B" w14:textId="1669910D" w:rsidR="00415F0C" w:rsidRPr="00415F0C" w:rsidRDefault="00415F0C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</w:tr>
      <w:tr w:rsidR="00415F0C" w14:paraId="46BF071B" w14:textId="77777777" w:rsidTr="00C21586">
        <w:tc>
          <w:tcPr>
            <w:tcW w:w="1870" w:type="dxa"/>
            <w:vMerge/>
          </w:tcPr>
          <w:p w14:paraId="260C35A7" w14:textId="77777777" w:rsidR="00415F0C" w:rsidRDefault="00415F0C"/>
        </w:tc>
        <w:tc>
          <w:tcPr>
            <w:tcW w:w="1870" w:type="dxa"/>
            <w:vMerge/>
          </w:tcPr>
          <w:p w14:paraId="3D730050" w14:textId="77777777" w:rsidR="00415F0C" w:rsidRDefault="00415F0C"/>
        </w:tc>
        <w:tc>
          <w:tcPr>
            <w:tcW w:w="1870" w:type="dxa"/>
            <w:vMerge/>
          </w:tcPr>
          <w:p w14:paraId="7FDFE330" w14:textId="77777777" w:rsidR="00415F0C" w:rsidRDefault="00415F0C"/>
        </w:tc>
        <w:tc>
          <w:tcPr>
            <w:tcW w:w="1870" w:type="dxa"/>
          </w:tcPr>
          <w:p w14:paraId="4B1B9861" w14:textId="5A246AFE" w:rsidR="00415F0C" w:rsidRDefault="00415F0C">
            <w:r w:rsidRPr="00415F0C">
              <w:t>{{line.tax_rate}}</w:t>
            </w:r>
          </w:p>
        </w:tc>
        <w:tc>
          <w:tcPr>
            <w:tcW w:w="1870" w:type="dxa"/>
          </w:tcPr>
          <w:p w14:paraId="7CB1A976" w14:textId="5620B7F8" w:rsidR="00415F0C" w:rsidRDefault="00415F0C">
            <w:r w:rsidRPr="00415F0C">
              <w:t>{{line.tax_amount}}</w:t>
            </w:r>
          </w:p>
        </w:tc>
      </w:tr>
      <w:tr w:rsidR="00C21586" w14:paraId="31209C5C" w14:textId="77777777" w:rsidTr="00C21586">
        <w:tc>
          <w:tcPr>
            <w:tcW w:w="1870" w:type="dxa"/>
          </w:tcPr>
          <w:p w14:paraId="4660057F" w14:textId="77777777" w:rsidR="00C21586" w:rsidRDefault="00C21586"/>
        </w:tc>
        <w:tc>
          <w:tcPr>
            <w:tcW w:w="1870" w:type="dxa"/>
          </w:tcPr>
          <w:p w14:paraId="6CBFA2A4" w14:textId="77777777" w:rsidR="00C21586" w:rsidRDefault="00C21586"/>
        </w:tc>
        <w:tc>
          <w:tcPr>
            <w:tcW w:w="1870" w:type="dxa"/>
          </w:tcPr>
          <w:p w14:paraId="0ECF4EB0" w14:textId="77777777" w:rsidR="00C21586" w:rsidRDefault="00C21586"/>
        </w:tc>
        <w:tc>
          <w:tcPr>
            <w:tcW w:w="1870" w:type="dxa"/>
          </w:tcPr>
          <w:p w14:paraId="420A7900" w14:textId="77777777" w:rsidR="00C21586" w:rsidRDefault="00C21586"/>
        </w:tc>
        <w:tc>
          <w:tcPr>
            <w:tcW w:w="1870" w:type="dxa"/>
          </w:tcPr>
          <w:p w14:paraId="26D0BE48" w14:textId="77777777" w:rsidR="00C21586" w:rsidRDefault="00C21586"/>
        </w:tc>
      </w:tr>
    </w:tbl>
    <w:p w14:paraId="62AF3346" w14:textId="77777777" w:rsidR="0007526A" w:rsidRDefault="0007526A"/>
    <w:sectPr w:rsidR="0007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26"/>
    <w:rsid w:val="0007526A"/>
    <w:rsid w:val="00415F0C"/>
    <w:rsid w:val="005820F0"/>
    <w:rsid w:val="00AB4910"/>
    <w:rsid w:val="00B46426"/>
    <w:rsid w:val="00C21586"/>
    <w:rsid w:val="00DC571B"/>
    <w:rsid w:val="00D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531"/>
  <w15:chartTrackingRefBased/>
  <w15:docId w15:val="{F2FDA49A-7119-4E62-A6F9-E5D403C8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4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12</cp:revision>
  <dcterms:created xsi:type="dcterms:W3CDTF">2024-02-19T13:12:00Z</dcterms:created>
  <dcterms:modified xsi:type="dcterms:W3CDTF">2024-02-19T13:26:00Z</dcterms:modified>
</cp:coreProperties>
</file>