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07639" w:rsidR="00307639" w:rsidP="00307639" w:rsidRDefault="00307639" w14:paraId="079D7743" wp14:textId="77777777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name="_Toc383125386" w:id="0"/>
      <w:r w:rsidRPr="00307639">
        <w:rPr>
          <w:b/>
          <w:bCs/>
          <w:color w:val="880000"/>
          <w:szCs w:val="26"/>
        </w:rPr>
        <w:t>Otvoreno računarstvo</w:t>
      </w:r>
      <w:bookmarkStart w:name="_GoBack" w:id="1"/>
      <w:bookmarkEnd w:id="1"/>
      <w:r w:rsidRPr="00307639">
        <w:rPr>
          <w:b/>
          <w:bCs/>
          <w:color w:val="880000"/>
          <w:szCs w:val="26"/>
        </w:rPr>
        <w:t xml:space="preserve"> – struktura podataka</w:t>
      </w:r>
      <w:bookmarkEnd w:id="0"/>
    </w:p>
    <w:p xmlns:wp14="http://schemas.microsoft.com/office/word/2010/wordml" w:rsidRPr="00307639" w:rsidR="00307639" w:rsidP="571BBF34" w:rsidRDefault="00307639" w14:paraId="2CAA7B57" wp14:textId="7141881E">
      <w:pPr>
        <w:keepNext/>
        <w:keepLines/>
        <w:spacing w:before="240" w:after="240"/>
        <w:ind w:firstLine="0"/>
        <w:outlineLvl w:val="1"/>
        <w:rPr>
          <w:b w:val="1"/>
          <w:bCs w:val="1"/>
          <w:color w:val="880000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name="_Toc383012487" w:id="2"/>
      <w:bookmarkStart w:name="_Toc383125387" w:id="3"/>
      <w:r w:rsidRPr="571BBF34" w:rsidR="00307639">
        <w:rPr>
          <w:b w:val="1"/>
          <w:bCs w:val="1"/>
          <w:color w:val="880000"/>
        </w:rPr>
        <w:t xml:space="preserve">Ime i prezime studenta: </w:t>
      </w:r>
      <w:r w:rsidRPr="571BBF34" w:rsidR="5EB5D24C">
        <w:rPr>
          <w:b w:val="1"/>
          <w:bCs w:val="1"/>
          <w:color w:val="880000"/>
        </w:rPr>
        <w:t xml:space="preserve">Jakov </w:t>
      </w:r>
      <w:proofErr w:type="spellStart"/>
      <w:r w:rsidRPr="571BBF34" w:rsidR="5EB5D24C">
        <w:rPr>
          <w:b w:val="1"/>
          <w:bCs w:val="1"/>
          <w:color w:val="880000"/>
        </w:rPr>
        <w:t>Buratović</w:t>
      </w:r>
      <w:proofErr w:type="spellEnd"/>
      <w:r w:rsidRPr="571BBF34" w:rsidR="00307639">
        <w:rPr>
          <w:b w:val="1"/>
          <w:bCs w:val="1"/>
          <w:color w:val="880000"/>
        </w:rPr>
        <w:t xml:space="preserve">                 Tema vježbe: </w:t>
      </w:r>
      <w:r w:rsidRPr="571BBF34" w:rsidR="3C62722E">
        <w:rPr>
          <w:b w:val="1"/>
          <w:bCs w:val="1"/>
          <w:color w:val="880000"/>
        </w:rPr>
        <w:t>Svjetski nacionalni parkovi</w:t>
      </w:r>
      <w:bookmarkEnd w:id="2"/>
      <w:bookmarkEnd w:id="3"/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xmlns:wp14="http://schemas.microsoft.com/office/word/2010/wordml" w:rsidRPr="00834157" w:rsidR="00307639" w:rsidTr="0EA2CC03" w14:paraId="5747D1EC" wp14:textId="77777777">
        <w:trPr>
          <w:cantSplit/>
          <w:trHeight w:val="2179"/>
        </w:trPr>
        <w:tc>
          <w:tcPr>
            <w:tcW w:w="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textDirection w:val="btLr"/>
            <w:vAlign w:val="bottom"/>
          </w:tcPr>
          <w:p w:rsidRPr="00834157" w:rsidR="00307639" w:rsidP="00517DDC" w:rsidRDefault="00307639" w14:paraId="5A972D92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834157" w:rsidR="00307639" w:rsidP="00517DDC" w:rsidRDefault="00307639" w14:paraId="0EEDC1BE" wp14:textId="77777777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textDirection w:val="btLr"/>
            <w:vAlign w:val="bottom"/>
          </w:tcPr>
          <w:p w:rsidRPr="00834157" w:rsidR="00307639" w:rsidP="00517DDC" w:rsidRDefault="00307639" w14:paraId="23D6FAB5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textDirection w:val="btLr"/>
            <w:vAlign w:val="bottom"/>
          </w:tcPr>
          <w:p w:rsidRPr="00834157" w:rsidR="00307639" w:rsidP="00517DDC" w:rsidRDefault="00307639" w14:paraId="4C3C0190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textDirection w:val="btLr"/>
            <w:vAlign w:val="bottom"/>
          </w:tcPr>
          <w:p w:rsidRPr="00834157" w:rsidR="00307639" w:rsidP="00517DDC" w:rsidRDefault="00307639" w14:paraId="3DD13B05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textDirection w:val="btLr"/>
            <w:vAlign w:val="bottom"/>
          </w:tcPr>
          <w:p w:rsidR="00307639" w:rsidP="00517DDC" w:rsidRDefault="00307639" w14:paraId="77194C62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Pr="00834157" w:rsidR="00307639" w:rsidP="00517DDC" w:rsidRDefault="00307639" w14:paraId="287780B1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textDirection w:val="btLr"/>
            <w:vAlign w:val="bottom"/>
          </w:tcPr>
          <w:p w:rsidRPr="00834157" w:rsidR="00307639" w:rsidP="00517DDC" w:rsidRDefault="00307639" w14:paraId="169EDA2D" wp14:textId="77777777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</w:r>
            <w:r>
              <w:rPr>
                <w:rFonts w:ascii="Arial Narrow" w:hAnsi="Arial Narrow"/>
                <w:b/>
                <w:sz w:val="20"/>
                <w:szCs w:val="20"/>
              </w:rPr>
              <w:t>(NEMA, DA ili SKUP)</w:t>
            </w:r>
          </w:p>
        </w:tc>
        <w:tc>
          <w:tcPr>
            <w:tcW w:w="38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0307639" w:rsidP="00517DDC" w:rsidRDefault="00307639" w14:paraId="74C56D70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SLOBODAN UPIS VRIJEDNOSTI</w:t>
            </w:r>
          </w:p>
          <w:p w:rsidRPr="00834157" w:rsidR="00307639" w:rsidP="00517DDC" w:rsidRDefault="00307639" w14:paraId="101FCEC8" wp14:textId="77777777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SKUP DOZVOLJENIH VRIJEDNOSTI</w:t>
            </w:r>
          </w:p>
        </w:tc>
        <w:tc>
          <w:tcPr>
            <w:tcW w:w="42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center"/>
          </w:tcPr>
          <w:p w:rsidR="00307639" w:rsidP="00517DDC" w:rsidRDefault="00307639" w14:paraId="7BFC0D97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na stranici za pretraživanje</w:t>
            </w:r>
          </w:p>
          <w:p w:rsidR="00307639" w:rsidP="00517DDC" w:rsidRDefault="00307639" w14:paraId="32BF7CDE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P="00517DDC" w:rsidRDefault="00307639" w14:paraId="26C71FFC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:rsidR="00307639" w:rsidP="00517DDC" w:rsidRDefault="00307639" w14:paraId="2660C2C6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:rsidRPr="00834157" w:rsidR="00307639" w:rsidP="00517DDC" w:rsidRDefault="00307639" w14:paraId="03E9471B" wp14:textId="77777777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xmlns:wp14="http://schemas.microsoft.com/office/word/2010/wordml" w:rsidRPr="00D12CB9" w:rsidR="00307639" w:rsidTr="0EA2CC03" w14:paraId="72899949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649841BE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834157" w:rsidR="00307639" w:rsidP="5F323353" w:rsidRDefault="00307639" w14:paraId="4022F521" wp14:textId="006E651E">
            <w:pPr>
              <w:ind w:firstLine="0"/>
              <w:rPr>
                <w:rFonts w:ascii="Arial Narrow" w:hAnsi="Arial Narrow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F323353" w:rsidR="11F9F63E">
              <w:rPr>
                <w:rFonts w:ascii="Arial Narrow" w:hAnsi="Arial Narrow"/>
                <w:b w:val="1"/>
                <w:bCs w:val="1"/>
                <w:i w:val="0"/>
                <w:iCs w:val="0"/>
                <w:sz w:val="20"/>
                <w:szCs w:val="20"/>
              </w:rPr>
              <w:t>Nacionalni park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56B20A0C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350C21BE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65AEDD99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21834DF4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0F5F80BB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172A0622" wp14:textId="75004DF1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71BBF34" w:rsidR="59A55B34">
              <w:rPr>
                <w:rFonts w:ascii="Arial Narrow" w:hAnsi="Arial Narrow"/>
                <w:sz w:val="20"/>
                <w:szCs w:val="20"/>
              </w:rPr>
              <w:t>Plitvička jezera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672A6659" wp14:textId="7A0E64A5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71BBF34" w:rsidR="55193AF9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18F999B5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7144751B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571BBF34" w:rsidRDefault="00307639" w14:paraId="0A37501D" wp14:textId="1A5F362A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65FFA43B" w:rsidR="520CAF8F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5DAB6C7B" wp14:textId="273CE6F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520CAF8F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02EB378F" wp14:textId="532806C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520CAF8F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6A05A809" wp14:textId="268C9A5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11AF2B4A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5A39BBE3" wp14:textId="7EF8F4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520CAF8F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41C8F396" wp14:textId="75B5767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520CAF8F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65FFA43B" w:rsidRDefault="00307639" w14:paraId="72A3D3EC" wp14:textId="20D836EB">
            <w:pPr>
              <w:pStyle w:val="Normal"/>
              <w:ind w:firstLine="0"/>
            </w:pPr>
            <w:r w:rsidRPr="65FFA43B" w:rsidR="3A24CB04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Q189849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tcMar/>
            <w:vAlign w:val="bottom"/>
          </w:tcPr>
          <w:p w:rsidRPr="00D12CB9" w:rsidR="00307639" w:rsidP="5F323353" w:rsidRDefault="00307639" w14:paraId="0D0B940D" wp14:textId="0A6345B5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EA2CC03" w14:paraId="5FCD5EC4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0B778152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49CA545E" w14:textId="4659F281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Površina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72A8BC7A" w14:textId="6DEC0C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316E3A1F" w14:textId="1B82F74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492C4448" w14:textId="141AD1B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139F4A3C" w14:textId="7A18D10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2CD46E44" w14:textId="53AE1A9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65FFA43B" w:rsidRDefault="5F323353" w14:paraId="37A448D2" w14:textId="519619D7">
            <w:pPr>
              <w:pStyle w:val="Normal"/>
              <w:ind w:firstLine="0"/>
            </w:pPr>
            <w:r w:rsidRPr="65FFA43B" w:rsidR="5A69A9DF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296.85 km2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3997ECE1" w14:textId="758A6620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IZBORNIK ZA VIŠESTRUKI ODABIR</w:t>
            </w:r>
          </w:p>
        </w:tc>
      </w:tr>
      <w:tr xmlns:wp14="http://schemas.microsoft.com/office/word/2010/wordml" w:rsidRPr="00D12CB9" w:rsidR="00307639" w:rsidTr="0EA2CC03" w14:paraId="2598DEE6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279935FF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73B64EF3" w14:textId="3FB67243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>Tip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2A9D0D25" w14:textId="214B481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3BCB7636" w14:textId="4A277AA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645219F7" w14:textId="61F4479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6E0FACD8" w14:textId="0CC8361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20ECF383" w14:textId="7238DE4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79F9C135" w14:textId="03897F85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65FFA43B" w:rsidR="508DA1FB">
              <w:rPr>
                <w:rFonts w:ascii="Arial Narrow" w:hAnsi="Arial Narrow"/>
                <w:sz w:val="20"/>
                <w:szCs w:val="20"/>
              </w:rPr>
              <w:t>Prirodan | Uređen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760C775A" w14:textId="7CC1CCDB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KRUŽIĆ ZA ODABIR</w:t>
            </w:r>
          </w:p>
        </w:tc>
      </w:tr>
      <w:tr xmlns:wp14="http://schemas.microsoft.com/office/word/2010/wordml" w:rsidRPr="00D12CB9" w:rsidR="00307639" w:rsidTr="0EA2CC03" w14:paraId="78941E47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44240AAE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67FDE0BA" w14:textId="0197CCBF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>Kontinent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49333BB2" w14:textId="07D4031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131FA703" w14:textId="64D4193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66559CA0" w14:textId="0B61731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EA2CC03" w:rsidR="5034E824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0E803C76" w14:textId="7A754328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14C45616" w14:textId="5B74A9D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719D56AE" w14:textId="71549635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65FFA43B" w:rsidR="219FF7AF">
              <w:rPr>
                <w:rFonts w:ascii="Arial Narrow" w:hAnsi="Arial Narrow"/>
                <w:sz w:val="20"/>
                <w:szCs w:val="20"/>
              </w:rPr>
              <w:t xml:space="preserve">Afrika | </w:t>
            </w:r>
            <w:proofErr w:type="spellStart"/>
            <w:r w:rsidRPr="65FFA43B" w:rsidR="219FF7AF">
              <w:rPr>
                <w:rFonts w:ascii="Arial Narrow" w:hAnsi="Arial Narrow"/>
                <w:sz w:val="20"/>
                <w:szCs w:val="20"/>
              </w:rPr>
              <w:t>Antarctica</w:t>
            </w:r>
            <w:proofErr w:type="spellEnd"/>
            <w:r w:rsidRPr="65FFA43B" w:rsidR="219FF7AF">
              <w:rPr>
                <w:rFonts w:ascii="Arial Narrow" w:hAnsi="Arial Narrow"/>
                <w:sz w:val="20"/>
                <w:szCs w:val="20"/>
              </w:rPr>
              <w:t xml:space="preserve"> | Azija | Europa | N i S Amerika | Australija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4465B691" w14:textId="3478707B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KVADRATIĆ ZA ODABIR</w:t>
            </w:r>
          </w:p>
        </w:tc>
      </w:tr>
      <w:tr xmlns:wp14="http://schemas.microsoft.com/office/word/2010/wordml" w:rsidRPr="00D12CB9" w:rsidR="00307639" w:rsidTr="0EA2CC03" w14:paraId="29B4EA11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1B87E3DE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7039DD36" w14:textId="2C54F0D8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Država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3A06C295" w14:textId="5F47B48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693DA5CE" w14:textId="0507645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33DD29E3" w14:textId="06D1CF4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EA2CC03" w:rsidR="7FF5CA7B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7B63CB31" w14:textId="2A5460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4215FA00" w14:textId="5CB80844">
            <w:pPr>
              <w:ind w:firstLine="0"/>
              <w:jc w:val="center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65FFA43B" w:rsidRDefault="5F323353" w14:paraId="4A65A260" w14:textId="1B61C88D">
            <w:pPr>
              <w:ind w:firstLine="0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65FFA43B" w:rsidR="54A33441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Hrvatska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623BBD0E" w14:textId="0D99540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75697EEC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109B8484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1872E6DE" w14:textId="58F5EFBD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</w:t>
            </w: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>Predio/Županija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56269426" w14:textId="1A1743F8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3B5103A0" w14:textId="7E79DD2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799456C7" w14:textId="0C981F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EA2CC03" w:rsidR="29B831AE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5B1BE45B" w14:textId="275BB34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2BA711DC" w14:textId="31F0C1C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2C1282B5" w14:textId="5C54E7E0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65FFA43B" w:rsidR="31D51716">
              <w:rPr>
                <w:rFonts w:ascii="Arial Narrow" w:hAnsi="Arial Narrow"/>
                <w:sz w:val="20"/>
                <w:szCs w:val="20"/>
              </w:rPr>
              <w:t>Ličko Senjska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02675D5C" w14:textId="32BBEBD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44B0A208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03853697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0C770F02" w14:textId="2A3015BF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Geografska lokacija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4A00A206" w14:textId="0CB9287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359072DE" w14:textId="656008F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10F524DF" w14:textId="06E5CCB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7EAD9B54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7DDB3FEC" w14:textId="2930334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0C25CCF7" w14:textId="62618EA3">
            <w:pPr>
              <w:ind w:firstLine="0"/>
              <w:jc w:val="center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65FFA43B" w:rsidRDefault="5F323353" w14:paraId="48CCBF4A" w14:textId="785D0DD2">
            <w:pPr>
              <w:pStyle w:val="Normal"/>
              <w:ind w:firstLine="0"/>
            </w:pPr>
            <w:r w:rsidRPr="65FFA43B" w:rsidR="45F2482A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44°52′50″N 15°36′58″E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357CE65C" w14:textId="735731E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2B2B7304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089009E4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09C26E20" w14:textId="0A8C8E59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>Nadmorska visina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3B7767A7" w14:textId="29B66E9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755912AE" w14:textId="2DC62F4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2CE0BC73" w14:textId="4309A5F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3853B0BC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687FDCA0" w14:textId="032B48D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57FAD619" w14:textId="41BEEB0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65FFA43B" w:rsidRDefault="5F323353" w14:paraId="3FFAF503" w14:textId="4931C1FE">
            <w:pPr>
              <w:pStyle w:val="Normal"/>
              <w:ind w:firstLine="0"/>
            </w:pPr>
            <w:r w:rsidRPr="65FFA43B" w:rsidR="20ADF398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367 m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5E6D4CC3" w14:textId="21107CD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5D369756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446DE71A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24C3D6B5" w14:textId="0F03C5BD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Broj posjetitelja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1AC47258" w14:textId="2885550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62175537" w14:textId="5AFFD01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63892666" w14:textId="6A21D64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EA2CC03" w:rsidR="30D21DA9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2A391AE1" w14:textId="151888A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0700DCFF" w14:textId="40B8C71E">
            <w:pPr>
              <w:ind w:firstLine="0"/>
              <w:jc w:val="center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65FFA43B" w:rsidRDefault="5F323353" w14:paraId="7A70AB57" w14:textId="57CBC0EF">
            <w:pPr>
              <w:pStyle w:val="Normal"/>
              <w:ind w:firstLine="0"/>
            </w:pPr>
            <w:r w:rsidRPr="65FFA43B" w:rsidR="09AD4969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1,367,304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08791622" w14:textId="330AC22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4737E36C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735DA4F4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0E88772D" w14:textId="162E5290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Godina određenja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12C7D4E3" w14:textId="089A02C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33B4F94C" w14:textId="04DC1B5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1E5E0C77" w14:textId="55134B7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EA2CC03" w:rsidR="25298508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446BE43A" w14:textId="2540B73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096706E2" w14:textId="278F1CB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42202E3A" w14:textId="4B16613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65FFA43B" w:rsidR="11A05EA2">
              <w:rPr>
                <w:rFonts w:ascii="Arial Narrow" w:hAnsi="Arial Narrow"/>
                <w:sz w:val="20"/>
                <w:szCs w:val="20"/>
              </w:rPr>
              <w:t>1979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248682F2" w14:textId="7998CDB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4B73E586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48DF98D7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1CD3C0D6" w14:textId="3C96ABF5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>Kontakt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533A2063" w14:textId="387ACBC8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7C7A84A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6F578B7A" w14:textId="1B0D3B3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10DDE11C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68FCF77F" w14:textId="609B509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6AA327E6" w14:textId="52C5E1C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08C4262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654022C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xmlns:wp14="http://schemas.microsoft.com/office/word/2010/wordml" w:rsidRPr="00D12CB9" w:rsidR="00307639" w:rsidTr="0EA2CC03" w14:paraId="39F18D26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5D0116D1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3E047191" w14:textId="2406E6DE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Broj telefona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75BC3CA7" w14:textId="1EBAC9C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39FA42FF" w14:textId="4B2323E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10B5BE04" w14:textId="02EB899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EA2CC03" w:rsidR="4B548B98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55C4DC2D" w14:textId="550862E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13873C32" w14:textId="4D047F2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65FFA43B" w:rsidRDefault="5F323353" w14:paraId="6649B445" w14:textId="23064A85">
            <w:pPr>
              <w:pStyle w:val="Normal"/>
              <w:ind w:firstLine="0"/>
            </w:pPr>
            <w:r w:rsidRPr="65FFA43B" w:rsidR="2B96255B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(</w:t>
            </w:r>
            <w:r w:rsidRPr="65FFA43B" w:rsidR="2B4E8969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0)53 751 015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tcMar/>
            <w:vAlign w:val="bottom"/>
          </w:tcPr>
          <w:p w:rsidR="5F323353" w:rsidP="5F323353" w:rsidRDefault="5F323353" w14:paraId="38092273" w14:textId="5A64C3DB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4E1E336A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0F953182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2E7B2506" w14:textId="4F77733F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  Pozivni broj mreže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59942938" w14:textId="5BA4E60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7E0DEF19" w14:textId="6B020C9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28F2AEB6" w14:textId="4D263B3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59AAFD19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11CAF514" w14:textId="64ED0D3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0C078570" w14:textId="321DD1C8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65FFA43B" w:rsidRDefault="5F323353" w14:paraId="17F310EF" w14:textId="6913C93A">
            <w:pPr>
              <w:pStyle w:val="Normal"/>
              <w:ind w:firstLine="0"/>
            </w:pPr>
            <w:r w:rsidRPr="65FFA43B" w:rsidR="66B858CB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+385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2BF8AC10" w14:textId="568DAEC6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33CFEC6B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423D4B9D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6EC3B1AC" w14:textId="1C87F561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 Email adresa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20AF4D48" w14:textId="0442256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347167B1" w14:textId="445A9B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29E8CD1B" w14:textId="34942619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780624D2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0B017D5D" w14:textId="2D8992F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p14:noSpellErr="1" w14:paraId="274866E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65FFA43B" w:rsidRDefault="5F323353" w14:paraId="0CD090E1" w14:textId="341A4F9A">
            <w:pPr>
              <w:pStyle w:val="Normal"/>
              <w:ind w:firstLine="0"/>
            </w:pPr>
            <w:r w:rsidRPr="65FFA43B" w:rsidR="0CB3F16B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info@np-plitvicka-jezera.hr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14D6C773" w14:textId="1C05A246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0EB5E791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632BF140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128D2ED4" w14:textId="23C4272E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UNESCO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4E19795A" w14:textId="469DFCA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71582723" w14:textId="5360B1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6D0386CF" w14:textId="18F9942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64A723E0" w14:textId="7F3D3F9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4F42FF1C" w14:textId="6034109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612E2F2A" w14:textId="443DB530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</w:t>
            </w:r>
            <w:r w:rsidRPr="5F323353" w:rsidR="5F323353">
              <w:rPr>
                <w:rFonts w:ascii="Arial Narrow" w:hAnsi="Arial Narrow"/>
                <w:sz w:val="20"/>
                <w:szCs w:val="20"/>
              </w:rPr>
              <w:t>A</w:t>
            </w:r>
            <w:r w:rsidRPr="5F323353" w:rsidR="5F323353">
              <w:rPr>
                <w:rFonts w:ascii="Arial Narrow" w:hAnsi="Arial Narrow"/>
                <w:sz w:val="20"/>
                <w:szCs w:val="20"/>
              </w:rPr>
              <w:t>, NE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72EDD379" w14:textId="4BA583A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KRUŽIĆ</w:t>
            </w:r>
          </w:p>
        </w:tc>
      </w:tr>
      <w:tr xmlns:wp14="http://schemas.microsoft.com/office/word/2010/wordml" w:rsidRPr="00D12CB9" w:rsidR="00307639" w:rsidTr="0EA2CC03" w14:paraId="0069532A" wp14:textId="77777777">
        <w:trPr>
          <w:trHeight w:val="270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111B77A1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1B1D7222" w14:textId="259CF91C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Upravljačko tijelo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5F181E88" w14:textId="2CDE5E1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61535401" w14:textId="7E015FC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73510900" w14:textId="5D3B6FC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454685C3" w14:textId="5206B97B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72A86E8B" w14:textId="4F95382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65FFA43B" w:rsidRDefault="5F323353" w14:paraId="58F455C9" w14:textId="5ACD3C30">
            <w:pPr>
              <w:pStyle w:val="Normal"/>
              <w:ind w:firstLine="0"/>
            </w:pPr>
            <w:r w:rsidRPr="65FFA43B" w:rsidR="16563A9A"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hr-HR"/>
              </w:rPr>
              <w:t>Javna ustanova Nacionalni park Plitvička jezera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5F94AEA6" w14:textId="524B597D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POLJE</w:t>
            </w:r>
          </w:p>
        </w:tc>
      </w:tr>
      <w:tr xmlns:wp14="http://schemas.microsoft.com/office/word/2010/wordml" w:rsidRPr="00D12CB9" w:rsidR="00307639" w:rsidTr="0EA2CC03" w14:paraId="641122AC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526D80A2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199AC016" w14:textId="4A180DA1">
            <w:pPr>
              <w:ind w:firstLine="0"/>
              <w:rPr>
                <w:rFonts w:ascii="Arial Narrow" w:hAnsi="Arial Narrow"/>
                <w:b w:val="1"/>
                <w:bCs w:val="1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Cijena ulaznice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653A3029" w14:textId="07E54DE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5AB7C8E8" w14:textId="0F6E39C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350F6652" w14:textId="6F454EB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65FFA43B" w:rsidR="66ED348D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39EB008D" w14:textId="31DC8B7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="5F323353" w:rsidP="5F323353" w:rsidRDefault="5F323353" w14:paraId="10723D2D" w14:textId="31D68B4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="5F323353" w:rsidP="5F323353" w:rsidRDefault="5F323353" w14:paraId="2EE0A6F4" w14:textId="0C775C9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65FFA43B" w:rsidR="5F323353">
              <w:rPr>
                <w:rFonts w:ascii="Arial Narrow" w:hAnsi="Arial Narrow"/>
                <w:sz w:val="20"/>
                <w:szCs w:val="20"/>
              </w:rPr>
              <w:t> </w:t>
            </w:r>
            <w:r w:rsidRPr="65FFA43B" w:rsidR="6B1FBA49">
              <w:rPr>
                <w:rFonts w:ascii="Arial Narrow" w:hAnsi="Arial Narrow"/>
                <w:sz w:val="20"/>
                <w:szCs w:val="20"/>
              </w:rPr>
              <w:t>80 HRK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="5F323353" w:rsidP="5F323353" w:rsidRDefault="5F323353" w14:paraId="0AF1FC46" w14:textId="20A70359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5F323353" w:rsidR="5F323353">
              <w:rPr>
                <w:rFonts w:ascii="Arial Narrow" w:hAnsi="Arial Narrow"/>
                <w:sz w:val="20"/>
                <w:szCs w:val="20"/>
              </w:rPr>
              <w:t> </w:t>
            </w:r>
            <w:r w:rsidRPr="5F323353" w:rsidR="5F323353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xmlns:wp14="http://schemas.microsoft.com/office/word/2010/wordml" w:rsidRPr="00D12CB9" w:rsidR="00307639" w:rsidTr="0EA2CC03" w14:paraId="1D6556BE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2847A633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27357532" wp14:textId="77777777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07F023C8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4BDB5498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2916C19D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74869460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187F57B8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15AA318D" wp14:textId="7777777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01512BE8" wp14:textId="7777777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xmlns:wp14="http://schemas.microsoft.com/office/word/2010/wordml" w:rsidRPr="00D12CB9" w:rsidR="00307639" w:rsidTr="0EA2CC03" w14:paraId="138151FA" wp14:textId="77777777">
        <w:trPr>
          <w:trHeight w:val="255"/>
        </w:trPr>
        <w:tc>
          <w:tcPr>
            <w:tcW w:w="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D12CB9" w:rsidR="00307639" w:rsidP="00517DDC" w:rsidRDefault="00307639" w14:paraId="5007C906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54738AF4" wp14:textId="77777777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46ABBD8F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06BBA33E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464FCBC1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5C8C6B09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5B8B7" w:themeFill="accent2" w:themeFillTint="66"/>
            <w:noWrap/>
            <w:tcMar/>
            <w:vAlign w:val="bottom"/>
          </w:tcPr>
          <w:p w:rsidRPr="00D12CB9" w:rsidR="00307639" w:rsidP="00517DDC" w:rsidRDefault="00307639" w14:paraId="3382A365" wp14:textId="77777777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D12CB9" w:rsidR="00307639" w:rsidP="00517DDC" w:rsidRDefault="00307639" w14:paraId="0DA70637" wp14:textId="7777777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DBDB" w:themeFill="accent2" w:themeFillTint="33"/>
            <w:noWrap/>
            <w:tcMar/>
            <w:vAlign w:val="bottom"/>
          </w:tcPr>
          <w:p w:rsidRPr="00D12CB9" w:rsidR="00307639" w:rsidP="00517DDC" w:rsidRDefault="00307639" w14:paraId="46624170" wp14:textId="7777777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</w:tbl>
    <w:p xmlns:wp14="http://schemas.microsoft.com/office/word/2010/wordml" w:rsidRPr="00517DDC" w:rsidR="00307639" w:rsidP="00307639" w:rsidRDefault="00307639" w14:paraId="5C71F136" wp14:textId="77777777">
      <w:pPr>
        <w:ind w:firstLine="0"/>
        <w:rPr>
          <w:sz w:val="8"/>
          <w:szCs w:val="8"/>
        </w:rPr>
      </w:pPr>
    </w:p>
    <w:p xmlns:wp14="http://schemas.microsoft.com/office/word/2010/wordml" w:rsidR="0026597F" w:rsidP="00307639" w:rsidRDefault="00307639" w14:paraId="76E5D49B" wp14:textId="77777777">
      <w:pPr>
        <w:ind w:firstLine="0"/>
      </w:pPr>
      <w:r>
        <w:t>Način ispunjavanja tablice objašnjen je u Uputama za vježbe.</w:t>
      </w:r>
    </w:p>
    <w:sectPr w:rsidR="0026597F" w:rsidSect="00CE370E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E6145" w:rsidP="00307639" w:rsidRDefault="001E6145" w14:paraId="0DA123B1" wp14:textId="77777777">
      <w:r>
        <w:separator/>
      </w:r>
    </w:p>
  </w:endnote>
  <w:endnote w:type="continuationSeparator" w:id="0">
    <w:p xmlns:wp14="http://schemas.microsoft.com/office/word/2010/wordml" w:rsidR="001E6145" w:rsidP="00307639" w:rsidRDefault="001E6145" w14:paraId="4C4CEA3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BB31C8" w:rsidP="00D63EBB" w:rsidRDefault="00FD658F" w14:paraId="29D6B04F" wp14:textId="77777777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xmlns:wp14="http://schemas.microsoft.com/office/word/2010/wordml" w:rsidRPr="00D63EBB" w:rsidR="00BB31C8" w:rsidP="00D21844" w:rsidRDefault="00FD658F" w14:paraId="7A7296F6" wp14:textId="77777777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47D9E5E7" wp14:editId="0D559F52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EA2CC03">
      <w:rPr/>
      <w:t>Fakultet elektrotehnike i računarstva</w:t>
    </w:r>
    <w:r>
      <w:tab/>
    </w:r>
    <w:r w:rsidR="0EA2CC03">
      <w:rPr/>
      <w:t xml:space="preserve">                                                                                                                                                                           </w:t>
    </w:r>
    <w:r w:rsidR="0EA2CC03">
      <w:rPr/>
      <w:t xml:space="preserve">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E6145" w:rsidP="00307639" w:rsidRDefault="001E6145" w14:paraId="50895670" wp14:textId="77777777">
      <w:r>
        <w:separator/>
      </w:r>
    </w:p>
  </w:footnote>
  <w:footnote w:type="continuationSeparator" w:id="0">
    <w:p xmlns:wp14="http://schemas.microsoft.com/office/word/2010/wordml" w:rsidR="001E6145" w:rsidP="00307639" w:rsidRDefault="001E6145" w14:paraId="38C1F85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BB31C8" w:rsidP="00876D4C" w:rsidRDefault="00FD658F" w14:paraId="38B7FB9A" wp14:textId="77777777">
    <w:pPr>
      <w:pStyle w:val="Header"/>
      <w:tabs>
        <w:tab w:val="clear" w:pos="9072"/>
        <w:tab w:val="right" w:pos="14034"/>
      </w:tabs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0" locked="0" layoutInCell="1" allowOverlap="1" wp14:anchorId="77C328F8" wp14:editId="15079DD8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E6145">
      <w:fldChar w:fldCharType="begin"/>
    </w:r>
    <w:r w:rsidR="001E6145">
      <w:instrText xml:space="preserve"> TITLE   \* MERGEFORMAT </w:instrText>
    </w:r>
    <w:r w:rsidR="001E6145">
      <w:fldChar w:fldCharType="separate"/>
    </w:r>
    <w:r w:rsidR="0EA2CC03">
      <w:rPr/>
      <w:t>Otvoreno računarstvo</w:t>
    </w:r>
    <w:r w:rsidR="001E6145">
      <w:fldChar w:fldCharType="end"/>
    </w:r>
    <w:r>
      <w:tab/>
    </w:r>
    <w:r>
      <w:tab/>
    </w:r>
    <w:r>
      <w:fldChar w:fldCharType="begin"/>
    </w:r>
    <w:r>
      <w:instrText> SUBJECT   \* MERGEFORMAT </w:instrText>
    </w:r>
    <w:r>
      <w:fldChar w:fldCharType="separate"/>
    </w:r>
    <w:r w:rsidR="0EA2CC03">
      <w:rPr/>
      <w:t>Vježbe</w:t>
    </w:r>
    <w:r>
      <w:fldChar w:fldCharType="end"/>
    </w:r>
    <w:r w:rsidR="0EA2CC03">
      <w:rPr/>
      <w:t xml:space="preserve"> </w:t>
    </w:r>
  </w:p>
  <w:p xmlns:wp14="http://schemas.microsoft.com/office/word/2010/wordml" w:rsidRPr="00171A03" w:rsidR="00BB31C8" w:rsidP="00E67815" w:rsidRDefault="00EA69CC" w14:paraId="62199465" wp14:textId="77777777">
    <w:pPr>
      <w:pStyle w:val="Header"/>
      <w:rPr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157"/>
    <w:rsid w:val="001B5428"/>
    <w:rsid w:val="001C0134"/>
    <w:rsid w:val="001E6145"/>
    <w:rsid w:val="0026597F"/>
    <w:rsid w:val="00307639"/>
    <w:rsid w:val="00834157"/>
    <w:rsid w:val="00AD2776"/>
    <w:rsid w:val="00EA69CC"/>
    <w:rsid w:val="00F526E7"/>
    <w:rsid w:val="00FD658F"/>
    <w:rsid w:val="033FF40A"/>
    <w:rsid w:val="03B83F70"/>
    <w:rsid w:val="081EF608"/>
    <w:rsid w:val="090DBF06"/>
    <w:rsid w:val="09285D7D"/>
    <w:rsid w:val="0969C0EC"/>
    <w:rsid w:val="09AD4969"/>
    <w:rsid w:val="09BE3EE3"/>
    <w:rsid w:val="0A62FC08"/>
    <w:rsid w:val="0C90C09C"/>
    <w:rsid w:val="0CB3F16B"/>
    <w:rsid w:val="0D65248B"/>
    <w:rsid w:val="0E544966"/>
    <w:rsid w:val="0E8013B2"/>
    <w:rsid w:val="0EA2CC03"/>
    <w:rsid w:val="0EA38C78"/>
    <w:rsid w:val="0F8F65B8"/>
    <w:rsid w:val="10DDE11C"/>
    <w:rsid w:val="11A05EA2"/>
    <w:rsid w:val="11AF2B4A"/>
    <w:rsid w:val="11F9F63E"/>
    <w:rsid w:val="1240F881"/>
    <w:rsid w:val="15379685"/>
    <w:rsid w:val="16563A9A"/>
    <w:rsid w:val="18CC9195"/>
    <w:rsid w:val="199FCCA2"/>
    <w:rsid w:val="19EDD640"/>
    <w:rsid w:val="1BCBC2BA"/>
    <w:rsid w:val="1BCF7974"/>
    <w:rsid w:val="1D6289B7"/>
    <w:rsid w:val="1D9BF896"/>
    <w:rsid w:val="1FEC7833"/>
    <w:rsid w:val="20ADF398"/>
    <w:rsid w:val="211889CC"/>
    <w:rsid w:val="219141E6"/>
    <w:rsid w:val="219FF7AF"/>
    <w:rsid w:val="25298508"/>
    <w:rsid w:val="290FE845"/>
    <w:rsid w:val="294D7C9D"/>
    <w:rsid w:val="29B831AE"/>
    <w:rsid w:val="2A2CC760"/>
    <w:rsid w:val="2B140A13"/>
    <w:rsid w:val="2B4E8969"/>
    <w:rsid w:val="2B96255B"/>
    <w:rsid w:val="2BE5D34E"/>
    <w:rsid w:val="2DA99FF5"/>
    <w:rsid w:val="2F537B0F"/>
    <w:rsid w:val="30128956"/>
    <w:rsid w:val="30D21DA9"/>
    <w:rsid w:val="31D51716"/>
    <w:rsid w:val="326E4F7B"/>
    <w:rsid w:val="3356E693"/>
    <w:rsid w:val="336E76DB"/>
    <w:rsid w:val="34BEF9A9"/>
    <w:rsid w:val="34FCDB60"/>
    <w:rsid w:val="3664035B"/>
    <w:rsid w:val="3781D8DB"/>
    <w:rsid w:val="3853B0BC"/>
    <w:rsid w:val="38781907"/>
    <w:rsid w:val="38BACEBE"/>
    <w:rsid w:val="38E3C24A"/>
    <w:rsid w:val="394FC2F0"/>
    <w:rsid w:val="3978BBBA"/>
    <w:rsid w:val="39DDC7DC"/>
    <w:rsid w:val="3A24CB04"/>
    <w:rsid w:val="3AAE64CB"/>
    <w:rsid w:val="3AC6F561"/>
    <w:rsid w:val="3AEFEE51"/>
    <w:rsid w:val="3B942EB6"/>
    <w:rsid w:val="3B946775"/>
    <w:rsid w:val="3BBFC3B7"/>
    <w:rsid w:val="3C62722E"/>
    <w:rsid w:val="3D2AA2FD"/>
    <w:rsid w:val="3DAD37E8"/>
    <w:rsid w:val="3DF00201"/>
    <w:rsid w:val="3F044710"/>
    <w:rsid w:val="3F40C30F"/>
    <w:rsid w:val="3F43461A"/>
    <w:rsid w:val="3F67AC10"/>
    <w:rsid w:val="4030EEA0"/>
    <w:rsid w:val="4045669F"/>
    <w:rsid w:val="40D556D0"/>
    <w:rsid w:val="42DCBBDD"/>
    <w:rsid w:val="43E176B9"/>
    <w:rsid w:val="445301C7"/>
    <w:rsid w:val="4493ADE4"/>
    <w:rsid w:val="44EB23B5"/>
    <w:rsid w:val="454F439C"/>
    <w:rsid w:val="45CC46B1"/>
    <w:rsid w:val="45F2482A"/>
    <w:rsid w:val="4607845B"/>
    <w:rsid w:val="473F5BEC"/>
    <w:rsid w:val="48F46094"/>
    <w:rsid w:val="491A716B"/>
    <w:rsid w:val="4938CB42"/>
    <w:rsid w:val="494A9C6E"/>
    <w:rsid w:val="49AEAB1C"/>
    <w:rsid w:val="4A692D8D"/>
    <w:rsid w:val="4B3288B3"/>
    <w:rsid w:val="4B548B98"/>
    <w:rsid w:val="4C2A185C"/>
    <w:rsid w:val="4D00CABB"/>
    <w:rsid w:val="4F0E39A0"/>
    <w:rsid w:val="502DA39F"/>
    <w:rsid w:val="5034E824"/>
    <w:rsid w:val="508DA1FB"/>
    <w:rsid w:val="509D8926"/>
    <w:rsid w:val="520CAF8F"/>
    <w:rsid w:val="5321F9CE"/>
    <w:rsid w:val="535BCB02"/>
    <w:rsid w:val="53792197"/>
    <w:rsid w:val="53AB35EA"/>
    <w:rsid w:val="54A33441"/>
    <w:rsid w:val="550E5798"/>
    <w:rsid w:val="55193AF9"/>
    <w:rsid w:val="55938866"/>
    <w:rsid w:val="56A51C45"/>
    <w:rsid w:val="56D8C083"/>
    <w:rsid w:val="56F84E8C"/>
    <w:rsid w:val="571BBF34"/>
    <w:rsid w:val="5801D325"/>
    <w:rsid w:val="58430E2B"/>
    <w:rsid w:val="58D4141B"/>
    <w:rsid w:val="598213AC"/>
    <w:rsid w:val="59A55B34"/>
    <w:rsid w:val="59AAFD19"/>
    <w:rsid w:val="59EC3C23"/>
    <w:rsid w:val="5A69A9DF"/>
    <w:rsid w:val="5CCDC05C"/>
    <w:rsid w:val="5D4B7E1B"/>
    <w:rsid w:val="5EB5D24C"/>
    <w:rsid w:val="5F323353"/>
    <w:rsid w:val="5F3A55DE"/>
    <w:rsid w:val="5F501C49"/>
    <w:rsid w:val="5FE51CFE"/>
    <w:rsid w:val="605958D4"/>
    <w:rsid w:val="608806A6"/>
    <w:rsid w:val="6400BD5B"/>
    <w:rsid w:val="649A8967"/>
    <w:rsid w:val="64C09E25"/>
    <w:rsid w:val="65A0D1CC"/>
    <w:rsid w:val="65AE23F4"/>
    <w:rsid w:val="65FFA43B"/>
    <w:rsid w:val="66B858CB"/>
    <w:rsid w:val="66CB2A17"/>
    <w:rsid w:val="66ED348D"/>
    <w:rsid w:val="675CBFF5"/>
    <w:rsid w:val="67736F48"/>
    <w:rsid w:val="6958F98D"/>
    <w:rsid w:val="6A4CA0F4"/>
    <w:rsid w:val="6B1FBA49"/>
    <w:rsid w:val="6BA1CC72"/>
    <w:rsid w:val="6BD5B643"/>
    <w:rsid w:val="6C9ECE04"/>
    <w:rsid w:val="6D143DAD"/>
    <w:rsid w:val="6D2FC789"/>
    <w:rsid w:val="6D80D823"/>
    <w:rsid w:val="6FC28CA3"/>
    <w:rsid w:val="70473874"/>
    <w:rsid w:val="7067ED58"/>
    <w:rsid w:val="727DD8FB"/>
    <w:rsid w:val="73CF920D"/>
    <w:rsid w:val="75C702AD"/>
    <w:rsid w:val="7636561B"/>
    <w:rsid w:val="76519E8F"/>
    <w:rsid w:val="7691C622"/>
    <w:rsid w:val="769CA9C9"/>
    <w:rsid w:val="76C70D27"/>
    <w:rsid w:val="780624D2"/>
    <w:rsid w:val="78DD29AB"/>
    <w:rsid w:val="7B2EC35A"/>
    <w:rsid w:val="7BBD7AA0"/>
    <w:rsid w:val="7CEE9DAD"/>
    <w:rsid w:val="7D1AF7E3"/>
    <w:rsid w:val="7D568B0A"/>
    <w:rsid w:val="7EAD9B54"/>
    <w:rsid w:val="7EB0D2CD"/>
    <w:rsid w:val="7FDBE233"/>
    <w:rsid w:val="7FF5C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40147-8AC0-495C-915F-DBA7A8804E17}"/>
  <w14:docId w14:val="701515E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4157"/>
    <w:pPr>
      <w:spacing w:after="0" w:line="240" w:lineRule="auto"/>
      <w:ind w:firstLine="567"/>
      <w:jc w:val="both"/>
    </w:pPr>
    <w:rPr>
      <w:rFonts w:ascii="Calibri" w:hAnsi="Calibri" w:eastAsia="Times New Roman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9"/>
    <w:rsid w:val="00834157"/>
    <w:rPr>
      <w:rFonts w:ascii="Calibri" w:hAnsi="Calibri" w:eastAsia="Times New Roman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307639"/>
    <w:rPr>
      <w:rFonts w:ascii="Calibri" w:hAnsi="Calibri" w:eastAsia="Times New Roman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07639"/>
    <w:rPr>
      <w:rFonts w:ascii="Calibri" w:hAnsi="Calibri" w:eastAsia="Times New Roman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A7CC5-86B9-4F0D-80CD-419007547C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Ivana</dc:creator>
  <lastModifiedBy>Jakov Buratović</lastModifiedBy>
  <revision>7</revision>
  <dcterms:created xsi:type="dcterms:W3CDTF">2018-03-23T10:17:00.0000000Z</dcterms:created>
  <dcterms:modified xsi:type="dcterms:W3CDTF">2020-03-30T17:18:09.3335187Z</dcterms:modified>
</coreProperties>
</file>