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3B8F8" w14:textId="77777777" w:rsidR="00FB11BF" w:rsidRDefault="00FB11BF" w:rsidP="00FB11BF">
      <w:pPr>
        <w:pStyle w:val="af0"/>
        <w:spacing w:before="12" w:line="256" w:lineRule="auto"/>
        <w:ind w:right="434"/>
        <w:rPr>
          <w:spacing w:val="-70"/>
        </w:rPr>
      </w:pPr>
      <w:r>
        <w:t>Чернівецький національний університет імені Юрія Федьковича</w:t>
      </w:r>
    </w:p>
    <w:p w14:paraId="163BC861" w14:textId="77777777" w:rsidR="00FB11BF" w:rsidRDefault="00FB11BF" w:rsidP="00FB11BF">
      <w:pPr>
        <w:pStyle w:val="af0"/>
        <w:spacing w:before="12" w:line="256" w:lineRule="auto"/>
        <w:ind w:left="441" w:right="434"/>
        <w:jc w:val="center"/>
      </w:pPr>
      <w:r>
        <w:t>Факультет</w:t>
      </w:r>
      <w:r>
        <w:rPr>
          <w:spacing w:val="-2"/>
        </w:rPr>
        <w:t xml:space="preserve"> </w:t>
      </w:r>
      <w:r>
        <w:t>математики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інформатики</w:t>
      </w:r>
    </w:p>
    <w:p w14:paraId="0E82F341" w14:textId="77777777" w:rsidR="00FB11BF" w:rsidRDefault="00FB11BF" w:rsidP="00FB11BF">
      <w:pPr>
        <w:pStyle w:val="af0"/>
        <w:spacing w:before="1"/>
        <w:ind w:left="8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математичного</w:t>
      </w:r>
      <w:r>
        <w:rPr>
          <w:spacing w:val="-6"/>
        </w:rPr>
        <w:t xml:space="preserve"> </w:t>
      </w:r>
      <w:r>
        <w:t>моделювання</w:t>
      </w:r>
    </w:p>
    <w:p w14:paraId="50BAB910" w14:textId="77777777" w:rsidR="00FB11BF" w:rsidRDefault="00FB11BF" w:rsidP="00FB11BF">
      <w:pPr>
        <w:pStyle w:val="af0"/>
        <w:jc w:val="center"/>
      </w:pPr>
    </w:p>
    <w:p w14:paraId="265A7A59" w14:textId="77777777" w:rsidR="00FB11BF" w:rsidRDefault="00FB11BF" w:rsidP="00FB11BF">
      <w:pPr>
        <w:pStyle w:val="af0"/>
        <w:jc w:val="center"/>
      </w:pPr>
    </w:p>
    <w:p w14:paraId="78147282" w14:textId="77777777" w:rsidR="00FB11BF" w:rsidRDefault="00FB11BF" w:rsidP="00FB11BF">
      <w:pPr>
        <w:pStyle w:val="af0"/>
        <w:jc w:val="center"/>
      </w:pPr>
    </w:p>
    <w:p w14:paraId="4379DEAF" w14:textId="77777777" w:rsidR="00FB11BF" w:rsidRDefault="00FB11BF" w:rsidP="00FB11BF">
      <w:pPr>
        <w:pStyle w:val="af0"/>
        <w:jc w:val="center"/>
      </w:pPr>
    </w:p>
    <w:p w14:paraId="3560CA59" w14:textId="77777777" w:rsidR="00FB11BF" w:rsidRDefault="00FB11BF" w:rsidP="00FB11BF">
      <w:pPr>
        <w:pStyle w:val="af0"/>
        <w:jc w:val="center"/>
      </w:pPr>
    </w:p>
    <w:p w14:paraId="5D3F8BF3" w14:textId="77777777" w:rsidR="00FB11BF" w:rsidRDefault="00FB11BF" w:rsidP="00FB11BF">
      <w:pPr>
        <w:pStyle w:val="af0"/>
        <w:jc w:val="center"/>
      </w:pPr>
    </w:p>
    <w:p w14:paraId="69E8DE63" w14:textId="77777777" w:rsidR="00FB11BF" w:rsidRDefault="00FB11BF" w:rsidP="00FB11BF">
      <w:pPr>
        <w:pStyle w:val="af0"/>
        <w:jc w:val="center"/>
      </w:pPr>
    </w:p>
    <w:p w14:paraId="25A8787F" w14:textId="77777777" w:rsidR="00FB11BF" w:rsidRDefault="00FB11BF" w:rsidP="00FB11BF">
      <w:pPr>
        <w:pStyle w:val="af0"/>
        <w:jc w:val="center"/>
      </w:pPr>
    </w:p>
    <w:p w14:paraId="4B2375A1" w14:textId="6AC5DCC8" w:rsidR="00FB11BF" w:rsidRPr="00FB11BF" w:rsidRDefault="00FB11BF" w:rsidP="00FB11BF">
      <w:pPr>
        <w:pStyle w:val="ae"/>
        <w:jc w:val="center"/>
        <w:rPr>
          <w:b/>
          <w:lang w:val="en-US"/>
        </w:rPr>
      </w:pPr>
      <w:r w:rsidRPr="00D667EE">
        <w:rPr>
          <w:b/>
        </w:rPr>
        <w:t>Лабораторна</w:t>
      </w:r>
      <w:r w:rsidRPr="00D667EE">
        <w:rPr>
          <w:b/>
          <w:spacing w:val="-5"/>
        </w:rPr>
        <w:t xml:space="preserve"> </w:t>
      </w:r>
      <w:r w:rsidRPr="00D667EE">
        <w:rPr>
          <w:b/>
        </w:rPr>
        <w:t>робота</w:t>
      </w:r>
      <w:r w:rsidRPr="00D667EE">
        <w:rPr>
          <w:b/>
          <w:spacing w:val="-4"/>
        </w:rPr>
        <w:t xml:space="preserve"> </w:t>
      </w:r>
      <w:r>
        <w:rPr>
          <w:b/>
        </w:rPr>
        <w:t>№</w:t>
      </w:r>
      <w:r>
        <w:rPr>
          <w:b/>
          <w:lang w:val="en-US"/>
        </w:rPr>
        <w:t>3</w:t>
      </w:r>
    </w:p>
    <w:p w14:paraId="2A6484FF" w14:textId="5E47A976" w:rsidR="00FB11BF" w:rsidRPr="005E41E7" w:rsidRDefault="00FB11BF" w:rsidP="00FB11BF">
      <w:pPr>
        <w:pStyle w:val="ae"/>
        <w:jc w:val="center"/>
        <w:rPr>
          <w:b/>
          <w:sz w:val="36"/>
        </w:rPr>
      </w:pPr>
      <w:r w:rsidRPr="005E41E7">
        <w:rPr>
          <w:b/>
          <w:sz w:val="36"/>
        </w:rPr>
        <w:t>«</w:t>
      </w:r>
      <w:r>
        <w:rPr>
          <w:b/>
        </w:rPr>
        <w:t>Побудова діаграм</w:t>
      </w:r>
      <w:r w:rsidRPr="005E41E7">
        <w:rPr>
          <w:b/>
          <w:sz w:val="36"/>
        </w:rPr>
        <w:t>»</w:t>
      </w:r>
    </w:p>
    <w:p w14:paraId="6D4EE681" w14:textId="77777777" w:rsidR="00FB11BF" w:rsidRDefault="00FB11BF" w:rsidP="00FB11BF">
      <w:pPr>
        <w:pStyle w:val="af0"/>
        <w:jc w:val="center"/>
        <w:rPr>
          <w:sz w:val="38"/>
        </w:rPr>
      </w:pPr>
    </w:p>
    <w:p w14:paraId="06EDC1BA" w14:textId="77777777" w:rsidR="00FB11BF" w:rsidRDefault="00FB11BF" w:rsidP="00FB11BF">
      <w:pPr>
        <w:pStyle w:val="af0"/>
        <w:jc w:val="center"/>
        <w:rPr>
          <w:sz w:val="38"/>
        </w:rPr>
      </w:pPr>
    </w:p>
    <w:p w14:paraId="6A2DAE8C" w14:textId="77777777" w:rsidR="00FB11BF" w:rsidRDefault="00FB11BF" w:rsidP="00FB11BF">
      <w:pPr>
        <w:pStyle w:val="af0"/>
        <w:jc w:val="center"/>
        <w:rPr>
          <w:sz w:val="38"/>
        </w:rPr>
      </w:pPr>
    </w:p>
    <w:p w14:paraId="758E109D" w14:textId="77777777" w:rsidR="00FB11BF" w:rsidRDefault="00FB11BF" w:rsidP="00FB11BF">
      <w:pPr>
        <w:pStyle w:val="af0"/>
        <w:jc w:val="center"/>
        <w:rPr>
          <w:sz w:val="38"/>
        </w:rPr>
      </w:pPr>
    </w:p>
    <w:p w14:paraId="66205C7B" w14:textId="77777777" w:rsidR="00FB11BF" w:rsidRDefault="00FB11BF" w:rsidP="00FB11BF">
      <w:pPr>
        <w:pStyle w:val="af0"/>
        <w:spacing w:before="283"/>
        <w:ind w:right="126"/>
        <w:jc w:val="right"/>
      </w:pPr>
      <w:r>
        <w:t>Виконав:</w:t>
      </w:r>
      <w:r>
        <w:rPr>
          <w:spacing w:val="-4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курсу</w:t>
      </w:r>
    </w:p>
    <w:p w14:paraId="0288C7DC" w14:textId="77777777" w:rsidR="00FB11BF" w:rsidRDefault="00FB11BF" w:rsidP="00FB11BF">
      <w:pPr>
        <w:pStyle w:val="af0"/>
        <w:spacing w:before="31" w:line="254" w:lineRule="auto"/>
        <w:ind w:right="126"/>
        <w:jc w:val="right"/>
      </w:pPr>
      <w:r>
        <w:t>301 групи</w:t>
      </w:r>
    </w:p>
    <w:p w14:paraId="5467E8FC" w14:textId="77777777" w:rsidR="00FB11BF" w:rsidRDefault="00FB11BF" w:rsidP="00FB11BF">
      <w:pPr>
        <w:pStyle w:val="af0"/>
        <w:spacing w:before="31" w:line="254" w:lineRule="auto"/>
        <w:ind w:right="126"/>
        <w:jc w:val="right"/>
      </w:pPr>
      <w:r>
        <w:t>спеціальності</w:t>
      </w:r>
      <w:r>
        <w:rPr>
          <w:spacing w:val="-9"/>
        </w:rPr>
        <w:t xml:space="preserve"> </w:t>
      </w:r>
      <w:r>
        <w:t>“Комп’ютерні науки”</w:t>
      </w:r>
    </w:p>
    <w:p w14:paraId="3161EFE1" w14:textId="77777777" w:rsidR="00FB11BF" w:rsidRPr="004842A7" w:rsidRDefault="00FB11BF" w:rsidP="00FB11BF">
      <w:pPr>
        <w:pStyle w:val="af0"/>
        <w:spacing w:before="4" w:line="256" w:lineRule="auto"/>
        <w:ind w:right="123"/>
        <w:jc w:val="right"/>
      </w:pPr>
      <w:r>
        <w:t>Мацалковський Владислав</w:t>
      </w:r>
    </w:p>
    <w:p w14:paraId="153C5D89" w14:textId="77777777" w:rsidR="00FB11BF" w:rsidRDefault="00FB11BF" w:rsidP="00FB11BF">
      <w:pPr>
        <w:pStyle w:val="af0"/>
        <w:spacing w:before="4" w:line="256" w:lineRule="auto"/>
        <w:ind w:right="123"/>
        <w:jc w:val="right"/>
      </w:pPr>
      <w:r>
        <w:t>Викладач:</w:t>
      </w:r>
      <w:r>
        <w:rPr>
          <w:spacing w:val="-4"/>
        </w:rPr>
        <w:t xml:space="preserve"> </w:t>
      </w:r>
      <w:r>
        <w:t>Піддубна Л.А</w:t>
      </w:r>
    </w:p>
    <w:p w14:paraId="47DD1F98" w14:textId="77777777" w:rsidR="00FB11BF" w:rsidRDefault="00FB11BF" w:rsidP="00FB11BF">
      <w:pPr>
        <w:pStyle w:val="af0"/>
        <w:jc w:val="center"/>
      </w:pPr>
    </w:p>
    <w:p w14:paraId="0911E75C" w14:textId="77777777" w:rsidR="00FB11BF" w:rsidRDefault="00FB11BF" w:rsidP="00FB11BF">
      <w:pPr>
        <w:pStyle w:val="af0"/>
        <w:jc w:val="center"/>
      </w:pPr>
    </w:p>
    <w:p w14:paraId="0EE55F6F" w14:textId="77777777" w:rsidR="00FB11BF" w:rsidRDefault="00FB11BF" w:rsidP="00FB11BF">
      <w:pPr>
        <w:pStyle w:val="af0"/>
        <w:jc w:val="center"/>
      </w:pPr>
    </w:p>
    <w:p w14:paraId="108AE2D8" w14:textId="77777777" w:rsidR="00FB11BF" w:rsidRDefault="00FB11BF" w:rsidP="00FB11BF">
      <w:pPr>
        <w:pStyle w:val="af0"/>
        <w:jc w:val="center"/>
      </w:pPr>
    </w:p>
    <w:p w14:paraId="3B2D30D1" w14:textId="77777777" w:rsidR="00FB11BF" w:rsidRDefault="00FB11BF" w:rsidP="00FB11BF">
      <w:pPr>
        <w:pStyle w:val="af0"/>
        <w:jc w:val="center"/>
      </w:pPr>
    </w:p>
    <w:p w14:paraId="4FB68C2E" w14:textId="77777777" w:rsidR="00FB11BF" w:rsidRDefault="00FB11BF" w:rsidP="00FB11BF">
      <w:pPr>
        <w:pStyle w:val="af0"/>
        <w:jc w:val="center"/>
      </w:pPr>
    </w:p>
    <w:p w14:paraId="292C9AC7" w14:textId="77777777" w:rsidR="00FB11BF" w:rsidRDefault="00FB11BF" w:rsidP="00FB11BF">
      <w:pPr>
        <w:pStyle w:val="af0"/>
        <w:jc w:val="center"/>
      </w:pPr>
    </w:p>
    <w:p w14:paraId="2F3A8482" w14:textId="77777777" w:rsidR="00FB11BF" w:rsidRDefault="00FB11BF" w:rsidP="00FB11BF">
      <w:pPr>
        <w:pStyle w:val="af0"/>
        <w:spacing w:before="2"/>
        <w:rPr>
          <w:sz w:val="47"/>
        </w:rPr>
      </w:pPr>
    </w:p>
    <w:p w14:paraId="72FA3C40" w14:textId="77777777" w:rsidR="00FB11BF" w:rsidRDefault="00FB11BF" w:rsidP="00FB11BF">
      <w:pPr>
        <w:pStyle w:val="af0"/>
        <w:spacing w:before="2"/>
        <w:jc w:val="center"/>
        <w:rPr>
          <w:sz w:val="47"/>
        </w:rPr>
      </w:pPr>
    </w:p>
    <w:p w14:paraId="04E658F7" w14:textId="77777777" w:rsidR="00FB11BF" w:rsidRDefault="00FB11BF" w:rsidP="00FB11BF">
      <w:pPr>
        <w:pStyle w:val="af0"/>
        <w:spacing w:before="2"/>
        <w:jc w:val="center"/>
        <w:rPr>
          <w:sz w:val="47"/>
        </w:rPr>
      </w:pPr>
    </w:p>
    <w:p w14:paraId="13EFBCFF" w14:textId="77777777" w:rsidR="00FB11BF" w:rsidRDefault="00FB11BF" w:rsidP="00FB11BF">
      <w:pPr>
        <w:pStyle w:val="ae"/>
        <w:jc w:val="center"/>
        <w:rPr>
          <w:b/>
        </w:rPr>
      </w:pPr>
      <w:r w:rsidRPr="00FA3E10">
        <w:rPr>
          <w:b/>
        </w:rPr>
        <w:t>Чернівці</w:t>
      </w:r>
      <w:r w:rsidRPr="00FA3E10">
        <w:rPr>
          <w:b/>
          <w:spacing w:val="-2"/>
        </w:rPr>
        <w:t xml:space="preserve"> </w:t>
      </w:r>
      <w:r w:rsidRPr="00FA3E10">
        <w:rPr>
          <w:b/>
        </w:rPr>
        <w:t>–</w:t>
      </w:r>
      <w:r w:rsidRPr="00FA3E10">
        <w:rPr>
          <w:b/>
          <w:spacing w:val="-1"/>
        </w:rPr>
        <w:t xml:space="preserve"> </w:t>
      </w:r>
      <w:r>
        <w:rPr>
          <w:b/>
        </w:rPr>
        <w:t>2025</w:t>
      </w:r>
    </w:p>
    <w:p w14:paraId="69CDC5AF" w14:textId="77777777" w:rsidR="00FB11BF" w:rsidRDefault="00FB11BF" w:rsidP="00FB11BF">
      <w:pPr>
        <w:ind w:right="-426"/>
        <w:jc w:val="center"/>
        <w:rPr>
          <w:rFonts w:ascii="Times New Roman" w:hAnsi="Times New Roman" w:cs="Times New Roman"/>
          <w:b/>
          <w:bCs/>
          <w:noProof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t>Завдання:</w:t>
      </w:r>
    </w:p>
    <w:p w14:paraId="1625C4A3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212FD5">
        <w:rPr>
          <w:rFonts w:ascii="Times New Roman" w:hAnsi="Times New Roman" w:cs="Times New Roman"/>
          <w:sz w:val="28"/>
        </w:rPr>
        <w:t> </w:t>
      </w:r>
      <w:r w:rsidRPr="00FD74F2">
        <w:rPr>
          <w:rFonts w:ascii="Times New Roman" w:hAnsi="Times New Roman" w:cs="Times New Roman"/>
          <w:sz w:val="28"/>
        </w:rPr>
        <w:t>1. Для всіх об’єктів на діаграмах взаємодії призначити (створити) певний клас;</w:t>
      </w:r>
    </w:p>
    <w:p w14:paraId="41F55092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FD74F2">
        <w:rPr>
          <w:rFonts w:ascii="Times New Roman" w:hAnsi="Times New Roman" w:cs="Times New Roman"/>
          <w:sz w:val="28"/>
        </w:rPr>
        <w:t>для кожного повідомлення призначити (створити) відповідний метод</w:t>
      </w:r>
    </w:p>
    <w:p w14:paraId="7B20C315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FD74F2">
        <w:rPr>
          <w:rFonts w:ascii="Times New Roman" w:hAnsi="Times New Roman" w:cs="Times New Roman"/>
          <w:sz w:val="28"/>
        </w:rPr>
        <w:t>(операцію) для класу об’єкта-приймача.</w:t>
      </w:r>
    </w:p>
    <w:p w14:paraId="32E8F8DC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FD74F2">
        <w:rPr>
          <w:rFonts w:ascii="Times New Roman" w:hAnsi="Times New Roman" w:cs="Times New Roman"/>
          <w:sz w:val="28"/>
        </w:rPr>
        <w:t>2. Розташувати створені класи з переліком операцій на діаграмі класів.</w:t>
      </w:r>
    </w:p>
    <w:p w14:paraId="2E9FF00E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FD74F2">
        <w:rPr>
          <w:rFonts w:ascii="Times New Roman" w:hAnsi="Times New Roman" w:cs="Times New Roman"/>
          <w:sz w:val="28"/>
        </w:rPr>
        <w:t>3. Для кожної операції визначити атрибути, які вона використовує та при</w:t>
      </w:r>
    </w:p>
    <w:p w14:paraId="48C924A6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FD74F2">
        <w:rPr>
          <w:rFonts w:ascii="Times New Roman" w:hAnsi="Times New Roman" w:cs="Times New Roman"/>
          <w:sz w:val="28"/>
        </w:rPr>
        <w:t>необхідності додати їх до списку атрибутів класу.</w:t>
      </w:r>
    </w:p>
    <w:p w14:paraId="678FCCCB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FD74F2">
        <w:rPr>
          <w:rFonts w:ascii="Times New Roman" w:hAnsi="Times New Roman" w:cs="Times New Roman"/>
          <w:sz w:val="28"/>
        </w:rPr>
        <w:t>4. Для кожного атрибуту задати логічний тип даних, для кожної операції</w:t>
      </w:r>
    </w:p>
    <w:p w14:paraId="12B07572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FD74F2">
        <w:rPr>
          <w:rFonts w:ascii="Times New Roman" w:hAnsi="Times New Roman" w:cs="Times New Roman"/>
          <w:sz w:val="28"/>
        </w:rPr>
        <w:t>логічний тип даних для return value та для переліку аргументів, якщо вони</w:t>
      </w:r>
    </w:p>
    <w:p w14:paraId="169646E5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FD74F2">
        <w:rPr>
          <w:rFonts w:ascii="Times New Roman" w:hAnsi="Times New Roman" w:cs="Times New Roman"/>
          <w:sz w:val="28"/>
        </w:rPr>
        <w:t>присутні.</w:t>
      </w:r>
    </w:p>
    <w:p w14:paraId="1E2A86AD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FD74F2">
        <w:rPr>
          <w:rFonts w:ascii="Times New Roman" w:hAnsi="Times New Roman" w:cs="Times New Roman"/>
          <w:sz w:val="28"/>
        </w:rPr>
        <w:t>5. Пов’язати класи на діаграмі класів, використовуючи різні типи відношень</w:t>
      </w:r>
    </w:p>
    <w:p w14:paraId="607D5943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FD74F2">
        <w:rPr>
          <w:rFonts w:ascii="Times New Roman" w:hAnsi="Times New Roman" w:cs="Times New Roman"/>
          <w:sz w:val="28"/>
        </w:rPr>
        <w:t>(асоціацію, агрегацію, композицію, наслідування, інстанціювання).</w:t>
      </w:r>
    </w:p>
    <w:p w14:paraId="43D644F1" w14:textId="77777777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 w:rsidRPr="00FD74F2">
        <w:rPr>
          <w:rFonts w:ascii="Times New Roman" w:hAnsi="Times New Roman" w:cs="Times New Roman"/>
          <w:sz w:val="28"/>
        </w:rPr>
        <w:t>Вимоги</w:t>
      </w:r>
    </w:p>
    <w:p w14:paraId="71BF58D3" w14:textId="65F60F06" w:rsidR="00FB11BF" w:rsidRPr="00FD74F2" w:rsidRDefault="00FB11BF" w:rsidP="00FB11BF">
      <w:pPr>
        <w:ind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FD74F2">
        <w:rPr>
          <w:rFonts w:ascii="Times New Roman" w:hAnsi="Times New Roman" w:cs="Times New Roman"/>
          <w:sz w:val="28"/>
        </w:rPr>
        <w:t>. Для кожного класу визначити не менше 5 атрибутів та 5 операцій.</w:t>
      </w:r>
    </w:p>
    <w:p w14:paraId="54BF7955" w14:textId="64607B00" w:rsidR="00FB11BF" w:rsidRDefault="00FB11BF" w:rsidP="00FB11BF">
      <w:pPr>
        <w:ind w:righ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D74F2">
        <w:rPr>
          <w:rFonts w:ascii="Times New Roman" w:hAnsi="Times New Roman" w:cs="Times New Roman"/>
          <w:sz w:val="28"/>
        </w:rPr>
        <w:t>. По можливості використати всі типи відношень між класами</w:t>
      </w:r>
    </w:p>
    <w:p w14:paraId="176E8F9F" w14:textId="645B9BDE" w:rsidR="00FB11BF" w:rsidRDefault="00FB11BF">
      <w:r>
        <w:br w:type="page"/>
      </w:r>
    </w:p>
    <w:p w14:paraId="297790EE" w14:textId="35D99EB1" w:rsidR="00CC1859" w:rsidRDefault="00FB11BF" w:rsidP="00FB11BF">
      <w:pPr>
        <w:pStyle w:val="1"/>
      </w:pPr>
      <w:r>
        <w:lastRenderedPageBreak/>
        <w:t>Діаграма класів</w:t>
      </w:r>
    </w:p>
    <w:p w14:paraId="20579077" w14:textId="37A252EF" w:rsidR="00FB11BF" w:rsidRDefault="00FB11BF" w:rsidP="00FB11BF">
      <w:r w:rsidRPr="00FB11BF">
        <w:drawing>
          <wp:inline distT="0" distB="0" distL="0" distR="0" wp14:anchorId="69547A6E" wp14:editId="1BB5A294">
            <wp:extent cx="6120765" cy="7179945"/>
            <wp:effectExtent l="0" t="0" r="0" b="1905"/>
            <wp:docPr id="1043586096" name="Рисунок 1" descr="Зображення, що містить текст, схема, Паралель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86096" name="Рисунок 1" descr="Зображення, що містить текст, схема, Паралель, ряд&#10;&#10;Вміст, створений ШІ,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433B" w14:textId="39DE26C5" w:rsidR="00FB11BF" w:rsidRDefault="00FB11BF">
      <w:r>
        <w:br w:type="page"/>
      </w:r>
    </w:p>
    <w:p w14:paraId="1A822278" w14:textId="79A77634" w:rsidR="00FB11BF" w:rsidRDefault="00FB11BF" w:rsidP="00FB11BF">
      <w:pPr>
        <w:pStyle w:val="1"/>
      </w:pPr>
      <w:r>
        <w:lastRenderedPageBreak/>
        <w:t>Діаграми станів та переходів</w:t>
      </w:r>
    </w:p>
    <w:p w14:paraId="390647B5" w14:textId="0E75F7B8" w:rsidR="00FB11BF" w:rsidRDefault="00FB11BF" w:rsidP="00FB11BF">
      <w:r w:rsidRPr="00FB11BF">
        <w:drawing>
          <wp:inline distT="0" distB="0" distL="0" distR="0" wp14:anchorId="5EAD1699" wp14:editId="511A6CDD">
            <wp:extent cx="9172165" cy="5835967"/>
            <wp:effectExtent l="0" t="8255" r="1905" b="1905"/>
            <wp:docPr id="1074144550" name="Рисунок 1" descr="Зображення, що містить текст, знімок екрана, число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44550" name="Рисунок 1" descr="Зображення, що містить текст, знімок екрана, число, схема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81349" cy="58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5B05" w14:textId="4AB725A4" w:rsidR="00FB11BF" w:rsidRDefault="00FB11BF" w:rsidP="00FB11BF">
      <w:r w:rsidRPr="00FB11BF">
        <w:lastRenderedPageBreak/>
        <w:drawing>
          <wp:inline distT="0" distB="0" distL="0" distR="0" wp14:anchorId="6F2BE455" wp14:editId="3DE2D0B3">
            <wp:extent cx="6120765" cy="5605145"/>
            <wp:effectExtent l="0" t="0" r="0" b="0"/>
            <wp:docPr id="1183827803" name="Рисунок 1" descr="Зображення, що містить текст, знімок екрана, схема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27803" name="Рисунок 1" descr="Зображення, що містить текст, знімок екрана, схема, число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DE2F" w14:textId="77777777" w:rsidR="00FB11BF" w:rsidRDefault="00FB11BF" w:rsidP="00FB11BF"/>
    <w:p w14:paraId="7160E26C" w14:textId="451A9E36" w:rsidR="00FB11BF" w:rsidRDefault="00FB11BF" w:rsidP="00FB11BF">
      <w:r w:rsidRPr="00FB11BF">
        <w:lastRenderedPageBreak/>
        <w:drawing>
          <wp:inline distT="0" distB="0" distL="0" distR="0" wp14:anchorId="29345C2E" wp14:editId="6FDD4875">
            <wp:extent cx="4219200" cy="4275666"/>
            <wp:effectExtent l="0" t="0" r="0" b="0"/>
            <wp:docPr id="686316920" name="Рисунок 1" descr="Зображення, що містить текст, знімок екрана, Шрифт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16920" name="Рисунок 1" descr="Зображення, що містить текст, знімок екрана, Шрифт, схем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733" cy="42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F94C" w14:textId="57A86734" w:rsidR="00FB11BF" w:rsidRDefault="00FB11BF" w:rsidP="00FB11BF">
      <w:r w:rsidRPr="00FB11BF">
        <w:drawing>
          <wp:inline distT="0" distB="0" distL="0" distR="0" wp14:anchorId="728C23BC" wp14:editId="2EC01BCE">
            <wp:extent cx="4065424" cy="4334934"/>
            <wp:effectExtent l="0" t="0" r="0" b="8890"/>
            <wp:docPr id="21631645" name="Рисунок 1" descr="Зображення, що містить текст, знімок екрана, Шрифт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1645" name="Рисунок 1" descr="Зображення, що містить текст, знімок екрана, Шрифт, схем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531" cy="43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758D" w14:textId="77777777" w:rsidR="00FB11BF" w:rsidRDefault="00FB11BF" w:rsidP="00FB11BF"/>
    <w:p w14:paraId="7BDFE71E" w14:textId="77777777" w:rsidR="00FB11BF" w:rsidRDefault="00FB11BF" w:rsidP="00FB11BF"/>
    <w:p w14:paraId="73974E03" w14:textId="1E73B7D1" w:rsidR="00FB11BF" w:rsidRDefault="00FB11BF" w:rsidP="00FB11BF">
      <w:pPr>
        <w:pStyle w:val="1"/>
      </w:pPr>
      <w:r>
        <w:lastRenderedPageBreak/>
        <w:t>Діаграми діяльності</w:t>
      </w:r>
    </w:p>
    <w:p w14:paraId="67628C53" w14:textId="1AAE9497" w:rsidR="00FB11BF" w:rsidRDefault="00FB11BF" w:rsidP="00FB11BF">
      <w:r w:rsidRPr="00FB11BF">
        <w:drawing>
          <wp:inline distT="0" distB="0" distL="0" distR="0" wp14:anchorId="368730C2" wp14:editId="106B9104">
            <wp:extent cx="4603273" cy="9118600"/>
            <wp:effectExtent l="0" t="0" r="6985" b="6350"/>
            <wp:docPr id="1117995283" name="Рисунок 1" descr="Зображення, що містить текст, схема, знімок екрана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95283" name="Рисунок 1" descr="Зображення, що містить текст, схема, знімок екрана, ряд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739" cy="91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ADE4" w14:textId="764AB48B" w:rsidR="00FB11BF" w:rsidRDefault="006260B6" w:rsidP="00FB11BF">
      <w:r w:rsidRPr="006260B6">
        <w:lastRenderedPageBreak/>
        <w:drawing>
          <wp:inline distT="0" distB="0" distL="0" distR="0" wp14:anchorId="2AFD35DA" wp14:editId="3643DCF9">
            <wp:extent cx="6120765" cy="9447530"/>
            <wp:effectExtent l="0" t="0" r="0" b="1270"/>
            <wp:docPr id="1392897747" name="Рисунок 1" descr="Зображення, що містить текст, знімок екрана, схем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97747" name="Рисунок 1" descr="Зображення, що містить текст, знімок екрана, схема, Шрифт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4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765E" w14:textId="1FDEE04C" w:rsidR="006260B6" w:rsidRDefault="006260B6" w:rsidP="00FB11BF">
      <w:r w:rsidRPr="006260B6">
        <w:lastRenderedPageBreak/>
        <w:drawing>
          <wp:inline distT="0" distB="0" distL="0" distR="0" wp14:anchorId="444F77D6" wp14:editId="74C6333C">
            <wp:extent cx="6120765" cy="9142095"/>
            <wp:effectExtent l="0" t="0" r="0" b="1905"/>
            <wp:docPr id="1091430000" name="Рисунок 1" descr="Зображення, що містить текст, схема, ряд, Паралель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30000" name="Рисунок 1" descr="Зображення, що містить текст, схема, ряд, Паралель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4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D70" w14:textId="77777777" w:rsidR="006260B6" w:rsidRDefault="006260B6" w:rsidP="00FB11BF"/>
    <w:p w14:paraId="46595EDE" w14:textId="2CD59CB2" w:rsidR="006260B6" w:rsidRDefault="006260B6" w:rsidP="006260B6">
      <w:pPr>
        <w:pStyle w:val="1"/>
      </w:pPr>
      <w:r>
        <w:lastRenderedPageBreak/>
        <w:t>Діаграма компонентів</w:t>
      </w:r>
    </w:p>
    <w:p w14:paraId="2251AFE4" w14:textId="021E97A3" w:rsidR="006260B6" w:rsidRPr="006260B6" w:rsidRDefault="006260B6" w:rsidP="006260B6">
      <w:pPr>
        <w:pStyle w:val="1"/>
      </w:pPr>
      <w:r w:rsidRPr="006260B6">
        <w:drawing>
          <wp:inline distT="0" distB="0" distL="0" distR="0" wp14:anchorId="6AABFADD" wp14:editId="5D642A2B">
            <wp:extent cx="5156565" cy="8161866"/>
            <wp:effectExtent l="0" t="0" r="6350" b="0"/>
            <wp:docPr id="1867332101" name="Рисунок 1" descr="Зображення, що містить текст, знімок екрана, схема, Паралель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32101" name="Рисунок 1" descr="Зображення, що містить текст, знімок екрана, схема, Паралель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307" cy="81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0B6" w:rsidRPr="006260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21"/>
    <w:rsid w:val="006260B6"/>
    <w:rsid w:val="00881D21"/>
    <w:rsid w:val="00CC1859"/>
    <w:rsid w:val="00E96D11"/>
    <w:rsid w:val="00EB597E"/>
    <w:rsid w:val="00F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F1D5"/>
  <w15:chartTrackingRefBased/>
  <w15:docId w15:val="{A5B07105-A9B3-4959-AE7B-1B38FF9A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1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1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1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1D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1D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1D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1D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1D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1D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1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81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81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1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81D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1D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1D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1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81D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1D21"/>
    <w:rPr>
      <w:b/>
      <w:bCs/>
      <w:smallCaps/>
      <w:color w:val="0F4761" w:themeColor="accent1" w:themeShade="BF"/>
      <w:spacing w:val="5"/>
    </w:rPr>
  </w:style>
  <w:style w:type="paragraph" w:customStyle="1" w:styleId="ae">
    <w:name w:val="Універ"/>
    <w:basedOn w:val="a"/>
    <w:link w:val="af"/>
    <w:qFormat/>
    <w:rsid w:val="00FB11BF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2"/>
      <w14:ligatures w14:val="none"/>
    </w:rPr>
  </w:style>
  <w:style w:type="character" w:customStyle="1" w:styleId="af">
    <w:name w:val="Універ Знак"/>
    <w:basedOn w:val="a0"/>
    <w:link w:val="ae"/>
    <w:rsid w:val="00FB11BF"/>
    <w:rPr>
      <w:rFonts w:ascii="Times New Roman" w:hAnsi="Times New Roman" w:cs="Times New Roman"/>
      <w:kern w:val="0"/>
      <w:sz w:val="28"/>
      <w:szCs w:val="22"/>
      <w14:ligatures w14:val="none"/>
    </w:rPr>
  </w:style>
  <w:style w:type="paragraph" w:styleId="af0">
    <w:name w:val="Body Text"/>
    <w:basedOn w:val="a"/>
    <w:link w:val="af1"/>
    <w:uiPriority w:val="1"/>
    <w:semiHidden/>
    <w:unhideWhenUsed/>
    <w:qFormat/>
    <w:rsid w:val="00FB11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32"/>
      <w:szCs w:val="32"/>
      <w14:ligatures w14:val="none"/>
    </w:rPr>
  </w:style>
  <w:style w:type="character" w:customStyle="1" w:styleId="af1">
    <w:name w:val="Основний текст Знак"/>
    <w:basedOn w:val="a0"/>
    <w:link w:val="af0"/>
    <w:uiPriority w:val="1"/>
    <w:semiHidden/>
    <w:rsid w:val="00FB11BF"/>
    <w:rPr>
      <w:rFonts w:ascii="Calibri" w:eastAsia="Calibri" w:hAnsi="Calibri" w:cs="Calibri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798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lalasde vladysik</dc:creator>
  <cp:keywords/>
  <dc:description/>
  <cp:lastModifiedBy>lalasde vladysik</cp:lastModifiedBy>
  <cp:revision>2</cp:revision>
  <dcterms:created xsi:type="dcterms:W3CDTF">2025-05-12T09:06:00Z</dcterms:created>
  <dcterms:modified xsi:type="dcterms:W3CDTF">2025-05-12T09:18:00Z</dcterms:modified>
</cp:coreProperties>
</file>