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Blog Link: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https://cosmosfits.blogspot.com/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smosfits.blogspot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