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B37B5" w14:textId="59285893" w:rsidR="0074468A" w:rsidRDefault="00006000" w:rsidP="00006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Video Link:</w:t>
      </w:r>
    </w:p>
    <w:p w14:paraId="14928984" w14:textId="33081FBA" w:rsidR="00006000" w:rsidRPr="00006000" w:rsidRDefault="00006000" w:rsidP="00006000">
      <w:pPr>
        <w:jc w:val="center"/>
        <w:rPr>
          <w:sz w:val="32"/>
          <w:szCs w:val="32"/>
        </w:rPr>
      </w:pPr>
      <w:hyperlink r:id="rId4" w:history="1">
        <w:r w:rsidRPr="00006000">
          <w:rPr>
            <w:rStyle w:val="Hyperlink"/>
            <w:sz w:val="32"/>
            <w:szCs w:val="32"/>
          </w:rPr>
          <w:t>https://youtu.be/vcl1Ct2fNK0</w:t>
        </w:r>
      </w:hyperlink>
    </w:p>
    <w:p w14:paraId="549276D0" w14:textId="77777777" w:rsidR="00006000" w:rsidRDefault="00006000" w:rsidP="00006000"/>
    <w:p w14:paraId="18C3CF0E" w14:textId="17FE5F16" w:rsidR="00006000" w:rsidRPr="00006000" w:rsidRDefault="00006000" w:rsidP="00006000">
      <w:pPr>
        <w:jc w:val="center"/>
        <w:rPr>
          <w:b/>
          <w:bCs/>
          <w:sz w:val="40"/>
          <w:szCs w:val="40"/>
        </w:rPr>
      </w:pPr>
    </w:p>
    <w:sectPr w:rsidR="00006000" w:rsidRPr="00006000" w:rsidSect="0000600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00"/>
    <w:rsid w:val="00006000"/>
    <w:rsid w:val="0074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0C09"/>
  <w15:chartTrackingRefBased/>
  <w15:docId w15:val="{CCB1B57B-72AD-4A44-8753-3EA5EBDA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60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cl1Ct2fNK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RAMJEY</dc:creator>
  <cp:keywords/>
  <dc:description/>
  <cp:lastModifiedBy>RAMJEY</cp:lastModifiedBy>
  <cp:revision>1</cp:revision>
  <dcterms:created xsi:type="dcterms:W3CDTF">2023-10-27T11:52:00Z</dcterms:created>
  <dcterms:modified xsi:type="dcterms:W3CDTF">2023-10-27T11:53:00Z</dcterms:modified>
</cp:coreProperties>
</file>