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sz w:val="36"/>
          <w:szCs w:val="36"/>
        </w:rPr>
      </w:pPr>
      <w:bookmarkStart w:colFirst="0" w:colLast="0" w:name="_1aqs2da130y1" w:id="0"/>
      <w:bookmarkEnd w:id="0"/>
      <w:r w:rsidDel="00000000" w:rsidR="00000000" w:rsidRPr="00000000">
        <w:rPr>
          <w:rtl w:val="0"/>
        </w:rPr>
        <w:t xml:space="preserve">ЛР 2. Работа с временными рядами на Python</w:t>
      </w:r>
      <w:r w:rsidDel="00000000" w:rsidR="00000000" w:rsidRPr="00000000">
        <w:rPr>
          <w:rtl w:val="0"/>
        </w:rPr>
      </w:r>
    </w:p>
    <w:p w:rsidR="00000000" w:rsidDel="00000000" w:rsidP="00000000" w:rsidRDefault="00000000" w:rsidRPr="00000000" w14:paraId="00000002">
      <w:pPr>
        <w:pStyle w:val="Heading1"/>
        <w:pageBreakBefore w:val="0"/>
        <w:ind w:left="0" w:firstLine="396.85039370078744"/>
        <w:jc w:val="both"/>
        <w:rPr/>
      </w:pPr>
      <w:bookmarkStart w:colFirst="0" w:colLast="0" w:name="_exvpvmeo155t" w:id="1"/>
      <w:bookmarkEnd w:id="1"/>
      <w:r w:rsidDel="00000000" w:rsidR="00000000" w:rsidRPr="00000000">
        <w:rPr>
          <w:rtl w:val="0"/>
        </w:rPr>
        <w:t xml:space="preserve">1. Цель работы</w:t>
      </w:r>
    </w:p>
    <w:p w:rsidR="00000000" w:rsidDel="00000000" w:rsidP="00000000" w:rsidRDefault="00000000" w:rsidRPr="00000000" w14:paraId="00000003">
      <w:pPr>
        <w:pageBreakBefore w:val="0"/>
        <w:jc w:val="both"/>
        <w:rPr/>
      </w:pPr>
      <w:r w:rsidDel="00000000" w:rsidR="00000000" w:rsidRPr="00000000">
        <w:rPr>
          <w:rtl w:val="0"/>
        </w:rPr>
        <w:t xml:space="preserve">Научиться основам работы с временными рядами данными на языке Python 3.</w:t>
      </w:r>
    </w:p>
    <w:p w:rsidR="00000000" w:rsidDel="00000000" w:rsidP="00000000" w:rsidRDefault="00000000" w:rsidRPr="00000000" w14:paraId="00000004">
      <w:pPr>
        <w:pageBreakBefore w:val="0"/>
        <w:rPr/>
      </w:pPr>
      <w:r w:rsidDel="00000000" w:rsidR="00000000" w:rsidRPr="00000000">
        <w:rPr>
          <w:rtl w:val="0"/>
        </w:rPr>
        <w:t xml:space="preserve">Работу рекомендуется выполнять в бригаде из двух человек.</w:t>
      </w:r>
    </w:p>
    <w:p w:rsidR="00000000" w:rsidDel="00000000" w:rsidP="00000000" w:rsidRDefault="00000000" w:rsidRPr="00000000" w14:paraId="00000005">
      <w:pPr>
        <w:pageBreakBefore w:val="0"/>
        <w:rPr/>
      </w:pPr>
      <w:r w:rsidDel="00000000" w:rsidR="00000000" w:rsidRPr="00000000">
        <w:rPr>
          <w:b w:val="1"/>
          <w:rtl w:val="0"/>
        </w:rPr>
        <w:t xml:space="preserve">ПРЕДУПРЕЖДЕНИЕ.</w:t>
      </w:r>
      <w:r w:rsidDel="00000000" w:rsidR="00000000" w:rsidRPr="00000000">
        <w:rPr>
          <w:rtl w:val="0"/>
        </w:rPr>
        <w:t xml:space="preserve"> При выполнении работы не требуется понимать весь написанный код. Приведенные далее фрагменты кода можно брать и применять в своих проектах с минимальными доработками (изменить ссылку на исходные данные, указать номера нужных столбцов, цвета и толщины линий на графиках и т.п.).</w:t>
      </w:r>
      <w:r w:rsidDel="00000000" w:rsidR="00000000" w:rsidRPr="00000000">
        <w:rPr>
          <w:rtl w:val="0"/>
        </w:rPr>
      </w:r>
    </w:p>
    <w:p w:rsidR="00000000" w:rsidDel="00000000" w:rsidP="00000000" w:rsidRDefault="00000000" w:rsidRPr="00000000" w14:paraId="00000006">
      <w:pPr>
        <w:pStyle w:val="Heading1"/>
        <w:pageBreakBefore w:val="0"/>
        <w:rPr/>
      </w:pPr>
      <w:bookmarkStart w:colFirst="0" w:colLast="0" w:name="_g98vsc9u2z8t" w:id="2"/>
      <w:bookmarkEnd w:id="2"/>
      <w:r w:rsidDel="00000000" w:rsidR="00000000" w:rsidRPr="00000000">
        <w:rPr>
          <w:rtl w:val="0"/>
        </w:rPr>
        <w:t xml:space="preserve">2. Язык Python 3</w:t>
      </w:r>
    </w:p>
    <w:p w:rsidR="00000000" w:rsidDel="00000000" w:rsidP="00000000" w:rsidRDefault="00000000" w:rsidRPr="00000000" w14:paraId="00000007">
      <w:pPr>
        <w:pageBreakBefore w:val="0"/>
        <w:rPr/>
      </w:pPr>
      <w:r w:rsidDel="00000000" w:rsidR="00000000" w:rsidRPr="00000000">
        <w:rPr>
          <w:rtl w:val="0"/>
        </w:rPr>
        <w:t xml:space="preserve">Язык Python 3 является одним из лучших по соотношению “практическая ценность” / “простота освоения” для задач работы с данными. Существует две ветки развития языка: Python 2 и Python 3, между ними нет отличий в базовых принципах, но есть отличия в синтаксисе и деталях работы. Далее под Python будет пониматься именно Python 3. В качестве книги для углубленного изучения Python и справочника можно использовать </w:t>
      </w:r>
      <w:r w:rsidDel="00000000" w:rsidR="00000000" w:rsidRPr="00000000">
        <w:rPr>
          <w:b w:val="1"/>
          <w:rtl w:val="0"/>
        </w:rPr>
        <w:t xml:space="preserve">“Простой Python. Современный стиль программирования”</w:t>
      </w:r>
      <w:r w:rsidDel="00000000" w:rsidR="00000000" w:rsidRPr="00000000">
        <w:rPr>
          <w:rtl w:val="0"/>
        </w:rPr>
        <w:t xml:space="preserve"> (Любанович). Есть более простая книга “</w:t>
      </w:r>
      <w:r w:rsidDel="00000000" w:rsidR="00000000" w:rsidRPr="00000000">
        <w:rPr>
          <w:b w:val="1"/>
          <w:rtl w:val="0"/>
        </w:rPr>
        <w:t xml:space="preserve">Программирование на Python для начинающих</w:t>
      </w:r>
      <w:r w:rsidDel="00000000" w:rsidR="00000000" w:rsidRPr="00000000">
        <w:rPr>
          <w:rtl w:val="0"/>
        </w:rPr>
        <w:t xml:space="preserve">” (МакГрат).</w:t>
      </w:r>
    </w:p>
    <w:p w:rsidR="00000000" w:rsidDel="00000000" w:rsidP="00000000" w:rsidRDefault="00000000" w:rsidRPr="00000000" w14:paraId="00000008">
      <w:pPr>
        <w:pStyle w:val="Heading2"/>
        <w:pageBreakBefore w:val="0"/>
        <w:rPr/>
      </w:pPr>
      <w:bookmarkStart w:colFirst="0" w:colLast="0" w:name="_mniao3pc424v" w:id="3"/>
      <w:bookmarkEnd w:id="3"/>
      <w:r w:rsidDel="00000000" w:rsidR="00000000" w:rsidRPr="00000000">
        <w:rPr>
          <w:rtl w:val="0"/>
        </w:rPr>
        <w:t xml:space="preserve">2.1. Актуальность Python для студентов</w:t>
      </w:r>
    </w:p>
    <w:p w:rsidR="00000000" w:rsidDel="00000000" w:rsidP="00000000" w:rsidRDefault="00000000" w:rsidRPr="00000000" w14:paraId="00000009">
      <w:pPr>
        <w:pageBreakBefore w:val="0"/>
        <w:spacing w:before="0" w:lineRule="auto"/>
        <w:ind w:firstLine="425.19685039370086"/>
        <w:rPr/>
      </w:pPr>
      <w:r w:rsidDel="00000000" w:rsidR="00000000" w:rsidRPr="00000000">
        <w:rPr>
          <w:rtl w:val="0"/>
        </w:rPr>
        <w:t xml:space="preserve">Python имеет свои преимущества и недостатки, но выбор языка программирования зависит в первую очередь от решаемой задачи. В данном курсе предполагается в основном решать задачи обработки и визуализации данных в электроэнергетике. При этом язык должен быть простым в изучении, удобным, широко распространенным, универсальным (пригодным для решения самых разных задач), независимым от операционной системы и с бесплатными инструментами разработки.</w:t>
      </w:r>
    </w:p>
    <w:p w:rsidR="00000000" w:rsidDel="00000000" w:rsidP="00000000" w:rsidRDefault="00000000" w:rsidRPr="00000000" w14:paraId="0000000A">
      <w:pPr>
        <w:pageBreakBefore w:val="0"/>
        <w:spacing w:before="0" w:lineRule="auto"/>
        <w:ind w:firstLine="425.19685039370086"/>
        <w:rPr/>
      </w:pPr>
      <w:r w:rsidDel="00000000" w:rsidR="00000000" w:rsidRPr="00000000">
        <w:rPr>
          <w:rtl w:val="0"/>
        </w:rPr>
        <w:t xml:space="preserve">Решение в пользу Python было принято из-за широкого использования данного языка во многих образовательных курсах от ведущих мировых компаний и университетов. Python используется в подавляющем большинстве курсов по обработке данных и машинному обучению, во многих курсах по обработке сигналов, курсах по методам оптимизации и прикладной математике в целом. Python применяется такими ведущими компаниями и проектами как NASA, Google, IBM, Intel, Facebook, Instagram, Youtube, Яндекс и многими другими.</w:t>
      </w:r>
    </w:p>
    <w:p w:rsidR="00000000" w:rsidDel="00000000" w:rsidP="00000000" w:rsidRDefault="00000000" w:rsidRPr="00000000" w14:paraId="0000000B">
      <w:pPr>
        <w:pStyle w:val="Heading1"/>
        <w:pageBreakBefore w:val="0"/>
        <w:rPr/>
      </w:pPr>
      <w:bookmarkStart w:colFirst="0" w:colLast="0" w:name="_ryo78qvloznw" w:id="4"/>
      <w:bookmarkEnd w:id="4"/>
      <w:r w:rsidDel="00000000" w:rsidR="00000000" w:rsidRPr="00000000">
        <w:rPr>
          <w:rtl w:val="0"/>
        </w:rPr>
        <w:t xml:space="preserve">3. Временные ряды</w:t>
      </w:r>
    </w:p>
    <w:p w:rsidR="00000000" w:rsidDel="00000000" w:rsidP="00000000" w:rsidRDefault="00000000" w:rsidRPr="00000000" w14:paraId="0000000C">
      <w:pPr>
        <w:pageBreakBefore w:val="0"/>
        <w:rPr/>
      </w:pPr>
      <w:r w:rsidDel="00000000" w:rsidR="00000000" w:rsidRPr="00000000">
        <w:rPr>
          <w:rtl w:val="0"/>
        </w:rPr>
        <w:t xml:space="preserve">Временной ряд или Time series - это последовательность данных во времени. Примеры: </w:t>
      </w:r>
    </w:p>
    <w:p w:rsidR="00000000" w:rsidDel="00000000" w:rsidP="00000000" w:rsidRDefault="00000000" w:rsidRPr="00000000" w14:paraId="0000000D">
      <w:pPr>
        <w:pageBreakBefore w:val="0"/>
        <w:numPr>
          <w:ilvl w:val="0"/>
          <w:numId w:val="4"/>
        </w:numPr>
        <w:spacing w:after="0" w:afterAutospacing="0"/>
        <w:ind w:left="720" w:hanging="360"/>
      </w:pPr>
      <w:r w:rsidDel="00000000" w:rsidR="00000000" w:rsidRPr="00000000">
        <w:rPr>
          <w:rtl w:val="0"/>
        </w:rPr>
        <w:t xml:space="preserve">оцифрованный сигнал с микрофона, который каждую секунду выдает последовательность из 44100 значений амплитуды звука;</w:t>
      </w:r>
    </w:p>
    <w:p w:rsidR="00000000" w:rsidDel="00000000" w:rsidP="00000000" w:rsidRDefault="00000000" w:rsidRPr="00000000" w14:paraId="0000000E">
      <w:pPr>
        <w:pageBreakBefore w:val="0"/>
        <w:numPr>
          <w:ilvl w:val="0"/>
          <w:numId w:val="4"/>
        </w:numPr>
        <w:spacing w:after="0" w:afterAutospacing="0"/>
        <w:ind w:left="720" w:hanging="360"/>
      </w:pPr>
      <w:r w:rsidDel="00000000" w:rsidR="00000000" w:rsidRPr="00000000">
        <w:rPr>
          <w:rtl w:val="0"/>
        </w:rPr>
        <w:t xml:space="preserve">записанные каждую секунду показания частоты токов и напряжений в трехфазной линии электропередачи;</w:t>
      </w:r>
    </w:p>
    <w:p w:rsidR="00000000" w:rsidDel="00000000" w:rsidP="00000000" w:rsidRDefault="00000000" w:rsidRPr="00000000" w14:paraId="0000000F">
      <w:pPr>
        <w:pageBreakBefore w:val="0"/>
        <w:numPr>
          <w:ilvl w:val="0"/>
          <w:numId w:val="4"/>
        </w:numPr>
        <w:spacing w:after="0" w:afterAutospacing="0"/>
        <w:ind w:left="720" w:hanging="360"/>
      </w:pPr>
      <w:r w:rsidDel="00000000" w:rsidR="00000000" w:rsidRPr="00000000">
        <w:rPr>
          <w:rtl w:val="0"/>
        </w:rPr>
        <w:t xml:space="preserve">поминутные значения курса доллара к рублю на бирже;</w:t>
      </w:r>
    </w:p>
    <w:p w:rsidR="00000000" w:rsidDel="00000000" w:rsidP="00000000" w:rsidRDefault="00000000" w:rsidRPr="00000000" w14:paraId="00000010">
      <w:pPr>
        <w:pageBreakBefore w:val="0"/>
        <w:numPr>
          <w:ilvl w:val="0"/>
          <w:numId w:val="4"/>
        </w:numPr>
        <w:spacing w:after="0" w:afterAutospacing="0"/>
        <w:ind w:left="720" w:hanging="360"/>
        <w:rPr>
          <w:u w:val="none"/>
        </w:rPr>
      </w:pPr>
      <w:r w:rsidDel="00000000" w:rsidR="00000000" w:rsidRPr="00000000">
        <w:rPr>
          <w:rtl w:val="0"/>
        </w:rPr>
        <w:t xml:space="preserve">почасовой график электрической нагрузки предприятия;</w:t>
      </w:r>
    </w:p>
    <w:p w:rsidR="00000000" w:rsidDel="00000000" w:rsidP="00000000" w:rsidRDefault="00000000" w:rsidRPr="00000000" w14:paraId="00000011">
      <w:pPr>
        <w:pageBreakBefore w:val="0"/>
        <w:numPr>
          <w:ilvl w:val="0"/>
          <w:numId w:val="4"/>
        </w:numPr>
        <w:spacing w:after="0" w:afterAutospacing="0"/>
        <w:ind w:left="720" w:hanging="360"/>
        <w:rPr>
          <w:u w:val="none"/>
        </w:rPr>
      </w:pPr>
      <w:r w:rsidDel="00000000" w:rsidR="00000000" w:rsidRPr="00000000">
        <w:rPr>
          <w:rtl w:val="0"/>
        </w:rPr>
        <w:t xml:space="preserve">прогноз погоды как значения средней дневной температуры воздуха каждые сутки на месяц вперед;</w:t>
      </w:r>
    </w:p>
    <w:p w:rsidR="00000000" w:rsidDel="00000000" w:rsidP="00000000" w:rsidRDefault="00000000" w:rsidRPr="00000000" w14:paraId="00000012">
      <w:pPr>
        <w:pageBreakBefore w:val="0"/>
        <w:numPr>
          <w:ilvl w:val="0"/>
          <w:numId w:val="4"/>
        </w:numPr>
        <w:spacing w:after="0" w:afterAutospacing="0"/>
        <w:ind w:left="720" w:hanging="360"/>
        <w:rPr>
          <w:u w:val="none"/>
        </w:rPr>
      </w:pPr>
      <w:r w:rsidDel="00000000" w:rsidR="00000000" w:rsidRPr="00000000">
        <w:rPr>
          <w:rtl w:val="0"/>
        </w:rPr>
        <w:t xml:space="preserve">значения среднего проходного балла на специальность из года  в год; </w:t>
      </w:r>
    </w:p>
    <w:p w:rsidR="00000000" w:rsidDel="00000000" w:rsidP="00000000" w:rsidRDefault="00000000" w:rsidRPr="00000000" w14:paraId="00000013">
      <w:pPr>
        <w:pageBreakBefore w:val="0"/>
        <w:numPr>
          <w:ilvl w:val="0"/>
          <w:numId w:val="4"/>
        </w:numPr>
        <w:ind w:left="720" w:hanging="360"/>
        <w:rPr>
          <w:u w:val="none"/>
        </w:rPr>
      </w:pPr>
      <w:r w:rsidDel="00000000" w:rsidR="00000000" w:rsidRPr="00000000">
        <w:rPr>
          <w:rtl w:val="0"/>
        </w:rPr>
        <w:t xml:space="preserve">даже видео в GIF формате - тоже временной ряд, это последовательность изображений.</w:t>
      </w:r>
    </w:p>
    <w:p w:rsidR="00000000" w:rsidDel="00000000" w:rsidP="00000000" w:rsidRDefault="00000000" w:rsidRPr="00000000" w14:paraId="00000014">
      <w:pPr>
        <w:pageBreakBefore w:val="0"/>
        <w:rPr/>
      </w:pPr>
      <w:r w:rsidDel="00000000" w:rsidR="00000000" w:rsidRPr="00000000">
        <w:rPr>
          <w:rtl w:val="0"/>
        </w:rPr>
        <w:t xml:space="preserve">Как правило временной ряд содержит значения, между которыми проходит определенный интервал времени - период (шаг дискретизации по времени). Величина, обратная периоду - частота дискретизации (sampling rate или sampling frequency). Частота дискретизации показывает число значений, записанных в ряд за одну секунду и измеряется в Гц.</w:t>
      </w:r>
    </w:p>
    <w:p w:rsidR="00000000" w:rsidDel="00000000" w:rsidP="00000000" w:rsidRDefault="00000000" w:rsidRPr="00000000" w14:paraId="00000015">
      <w:pPr>
        <w:pageBreakBefore w:val="0"/>
        <w:rPr/>
      </w:pPr>
      <w:r w:rsidDel="00000000" w:rsidR="00000000" w:rsidRPr="00000000">
        <w:rPr>
          <w:rtl w:val="0"/>
        </w:rPr>
        <w:t xml:space="preserve">Пример фрагмента временного ряда показан на Рисунке 1. В нем показано семь значений (сэмплов), каждый из которых имеет таймстамп - момент времени и пять показателей (свойств, признаков, полей, features - в разных источниках используют разные термины).</w:t>
      </w:r>
    </w:p>
    <w:p w:rsidR="00000000" w:rsidDel="00000000" w:rsidP="00000000" w:rsidRDefault="00000000" w:rsidRPr="00000000" w14:paraId="00000016">
      <w:pPr>
        <w:pageBreakBefore w:val="0"/>
        <w:ind w:firstLine="0"/>
        <w:jc w:val="center"/>
        <w:rPr/>
      </w:pPr>
      <w:r w:rsidDel="00000000" w:rsidR="00000000" w:rsidRPr="00000000">
        <w:rPr/>
        <w:drawing>
          <wp:inline distB="114300" distT="114300" distL="114300" distR="114300">
            <wp:extent cx="5734050" cy="17272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firstLine="0"/>
        <w:jc w:val="center"/>
        <w:rPr/>
      </w:pPr>
      <w:r w:rsidDel="00000000" w:rsidR="00000000" w:rsidRPr="00000000">
        <w:rPr>
          <w:rtl w:val="0"/>
        </w:rPr>
        <w:t xml:space="preserve">Рисунок 1. Пример временного ряда.</w:t>
      </w:r>
    </w:p>
    <w:p w:rsidR="00000000" w:rsidDel="00000000" w:rsidP="00000000" w:rsidRDefault="00000000" w:rsidRPr="00000000" w14:paraId="00000018">
      <w:pPr>
        <w:pageBreakBefore w:val="0"/>
        <w:rPr/>
      </w:pPr>
      <w:r w:rsidDel="00000000" w:rsidR="00000000" w:rsidRPr="00000000">
        <w:rPr>
          <w:rtl w:val="0"/>
        </w:rPr>
        <w:t xml:space="preserve">  Работа с временными рядами используется во всех инженерных областях и науках, потому что временной ряд - основная структура данных для представления изменений во времени.</w:t>
      </w:r>
    </w:p>
    <w:p w:rsidR="00000000" w:rsidDel="00000000" w:rsidP="00000000" w:rsidRDefault="00000000" w:rsidRPr="00000000" w14:paraId="00000019">
      <w:pPr>
        <w:pStyle w:val="Heading1"/>
        <w:pageBreakBefore w:val="0"/>
        <w:rPr/>
      </w:pPr>
      <w:bookmarkStart w:colFirst="0" w:colLast="0" w:name="_b8jorxf0ijc2" w:id="5"/>
      <w:bookmarkEnd w:id="5"/>
      <w:r w:rsidDel="00000000" w:rsidR="00000000" w:rsidRPr="00000000">
        <w:rPr>
          <w:rtl w:val="0"/>
        </w:rPr>
        <w:t xml:space="preserve">4. Используемые инструменты Pandas и Matplotlib</w:t>
      </w:r>
    </w:p>
    <w:p w:rsidR="00000000" w:rsidDel="00000000" w:rsidP="00000000" w:rsidRDefault="00000000" w:rsidRPr="00000000" w14:paraId="0000001A">
      <w:pPr>
        <w:pageBreakBefore w:val="0"/>
        <w:rPr/>
      </w:pPr>
      <w:r w:rsidDel="00000000" w:rsidR="00000000" w:rsidRPr="00000000">
        <w:rPr>
          <w:rtl w:val="0"/>
        </w:rPr>
        <w:t xml:space="preserve">Для работы с временными рядами можно ограничится офисными приложениями, такими как MS Excel или LibreOffice Calc. Но они не всегда хорошо подходят для задач обработки данных, которые нужно решать в энергетике. Причины:</w:t>
      </w:r>
    </w:p>
    <w:p w:rsidR="00000000" w:rsidDel="00000000" w:rsidP="00000000" w:rsidRDefault="00000000" w:rsidRPr="00000000" w14:paraId="0000001B">
      <w:pPr>
        <w:pageBreakBefore w:val="0"/>
        <w:numPr>
          <w:ilvl w:val="0"/>
          <w:numId w:val="1"/>
        </w:numPr>
        <w:spacing w:after="0" w:afterAutospacing="0"/>
        <w:ind w:left="720" w:hanging="360"/>
        <w:rPr>
          <w:u w:val="none"/>
        </w:rPr>
      </w:pPr>
      <w:r w:rsidDel="00000000" w:rsidR="00000000" w:rsidRPr="00000000">
        <w:rPr>
          <w:rtl w:val="0"/>
        </w:rPr>
        <w:t xml:space="preserve">медленная работа с большими объемами данных, аварийные завершения при нехватке оперативной памяти;</w:t>
      </w:r>
    </w:p>
    <w:p w:rsidR="00000000" w:rsidDel="00000000" w:rsidP="00000000" w:rsidRDefault="00000000" w:rsidRPr="00000000" w14:paraId="0000001C">
      <w:pPr>
        <w:pageBreakBefore w:val="0"/>
        <w:numPr>
          <w:ilvl w:val="0"/>
          <w:numId w:val="1"/>
        </w:numPr>
        <w:spacing w:after="0" w:afterAutospacing="0"/>
        <w:ind w:left="720" w:hanging="360"/>
        <w:rPr>
          <w:u w:val="none"/>
        </w:rPr>
      </w:pPr>
      <w:r w:rsidDel="00000000" w:rsidR="00000000" w:rsidRPr="00000000">
        <w:rPr>
          <w:rtl w:val="0"/>
        </w:rPr>
        <w:t xml:space="preserve">невысокий уровень автоматизации - пользователю нужно каждый раз выполнять очень много действий вручную;</w:t>
      </w:r>
    </w:p>
    <w:p w:rsidR="00000000" w:rsidDel="00000000" w:rsidP="00000000" w:rsidRDefault="00000000" w:rsidRPr="00000000" w14:paraId="0000001D">
      <w:pPr>
        <w:pageBreakBefore w:val="0"/>
        <w:numPr>
          <w:ilvl w:val="0"/>
          <w:numId w:val="1"/>
        </w:numPr>
        <w:spacing w:after="0" w:afterAutospacing="0"/>
        <w:ind w:left="720" w:hanging="360"/>
        <w:rPr>
          <w:u w:val="none"/>
        </w:rPr>
      </w:pPr>
      <w:r w:rsidDel="00000000" w:rsidR="00000000" w:rsidRPr="00000000">
        <w:rPr>
          <w:rtl w:val="0"/>
        </w:rPr>
        <w:t xml:space="preserve">ошибки при конвертации форматов - из-за возможностей форматирования (объединенные ячейки и т.п.) могут возникать ошибки в данных при сохранении файла в формат, отличный от исходного;</w:t>
      </w:r>
    </w:p>
    <w:p w:rsidR="00000000" w:rsidDel="00000000" w:rsidP="00000000" w:rsidRDefault="00000000" w:rsidRPr="00000000" w14:paraId="0000001E">
      <w:pPr>
        <w:pageBreakBefore w:val="0"/>
        <w:numPr>
          <w:ilvl w:val="0"/>
          <w:numId w:val="1"/>
        </w:numPr>
        <w:spacing w:after="0" w:afterAutospacing="0"/>
        <w:ind w:left="720" w:hanging="360"/>
        <w:rPr>
          <w:u w:val="none"/>
        </w:rPr>
      </w:pPr>
      <w:r w:rsidDel="00000000" w:rsidR="00000000" w:rsidRPr="00000000">
        <w:rPr>
          <w:rtl w:val="0"/>
        </w:rPr>
        <w:t xml:space="preserve">ошибки из-за различий в версиях приложений, не всегда файл, сохраненный в Excel более новой версии, правильно откроется в Excel старой версии;</w:t>
      </w:r>
    </w:p>
    <w:p w:rsidR="00000000" w:rsidDel="00000000" w:rsidP="00000000" w:rsidRDefault="00000000" w:rsidRPr="00000000" w14:paraId="0000001F">
      <w:pPr>
        <w:pageBreakBefore w:val="0"/>
        <w:numPr>
          <w:ilvl w:val="0"/>
          <w:numId w:val="1"/>
        </w:numPr>
        <w:ind w:left="720" w:hanging="360"/>
        <w:rPr>
          <w:u w:val="none"/>
        </w:rPr>
      </w:pPr>
      <w:r w:rsidDel="00000000" w:rsidR="00000000" w:rsidRPr="00000000">
        <w:rPr>
          <w:rtl w:val="0"/>
        </w:rPr>
        <w:t xml:space="preserve">нужное приложение может отсутствовать на компьютере, на котором требуется открыть файл. </w:t>
      </w:r>
    </w:p>
    <w:p w:rsidR="00000000" w:rsidDel="00000000" w:rsidP="00000000" w:rsidRDefault="00000000" w:rsidRPr="00000000" w14:paraId="00000020">
      <w:pPr>
        <w:pStyle w:val="Heading1"/>
        <w:pageBreakBefore w:val="0"/>
        <w:rPr/>
      </w:pPr>
      <w:bookmarkStart w:colFirst="0" w:colLast="0" w:name="_p3im8rqde11b" w:id="6"/>
      <w:bookmarkEnd w:id="6"/>
      <w:r w:rsidDel="00000000" w:rsidR="00000000" w:rsidRPr="00000000">
        <w:rPr>
          <w:rtl w:val="0"/>
        </w:rPr>
        <w:t xml:space="preserve">5. Примеры работы с временными рядами</w:t>
      </w:r>
    </w:p>
    <w:p w:rsidR="00000000" w:rsidDel="00000000" w:rsidP="00000000" w:rsidRDefault="00000000" w:rsidRPr="00000000" w14:paraId="00000021">
      <w:pPr>
        <w:pageBreakBefore w:val="0"/>
        <w:rPr/>
      </w:pPr>
      <w:r w:rsidDel="00000000" w:rsidR="00000000" w:rsidRPr="00000000">
        <w:rPr>
          <w:rtl w:val="0"/>
        </w:rPr>
        <w:t xml:space="preserve">Вместо изложения теории по работе с инструментами в данном параграфе приведено несколько подробных примеров, код которых можно будет переиспользовать в своих работах.</w:t>
      </w:r>
    </w:p>
    <w:p w:rsidR="00000000" w:rsidDel="00000000" w:rsidP="00000000" w:rsidRDefault="00000000" w:rsidRPr="00000000" w14:paraId="00000022">
      <w:pPr>
        <w:pStyle w:val="Heading2"/>
        <w:pageBreakBefore w:val="0"/>
        <w:rPr/>
      </w:pPr>
      <w:bookmarkStart w:colFirst="0" w:colLast="0" w:name="_xr3ddbt4r4bv" w:id="7"/>
      <w:bookmarkEnd w:id="7"/>
      <w:r w:rsidDel="00000000" w:rsidR="00000000" w:rsidRPr="00000000">
        <w:rPr>
          <w:rtl w:val="0"/>
        </w:rPr>
        <w:t xml:space="preserve">5.1. Данные по энергосистеме, статистика и графики </w:t>
      </w:r>
    </w:p>
    <w:p w:rsidR="00000000" w:rsidDel="00000000" w:rsidP="00000000" w:rsidRDefault="00000000" w:rsidRPr="00000000" w14:paraId="00000023">
      <w:pPr>
        <w:pageBreakBefore w:val="0"/>
        <w:rPr/>
      </w:pPr>
      <w:r w:rsidDel="00000000" w:rsidR="00000000" w:rsidRPr="00000000">
        <w:rPr>
          <w:rtl w:val="0"/>
        </w:rPr>
        <w:t xml:space="preserve">Пример показывает как:</w:t>
      </w:r>
    </w:p>
    <w:p w:rsidR="00000000" w:rsidDel="00000000" w:rsidP="00000000" w:rsidRDefault="00000000" w:rsidRPr="00000000" w14:paraId="00000024">
      <w:pPr>
        <w:pageBreakBefore w:val="0"/>
        <w:numPr>
          <w:ilvl w:val="0"/>
          <w:numId w:val="7"/>
        </w:numPr>
        <w:spacing w:after="0" w:afterAutospacing="0"/>
        <w:ind w:left="720" w:hanging="360"/>
        <w:rPr>
          <w:u w:val="none"/>
        </w:rPr>
      </w:pPr>
      <w:r w:rsidDel="00000000" w:rsidR="00000000" w:rsidRPr="00000000">
        <w:rPr>
          <w:rtl w:val="0"/>
        </w:rPr>
        <w:t xml:space="preserve">скачать табличные данные из облака и прочитать их;</w:t>
      </w:r>
    </w:p>
    <w:p w:rsidR="00000000" w:rsidDel="00000000" w:rsidP="00000000" w:rsidRDefault="00000000" w:rsidRPr="00000000" w14:paraId="00000025">
      <w:pPr>
        <w:pageBreakBefore w:val="0"/>
        <w:numPr>
          <w:ilvl w:val="0"/>
          <w:numId w:val="7"/>
        </w:numPr>
        <w:spacing w:after="0" w:afterAutospacing="0"/>
        <w:ind w:left="720" w:hanging="360"/>
        <w:rPr>
          <w:u w:val="none"/>
        </w:rPr>
      </w:pPr>
      <w:r w:rsidDel="00000000" w:rsidR="00000000" w:rsidRPr="00000000">
        <w:rPr>
          <w:rtl w:val="0"/>
        </w:rPr>
        <w:t xml:space="preserve">получить статистические показатели данных;</w:t>
      </w:r>
    </w:p>
    <w:p w:rsidR="00000000" w:rsidDel="00000000" w:rsidP="00000000" w:rsidRDefault="00000000" w:rsidRPr="00000000" w14:paraId="00000026">
      <w:pPr>
        <w:pageBreakBefore w:val="0"/>
        <w:numPr>
          <w:ilvl w:val="0"/>
          <w:numId w:val="7"/>
        </w:numPr>
        <w:spacing w:after="0" w:afterAutospacing="0"/>
        <w:ind w:left="720" w:hanging="360"/>
        <w:rPr>
          <w:u w:val="none"/>
        </w:rPr>
      </w:pPr>
      <w:r w:rsidDel="00000000" w:rsidR="00000000" w:rsidRPr="00000000">
        <w:rPr>
          <w:rtl w:val="0"/>
        </w:rPr>
        <w:t xml:space="preserve">построить графики временных рядов;</w:t>
      </w:r>
    </w:p>
    <w:p w:rsidR="00000000" w:rsidDel="00000000" w:rsidP="00000000" w:rsidRDefault="00000000" w:rsidRPr="00000000" w14:paraId="00000027">
      <w:pPr>
        <w:pageBreakBefore w:val="0"/>
        <w:numPr>
          <w:ilvl w:val="0"/>
          <w:numId w:val="7"/>
        </w:numPr>
        <w:ind w:left="720" w:hanging="360"/>
        <w:rPr>
          <w:u w:val="none"/>
        </w:rPr>
      </w:pPr>
      <w:r w:rsidDel="00000000" w:rsidR="00000000" w:rsidRPr="00000000">
        <w:rPr>
          <w:rtl w:val="0"/>
        </w:rPr>
        <w:t xml:space="preserve">построить круговую диаграмму.</w:t>
      </w:r>
    </w:p>
    <w:p w:rsidR="00000000" w:rsidDel="00000000" w:rsidP="00000000" w:rsidRDefault="00000000" w:rsidRPr="00000000" w14:paraId="00000028">
      <w:pPr>
        <w:pageBreakBefore w:val="0"/>
        <w:rPr/>
      </w:pPr>
      <w:r w:rsidDel="00000000" w:rsidR="00000000" w:rsidRPr="00000000">
        <w:rPr>
          <w:rtl w:val="0"/>
        </w:rPr>
        <w:t xml:space="preserve">Весь код доступен по ссылке </w:t>
      </w:r>
      <w:hyperlink r:id="rId7">
        <w:r w:rsidDel="00000000" w:rsidR="00000000" w:rsidRPr="00000000">
          <w:rPr>
            <w:color w:val="1155cc"/>
            <w:u w:val="single"/>
            <w:rtl w:val="0"/>
          </w:rPr>
          <w:t xml:space="preserve">https://colab.research.google.com/drive/1TdtWKekv3Zg5qVgJremmXEogm9kRK3Aq</w:t>
        </w:r>
      </w:hyperlink>
      <w:r w:rsidDel="00000000" w:rsidR="00000000" w:rsidRPr="00000000">
        <w:rPr>
          <w:rtl w:val="0"/>
        </w:rPr>
        <w:t xml:space="preserve">. Для работы создайте свою копию этого блокнота (в меню Google Colab выбрать “File”, “Save a copy in Drive”). Ниже идет тот же самый код, с небольшими дополнительными пояснениями.</w:t>
      </w:r>
    </w:p>
    <w:p w:rsidR="00000000" w:rsidDel="00000000" w:rsidP="00000000" w:rsidRDefault="00000000" w:rsidRPr="00000000" w14:paraId="00000029">
      <w:pPr>
        <w:pageBreakBefore w:val="0"/>
        <w:rPr/>
      </w:pPr>
      <w:r w:rsidDel="00000000" w:rsidR="00000000" w:rsidRPr="00000000">
        <w:rPr>
          <w:rtl w:val="0"/>
        </w:rPr>
        <w:t xml:space="preserve">Для работы рекомендуется запускать ячейку за ячейкой, щелкая на нее и нажимая Ctrl + Enter или нажимая на стрелку слева ячейки.</w:t>
      </w:r>
    </w:p>
    <w:tbl>
      <w:tblPr>
        <w:tblStyle w:val="Table1"/>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1"/>
                <w:szCs w:val="21"/>
              </w:rPr>
            </w:pPr>
            <w:r w:rsidDel="00000000" w:rsidR="00000000" w:rsidRPr="00000000">
              <w:rPr>
                <w:rFonts w:ascii="Consolas" w:cs="Consolas" w:eastAsia="Consolas" w:hAnsi="Consolas"/>
                <w:color w:val="880000"/>
                <w:sz w:val="21"/>
                <w:szCs w:val="21"/>
                <w:highlight w:val="white"/>
                <w:rtl w:val="0"/>
              </w:rPr>
              <w:t xml:space="preserve"># 0. У каждой ячейки ниже будет номер для соответствия пояснений в учебном пособии.</w:t>
            </w:r>
            <w:r w:rsidDel="00000000" w:rsidR="00000000" w:rsidRPr="00000000">
              <w:rPr>
                <w:rtl w:val="0"/>
              </w:rPr>
            </w:r>
          </w:p>
        </w:tc>
      </w:tr>
    </w:tbl>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Style w:val="Heading3"/>
        <w:pageBreakBefore w:val="0"/>
        <w:rPr/>
      </w:pPr>
      <w:bookmarkStart w:colFirst="0" w:colLast="0" w:name="_w6z5cxmnd4cg" w:id="8"/>
      <w:bookmarkEnd w:id="8"/>
      <w:r w:rsidDel="00000000" w:rsidR="00000000" w:rsidRPr="00000000">
        <w:rPr>
          <w:rtl w:val="0"/>
        </w:rPr>
        <w:t xml:space="preserve">5.1.1. Подключение библиотек</w:t>
      </w:r>
    </w:p>
    <w:p w:rsidR="00000000" w:rsidDel="00000000" w:rsidP="00000000" w:rsidRDefault="00000000" w:rsidRPr="00000000" w14:paraId="0000002D">
      <w:pPr>
        <w:pageBreakBefore w:val="0"/>
        <w:rPr/>
      </w:pPr>
      <w:r w:rsidDel="00000000" w:rsidR="00000000" w:rsidRPr="00000000">
        <w:rPr>
          <w:rtl w:val="0"/>
        </w:rPr>
        <w:t xml:space="preserve">Первая ячейка блокнота используется для подключения нужных для работы модулей.</w:t>
      </w:r>
    </w:p>
    <w:tbl>
      <w:tblPr>
        <w:tblStyle w:val="Table2"/>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1"/>
                <w:szCs w:val="21"/>
              </w:rPr>
            </w:pPr>
            <w:r w:rsidDel="00000000" w:rsidR="00000000" w:rsidRPr="00000000">
              <w:rPr>
                <w:rFonts w:ascii="Consolas" w:cs="Consolas" w:eastAsia="Consolas" w:hAnsi="Consolas"/>
                <w:color w:val="880000"/>
                <w:sz w:val="21"/>
                <w:szCs w:val="21"/>
                <w:highlight w:val="white"/>
                <w:rtl w:val="0"/>
              </w:rPr>
              <w:t xml:space="preserve"># 1. Подключение нужных для работы моделей</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pandas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pd     </w:t>
            </w:r>
            <w:r w:rsidDel="00000000" w:rsidR="00000000" w:rsidRPr="00000000">
              <w:rPr>
                <w:rFonts w:ascii="Consolas" w:cs="Consolas" w:eastAsia="Consolas" w:hAnsi="Consolas"/>
                <w:color w:val="880000"/>
                <w:sz w:val="21"/>
                <w:szCs w:val="21"/>
                <w:highlight w:val="white"/>
                <w:rtl w:val="0"/>
              </w:rPr>
              <w:t xml:space="preserve"># для чтения и записи табличных файлов</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numpy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np      </w:t>
            </w:r>
            <w:r w:rsidDel="00000000" w:rsidR="00000000" w:rsidRPr="00000000">
              <w:rPr>
                <w:rFonts w:ascii="Consolas" w:cs="Consolas" w:eastAsia="Consolas" w:hAnsi="Consolas"/>
                <w:color w:val="880000"/>
                <w:sz w:val="21"/>
                <w:szCs w:val="21"/>
                <w:highlight w:val="white"/>
                <w:rtl w:val="0"/>
              </w:rPr>
              <w:t xml:space="preserve"># для математической обработки данных</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matplotlib.pyplot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plt </w:t>
            </w:r>
            <w:r w:rsidDel="00000000" w:rsidR="00000000" w:rsidRPr="00000000">
              <w:rPr>
                <w:rFonts w:ascii="Consolas" w:cs="Consolas" w:eastAsia="Consolas" w:hAnsi="Consolas"/>
                <w:color w:val="880000"/>
                <w:sz w:val="21"/>
                <w:szCs w:val="21"/>
                <w:highlight w:val="white"/>
                <w:rtl w:val="0"/>
              </w:rPr>
              <w:t xml:space="preserve"># для построения графиков</w:t>
            </w:r>
            <w:r w:rsidDel="00000000" w:rsidR="00000000" w:rsidRPr="00000000">
              <w:rPr>
                <w:rtl w:val="0"/>
              </w:rPr>
            </w:r>
          </w:p>
        </w:tc>
      </w:tr>
    </w:tbl>
    <w:p w:rsidR="00000000" w:rsidDel="00000000" w:rsidP="00000000" w:rsidRDefault="00000000" w:rsidRPr="00000000" w14:paraId="0000002F">
      <w:pPr>
        <w:pageBreakBefore w:val="0"/>
        <w:rPr/>
      </w:pPr>
      <w:r w:rsidDel="00000000" w:rsidR="00000000" w:rsidRPr="00000000">
        <w:rPr>
          <w:rtl w:val="0"/>
        </w:rPr>
        <w:t xml:space="preserve">Синтаксис простой - имя библиотеки или части библиотеки, затем после ключевого слова “as” можно указать сокращенный псевдоним для дальнейшей работы. Достоинством Google Colab является то, что все распространенные библиотеки в нем есть, ничего не нужно скачивать и ставить на свой компьютер.</w:t>
      </w:r>
    </w:p>
    <w:p w:rsidR="00000000" w:rsidDel="00000000" w:rsidP="00000000" w:rsidRDefault="00000000" w:rsidRPr="00000000" w14:paraId="00000030">
      <w:pPr>
        <w:pStyle w:val="Heading3"/>
        <w:pageBreakBefore w:val="0"/>
        <w:rPr/>
      </w:pPr>
      <w:bookmarkStart w:colFirst="0" w:colLast="0" w:name="_25cyk5izb9dk" w:id="9"/>
      <w:bookmarkEnd w:id="9"/>
      <w:r w:rsidDel="00000000" w:rsidR="00000000" w:rsidRPr="00000000">
        <w:rPr>
          <w:rtl w:val="0"/>
        </w:rPr>
        <w:t xml:space="preserve">5.1.2. Чтение данных</w:t>
      </w:r>
    </w:p>
    <w:p w:rsidR="00000000" w:rsidDel="00000000" w:rsidP="00000000" w:rsidRDefault="00000000" w:rsidRPr="00000000" w14:paraId="00000031">
      <w:pPr>
        <w:pageBreakBefore w:val="0"/>
        <w:rPr/>
      </w:pPr>
      <w:r w:rsidDel="00000000" w:rsidR="00000000" w:rsidRPr="00000000">
        <w:rPr>
          <w:rtl w:val="0"/>
        </w:rPr>
        <w:t xml:space="preserve">Так как Google Colab работает в облаке, он не может напрямую обращаться к файлам на вашем компьютере. Есть несколько способов передачи файлов.</w:t>
      </w:r>
    </w:p>
    <w:p w:rsidR="00000000" w:rsidDel="00000000" w:rsidP="00000000" w:rsidRDefault="00000000" w:rsidRPr="00000000" w14:paraId="00000032">
      <w:pPr>
        <w:pageBreakBefore w:val="0"/>
        <w:numPr>
          <w:ilvl w:val="0"/>
          <w:numId w:val="2"/>
        </w:numPr>
        <w:ind w:left="720" w:hanging="360"/>
      </w:pPr>
      <w:r w:rsidDel="00000000" w:rsidR="00000000" w:rsidRPr="00000000">
        <w:rPr>
          <w:rtl w:val="0"/>
        </w:rPr>
        <w:t xml:space="preserve">Загрузить файлы в окружение блокнота. Для этого нажать на иконку папки, как показано на Рисунке 2.</w:t>
      </w:r>
    </w:p>
    <w:p w:rsidR="00000000" w:rsidDel="00000000" w:rsidP="00000000" w:rsidRDefault="00000000" w:rsidRPr="00000000" w14:paraId="00000033">
      <w:pPr>
        <w:pageBreakBefore w:val="0"/>
        <w:ind w:left="720" w:firstLine="0"/>
        <w:jc w:val="center"/>
        <w:rPr/>
      </w:pPr>
      <w:r w:rsidDel="00000000" w:rsidR="00000000" w:rsidRPr="00000000">
        <w:rPr/>
        <w:drawing>
          <wp:inline distB="114300" distT="114300" distL="114300" distR="114300">
            <wp:extent cx="2162175" cy="1537364"/>
            <wp:effectExtent b="12700" l="12700" r="12700" t="1270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162175" cy="15373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pageBreakBefore w:val="0"/>
        <w:ind w:left="720" w:firstLine="0"/>
        <w:jc w:val="center"/>
        <w:rPr/>
      </w:pPr>
      <w:r w:rsidDel="00000000" w:rsidR="00000000" w:rsidRPr="00000000">
        <w:rPr>
          <w:rtl w:val="0"/>
        </w:rPr>
        <w:t xml:space="preserve">Рисунок 2. Открытие папки окружения блокнота</w:t>
      </w:r>
    </w:p>
    <w:p w:rsidR="00000000" w:rsidDel="00000000" w:rsidP="00000000" w:rsidRDefault="00000000" w:rsidRPr="00000000" w14:paraId="00000035">
      <w:pPr>
        <w:pageBreakBefore w:val="0"/>
        <w:ind w:left="720" w:firstLine="0"/>
        <w:rPr/>
      </w:pPr>
      <w:r w:rsidDel="00000000" w:rsidR="00000000" w:rsidRPr="00000000">
        <w:rPr>
          <w:rtl w:val="0"/>
        </w:rPr>
        <w:t xml:space="preserve">Затем нажать “Upload” или перетащить файлы мышкой </w:t>
      </w:r>
      <w:r w:rsidDel="00000000" w:rsidR="00000000" w:rsidRPr="00000000">
        <w:rPr>
          <w:rtl w:val="0"/>
        </w:rPr>
        <w:t xml:space="preserve">(можете попробовать сделать этом с любым своим файлом). </w:t>
      </w:r>
      <w:r w:rsidDel="00000000" w:rsidR="00000000" w:rsidRPr="00000000">
        <w:rPr>
          <w:rtl w:val="0"/>
        </w:rPr>
      </w:r>
    </w:p>
    <w:p w:rsidR="00000000" w:rsidDel="00000000" w:rsidP="00000000" w:rsidRDefault="00000000" w:rsidRPr="00000000" w14:paraId="00000036">
      <w:pPr>
        <w:pageBreakBefore w:val="0"/>
        <w:ind w:left="720" w:firstLine="0"/>
        <w:rPr/>
      </w:pPr>
      <w:r w:rsidDel="00000000" w:rsidR="00000000" w:rsidRPr="00000000">
        <w:rPr>
          <w:rtl w:val="0"/>
        </w:rPr>
        <w:t xml:space="preserve">Этот способ удобный для небольших файлов.  </w:t>
      </w:r>
    </w:p>
    <w:p w:rsidR="00000000" w:rsidDel="00000000" w:rsidP="00000000" w:rsidRDefault="00000000" w:rsidRPr="00000000" w14:paraId="00000037">
      <w:pPr>
        <w:pageBreakBefore w:val="0"/>
        <w:numPr>
          <w:ilvl w:val="0"/>
          <w:numId w:val="2"/>
        </w:numPr>
        <w:ind w:left="720" w:hanging="360"/>
      </w:pPr>
      <w:r w:rsidDel="00000000" w:rsidR="00000000" w:rsidRPr="00000000">
        <w:rPr>
          <w:rtl w:val="0"/>
        </w:rPr>
        <w:t xml:space="preserve">Более профессиональный способ работы с данными - загрузить их в облачное хранилище. При профессиональной работе с данными может оказаться, что их слишком много для хранения на локальном компьютере. И если над данными работает команда, то лучше иметь общее для команды место, чем иметь копию файлов на компьютере каждого человека.</w:t>
      </w:r>
    </w:p>
    <w:p w:rsidR="00000000" w:rsidDel="00000000" w:rsidP="00000000" w:rsidRDefault="00000000" w:rsidRPr="00000000" w14:paraId="00000038">
      <w:pPr>
        <w:pageBreakBefore w:val="0"/>
        <w:ind w:left="720" w:firstLine="0"/>
        <w:rPr/>
      </w:pPr>
      <w:r w:rsidDel="00000000" w:rsidR="00000000" w:rsidRPr="00000000">
        <w:rPr>
          <w:rtl w:val="0"/>
        </w:rPr>
        <w:t xml:space="preserve">В качестве хранилища можно использовать Google Drive, Github, Dropbox и т.д., главное чтобы выбранная система позволяла создавать ссылки и содержимое файлов. </w:t>
      </w:r>
    </w:p>
    <w:p w:rsidR="00000000" w:rsidDel="00000000" w:rsidP="00000000" w:rsidRDefault="00000000" w:rsidRPr="00000000" w14:paraId="00000039">
      <w:pPr>
        <w:pageBreakBefore w:val="0"/>
        <w:ind w:left="720" w:firstLine="0"/>
        <w:rPr/>
      </w:pPr>
      <w:r w:rsidDel="00000000" w:rsidR="00000000" w:rsidRPr="00000000">
        <w:rPr>
          <w:rtl w:val="0"/>
        </w:rPr>
        <w:t xml:space="preserve">Вторая ячейка показывает пример получения данных из удаленного источника и чтения с помощью библиотеки Pandas. </w:t>
      </w:r>
      <w:r w:rsidDel="00000000" w:rsidR="00000000" w:rsidRPr="00000000">
        <w:rPr>
          <w:rtl w:val="0"/>
        </w:rPr>
        <w:t xml:space="preserve">Pandas</w:t>
      </w:r>
      <w:r w:rsidDel="00000000" w:rsidR="00000000" w:rsidRPr="00000000">
        <w:rPr>
          <w:rtl w:val="0"/>
        </w:rPr>
        <w:t xml:space="preserve"> - мощный инструмент для работы с табличными данными. В результате на экране должен появится фрагмент таблицы, как показано на Рисунке 3.</w:t>
      </w:r>
    </w:p>
    <w:tbl>
      <w:tblPr>
        <w:tblStyle w:val="Table3"/>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2. Получение и чтение файла из облака</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адрес - когда копируете ссылку из Google drive, она выглядит обычно вот так:</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https://drive.google.com/open?id=1FoSS-guXOsGUbE0xHcKR-E9ZEaTmc9Wv</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или так:</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https://drive.google.com/file/d/1FoSS-guXOsGUbE0xHcKR-E9ZEaTmc9Wv/view?usp=sharing</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чтобы обрабатывать данные в программе, нужно ссылку переделать в следующий вид:</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https://drive.google.com/uc?export=download&amp;id=...</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то есть взять id из ссылки, как ее дал Google Drive и вставить в шаблон https://drive.google.com/open?id=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А для Dropbox ссылка, которую дает система, уже почти пригодна для работы через программы, нужно только в конце заменить dl=0 на dl=1.</w:t>
              <w:br w:type="textWrapping"/>
            </w:r>
            <w:r w:rsidDel="00000000" w:rsidR="00000000" w:rsidRPr="00000000">
              <w:rPr>
                <w:rFonts w:ascii="Consolas" w:cs="Consolas" w:eastAsia="Consolas" w:hAnsi="Consolas"/>
                <w:color w:val="000000"/>
                <w:sz w:val="21"/>
                <w:szCs w:val="21"/>
                <w:highlight w:val="white"/>
                <w:rtl w:val="0"/>
              </w:rPr>
              <w:br w:type="textWrapping"/>
              <w:t xml:space="preserve">url = </w:t>
            </w:r>
            <w:r w:rsidDel="00000000" w:rsidR="00000000" w:rsidRPr="00000000">
              <w:rPr>
                <w:rFonts w:ascii="Consolas" w:cs="Consolas" w:eastAsia="Consolas" w:hAnsi="Consolas"/>
                <w:color w:val="008800"/>
                <w:sz w:val="21"/>
                <w:szCs w:val="21"/>
                <w:highlight w:val="white"/>
                <w:rtl w:val="0"/>
              </w:rPr>
              <w:t xml:space="preserve">"https://drive.google.com/uc?export=download&amp;id=1FoSS-guXOsGUbE0xHcKR-E9ZEaTmc9Wv"</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чтение данных, можно указать символ разделения столбцов (sep) и многие другие параметры, </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index_col показывает, какой столбец нужно использовать как индекс строки в таблице</w:t>
            </w:r>
            <w:r w:rsidDel="00000000" w:rsidR="00000000" w:rsidRPr="00000000">
              <w:rPr>
                <w:rFonts w:ascii="Consolas" w:cs="Consolas" w:eastAsia="Consolas" w:hAnsi="Consolas"/>
                <w:color w:val="000000"/>
                <w:sz w:val="21"/>
                <w:szCs w:val="21"/>
                <w:highlight w:val="white"/>
                <w:rtl w:val="0"/>
              </w:rPr>
              <w:br w:type="textWrapping"/>
              <w:t xml:space="preserve">input_df = pd.read_csv(</w:t>
            </w:r>
            <w:r w:rsidDel="00000000" w:rsidR="00000000" w:rsidRPr="00000000">
              <w:rPr>
                <w:rFonts w:ascii="Consolas" w:cs="Consolas" w:eastAsia="Consolas" w:hAnsi="Consolas"/>
                <w:sz w:val="21"/>
                <w:szCs w:val="21"/>
                <w:highlight w:val="white"/>
                <w:rtl w:val="0"/>
              </w:rPr>
              <w:t xml:space="preserve">url</w:t>
            </w:r>
            <w:r w:rsidDel="00000000" w:rsidR="00000000" w:rsidRPr="00000000">
              <w:rPr>
                <w:rFonts w:ascii="Consolas" w:cs="Consolas" w:eastAsia="Consolas" w:hAnsi="Consolas"/>
                <w:color w:val="000000"/>
                <w:sz w:val="21"/>
                <w:szCs w:val="21"/>
                <w:highlight w:val="white"/>
                <w:rtl w:val="0"/>
              </w:rPr>
              <w:t xml:space="preserve">, sep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index_col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w:t>
              <w:br w:type="textWrapping"/>
            </w:r>
            <w:r w:rsidDel="00000000" w:rsidR="00000000" w:rsidRPr="00000000">
              <w:rPr>
                <w:rFonts w:ascii="Consolas" w:cs="Consolas" w:eastAsia="Consolas" w:hAnsi="Consolas"/>
                <w:color w:val="880000"/>
                <w:sz w:val="21"/>
                <w:szCs w:val="21"/>
                <w:highlight w:val="white"/>
                <w:rtl w:val="0"/>
              </w:rPr>
              <w:t xml:space="preserve"># вывод заголовка таблицы и первых пяти строк (сэмплов)</w:t>
            </w:r>
            <w:r w:rsidDel="00000000" w:rsidR="00000000" w:rsidRPr="00000000">
              <w:rPr>
                <w:rFonts w:ascii="Consolas" w:cs="Consolas" w:eastAsia="Consolas" w:hAnsi="Consolas"/>
                <w:color w:val="000000"/>
                <w:sz w:val="21"/>
                <w:szCs w:val="21"/>
                <w:highlight w:val="white"/>
                <w:rtl w:val="0"/>
              </w:rPr>
              <w:br w:type="textWrapping"/>
              <w:t xml:space="preserve">input_df.head()</w:t>
            </w:r>
            <w:r w:rsidDel="00000000" w:rsidR="00000000" w:rsidRPr="00000000">
              <w:rPr>
                <w:rtl w:val="0"/>
              </w:rPr>
            </w:r>
          </w:p>
        </w:tc>
      </w:tr>
    </w:tbl>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В таблице на Рисунке 3 столбец timestamp - это время снятия показаний; id - просто номер строки в общей базе; frequency - частота тока и напряжения в электроэнергетической системе; demand - общее потребление электроэнергии в британской электроэнергетической системе в ГВт. Следующие столбцы показывают выработку различных источников: ТЭС на угле, АЭС, парогазовых электрогенерирующая станция, ВЭС, ГЭС, станций на биогазе, СЭС, газовых турбин и обмен электроэнергией с Францией (&gt; 0 импорт, &lt; 0 экспорт). Изначально фрагмент данных взят с сайта </w:t>
      </w:r>
      <w:hyperlink r:id="rId9">
        <w:r w:rsidDel="00000000" w:rsidR="00000000" w:rsidRPr="00000000">
          <w:rPr>
            <w:color w:val="1155cc"/>
            <w:u w:val="single"/>
            <w:rtl w:val="0"/>
          </w:rPr>
          <w:t xml:space="preserve">gridwatch</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0">
      <w:pPr>
        <w:pageBreakBefore w:val="0"/>
        <w:ind w:firstLine="0"/>
        <w:rPr/>
      </w:pPr>
      <w:r w:rsidDel="00000000" w:rsidR="00000000" w:rsidRPr="00000000">
        <w:rPr/>
        <w:drawing>
          <wp:inline distB="114300" distT="114300" distL="114300" distR="114300">
            <wp:extent cx="5734050" cy="12954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firstLine="0"/>
        <w:jc w:val="center"/>
        <w:rPr/>
      </w:pPr>
      <w:r w:rsidDel="00000000" w:rsidR="00000000" w:rsidRPr="00000000">
        <w:rPr>
          <w:rtl w:val="0"/>
        </w:rPr>
        <w:t xml:space="preserve">Рисунок 3. Фрагмент таблицы с показаниями энергосистемы</w:t>
      </w:r>
    </w:p>
    <w:p w:rsidR="00000000" w:rsidDel="00000000" w:rsidP="00000000" w:rsidRDefault="00000000" w:rsidRPr="00000000" w14:paraId="00000042">
      <w:pPr>
        <w:pageBreakBefore w:val="0"/>
        <w:rPr/>
      </w:pPr>
      <w:r w:rsidDel="00000000" w:rsidR="00000000" w:rsidRPr="00000000">
        <w:rPr>
          <w:rtl w:val="0"/>
        </w:rPr>
        <w:t xml:space="preserve">При чтении файлов с помощью Pandas наиболее полезными являются следующие настройки, которые передаются в функцию чтения файла:</w:t>
      </w:r>
    </w:p>
    <w:p w:rsidR="00000000" w:rsidDel="00000000" w:rsidP="00000000" w:rsidRDefault="00000000" w:rsidRPr="00000000" w14:paraId="00000043">
      <w:pPr>
        <w:pageBreakBefore w:val="0"/>
        <w:numPr>
          <w:ilvl w:val="0"/>
          <w:numId w:val="5"/>
        </w:numPr>
        <w:spacing w:after="0" w:afterAutospacing="0"/>
        <w:ind w:left="720" w:hanging="360"/>
      </w:pPr>
      <w:r w:rsidDel="00000000" w:rsidR="00000000" w:rsidRPr="00000000">
        <w:rPr>
          <w:rtl w:val="0"/>
        </w:rPr>
        <w:t xml:space="preserve">sep - символ, разделяющий столбцы в таблице;</w:t>
      </w:r>
    </w:p>
    <w:p w:rsidR="00000000" w:rsidDel="00000000" w:rsidP="00000000" w:rsidRDefault="00000000" w:rsidRPr="00000000" w14:paraId="00000044">
      <w:pPr>
        <w:pageBreakBefore w:val="0"/>
        <w:numPr>
          <w:ilvl w:val="0"/>
          <w:numId w:val="5"/>
        </w:numPr>
        <w:spacing w:after="0" w:afterAutospacing="0"/>
        <w:ind w:left="720" w:hanging="360"/>
      </w:pPr>
      <w:r w:rsidDel="00000000" w:rsidR="00000000" w:rsidRPr="00000000">
        <w:rPr>
          <w:rtl w:val="0"/>
        </w:rPr>
        <w:t xml:space="preserve">decimal - символ, который используется как десятичный разделитель (отделяющий целую часть числа от дробной), по умолчанию это точка, но нередко используют запятую;  </w:t>
      </w:r>
    </w:p>
    <w:p w:rsidR="00000000" w:rsidDel="00000000" w:rsidP="00000000" w:rsidRDefault="00000000" w:rsidRPr="00000000" w14:paraId="00000045">
      <w:pPr>
        <w:pageBreakBefore w:val="0"/>
        <w:numPr>
          <w:ilvl w:val="0"/>
          <w:numId w:val="5"/>
        </w:numPr>
        <w:spacing w:after="0" w:afterAutospacing="0"/>
        <w:ind w:left="720" w:hanging="360"/>
      </w:pPr>
      <w:r w:rsidDel="00000000" w:rsidR="00000000" w:rsidRPr="00000000">
        <w:rPr>
          <w:rtl w:val="0"/>
        </w:rPr>
        <w:t xml:space="preserve">header - номер строки, которую нужно использовать как заголовок таблицы (имена столбцов), начиная с нуля, при этом header = None означает, что никакую строку не нужно использовать в качестве заголовка;</w:t>
      </w:r>
    </w:p>
    <w:p w:rsidR="00000000" w:rsidDel="00000000" w:rsidP="00000000" w:rsidRDefault="00000000" w:rsidRPr="00000000" w14:paraId="00000046">
      <w:pPr>
        <w:pageBreakBefore w:val="0"/>
        <w:numPr>
          <w:ilvl w:val="0"/>
          <w:numId w:val="5"/>
        </w:numPr>
        <w:spacing w:after="0" w:afterAutospacing="0"/>
        <w:ind w:left="720" w:hanging="360"/>
      </w:pPr>
      <w:r w:rsidDel="00000000" w:rsidR="00000000" w:rsidRPr="00000000">
        <w:rPr>
          <w:rtl w:val="0"/>
        </w:rPr>
        <w:t xml:space="preserve">index_col - аналогично header, но для индексов (имен) строк;</w:t>
      </w:r>
    </w:p>
    <w:p w:rsidR="00000000" w:rsidDel="00000000" w:rsidP="00000000" w:rsidRDefault="00000000" w:rsidRPr="00000000" w14:paraId="00000047">
      <w:pPr>
        <w:pageBreakBefore w:val="0"/>
        <w:numPr>
          <w:ilvl w:val="0"/>
          <w:numId w:val="5"/>
        </w:numPr>
        <w:ind w:left="720" w:hanging="360"/>
      </w:pPr>
      <w:r w:rsidDel="00000000" w:rsidR="00000000" w:rsidRPr="00000000">
        <w:rPr>
          <w:rtl w:val="0"/>
        </w:rPr>
        <w:t xml:space="preserve">nrows - число строк, которые нужно прочитать.</w:t>
      </w:r>
    </w:p>
    <w:p w:rsidR="00000000" w:rsidDel="00000000" w:rsidP="00000000" w:rsidRDefault="00000000" w:rsidRPr="00000000" w14:paraId="00000048">
      <w:pPr>
        <w:pageBreakBefore w:val="0"/>
        <w:ind w:firstLine="0"/>
        <w:jc w:val="center"/>
        <w:rPr/>
      </w:pPr>
      <w:r w:rsidDel="00000000" w:rsidR="00000000" w:rsidRPr="00000000">
        <w:rPr>
          <w:rtl w:val="0"/>
        </w:rPr>
      </w:r>
    </w:p>
    <w:p w:rsidR="00000000" w:rsidDel="00000000" w:rsidP="00000000" w:rsidRDefault="00000000" w:rsidRPr="00000000" w14:paraId="00000049">
      <w:pPr>
        <w:pStyle w:val="Heading3"/>
        <w:pageBreakBefore w:val="0"/>
        <w:rPr/>
      </w:pPr>
      <w:bookmarkStart w:colFirst="0" w:colLast="0" w:name="_ls8nfyjthco5" w:id="10"/>
      <w:bookmarkEnd w:id="10"/>
      <w:r w:rsidDel="00000000" w:rsidR="00000000" w:rsidRPr="00000000">
        <w:rPr>
          <w:rtl w:val="0"/>
        </w:rPr>
        <w:t xml:space="preserve">5.1.3. Просмотр последних строк таблицы</w:t>
      </w:r>
    </w:p>
    <w:tbl>
      <w:tblPr>
        <w:tblStyle w:val="Table4"/>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3. Просмотр последних строк таблицы</w:t>
            </w:r>
            <w:r w:rsidDel="00000000" w:rsidR="00000000" w:rsidRPr="00000000">
              <w:rPr>
                <w:rFonts w:ascii="Consolas" w:cs="Consolas" w:eastAsia="Consolas" w:hAnsi="Consolas"/>
                <w:color w:val="000000"/>
                <w:sz w:val="21"/>
                <w:szCs w:val="21"/>
                <w:highlight w:val="white"/>
                <w:rtl w:val="0"/>
              </w:rPr>
              <w:br w:type="textWrapping"/>
              <w:t xml:space="preserve">input_df.tail()</w:t>
            </w:r>
            <w:r w:rsidDel="00000000" w:rsidR="00000000" w:rsidRPr="00000000">
              <w:rPr>
                <w:rtl w:val="0"/>
              </w:rPr>
            </w:r>
          </w:p>
        </w:tc>
      </w:tr>
    </w:tbl>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Style w:val="Heading3"/>
        <w:pageBreakBefore w:val="0"/>
        <w:rPr/>
      </w:pPr>
      <w:bookmarkStart w:colFirst="0" w:colLast="0" w:name="_v70kc5cs20" w:id="11"/>
      <w:bookmarkEnd w:id="11"/>
      <w:r w:rsidDel="00000000" w:rsidR="00000000" w:rsidRPr="00000000">
        <w:rPr>
          <w:rtl w:val="0"/>
        </w:rPr>
        <w:t xml:space="preserve">5.1.4. Статистика</w:t>
      </w:r>
    </w:p>
    <w:tbl>
      <w:tblPr>
        <w:tblStyle w:val="Table5"/>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4. Получение базовых статистических показателей</w:t>
            </w:r>
            <w:r w:rsidDel="00000000" w:rsidR="00000000" w:rsidRPr="00000000">
              <w:rPr>
                <w:rFonts w:ascii="Consolas" w:cs="Consolas" w:eastAsia="Consolas" w:hAnsi="Consolas"/>
                <w:color w:val="000000"/>
                <w:sz w:val="21"/>
                <w:szCs w:val="21"/>
                <w:highlight w:val="white"/>
                <w:rtl w:val="0"/>
              </w:rPr>
              <w:br w:type="textWrapping"/>
              <w:t xml:space="preserve">input_df.describe()</w:t>
            </w:r>
            <w:r w:rsidDel="00000000" w:rsidR="00000000" w:rsidRPr="00000000">
              <w:rPr>
                <w:rtl w:val="0"/>
              </w:rPr>
            </w:r>
          </w:p>
        </w:tc>
      </w:tr>
    </w:tbl>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3"/>
        <w:pageBreakBefore w:val="0"/>
        <w:rPr/>
      </w:pPr>
      <w:bookmarkStart w:colFirst="0" w:colLast="0" w:name="_zi72pmn1d7fl" w:id="12"/>
      <w:bookmarkEnd w:id="12"/>
      <w:r w:rsidDel="00000000" w:rsidR="00000000" w:rsidRPr="00000000">
        <w:rPr>
          <w:rtl w:val="0"/>
        </w:rPr>
        <w:t xml:space="preserve">5.1.5. Графики на разных плотах</w:t>
      </w:r>
    </w:p>
    <w:p w:rsidR="00000000" w:rsidDel="00000000" w:rsidP="00000000" w:rsidRDefault="00000000" w:rsidRPr="00000000" w14:paraId="00000050">
      <w:pPr>
        <w:pageBreakBefore w:val="0"/>
        <w:rPr/>
      </w:pPr>
      <w:r w:rsidDel="00000000" w:rsidR="00000000" w:rsidRPr="00000000">
        <w:rPr>
          <w:rtl w:val="0"/>
        </w:rPr>
        <w:t xml:space="preserve">Плотом называется поле для построения графиков, диаграмм и прочих визуальных объектов. Код ниже служит для отображения изменения во времени всех показателей из таблицы.</w:t>
      </w:r>
      <w:r w:rsidDel="00000000" w:rsidR="00000000" w:rsidRPr="00000000">
        <w:rPr>
          <w:rtl w:val="0"/>
        </w:rPr>
      </w:r>
    </w:p>
    <w:tbl>
      <w:tblPr>
        <w:tblStyle w:val="Table6"/>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5. Можно сразу построить графики</w:t>
            </w:r>
            <w:r w:rsidDel="00000000" w:rsidR="00000000" w:rsidRPr="00000000">
              <w:rPr>
                <w:rFonts w:ascii="Consolas" w:cs="Consolas" w:eastAsia="Consolas" w:hAnsi="Consolas"/>
                <w:color w:val="000000"/>
                <w:sz w:val="21"/>
                <w:szCs w:val="21"/>
                <w:highlight w:val="white"/>
                <w:rtl w:val="0"/>
              </w:rPr>
              <w:br w:type="textWrapping"/>
              <w:t xml:space="preserve">axes = input_df.plot(marker=</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figsize=(</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subplots = </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052">
      <w:pPr>
        <w:pStyle w:val="Heading3"/>
        <w:pageBreakBefore w:val="0"/>
        <w:rPr/>
      </w:pPr>
      <w:bookmarkStart w:colFirst="0" w:colLast="0" w:name="_g1es8spcsz40" w:id="13"/>
      <w:bookmarkEnd w:id="13"/>
      <w:r w:rsidDel="00000000" w:rsidR="00000000" w:rsidRPr="00000000">
        <w:rPr>
          <w:rtl w:val="0"/>
        </w:rPr>
      </w:r>
    </w:p>
    <w:p w:rsidR="00000000" w:rsidDel="00000000" w:rsidP="00000000" w:rsidRDefault="00000000" w:rsidRPr="00000000" w14:paraId="00000053">
      <w:pPr>
        <w:pStyle w:val="Heading3"/>
        <w:pageBreakBefore w:val="0"/>
        <w:rPr/>
      </w:pPr>
      <w:bookmarkStart w:colFirst="0" w:colLast="0" w:name="_y8fg9du33873" w:id="14"/>
      <w:bookmarkEnd w:id="14"/>
      <w:r w:rsidDel="00000000" w:rsidR="00000000" w:rsidRPr="00000000">
        <w:rPr>
          <w:rtl w:val="0"/>
        </w:rPr>
        <w:t xml:space="preserve">5.1.6. Графики на одном плоте</w:t>
      </w:r>
    </w:p>
    <w:tbl>
      <w:tblPr>
        <w:tblStyle w:val="Table7"/>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6. Можно построить все вместе, заодно удалив индекс строк, так как его график не несет информации.</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input_df[input_df.columns[ 1 : ]] - означает что нужно взять из исходной таблицы только столбцы с 1-го и до последнего. </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так как в Python индексация с нуля - то нулевой столбец с индексами не будет использован</w:t>
            </w:r>
            <w:r w:rsidDel="00000000" w:rsidR="00000000" w:rsidRPr="00000000">
              <w:rPr>
                <w:rFonts w:ascii="Consolas" w:cs="Consolas" w:eastAsia="Consolas" w:hAnsi="Consolas"/>
                <w:color w:val="000000"/>
                <w:sz w:val="21"/>
                <w:szCs w:val="21"/>
                <w:highlight w:val="white"/>
                <w:rtl w:val="0"/>
              </w:rPr>
              <w:br w:type="textWrapping"/>
              <w:t xml:space="preserve">axes = input_df[input_df.columns[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 ]].plot(marker=</w:t>
            </w:r>
            <w:r w:rsidDel="00000000" w:rsidR="00000000" w:rsidRPr="00000000">
              <w:rPr>
                <w:rFonts w:ascii="Consolas" w:cs="Consolas" w:eastAsia="Consolas" w:hAnsi="Consolas"/>
                <w:color w:val="000088"/>
                <w:sz w:val="21"/>
                <w:szCs w:val="21"/>
                <w:highlight w:val="white"/>
                <w:rtl w:val="0"/>
              </w:rPr>
              <w:t xml:space="preserve">None</w:t>
            </w:r>
            <w:r w:rsidDel="00000000" w:rsidR="00000000" w:rsidRPr="00000000">
              <w:rPr>
                <w:rFonts w:ascii="Consolas" w:cs="Consolas" w:eastAsia="Consolas" w:hAnsi="Consolas"/>
                <w:color w:val="000000"/>
                <w:sz w:val="21"/>
                <w:szCs w:val="21"/>
                <w:highlight w:val="white"/>
                <w:rtl w:val="0"/>
              </w:rPr>
              <w:t xml:space="preserve">, figsize=(</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subplots = </w:t>
            </w:r>
            <w:r w:rsidDel="00000000" w:rsidR="00000000" w:rsidRPr="00000000">
              <w:rPr>
                <w:rFonts w:ascii="Consolas" w:cs="Consolas" w:eastAsia="Consolas" w:hAnsi="Consolas"/>
                <w:color w:val="000088"/>
                <w:sz w:val="21"/>
                <w:szCs w:val="21"/>
                <w:highlight w:val="white"/>
                <w:rtl w:val="0"/>
              </w:rPr>
              <w:t xml:space="preserve">False</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Heading3"/>
        <w:pageBreakBefore w:val="0"/>
        <w:rPr/>
      </w:pPr>
      <w:bookmarkStart w:colFirst="0" w:colLast="0" w:name="_4wjkyij2nz0o" w:id="15"/>
      <w:bookmarkEnd w:id="15"/>
      <w:r w:rsidDel="00000000" w:rsidR="00000000" w:rsidRPr="00000000">
        <w:rPr>
          <w:rtl w:val="0"/>
        </w:rPr>
        <w:t xml:space="preserve">5.1.7. Переход к матрицам, NumPy</w:t>
      </w:r>
    </w:p>
    <w:p w:rsidR="00000000" w:rsidDel="00000000" w:rsidP="00000000" w:rsidRDefault="00000000" w:rsidRPr="00000000" w14:paraId="00000057">
      <w:pPr>
        <w:pageBreakBefore w:val="0"/>
        <w:rPr/>
      </w:pPr>
      <w:r w:rsidDel="00000000" w:rsidR="00000000" w:rsidRPr="00000000">
        <w:rPr>
          <w:rtl w:val="0"/>
        </w:rPr>
        <w:t xml:space="preserve">NumPy - наиболее распространенная Python библиотека для работы с матрицами и многомерными массивами, позволяющая быстро и удобно делать обработку данных. </w:t>
      </w:r>
      <w:r w:rsidDel="00000000" w:rsidR="00000000" w:rsidRPr="00000000">
        <w:rPr>
          <w:rtl w:val="0"/>
        </w:rPr>
      </w:r>
    </w:p>
    <w:tbl>
      <w:tblPr>
        <w:tblStyle w:val="Table8"/>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7. Подробнее работа с табличными данными pandas будет в следующей работе. Сейчас нужно перевести все в матрицу</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Здесь в дело вступает другая очень популярная и мощная python-библиотека - NumPy</w:t>
            </w:r>
            <w:r w:rsidDel="00000000" w:rsidR="00000000" w:rsidRPr="00000000">
              <w:rPr>
                <w:rFonts w:ascii="Consolas" w:cs="Consolas" w:eastAsia="Consolas" w:hAnsi="Consolas"/>
                <w:color w:val="000000"/>
                <w:sz w:val="21"/>
                <w:szCs w:val="21"/>
                <w:highlight w:val="white"/>
                <w:rtl w:val="0"/>
              </w:rPr>
              <w:br w:type="textWrapping"/>
              <w:br w:type="textWrapping"/>
              <w:t xml:space="preserve">input_matrix = input_df.values </w:t>
            </w:r>
            <w:r w:rsidDel="00000000" w:rsidR="00000000" w:rsidRPr="00000000">
              <w:rPr>
                <w:rFonts w:ascii="Consolas" w:cs="Consolas" w:eastAsia="Consolas" w:hAnsi="Consolas"/>
                <w:color w:val="880000"/>
                <w:sz w:val="21"/>
                <w:szCs w:val="21"/>
                <w:highlight w:val="white"/>
                <w:rtl w:val="0"/>
              </w:rPr>
              <w:t xml:space="preserve"># перевод таблицы в матрицу</w:t>
            </w:r>
            <w:r w:rsidDel="00000000" w:rsidR="00000000" w:rsidRPr="00000000">
              <w:rPr>
                <w:rFonts w:ascii="Consolas" w:cs="Consolas" w:eastAsia="Consolas" w:hAnsi="Consolas"/>
                <w:color w:val="000000"/>
                <w:sz w:val="21"/>
                <w:szCs w:val="21"/>
                <w:highlight w:val="white"/>
                <w:rtl w:val="0"/>
              </w:rPr>
              <w:br w:type="textWrapping"/>
              <w:br w:type="textWrapping"/>
              <w:t xml:space="preserve">print(</w:t>
            </w:r>
            <w:r w:rsidDel="00000000" w:rsidR="00000000" w:rsidRPr="00000000">
              <w:rPr>
                <w:rFonts w:ascii="Consolas" w:cs="Consolas" w:eastAsia="Consolas" w:hAnsi="Consolas"/>
                <w:color w:val="008800"/>
                <w:sz w:val="21"/>
                <w:szCs w:val="21"/>
                <w:highlight w:val="white"/>
                <w:rtl w:val="0"/>
              </w:rPr>
              <w:t xml:space="preserve">'размерность матрицы'</w:t>
            </w:r>
            <w:r w:rsidDel="00000000" w:rsidR="00000000" w:rsidRPr="00000000">
              <w:rPr>
                <w:rFonts w:ascii="Consolas" w:cs="Consolas" w:eastAsia="Consolas" w:hAnsi="Consolas"/>
                <w:color w:val="000000"/>
                <w:sz w:val="21"/>
                <w:szCs w:val="21"/>
                <w:highlight w:val="white"/>
                <w:rtl w:val="0"/>
              </w:rPr>
              <w:t xml:space="preserve">, input_matrix.shape)</w:t>
              <w:br w:type="textWrapping"/>
              <w:t xml:space="preserve">print()</w:t>
              <w:br w:type="textWrapping"/>
              <w:br w:type="textWrapping"/>
            </w:r>
            <w:r w:rsidDel="00000000" w:rsidR="00000000" w:rsidRPr="00000000">
              <w:rPr>
                <w:rFonts w:ascii="Consolas" w:cs="Consolas" w:eastAsia="Consolas" w:hAnsi="Consolas"/>
                <w:color w:val="880000"/>
                <w:sz w:val="21"/>
                <w:szCs w:val="21"/>
                <w:highlight w:val="white"/>
                <w:rtl w:val="0"/>
              </w:rPr>
              <w:t xml:space="preserve"># можно посчитать среднее, минимальное, максимальное и прочие показатели</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цикл от 1 до числа столбцов</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for</w:t>
            </w:r>
            <w:r w:rsidDel="00000000" w:rsidR="00000000" w:rsidRPr="00000000">
              <w:rPr>
                <w:rFonts w:ascii="Consolas" w:cs="Consolas" w:eastAsia="Consolas" w:hAnsi="Consolas"/>
                <w:color w:val="000000"/>
                <w:sz w:val="21"/>
                <w:szCs w:val="21"/>
                <w:highlight w:val="white"/>
                <w:rtl w:val="0"/>
              </w:rPr>
              <w:t xml:space="preserve"> i </w:t>
            </w:r>
            <w:r w:rsidDel="00000000" w:rsidR="00000000" w:rsidRPr="00000000">
              <w:rPr>
                <w:rFonts w:ascii="Consolas" w:cs="Consolas" w:eastAsia="Consolas" w:hAnsi="Consolas"/>
                <w:color w:val="000088"/>
                <w:sz w:val="21"/>
                <w:szCs w:val="21"/>
                <w:highlight w:val="white"/>
                <w:rtl w:val="0"/>
              </w:rPr>
              <w:t xml:space="preserve">in</w:t>
            </w:r>
            <w:r w:rsidDel="00000000" w:rsidR="00000000" w:rsidRPr="00000000">
              <w:rPr>
                <w:rFonts w:ascii="Consolas" w:cs="Consolas" w:eastAsia="Consolas" w:hAnsi="Consolas"/>
                <w:color w:val="000000"/>
                <w:sz w:val="21"/>
                <w:szCs w:val="21"/>
                <w:highlight w:val="white"/>
                <w:rtl w:val="0"/>
              </w:rPr>
              <w:t xml:space="preserve"> range(</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len(input_df.columns)):</w:t>
              <w:br w:type="textWrapping"/>
              <w:t xml:space="preserve">  </w:t>
            </w:r>
            <w:r w:rsidDel="00000000" w:rsidR="00000000" w:rsidRPr="00000000">
              <w:rPr>
                <w:rFonts w:ascii="Consolas" w:cs="Consolas" w:eastAsia="Consolas" w:hAnsi="Consolas"/>
                <w:color w:val="880000"/>
                <w:sz w:val="21"/>
                <w:szCs w:val="21"/>
                <w:highlight w:val="white"/>
                <w:rtl w:val="0"/>
              </w:rPr>
              <w:t xml:space="preserve"># функция print выводит строку на экран</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функция формат применяется к шаблону строки для подстановки в него нужных данных в нужном формате</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запись input_matrix[: , i] означает что нужно взять все строки и i-й столбец из матрицы</w:t>
            </w:r>
            <w:r w:rsidDel="00000000" w:rsidR="00000000" w:rsidRPr="00000000">
              <w:rPr>
                <w:rFonts w:ascii="Consolas" w:cs="Consolas" w:eastAsia="Consolas" w:hAnsi="Consolas"/>
                <w:color w:val="000000"/>
                <w:sz w:val="21"/>
                <w:szCs w:val="21"/>
                <w:highlight w:val="white"/>
                <w:rtl w:val="0"/>
              </w:rPr>
              <w:br w:type="textWrapping"/>
              <w:t xml:space="preserve">  print(</w:t>
            </w:r>
            <w:r w:rsidDel="00000000" w:rsidR="00000000" w:rsidRPr="00000000">
              <w:rPr>
                <w:rFonts w:ascii="Consolas" w:cs="Consolas" w:eastAsia="Consolas" w:hAnsi="Consolas"/>
                <w:color w:val="008800"/>
                <w:sz w:val="21"/>
                <w:szCs w:val="21"/>
                <w:highlight w:val="white"/>
                <w:rtl w:val="0"/>
              </w:rPr>
              <w:t xml:space="preserve">"{: &lt;12} mean = {:.2f}"</w:t>
            </w:r>
            <w:r w:rsidDel="00000000" w:rsidR="00000000" w:rsidRPr="00000000">
              <w:rPr>
                <w:rFonts w:ascii="Consolas" w:cs="Consolas" w:eastAsia="Consolas" w:hAnsi="Consolas"/>
                <w:color w:val="000000"/>
                <w:sz w:val="21"/>
                <w:szCs w:val="21"/>
                <w:highlight w:val="white"/>
                <w:rtl w:val="0"/>
              </w:rPr>
              <w:t xml:space="preserve">.format(input_df.columns[i], input_matrix[: , i].mean()))</w:t>
            </w:r>
            <w:r w:rsidDel="00000000" w:rsidR="00000000" w:rsidRPr="00000000">
              <w:rPr>
                <w:rtl w:val="0"/>
              </w:rPr>
            </w:r>
          </w:p>
        </w:tc>
      </w:tr>
    </w:tbl>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В этой ячейке показывается, как можно выводить результаты с помощью функции print. Эта функция выводит строку, при этом автоматически преобразует в строковый формат различные данные. Так, вызов print('размерность матрицы', input_matrix.shape) выведет и строку 'размерность матрицы' и следом массив, содержащий размерность матрицы по каждой оси.</w:t>
      </w:r>
    </w:p>
    <w:p w:rsidR="00000000" w:rsidDel="00000000" w:rsidP="00000000" w:rsidRDefault="00000000" w:rsidRPr="00000000" w14:paraId="0000005B">
      <w:pPr>
        <w:pageBreakBefore w:val="0"/>
        <w:rPr/>
      </w:pPr>
      <w:r w:rsidDel="00000000" w:rsidR="00000000" w:rsidRPr="00000000">
        <w:rPr>
          <w:rtl w:val="0"/>
        </w:rPr>
        <w:t xml:space="preserve">Можно делать и сложный форматированный вывод. Для этого использовать функцию format. В Таблице 1 ниже даны пояснения про последнюю строку кода. </w:t>
      </w:r>
    </w:p>
    <w:p w:rsidR="00000000" w:rsidDel="00000000" w:rsidP="00000000" w:rsidRDefault="00000000" w:rsidRPr="00000000" w14:paraId="0000005C">
      <w:pPr>
        <w:pageBreakBefore w:val="0"/>
        <w:ind w:left="0" w:firstLine="0"/>
        <w:rPr/>
      </w:pPr>
      <w:r w:rsidDel="00000000" w:rsidR="00000000" w:rsidRPr="00000000">
        <w:rPr>
          <w:rtl w:val="0"/>
        </w:rPr>
        <w:t xml:space="preserve">Таблица 1. Разбор кода примера</w:t>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570"/>
        <w:tblGridChange w:id="0">
          <w:tblGrid>
            <w:gridCol w:w="2430"/>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Фрагмент кода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Пояснение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w:t>
            </w:r>
            <w:r w:rsidDel="00000000" w:rsidR="00000000" w:rsidRPr="00000000">
              <w:rPr>
                <w:highlight w:val="cyan"/>
                <w:rtl w:val="0"/>
              </w:rPr>
              <w:t xml:space="preser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вывод строки на экран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line="240" w:lineRule="auto"/>
              <w:ind w:firstLine="0"/>
              <w:rPr/>
            </w:pPr>
            <w:r w:rsidDel="00000000" w:rsidR="00000000" w:rsidRPr="00000000">
              <w:rPr>
                <w:rtl w:val="0"/>
              </w:rPr>
              <w:t xml:space="preserve">"</w:t>
            </w:r>
            <w:r w:rsidDel="00000000" w:rsidR="00000000" w:rsidRPr="00000000">
              <w:rPr>
                <w:highlight w:val="cyan"/>
                <w:rtl w:val="0"/>
              </w:rPr>
              <w:t xml:space="preserve">...</w:t>
            </w:r>
            <w:r w:rsidDel="00000000" w:rsidR="00000000" w:rsidRPr="00000000">
              <w:rPr>
                <w:rtl w:val="0"/>
              </w:rPr>
              <w:t xml:space="preserve">".format(</w:t>
            </w:r>
            <w:r w:rsidDel="00000000" w:rsidR="00000000" w:rsidRPr="00000000">
              <w:rPr>
                <w:highlight w:val="cyan"/>
                <w:rtl w:val="0"/>
              </w:rPr>
              <w:t xml:space="preserve">...</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применение форматирования к строке, результат - новая строка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t xml:space="preserve">:</w:t>
            </w:r>
            <w:r w:rsidDel="00000000" w:rsidR="00000000" w:rsidRPr="00000000">
              <w:rPr>
                <w:highlight w:val="cyan"/>
                <w:rtl w:val="0"/>
              </w:rPr>
              <w:t xml:space="preser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место для подстановки значения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означает что в строку вместо этой конструкции нужно подставить значение, и если число символов будет меньше 12, то дополнить пробелами (т.к. между : и &lt;12 стоит пробел)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after="0" w:line="240" w:lineRule="auto"/>
              <w:ind w:firstLine="0"/>
              <w:jc w:val="left"/>
              <w:rPr/>
            </w:pPr>
            <w:r w:rsidDel="00000000" w:rsidR="00000000" w:rsidRPr="00000000">
              <w:rPr>
                <w:rtl w:val="0"/>
              </w:rPr>
              <w:t xml:space="preserve">означает что в строку вместо этой конструкции нужно подставить значение и вывести только две цифры после запятой в формате числа с плавающей точкой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w:t>
            </w:r>
            <w:r w:rsidDel="00000000" w:rsidR="00000000" w:rsidRPr="00000000">
              <w:rPr>
                <w:highlight w:val="cyan"/>
                <w:rtl w:val="0"/>
              </w:rPr>
              <w:t xml:space="preserve">...</w:t>
            </w:r>
            <w:r w:rsidDel="00000000" w:rsidR="00000000" w:rsidRPr="00000000">
              <w:rPr>
                <w:rtl w:val="0"/>
              </w:rPr>
              <w:t xml:space="preserve">, </w:t>
            </w:r>
            <w:r w:rsidDel="00000000" w:rsidR="00000000" w:rsidRPr="00000000">
              <w:rPr>
                <w:highlight w:val="green"/>
                <w:rtl w:val="0"/>
              </w:rPr>
              <w:t xml:space="preser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after="0" w:line="240" w:lineRule="auto"/>
              <w:ind w:firstLine="0"/>
              <w:jc w:val="left"/>
              <w:rPr/>
            </w:pPr>
            <w:r w:rsidDel="00000000" w:rsidR="00000000" w:rsidRPr="00000000">
              <w:rPr>
                <w:rtl w:val="0"/>
              </w:rPr>
              <w:t xml:space="preserve">функция формат найдет в строке, к которой она применена, места для подстановки, в данном случае  {: &lt;12} и {:.2f} и поместит в них свои аргументы, которые здесь заменены на многоточия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input_df.columns[i]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after="0" w:line="240" w:lineRule="auto"/>
              <w:ind w:firstLine="0"/>
              <w:jc w:val="left"/>
              <w:rPr/>
            </w:pPr>
            <w:r w:rsidDel="00000000" w:rsidR="00000000" w:rsidRPr="00000000">
              <w:rPr>
                <w:rtl w:val="0"/>
              </w:rPr>
              <w:t xml:space="preserve">input_df.columns содержит имена столбцов, так что input_df.columns[i] - это имя i-го столбца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input_matrix[: ,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after="0" w:line="240" w:lineRule="auto"/>
              <w:ind w:firstLine="0"/>
              <w:jc w:val="left"/>
              <w:rPr/>
            </w:pPr>
            <w:r w:rsidDel="00000000" w:rsidR="00000000" w:rsidRPr="00000000">
              <w:rPr>
                <w:rtl w:val="0"/>
              </w:rPr>
              <w:t xml:space="preserve">input_matrix - матрица значений, она двумерная, поэтому из нее можно взять фрагмент, задав два индекса через запятую;</w:t>
            </w:r>
          </w:p>
          <w:p w:rsidR="00000000" w:rsidDel="00000000" w:rsidP="00000000" w:rsidRDefault="00000000" w:rsidRPr="00000000" w14:paraId="0000006F">
            <w:pPr>
              <w:pageBreakBefore w:val="0"/>
              <w:widowControl w:val="0"/>
              <w:spacing w:after="0" w:line="240" w:lineRule="auto"/>
              <w:ind w:firstLine="0"/>
              <w:jc w:val="left"/>
              <w:rPr/>
            </w:pPr>
            <w:r w:rsidDel="00000000" w:rsidR="00000000" w:rsidRPr="00000000">
              <w:rPr>
                <w:rtl w:val="0"/>
              </w:rPr>
            </w:r>
          </w:p>
          <w:p w:rsidR="00000000" w:rsidDel="00000000" w:rsidP="00000000" w:rsidRDefault="00000000" w:rsidRPr="00000000" w14:paraId="00000070">
            <w:pPr>
              <w:pageBreakBefore w:val="0"/>
              <w:widowControl w:val="0"/>
              <w:spacing w:after="0" w:line="240" w:lineRule="auto"/>
              <w:ind w:firstLine="0"/>
              <w:jc w:val="left"/>
              <w:rPr/>
            </w:pPr>
            <w:r w:rsidDel="00000000" w:rsidR="00000000" w:rsidRPr="00000000">
              <w:rPr>
                <w:rtl w:val="0"/>
              </w:rPr>
              <w:t xml:space="preserve">первый индекс отвечает за выбор строк, так как нужны все строки, можно указать просто двоеточие, если нужно были бы строки от 10 до 100, нужно было бы указать 10 : 101;</w:t>
            </w:r>
          </w:p>
          <w:p w:rsidR="00000000" w:rsidDel="00000000" w:rsidP="00000000" w:rsidRDefault="00000000" w:rsidRPr="00000000" w14:paraId="00000071">
            <w:pPr>
              <w:pageBreakBefore w:val="0"/>
              <w:widowControl w:val="0"/>
              <w:spacing w:after="0" w:line="240" w:lineRule="auto"/>
              <w:ind w:firstLine="0"/>
              <w:jc w:val="left"/>
              <w:rPr/>
            </w:pPr>
            <w:r w:rsidDel="00000000" w:rsidR="00000000" w:rsidRPr="00000000">
              <w:rPr>
                <w:rtl w:val="0"/>
              </w:rPr>
            </w:r>
          </w:p>
          <w:p w:rsidR="00000000" w:rsidDel="00000000" w:rsidP="00000000" w:rsidRDefault="00000000" w:rsidRPr="00000000" w14:paraId="00000072">
            <w:pPr>
              <w:pageBreakBefore w:val="0"/>
              <w:widowControl w:val="0"/>
              <w:spacing w:after="0" w:line="240" w:lineRule="auto"/>
              <w:ind w:firstLine="0"/>
              <w:jc w:val="left"/>
              <w:rPr/>
            </w:pPr>
            <w:r w:rsidDel="00000000" w:rsidR="00000000" w:rsidRPr="00000000">
              <w:rPr>
                <w:rtl w:val="0"/>
              </w:rPr>
              <w:t xml:space="preserve">второй индекс отвечает за выбор столбца, здесь берется i-й столбец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input_matrix[: , i].mean()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after="0" w:line="240" w:lineRule="auto"/>
              <w:ind w:firstLine="0"/>
              <w:jc w:val="left"/>
              <w:rPr/>
            </w:pPr>
            <w:r w:rsidDel="00000000" w:rsidR="00000000" w:rsidRPr="00000000">
              <w:rPr>
                <w:rtl w:val="0"/>
              </w:rPr>
              <w:t xml:space="preserve">к выбранному фрагменту матрицы применяется функция для вычисления среднего значения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итого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after="0" w:line="240" w:lineRule="auto"/>
              <w:ind w:firstLine="0"/>
              <w:jc w:val="left"/>
              <w:rPr/>
            </w:pPr>
            <w:r w:rsidDel="00000000" w:rsidR="00000000" w:rsidRPr="00000000">
              <w:rPr>
                <w:rtl w:val="0"/>
              </w:rPr>
              <w:t xml:space="preserve">в шаблон строки {: &lt;12} mean = {:.2f} функция формат подставить имя столбца и среднее значения столбца.  Полученная строка будет выведена на экран, например</w:t>
              <w:br w:type="textWrapping"/>
              <w:br w:type="textWrapping"/>
              <w:t xml:space="preserve">demand       mean = 30256.43</w:t>
            </w:r>
          </w:p>
        </w:tc>
      </w:tr>
    </w:tbl>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Style w:val="Heading3"/>
        <w:pageBreakBefore w:val="0"/>
        <w:rPr/>
      </w:pPr>
      <w:bookmarkStart w:colFirst="0" w:colLast="0" w:name="_lq4gp2y5snno" w:id="16"/>
      <w:bookmarkEnd w:id="16"/>
      <w:r w:rsidDel="00000000" w:rsidR="00000000" w:rsidRPr="00000000">
        <w:rPr>
          <w:rtl w:val="0"/>
        </w:rPr>
        <w:t xml:space="preserve">5.1.8. Построение более наглядных графиков</w:t>
      </w:r>
    </w:p>
    <w:p w:rsidR="00000000" w:rsidDel="00000000" w:rsidP="00000000" w:rsidRDefault="00000000" w:rsidRPr="00000000" w14:paraId="00000079">
      <w:pPr>
        <w:pageBreakBefore w:val="0"/>
        <w:rPr/>
      </w:pPr>
      <w:r w:rsidDel="00000000" w:rsidR="00000000" w:rsidRPr="00000000">
        <w:rPr>
          <w:rtl w:val="0"/>
        </w:rPr>
        <w:t xml:space="preserve">Отображать сразу все графики разом - не очень хорошая идея, обычно при анализе выбирается несколько. В примере ниже отображается изменение во времени выработка электроэнергии от сжигания угля, от ветроэнергетических станций и от АЭС. </w:t>
      </w:r>
      <w:r w:rsidDel="00000000" w:rsidR="00000000" w:rsidRPr="00000000">
        <w:rPr>
          <w:rtl w:val="0"/>
        </w:rPr>
      </w:r>
    </w:p>
    <w:tbl>
      <w:tblPr>
        <w:tblStyle w:val="Table10"/>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1"/>
                <w:szCs w:val="21"/>
              </w:rPr>
            </w:pPr>
            <w:r w:rsidDel="00000000" w:rsidR="00000000" w:rsidRPr="00000000">
              <w:rPr>
                <w:rFonts w:ascii="Consolas" w:cs="Consolas" w:eastAsia="Consolas" w:hAnsi="Consolas"/>
                <w:color w:val="880000"/>
                <w:sz w:val="21"/>
                <w:szCs w:val="21"/>
                <w:highlight w:val="white"/>
                <w:rtl w:val="0"/>
              </w:rPr>
              <w:t xml:space="preserve"># 8. Теперь можно легко выбрать, какие данные отобразить на графике</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вначале создать объект для рисования на нем</w:t>
            </w:r>
            <w:r w:rsidDel="00000000" w:rsidR="00000000" w:rsidRPr="00000000">
              <w:rPr>
                <w:rFonts w:ascii="Consolas" w:cs="Consolas" w:eastAsia="Consolas" w:hAnsi="Consolas"/>
                <w:color w:val="000000"/>
                <w:sz w:val="21"/>
                <w:szCs w:val="21"/>
                <w:highlight w:val="white"/>
                <w:rtl w:val="0"/>
              </w:rPr>
              <w:br w:type="textWrapping"/>
              <w:t xml:space="preserve">fig, ax = plt.subplots(</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figsize = (</w:t>
            </w:r>
            <w:r w:rsidDel="00000000" w:rsidR="00000000" w:rsidRPr="00000000">
              <w:rPr>
                <w:rFonts w:ascii="Consolas" w:cs="Consolas" w:eastAsia="Consolas" w:hAnsi="Consolas"/>
                <w:color w:val="006666"/>
                <w:sz w:val="21"/>
                <w:szCs w:val="21"/>
                <w:highlight w:val="white"/>
                <w:rtl w:val="0"/>
              </w:rPr>
              <w:t xml:space="preserve">15</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8</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указать какие данные вывести, например, от 400-й до 500 строки</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таймстампы можно для наглядности сгенерировать от нуля с шагом 15 минут</w:t>
            </w:r>
            <w:r w:rsidDel="00000000" w:rsidR="00000000" w:rsidRPr="00000000">
              <w:rPr>
                <w:rFonts w:ascii="Consolas" w:cs="Consolas" w:eastAsia="Consolas" w:hAnsi="Consolas"/>
                <w:color w:val="000000"/>
                <w:sz w:val="21"/>
                <w:szCs w:val="21"/>
                <w:highlight w:val="white"/>
                <w:rtl w:val="0"/>
              </w:rPr>
              <w:br w:type="textWrapping"/>
              <w:t xml:space="preserve">timestamps = range(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input_matrix.shape[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5</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зададим диапазон</w:t>
            </w:r>
            <w:r w:rsidDel="00000000" w:rsidR="00000000" w:rsidRPr="00000000">
              <w:rPr>
                <w:rFonts w:ascii="Consolas" w:cs="Consolas" w:eastAsia="Consolas" w:hAnsi="Consolas"/>
                <w:color w:val="000000"/>
                <w:sz w:val="21"/>
                <w:szCs w:val="21"/>
                <w:highlight w:val="white"/>
                <w:rtl w:val="0"/>
              </w:rPr>
              <w:br w:type="textWrapping"/>
              <w:t xml:space="preserve">begin = </w:t>
            </w:r>
            <w:r w:rsidDel="00000000" w:rsidR="00000000" w:rsidRPr="00000000">
              <w:rPr>
                <w:rFonts w:ascii="Consolas" w:cs="Consolas" w:eastAsia="Consolas" w:hAnsi="Consolas"/>
                <w:color w:val="006666"/>
                <w:sz w:val="21"/>
                <w:szCs w:val="21"/>
                <w:highlight w:val="white"/>
                <w:rtl w:val="0"/>
              </w:rPr>
              <w:t xml:space="preserve">400</w:t>
            </w:r>
            <w:r w:rsidDel="00000000" w:rsidR="00000000" w:rsidRPr="00000000">
              <w:rPr>
                <w:rFonts w:ascii="Consolas" w:cs="Consolas" w:eastAsia="Consolas" w:hAnsi="Consolas"/>
                <w:color w:val="000000"/>
                <w:sz w:val="21"/>
                <w:szCs w:val="21"/>
                <w:highlight w:val="white"/>
                <w:rtl w:val="0"/>
              </w:rPr>
              <w:br w:type="textWrapping"/>
              <w:t xml:space="preserve">end   = </w:t>
            </w:r>
            <w:r w:rsidDel="00000000" w:rsidR="00000000" w:rsidRPr="00000000">
              <w:rPr>
                <w:rFonts w:ascii="Consolas" w:cs="Consolas" w:eastAsia="Consolas" w:hAnsi="Consolas"/>
                <w:color w:val="006666"/>
                <w:sz w:val="21"/>
                <w:szCs w:val="21"/>
                <w:highlight w:val="white"/>
                <w:rtl w:val="0"/>
              </w:rPr>
              <w:t xml:space="preserve">500</w:t>
            </w:r>
            <w:r w:rsidDel="00000000" w:rsidR="00000000" w:rsidRPr="00000000">
              <w:rPr>
                <w:rFonts w:ascii="Consolas" w:cs="Consolas" w:eastAsia="Consolas" w:hAnsi="Consolas"/>
                <w:color w:val="000000"/>
                <w:sz w:val="21"/>
                <w:szCs w:val="21"/>
                <w:highlight w:val="white"/>
                <w:rtl w:val="0"/>
              </w:rPr>
              <w:t xml:space="preserve"> </w:t>
              <w:br w:type="textWrapping"/>
              <w:br w:type="textWrapping"/>
            </w:r>
            <w:r w:rsidDel="00000000" w:rsidR="00000000" w:rsidRPr="00000000">
              <w:rPr>
                <w:rFonts w:ascii="Consolas" w:cs="Consolas" w:eastAsia="Consolas" w:hAnsi="Consolas"/>
                <w:color w:val="880000"/>
                <w:sz w:val="21"/>
                <w:szCs w:val="21"/>
                <w:highlight w:val="white"/>
                <w:rtl w:val="0"/>
              </w:rPr>
              <w:t xml:space="preserve"># легко указывать цвета, стиль линий, размеры и тип маркера</w:t>
            </w:r>
            <w:r w:rsidDel="00000000" w:rsidR="00000000" w:rsidRPr="00000000">
              <w:rPr>
                <w:rFonts w:ascii="Consolas" w:cs="Consolas" w:eastAsia="Consolas" w:hAnsi="Consolas"/>
                <w:color w:val="000000"/>
                <w:sz w:val="21"/>
                <w:szCs w:val="21"/>
                <w:highlight w:val="white"/>
                <w:rtl w:val="0"/>
              </w:rPr>
              <w:br w:type="textWrapping"/>
              <w:t xml:space="preserve">ax.plot(timestamps[begin : end], input_matrix[begin : end,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'red'</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linewidth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markersize = </w:t>
            </w:r>
            <w:r w:rsidDel="00000000" w:rsidR="00000000" w:rsidRPr="00000000">
              <w:rPr>
                <w:rFonts w:ascii="Consolas" w:cs="Consolas" w:eastAsia="Consolas" w:hAnsi="Consolas"/>
                <w:color w:val="006666"/>
                <w:sz w:val="21"/>
                <w:szCs w:val="21"/>
                <w:highlight w:val="white"/>
                <w:rtl w:val="0"/>
              </w:rPr>
              <w:t xml:space="preserve">9</w:t>
            </w:r>
            <w:r w:rsidDel="00000000" w:rsidR="00000000" w:rsidRPr="00000000">
              <w:rPr>
                <w:rFonts w:ascii="Consolas" w:cs="Consolas" w:eastAsia="Consolas" w:hAnsi="Consolas"/>
                <w:color w:val="000000"/>
                <w:sz w:val="21"/>
                <w:szCs w:val="21"/>
                <w:highlight w:val="white"/>
                <w:rtl w:val="0"/>
              </w:rPr>
              <w:t xml:space="preserve">)</w:t>
              <w:br w:type="textWrapping"/>
              <w:t xml:space="preserve">ax.plot(timestamps[begin : end], input_matrix[begin : end, </w:t>
            </w:r>
            <w:r w:rsidDel="00000000" w:rsidR="00000000" w:rsidRPr="00000000">
              <w:rPr>
                <w:rFonts w:ascii="Consolas" w:cs="Consolas" w:eastAsia="Consolas" w:hAnsi="Consolas"/>
                <w:color w:val="006666"/>
                <w:sz w:val="21"/>
                <w:szCs w:val="21"/>
                <w:highlight w:val="white"/>
                <w:rtl w:val="0"/>
              </w:rPr>
              <w:t xml:space="preserve">4</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'blue'</w:t>
            </w:r>
            <w:r w:rsidDel="00000000" w:rsidR="00000000" w:rsidRPr="00000000">
              <w:rPr>
                <w:rFonts w:ascii="Consolas" w:cs="Consolas" w:eastAsia="Consolas" w:hAnsi="Consolas"/>
                <w:color w:val="000000"/>
                <w:sz w:val="21"/>
                <w:szCs w:val="21"/>
                <w:highlight w:val="white"/>
                <w:rtl w:val="0"/>
              </w:rPr>
              <w:t xml:space="preserve">, linestyle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w:t>
              <w:br w:type="textWrapping"/>
              <w:t xml:space="preserve">ax.plot(timestamps[begin : end], input_matrix[begin : end, </w:t>
            </w:r>
            <w:r w:rsidDel="00000000" w:rsidR="00000000" w:rsidRPr="00000000">
              <w:rPr>
                <w:rFonts w:ascii="Consolas" w:cs="Consolas" w:eastAsia="Consolas" w:hAnsi="Consolas"/>
                <w:color w:val="006666"/>
                <w:sz w:val="21"/>
                <w:szCs w:val="21"/>
                <w:highlight w:val="white"/>
                <w:rtl w:val="0"/>
              </w:rPr>
              <w:t xml:space="preserve">6</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'v'</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'Время, мин'</w:t>
            </w:r>
            <w:r w:rsidDel="00000000" w:rsidR="00000000" w:rsidRPr="00000000">
              <w:rPr>
                <w:rFonts w:ascii="Consolas" w:cs="Consolas" w:eastAsia="Consolas" w:hAnsi="Consolas"/>
                <w:color w:val="000000"/>
                <w:sz w:val="21"/>
                <w:szCs w:val="21"/>
                <w:highlight w:val="white"/>
                <w:rtl w:val="0"/>
              </w:rPr>
              <w:t xml:space="preserve">) </w:t>
              <w:br w:type="textWrapping"/>
              <w:t xml:space="preserve">ax.set_ylabel(</w:t>
            </w:r>
            <w:r w:rsidDel="00000000" w:rsidR="00000000" w:rsidRPr="00000000">
              <w:rPr>
                <w:rFonts w:ascii="Consolas" w:cs="Consolas" w:eastAsia="Consolas" w:hAnsi="Consolas"/>
                <w:color w:val="008800"/>
                <w:sz w:val="21"/>
                <w:szCs w:val="21"/>
                <w:highlight w:val="white"/>
                <w:rtl w:val="0"/>
              </w:rPr>
              <w:t xml:space="preserve">'Мощность, ГВт'</w:t>
            </w:r>
            <w:r w:rsidDel="00000000" w:rsidR="00000000" w:rsidRPr="00000000">
              <w:rPr>
                <w:rFonts w:ascii="Consolas" w:cs="Consolas" w:eastAsia="Consolas" w:hAnsi="Consolas"/>
                <w:color w:val="000000"/>
                <w:sz w:val="21"/>
                <w:szCs w:val="21"/>
                <w:highlight w:val="white"/>
                <w:rtl w:val="0"/>
              </w:rPr>
              <w:t xml:space="preserve">)</w:t>
              <w:br w:type="textWrapping"/>
              <w:t xml:space="preserve">ax.legend([</w:t>
            </w:r>
            <w:r w:rsidDel="00000000" w:rsidR="00000000" w:rsidRPr="00000000">
              <w:rPr>
                <w:rFonts w:ascii="Consolas" w:cs="Consolas" w:eastAsia="Consolas" w:hAnsi="Consolas"/>
                <w:color w:val="008800"/>
                <w:sz w:val="21"/>
                <w:szCs w:val="21"/>
                <w:highlight w:val="white"/>
                <w:rtl w:val="0"/>
              </w:rPr>
              <w:t xml:space="preserve">'уголь'</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'атом'</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'ветер'</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plt.grid(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br w:type="textWrapping"/>
              <w:br w:type="textWrapping"/>
            </w:r>
            <w:r w:rsidDel="00000000" w:rsidR="00000000" w:rsidRPr="00000000">
              <w:rPr>
                <w:rFonts w:ascii="Consolas" w:cs="Consolas" w:eastAsia="Consolas" w:hAnsi="Consolas"/>
                <w:color w:val="880000"/>
                <w:sz w:val="21"/>
                <w:szCs w:val="21"/>
                <w:highlight w:val="white"/>
                <w:rtl w:val="0"/>
              </w:rPr>
              <w:t xml:space="preserve"># очень много примеров построения графиков и диаграмм приведено на сайте Matplotlib: https://matplotlib.org/3.1.1/gallery/</w:t>
            </w:r>
            <w:r w:rsidDel="00000000" w:rsidR="00000000" w:rsidRPr="00000000">
              <w:rPr>
                <w:rtl w:val="0"/>
              </w:rPr>
            </w:r>
          </w:p>
        </w:tc>
      </w:tr>
    </w:tbl>
    <w:p w:rsidR="00000000" w:rsidDel="00000000" w:rsidP="00000000" w:rsidRDefault="00000000" w:rsidRPr="00000000" w14:paraId="0000007B">
      <w:pPr>
        <w:pageBreakBefore w:val="0"/>
        <w:rPr/>
      </w:pPr>
      <w:r w:rsidDel="00000000" w:rsidR="00000000" w:rsidRPr="00000000">
        <w:rPr>
          <w:rtl w:val="0"/>
        </w:rPr>
        <w:t xml:space="preserve">Пример вывода результатов на Рисунке 4. Обратите внимание - в Python 3 нет проблем с выводом кириллических символов, так что можно писать на русском. Более того, легко добавлять специальные символы, как показано на Рисунке 5.</w:t>
      </w:r>
    </w:p>
    <w:p w:rsidR="00000000" w:rsidDel="00000000" w:rsidP="00000000" w:rsidRDefault="00000000" w:rsidRPr="00000000" w14:paraId="0000007C">
      <w:pPr>
        <w:pageBreakBefore w:val="0"/>
        <w:rPr/>
      </w:pPr>
      <w:r w:rsidDel="00000000" w:rsidR="00000000" w:rsidRPr="00000000">
        <w:rPr>
          <w:rtl w:val="0"/>
        </w:rPr>
        <w:t xml:space="preserve">На графиках видно, что выработка АЭС очень стабильна и почти не меняется в рассмотренном временном интервале. А генерация угольных ТЭС и ВЭС меняется сильно, причем на данном участке чем больше выработка от одного источника, тем меньше от другого. То есть во время более высокой скорости ветра можно сжигать меньше ископаемого топлива.</w:t>
      </w:r>
    </w:p>
    <w:p w:rsidR="00000000" w:rsidDel="00000000" w:rsidP="00000000" w:rsidRDefault="00000000" w:rsidRPr="00000000" w14:paraId="0000007D">
      <w:pPr>
        <w:pageBreakBefore w:val="0"/>
        <w:ind w:firstLine="0"/>
        <w:rPr/>
      </w:pPr>
      <w:r w:rsidDel="00000000" w:rsidR="00000000" w:rsidRPr="00000000">
        <w:rPr/>
        <w:drawing>
          <wp:inline distB="114300" distT="114300" distL="114300" distR="114300">
            <wp:extent cx="5940000" cy="33782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0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ind w:firstLine="0"/>
        <w:jc w:val="center"/>
        <w:rPr/>
      </w:pPr>
      <w:r w:rsidDel="00000000" w:rsidR="00000000" w:rsidRPr="00000000">
        <w:rPr>
          <w:rtl w:val="0"/>
        </w:rPr>
        <w:t xml:space="preserve">Рисунок 4. Графики генерации</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Style w:val="Heading3"/>
        <w:pageBreakBefore w:val="0"/>
        <w:rPr/>
      </w:pPr>
      <w:bookmarkStart w:colFirst="0" w:colLast="0" w:name="_kewycsug77c1" w:id="17"/>
      <w:bookmarkEnd w:id="17"/>
      <w:r w:rsidDel="00000000" w:rsidR="00000000" w:rsidRPr="00000000">
        <w:rPr>
          <w:rtl w:val="0"/>
        </w:rPr>
        <w:t xml:space="preserve">5.1.9. Графики - другой пример</w:t>
      </w:r>
    </w:p>
    <w:tbl>
      <w:tblPr>
        <w:tblStyle w:val="Table11"/>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9. То же самое, но лишь каждая пятая точка и все графики на отдельных плотах</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вначале создать объект для рисования на нем</w:t>
            </w:r>
            <w:r w:rsidDel="00000000" w:rsidR="00000000" w:rsidRPr="00000000">
              <w:rPr>
                <w:rFonts w:ascii="Consolas" w:cs="Consolas" w:eastAsia="Consolas" w:hAnsi="Consolas"/>
                <w:color w:val="000000"/>
                <w:sz w:val="21"/>
                <w:szCs w:val="21"/>
                <w:highlight w:val="white"/>
                <w:rtl w:val="0"/>
              </w:rPr>
              <w:br w:type="textWrapping"/>
              <w:t xml:space="preserve">fig, ax = plt.subplots(</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figsize = (</w:t>
            </w:r>
            <w:r w:rsidDel="00000000" w:rsidR="00000000" w:rsidRPr="00000000">
              <w:rPr>
                <w:rFonts w:ascii="Consolas" w:cs="Consolas" w:eastAsia="Consolas" w:hAnsi="Consolas"/>
                <w:color w:val="006666"/>
                <w:sz w:val="21"/>
                <w:szCs w:val="21"/>
                <w:highlight w:val="white"/>
                <w:rtl w:val="0"/>
              </w:rPr>
              <w:t xml:space="preserve">15</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12</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указать какие данные вывести, например, от 100-й до 500 ст</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таймстампы можно для наглядности сгенерировать от нуля с шагом 15 минут</w:t>
            </w:r>
            <w:r w:rsidDel="00000000" w:rsidR="00000000" w:rsidRPr="00000000">
              <w:rPr>
                <w:rFonts w:ascii="Consolas" w:cs="Consolas" w:eastAsia="Consolas" w:hAnsi="Consolas"/>
                <w:color w:val="000000"/>
                <w:sz w:val="21"/>
                <w:szCs w:val="21"/>
                <w:highlight w:val="white"/>
                <w:rtl w:val="0"/>
              </w:rPr>
              <w:br w:type="textWrapping"/>
              <w:t xml:space="preserve">timestamps = range(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input_matrix.shape[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 </w:t>
            </w:r>
            <w:r w:rsidDel="00000000" w:rsidR="00000000" w:rsidRPr="00000000">
              <w:rPr>
                <w:rFonts w:ascii="Consolas" w:cs="Consolas" w:eastAsia="Consolas" w:hAnsi="Consolas"/>
                <w:color w:val="006666"/>
                <w:sz w:val="21"/>
                <w:szCs w:val="21"/>
                <w:highlight w:val="white"/>
                <w:rtl w:val="0"/>
              </w:rPr>
              <w:t xml:space="preserve">15</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15</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зададим диапазон</w:t>
            </w:r>
            <w:r w:rsidDel="00000000" w:rsidR="00000000" w:rsidRPr="00000000">
              <w:rPr>
                <w:rFonts w:ascii="Consolas" w:cs="Consolas" w:eastAsia="Consolas" w:hAnsi="Consolas"/>
                <w:color w:val="000000"/>
                <w:sz w:val="21"/>
                <w:szCs w:val="21"/>
                <w:highlight w:val="white"/>
                <w:rtl w:val="0"/>
              </w:rPr>
              <w:br w:type="textWrapping"/>
              <w:t xml:space="preserve">begin = </w:t>
            </w:r>
            <w:r w:rsidDel="00000000" w:rsidR="00000000" w:rsidRPr="00000000">
              <w:rPr>
                <w:rFonts w:ascii="Consolas" w:cs="Consolas" w:eastAsia="Consolas" w:hAnsi="Consolas"/>
                <w:color w:val="006666"/>
                <w:sz w:val="21"/>
                <w:szCs w:val="21"/>
                <w:highlight w:val="white"/>
                <w:rtl w:val="0"/>
              </w:rPr>
              <w:t xml:space="preserve">400</w:t>
            </w:r>
            <w:r w:rsidDel="00000000" w:rsidR="00000000" w:rsidRPr="00000000">
              <w:rPr>
                <w:rFonts w:ascii="Consolas" w:cs="Consolas" w:eastAsia="Consolas" w:hAnsi="Consolas"/>
                <w:color w:val="000000"/>
                <w:sz w:val="21"/>
                <w:szCs w:val="21"/>
                <w:highlight w:val="white"/>
                <w:rtl w:val="0"/>
              </w:rPr>
              <w:br w:type="textWrapping"/>
              <w:t xml:space="preserve">end   = </w:t>
            </w:r>
            <w:r w:rsidDel="00000000" w:rsidR="00000000" w:rsidRPr="00000000">
              <w:rPr>
                <w:rFonts w:ascii="Consolas" w:cs="Consolas" w:eastAsia="Consolas" w:hAnsi="Consolas"/>
                <w:color w:val="006666"/>
                <w:sz w:val="21"/>
                <w:szCs w:val="21"/>
                <w:highlight w:val="white"/>
                <w:rtl w:val="0"/>
              </w:rPr>
              <w:t xml:space="preserve">500</w:t>
            </w:r>
            <w:r w:rsidDel="00000000" w:rsidR="00000000" w:rsidRPr="00000000">
              <w:rPr>
                <w:rFonts w:ascii="Consolas" w:cs="Consolas" w:eastAsia="Consolas" w:hAnsi="Consolas"/>
                <w:color w:val="000000"/>
                <w:sz w:val="21"/>
                <w:szCs w:val="21"/>
                <w:highlight w:val="white"/>
                <w:rtl w:val="0"/>
              </w:rPr>
              <w:t xml:space="preserve"> </w:t>
              <w:br w:type="textWrapping"/>
              <w:t xml:space="preserve">step = </w:t>
            </w:r>
            <w:r w:rsidDel="00000000" w:rsidR="00000000" w:rsidRPr="00000000">
              <w:rPr>
                <w:rFonts w:ascii="Consolas" w:cs="Consolas" w:eastAsia="Consolas" w:hAnsi="Consolas"/>
                <w:color w:val="006666"/>
                <w:sz w:val="21"/>
                <w:szCs w:val="21"/>
                <w:highlight w:val="white"/>
                <w:rtl w:val="0"/>
              </w:rPr>
              <w:t xml:space="preserve">5</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легко указывать цвета, стиль линий, размеры и тип маркера</w:t>
            </w:r>
            <w:r w:rsidDel="00000000" w:rsidR="00000000" w:rsidRPr="00000000">
              <w:rPr>
                <w:rFonts w:ascii="Consolas" w:cs="Consolas" w:eastAsia="Consolas" w:hAnsi="Consolas"/>
                <w:color w:val="000000"/>
                <w:sz w:val="21"/>
                <w:szCs w:val="21"/>
                <w:highlight w:val="white"/>
                <w:rtl w:val="0"/>
              </w:rPr>
              <w:br w:type="textWrapping"/>
              <w:t xml:space="preserve">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].plot(timestamps[begin : end : step], input_matrix[begin : end : step,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'red'</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linewidth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markersize = </w:t>
            </w:r>
            <w:r w:rsidDel="00000000" w:rsidR="00000000" w:rsidRPr="00000000">
              <w:rPr>
                <w:rFonts w:ascii="Consolas" w:cs="Consolas" w:eastAsia="Consolas" w:hAnsi="Consolas"/>
                <w:color w:val="006666"/>
                <w:sz w:val="21"/>
                <w:szCs w:val="21"/>
                <w:highlight w:val="white"/>
                <w:rtl w:val="0"/>
              </w:rPr>
              <w:t xml:space="preserve">9</w:t>
            </w:r>
            <w:r w:rsidDel="00000000" w:rsidR="00000000" w:rsidRPr="00000000">
              <w:rPr>
                <w:rFonts w:ascii="Consolas" w:cs="Consolas" w:eastAsia="Consolas" w:hAnsi="Consolas"/>
                <w:color w:val="000000"/>
                <w:sz w:val="21"/>
                <w:szCs w:val="21"/>
                <w:highlight w:val="white"/>
                <w:rtl w:val="0"/>
              </w:rPr>
              <w:t xml:space="preserve">)</w:t>
              <w:br w:type="textWrapping"/>
              <w:t xml:space="preserve">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].plot(timestamps[begin : end : step], input_matrix[begin : end : step, </w:t>
            </w:r>
            <w:r w:rsidDel="00000000" w:rsidR="00000000" w:rsidRPr="00000000">
              <w:rPr>
                <w:rFonts w:ascii="Consolas" w:cs="Consolas" w:eastAsia="Consolas" w:hAnsi="Consolas"/>
                <w:color w:val="006666"/>
                <w:sz w:val="21"/>
                <w:szCs w:val="21"/>
                <w:highlight w:val="white"/>
                <w:rtl w:val="0"/>
              </w:rPr>
              <w:t xml:space="preserve">4</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'blue'</w:t>
            </w:r>
            <w:r w:rsidDel="00000000" w:rsidR="00000000" w:rsidRPr="00000000">
              <w:rPr>
                <w:rFonts w:ascii="Consolas" w:cs="Consolas" w:eastAsia="Consolas" w:hAnsi="Consolas"/>
                <w:color w:val="000000"/>
                <w:sz w:val="21"/>
                <w:szCs w:val="21"/>
                <w:highlight w:val="white"/>
                <w:rtl w:val="0"/>
              </w:rPr>
              <w:t xml:space="preserve">, linestyle = </w:t>
            </w:r>
            <w:r w:rsidDel="00000000" w:rsidR="00000000" w:rsidRPr="00000000">
              <w:rPr>
                <w:rFonts w:ascii="Consolas" w:cs="Consolas" w:eastAsia="Consolas" w:hAnsi="Consolas"/>
                <w:color w:val="0088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'o'</w:t>
            </w:r>
            <w:r w:rsidDel="00000000" w:rsidR="00000000" w:rsidRPr="00000000">
              <w:rPr>
                <w:rFonts w:ascii="Consolas" w:cs="Consolas" w:eastAsia="Consolas" w:hAnsi="Consolas"/>
                <w:color w:val="000000"/>
                <w:sz w:val="21"/>
                <w:szCs w:val="21"/>
                <w:highlight w:val="white"/>
                <w:rtl w:val="0"/>
              </w:rPr>
              <w:t xml:space="preserve">)</w:t>
              <w:br w:type="textWrapping"/>
              <w:t xml:space="preserve">ax[</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].plot(timestamps[begin : end : step], input_matrix[begin : end : step, </w:t>
            </w:r>
            <w:r w:rsidDel="00000000" w:rsidR="00000000" w:rsidRPr="00000000">
              <w:rPr>
                <w:rFonts w:ascii="Consolas" w:cs="Consolas" w:eastAsia="Consolas" w:hAnsi="Consolas"/>
                <w:color w:val="006666"/>
                <w:sz w:val="21"/>
                <w:szCs w:val="21"/>
                <w:highlight w:val="white"/>
                <w:rtl w:val="0"/>
              </w:rPr>
              <w:t xml:space="preserve">6</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 marker = </w:t>
            </w:r>
            <w:r w:rsidDel="00000000" w:rsidR="00000000" w:rsidRPr="00000000">
              <w:rPr>
                <w:rFonts w:ascii="Consolas" w:cs="Consolas" w:eastAsia="Consolas" w:hAnsi="Consolas"/>
                <w:color w:val="008800"/>
                <w:sz w:val="21"/>
                <w:szCs w:val="21"/>
                <w:highlight w:val="white"/>
                <w:rtl w:val="0"/>
              </w:rPr>
              <w:t xml:space="preserve">'v'</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legend = [</w:t>
            </w:r>
            <w:r w:rsidDel="00000000" w:rsidR="00000000" w:rsidRPr="00000000">
              <w:rPr>
                <w:rFonts w:ascii="Consolas" w:cs="Consolas" w:eastAsia="Consolas" w:hAnsi="Consolas"/>
                <w:color w:val="008800"/>
                <w:sz w:val="21"/>
                <w:szCs w:val="21"/>
                <w:highlight w:val="white"/>
                <w:rtl w:val="0"/>
              </w:rPr>
              <w:t xml:space="preserve">'уголь ◼'</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'атом ☢'</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'ветер ↠'</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примеры "синтаксического сахара" Python (спросите пояснение у преподавателя)</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for</w:t>
            </w:r>
            <w:r w:rsidDel="00000000" w:rsidR="00000000" w:rsidRPr="00000000">
              <w:rPr>
                <w:rFonts w:ascii="Consolas" w:cs="Consolas" w:eastAsia="Consolas" w:hAnsi="Consolas"/>
                <w:color w:val="000000"/>
                <w:sz w:val="21"/>
                <w:szCs w:val="21"/>
                <w:highlight w:val="white"/>
                <w:rtl w:val="0"/>
              </w:rPr>
              <w:t xml:space="preserve"> _ </w:t>
            </w:r>
            <w:r w:rsidDel="00000000" w:rsidR="00000000" w:rsidRPr="00000000">
              <w:rPr>
                <w:rFonts w:ascii="Consolas" w:cs="Consolas" w:eastAsia="Consolas" w:hAnsi="Consolas"/>
                <w:color w:val="000088"/>
                <w:sz w:val="21"/>
                <w:szCs w:val="21"/>
                <w:highlight w:val="white"/>
                <w:rtl w:val="0"/>
              </w:rPr>
              <w:t xml:space="preserve">in</w:t>
            </w:r>
            <w:r w:rsidDel="00000000" w:rsidR="00000000" w:rsidRPr="00000000">
              <w:rPr>
                <w:rFonts w:ascii="Consolas" w:cs="Consolas" w:eastAsia="Consolas" w:hAnsi="Consolas"/>
                <w:color w:val="000000"/>
                <w:sz w:val="21"/>
                <w:szCs w:val="21"/>
                <w:highlight w:val="white"/>
                <w:rtl w:val="0"/>
              </w:rPr>
              <w:t xml:space="preserve"> zip(ax, legend):</w:t>
              <w:br w:type="textWrapping"/>
              <w:t xml:space="preserve">  _[</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].set_ylabel(</w:t>
            </w:r>
            <w:r w:rsidDel="00000000" w:rsidR="00000000" w:rsidRPr="00000000">
              <w:rPr>
                <w:rFonts w:ascii="Consolas" w:cs="Consolas" w:eastAsia="Consolas" w:hAnsi="Consolas"/>
                <w:color w:val="008800"/>
                <w:sz w:val="21"/>
                <w:szCs w:val="21"/>
                <w:highlight w:val="white"/>
                <w:rtl w:val="0"/>
              </w:rPr>
              <w:t xml:space="preserve">'Мощность, ГВт'</w:t>
            </w:r>
            <w:r w:rsidDel="00000000" w:rsidR="00000000" w:rsidRPr="00000000">
              <w:rPr>
                <w:rFonts w:ascii="Consolas" w:cs="Consolas" w:eastAsia="Consolas" w:hAnsi="Consolas"/>
                <w:color w:val="000000"/>
                <w:sz w:val="21"/>
                <w:szCs w:val="21"/>
                <w:highlight w:val="white"/>
                <w:rtl w:val="0"/>
              </w:rPr>
              <w:t xml:space="preserve">)</w:t>
              <w:br w:type="textWrapping"/>
              <w:t xml:space="preserve">  _[</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].legend([_[</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w:t>
              <w:br w:type="textWrapping"/>
              <w:t xml:space="preserve">  _[</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нет необходимости подписывать ось ординат у всех плотов, достаточно у последнего (последний - это -1) </w:t>
            </w:r>
            <w:r w:rsidDel="00000000" w:rsidR="00000000" w:rsidRPr="00000000">
              <w:rPr>
                <w:rFonts w:ascii="Consolas" w:cs="Consolas" w:eastAsia="Consolas" w:hAnsi="Consolas"/>
                <w:color w:val="000000"/>
                <w:sz w:val="21"/>
                <w:szCs w:val="21"/>
                <w:highlight w:val="white"/>
                <w:rtl w:val="0"/>
              </w:rPr>
              <w:br w:type="textWrapping"/>
              <w:t xml:space="preserve">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].set_</w:t>
            </w:r>
            <w:r w:rsidDel="00000000" w:rsidR="00000000" w:rsidRPr="00000000">
              <w:rPr>
                <w:rFonts w:ascii="Consolas" w:cs="Consolas" w:eastAsia="Consolas" w:hAnsi="Consolas"/>
                <w:sz w:val="21"/>
                <w:szCs w:val="21"/>
                <w:highlight w:val="white"/>
                <w:rtl w:val="0"/>
              </w:rPr>
              <w:t xml:space="preserve">x</w:t>
            </w:r>
            <w:r w:rsidDel="00000000" w:rsidR="00000000" w:rsidRPr="00000000">
              <w:rPr>
                <w:rFonts w:ascii="Consolas" w:cs="Consolas" w:eastAsia="Consolas" w:hAnsi="Consolas"/>
                <w:color w:val="000000"/>
                <w:sz w:val="21"/>
                <w:szCs w:val="21"/>
                <w:highlight w:val="white"/>
                <w:rtl w:val="0"/>
              </w:rPr>
              <w:t xml:space="preserve">label(</w:t>
            </w:r>
            <w:r w:rsidDel="00000000" w:rsidR="00000000" w:rsidRPr="00000000">
              <w:rPr>
                <w:rFonts w:ascii="Consolas" w:cs="Consolas" w:eastAsia="Consolas" w:hAnsi="Consolas"/>
                <w:color w:val="008800"/>
                <w:sz w:val="21"/>
                <w:szCs w:val="21"/>
                <w:highlight w:val="white"/>
                <w:rtl w:val="0"/>
              </w:rPr>
              <w:t xml:space="preserve">'Время, мин'</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plt.show()</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ind w:firstLine="0"/>
        <w:jc w:val="center"/>
        <w:rPr/>
      </w:pPr>
      <w:r w:rsidDel="00000000" w:rsidR="00000000" w:rsidRPr="00000000">
        <w:rPr/>
        <w:drawing>
          <wp:inline distB="114300" distT="114300" distL="114300" distR="114300">
            <wp:extent cx="5167313" cy="388836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67313" cy="38883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firstLine="0"/>
        <w:jc w:val="center"/>
        <w:rPr/>
      </w:pPr>
      <w:r w:rsidDel="00000000" w:rsidR="00000000" w:rsidRPr="00000000">
        <w:rPr>
          <w:rtl w:val="0"/>
        </w:rPr>
        <w:t xml:space="preserve">Рисунок 5. Графики на отдельных плотах</w:t>
      </w:r>
    </w:p>
    <w:p w:rsidR="00000000" w:rsidDel="00000000" w:rsidP="00000000" w:rsidRDefault="00000000" w:rsidRPr="00000000" w14:paraId="00000085">
      <w:pPr>
        <w:pStyle w:val="Heading3"/>
        <w:pageBreakBefore w:val="0"/>
        <w:rPr/>
      </w:pPr>
      <w:bookmarkStart w:colFirst="0" w:colLast="0" w:name="_fve2ld2vwvwm" w:id="18"/>
      <w:bookmarkEnd w:id="18"/>
      <w:r w:rsidDel="00000000" w:rsidR="00000000" w:rsidRPr="00000000">
        <w:rPr>
          <w:rtl w:val="0"/>
        </w:rPr>
        <w:t xml:space="preserve">5.1.10. Круговая диаграмма</w:t>
      </w:r>
    </w:p>
    <w:p w:rsidR="00000000" w:rsidDel="00000000" w:rsidP="00000000" w:rsidRDefault="00000000" w:rsidRPr="00000000" w14:paraId="00000086">
      <w:pPr>
        <w:pageBreakBefore w:val="0"/>
        <w:rPr/>
      </w:pPr>
      <w:r w:rsidDel="00000000" w:rsidR="00000000" w:rsidRPr="00000000">
        <w:rPr>
          <w:rtl w:val="0"/>
        </w:rPr>
        <w:t xml:space="preserve">На графиках временного ряда хорошо видно изменение выработки во времени, но сложно сделать вывод о том, какой же источник электроэнергии в итоге дает какой вклад в общую </w:t>
      </w:r>
      <w:r w:rsidDel="00000000" w:rsidR="00000000" w:rsidRPr="00000000">
        <w:rPr>
          <w:rtl w:val="0"/>
        </w:rPr>
        <w:t xml:space="preserve">генерацию</w:t>
      </w:r>
      <w:r w:rsidDel="00000000" w:rsidR="00000000" w:rsidRPr="00000000">
        <w:rPr>
          <w:rtl w:val="0"/>
        </w:rPr>
        <w:t xml:space="preserve">. Для визуализации такой информации можно построить диаграмму, которая называет круговая или PieChart (pie - пирог). То есть показывает, какая доля “пирога” на кого приходится.</w:t>
      </w:r>
      <w:r w:rsidDel="00000000" w:rsidR="00000000" w:rsidRPr="00000000">
        <w:rPr>
          <w:rtl w:val="0"/>
        </w:rPr>
      </w:r>
    </w:p>
    <w:tbl>
      <w:tblPr>
        <w:tblStyle w:val="Table12"/>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10. Другой пример графика - PieChart</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получить сумму значений по столбцам, отвечающим за разные виды генерации (первые три столбца - это индекс, потребление, частота, а последний - обмен с другой системой).</w:t>
            </w:r>
            <w:r w:rsidDel="00000000" w:rsidR="00000000" w:rsidRPr="00000000">
              <w:rPr>
                <w:rFonts w:ascii="Consolas" w:cs="Consolas" w:eastAsia="Consolas" w:hAnsi="Consolas"/>
                <w:color w:val="000000"/>
                <w:sz w:val="21"/>
                <w:szCs w:val="21"/>
                <w:highlight w:val="white"/>
                <w:rtl w:val="0"/>
              </w:rPr>
              <w:br w:type="textWrapping"/>
              <w:t xml:space="preserve">generation_sum = (input_matrix[: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]).sum(axis = </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Pie chart, where the slices will be ordered and plotted counter-clockwise:</w:t>
            </w:r>
            <w:r w:rsidDel="00000000" w:rsidR="00000000" w:rsidRPr="00000000">
              <w:rPr>
                <w:rFonts w:ascii="Consolas" w:cs="Consolas" w:eastAsia="Consolas" w:hAnsi="Consolas"/>
                <w:color w:val="000000"/>
                <w:sz w:val="21"/>
                <w:szCs w:val="21"/>
                <w:highlight w:val="white"/>
                <w:rtl w:val="0"/>
              </w:rPr>
              <w:br w:type="textWrapping"/>
              <w:t xml:space="preserve">labels = input_df.columns[</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fig1, ax1 = plt.subplots(figsize = (</w:t>
            </w:r>
            <w:r w:rsidDel="00000000" w:rsidR="00000000" w:rsidRPr="00000000">
              <w:rPr>
                <w:rFonts w:ascii="Consolas" w:cs="Consolas" w:eastAsia="Consolas" w:hAnsi="Consolas"/>
                <w:color w:val="006666"/>
                <w:sz w:val="21"/>
                <w:szCs w:val="21"/>
                <w:highlight w:val="white"/>
                <w:rtl w:val="0"/>
              </w:rPr>
              <w:t xml:space="preserve">12</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12</w:t>
            </w:r>
            <w:r w:rsidDel="00000000" w:rsidR="00000000" w:rsidRPr="00000000">
              <w:rPr>
                <w:rFonts w:ascii="Consolas" w:cs="Consolas" w:eastAsia="Consolas" w:hAnsi="Consolas"/>
                <w:color w:val="000000"/>
                <w:sz w:val="21"/>
                <w:szCs w:val="21"/>
                <w:highlight w:val="white"/>
                <w:rtl w:val="0"/>
              </w:rPr>
              <w:t xml:space="preserve">))</w:t>
              <w:br w:type="textWrapping"/>
              <w:t xml:space="preserve">ax1.pie(generation_sum, labels=labels, autopct=</w:t>
            </w:r>
            <w:r w:rsidDel="00000000" w:rsidR="00000000" w:rsidRPr="00000000">
              <w:rPr>
                <w:rFonts w:ascii="Consolas" w:cs="Consolas" w:eastAsia="Consolas" w:hAnsi="Consolas"/>
                <w:color w:val="008800"/>
                <w:sz w:val="21"/>
                <w:szCs w:val="21"/>
                <w:highlight w:val="white"/>
                <w:rtl w:val="0"/>
              </w:rPr>
              <w:t xml:space="preserve">'%1.1f%%'</w:t>
            </w:r>
            <w:r w:rsidDel="00000000" w:rsidR="00000000" w:rsidRPr="00000000">
              <w:rPr>
                <w:rFonts w:ascii="Consolas" w:cs="Consolas" w:eastAsia="Consolas" w:hAnsi="Consolas"/>
                <w:color w:val="000000"/>
                <w:sz w:val="21"/>
                <w:szCs w:val="21"/>
                <w:highlight w:val="white"/>
                <w:rtl w:val="0"/>
              </w:rPr>
              <w:t xml:space="preserve">)</w:t>
              <w:br w:type="textWrapping"/>
              <w:t xml:space="preserve">ax1.axis(</w:t>
            </w:r>
            <w:r w:rsidDel="00000000" w:rsidR="00000000" w:rsidRPr="00000000">
              <w:rPr>
                <w:rFonts w:ascii="Consolas" w:cs="Consolas" w:eastAsia="Consolas" w:hAnsi="Consolas"/>
                <w:color w:val="008800"/>
                <w:sz w:val="21"/>
                <w:szCs w:val="21"/>
                <w:highlight w:val="white"/>
                <w:rtl w:val="0"/>
              </w:rPr>
              <w:t xml:space="preserve">'equal'</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Equal aspect ratio ensures that pie is drawn as a circle.</w:t>
            </w:r>
            <w:r w:rsidDel="00000000" w:rsidR="00000000" w:rsidRPr="00000000">
              <w:rPr>
                <w:rFonts w:ascii="Consolas" w:cs="Consolas" w:eastAsia="Consolas" w:hAnsi="Consolas"/>
                <w:color w:val="000000"/>
                <w:sz w:val="21"/>
                <w:szCs w:val="21"/>
                <w:highlight w:val="white"/>
                <w:rtl w:val="0"/>
              </w:rPr>
              <w:br w:type="textWrapping"/>
              <w:br w:type="textWrapping"/>
              <w:t xml:space="preserve">plt.show()</w:t>
            </w:r>
            <w:r w:rsidDel="00000000" w:rsidR="00000000" w:rsidRPr="00000000">
              <w:rPr>
                <w:rtl w:val="0"/>
              </w:rPr>
            </w:r>
          </w:p>
        </w:tc>
      </w:tr>
    </w:tbl>
    <w:p w:rsidR="00000000" w:rsidDel="00000000" w:rsidP="00000000" w:rsidRDefault="00000000" w:rsidRPr="00000000" w14:paraId="00000088">
      <w:pPr>
        <w:pageBreakBefore w:val="0"/>
        <w:ind w:left="720" w:firstLine="0"/>
        <w:rPr/>
      </w:pPr>
      <w:r w:rsidDel="00000000" w:rsidR="00000000" w:rsidRPr="00000000">
        <w:rPr>
          <w:rtl w:val="0"/>
        </w:rPr>
      </w:r>
    </w:p>
    <w:p w:rsidR="00000000" w:rsidDel="00000000" w:rsidP="00000000" w:rsidRDefault="00000000" w:rsidRPr="00000000" w14:paraId="00000089">
      <w:pPr>
        <w:pageBreakBefore w:val="0"/>
        <w:ind w:left="720" w:firstLine="0"/>
        <w:rPr/>
      </w:pPr>
      <w:r w:rsidDel="00000000" w:rsidR="00000000" w:rsidRPr="00000000">
        <w:rPr>
          <w:rtl w:val="0"/>
        </w:rPr>
        <w:t xml:space="preserve">Результат представлен на Рисунке 6.</w:t>
      </w:r>
    </w:p>
    <w:p w:rsidR="00000000" w:rsidDel="00000000" w:rsidP="00000000" w:rsidRDefault="00000000" w:rsidRPr="00000000" w14:paraId="0000008A">
      <w:pPr>
        <w:pageBreakBefore w:val="0"/>
        <w:ind w:left="0" w:firstLine="0"/>
        <w:jc w:val="center"/>
        <w:rPr/>
      </w:pPr>
      <w:r w:rsidDel="00000000" w:rsidR="00000000" w:rsidRPr="00000000">
        <w:rPr/>
        <w:drawing>
          <wp:inline distB="114300" distT="114300" distL="114300" distR="114300">
            <wp:extent cx="2726457" cy="2528888"/>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26457"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ind w:left="0" w:firstLine="0"/>
        <w:jc w:val="center"/>
        <w:rPr/>
      </w:pPr>
      <w:r w:rsidDel="00000000" w:rsidR="00000000" w:rsidRPr="00000000">
        <w:rPr>
          <w:rtl w:val="0"/>
        </w:rPr>
        <w:t xml:space="preserve">Рисунок 6. Круговая диаграмма</w:t>
      </w:r>
      <w:r w:rsidDel="00000000" w:rsidR="00000000" w:rsidRPr="00000000">
        <w:rPr>
          <w:rtl w:val="0"/>
        </w:rPr>
      </w:r>
    </w:p>
    <w:p w:rsidR="00000000" w:rsidDel="00000000" w:rsidP="00000000" w:rsidRDefault="00000000" w:rsidRPr="00000000" w14:paraId="0000008C">
      <w:pPr>
        <w:pStyle w:val="Heading2"/>
        <w:pageBreakBefore w:val="0"/>
        <w:rPr/>
      </w:pPr>
      <w:bookmarkStart w:colFirst="0" w:colLast="0" w:name="_hda642ffdif9" w:id="19"/>
      <w:bookmarkEnd w:id="19"/>
      <w:r w:rsidDel="00000000" w:rsidR="00000000" w:rsidRPr="00000000">
        <w:rPr>
          <w:rtl w:val="0"/>
        </w:rPr>
        <w:t xml:space="preserve">5.2. Ветроэнергетическая установка, прогнозирование</w:t>
      </w:r>
    </w:p>
    <w:p w:rsidR="00000000" w:rsidDel="00000000" w:rsidP="00000000" w:rsidRDefault="00000000" w:rsidRPr="00000000" w14:paraId="0000008D">
      <w:pPr>
        <w:pageBreakBefore w:val="0"/>
        <w:rPr/>
      </w:pPr>
      <w:r w:rsidDel="00000000" w:rsidR="00000000" w:rsidRPr="00000000">
        <w:rPr>
          <w:rtl w:val="0"/>
        </w:rPr>
        <w:t xml:space="preserve">Пример показывает как:</w:t>
      </w:r>
    </w:p>
    <w:p w:rsidR="00000000" w:rsidDel="00000000" w:rsidP="00000000" w:rsidRDefault="00000000" w:rsidRPr="00000000" w14:paraId="0000008E">
      <w:pPr>
        <w:pageBreakBefore w:val="0"/>
        <w:numPr>
          <w:ilvl w:val="0"/>
          <w:numId w:val="7"/>
        </w:numPr>
        <w:spacing w:after="0" w:afterAutospacing="0"/>
        <w:ind w:left="720" w:hanging="360"/>
      </w:pPr>
      <w:r w:rsidDel="00000000" w:rsidR="00000000" w:rsidRPr="00000000">
        <w:rPr>
          <w:rtl w:val="0"/>
        </w:rPr>
        <w:t xml:space="preserve">открыть файл, созданный в Excel;</w:t>
      </w:r>
    </w:p>
    <w:p w:rsidR="00000000" w:rsidDel="00000000" w:rsidP="00000000" w:rsidRDefault="00000000" w:rsidRPr="00000000" w14:paraId="0000008F">
      <w:pPr>
        <w:pageBreakBefore w:val="0"/>
        <w:numPr>
          <w:ilvl w:val="0"/>
          <w:numId w:val="7"/>
        </w:numPr>
        <w:spacing w:after="0" w:afterAutospacing="0"/>
        <w:ind w:left="720" w:hanging="360"/>
        <w:rPr>
          <w:u w:val="none"/>
        </w:rPr>
      </w:pPr>
      <w:r w:rsidDel="00000000" w:rsidR="00000000" w:rsidRPr="00000000">
        <w:rPr>
          <w:rtl w:val="0"/>
        </w:rPr>
        <w:t xml:space="preserve">построить график функции;</w:t>
      </w:r>
    </w:p>
    <w:p w:rsidR="00000000" w:rsidDel="00000000" w:rsidP="00000000" w:rsidRDefault="00000000" w:rsidRPr="00000000" w14:paraId="00000090">
      <w:pPr>
        <w:pageBreakBefore w:val="0"/>
        <w:numPr>
          <w:ilvl w:val="0"/>
          <w:numId w:val="7"/>
        </w:numPr>
        <w:spacing w:after="0" w:afterAutospacing="0"/>
        <w:ind w:left="720" w:hanging="360"/>
        <w:rPr>
          <w:u w:val="none"/>
        </w:rPr>
      </w:pPr>
      <w:r w:rsidDel="00000000" w:rsidR="00000000" w:rsidRPr="00000000">
        <w:rPr>
          <w:rtl w:val="0"/>
        </w:rPr>
        <w:t xml:space="preserve">применять функции для обработки данных временного ряда;</w:t>
      </w:r>
    </w:p>
    <w:p w:rsidR="00000000" w:rsidDel="00000000" w:rsidP="00000000" w:rsidRDefault="00000000" w:rsidRPr="00000000" w14:paraId="00000091">
      <w:pPr>
        <w:pageBreakBefore w:val="0"/>
        <w:numPr>
          <w:ilvl w:val="0"/>
          <w:numId w:val="7"/>
        </w:numPr>
        <w:ind w:left="720" w:hanging="360"/>
      </w:pPr>
      <w:r w:rsidDel="00000000" w:rsidR="00000000" w:rsidRPr="00000000">
        <w:rPr>
          <w:rtl w:val="0"/>
        </w:rPr>
        <w:t xml:space="preserve">сохранить результаты как изображения, Excel таблицы и текстовые файлы.</w:t>
      </w:r>
    </w:p>
    <w:p w:rsidR="00000000" w:rsidDel="00000000" w:rsidP="00000000" w:rsidRDefault="00000000" w:rsidRPr="00000000" w14:paraId="00000092">
      <w:pPr>
        <w:pageBreakBefore w:val="0"/>
        <w:rPr/>
      </w:pPr>
      <w:r w:rsidDel="00000000" w:rsidR="00000000" w:rsidRPr="00000000">
        <w:rPr>
          <w:rtl w:val="0"/>
        </w:rPr>
        <w:t xml:space="preserve">Весь код доступен по ссылке </w:t>
      </w:r>
      <w:hyperlink r:id="rId14">
        <w:r w:rsidDel="00000000" w:rsidR="00000000" w:rsidRPr="00000000">
          <w:rPr>
            <w:color w:val="1155cc"/>
            <w:u w:val="single"/>
            <w:rtl w:val="0"/>
          </w:rPr>
          <w:t xml:space="preserve">https://colab.research.google.com/drive/1rBM4fd8xbYCDf13xJRZhvz5Aac6ovE0t</w:t>
        </w:r>
      </w:hyperlink>
      <w:r w:rsidDel="00000000" w:rsidR="00000000" w:rsidRPr="00000000">
        <w:rPr>
          <w:rtl w:val="0"/>
        </w:rPr>
        <w:t xml:space="preserve">.</w:t>
      </w:r>
      <w:r w:rsidDel="00000000" w:rsidR="00000000" w:rsidRPr="00000000">
        <w:rPr>
          <w:rtl w:val="0"/>
        </w:rPr>
        <w:t xml:space="preserve"> Для работы создайте свою копию этого блокнота (в меню Google Colab выбрать “File”, “Save a copy in Drive”). Ниже идет тот же самый код, с небольшими дополнительными пояснениями.</w:t>
      </w:r>
    </w:p>
    <w:p w:rsidR="00000000" w:rsidDel="00000000" w:rsidP="00000000" w:rsidRDefault="00000000" w:rsidRPr="00000000" w14:paraId="00000093">
      <w:pPr>
        <w:pStyle w:val="Heading3"/>
        <w:pageBreakBefore w:val="0"/>
        <w:rPr/>
      </w:pPr>
      <w:bookmarkStart w:colFirst="0" w:colLast="0" w:name="_ttnwo4p49lpj" w:id="20"/>
      <w:bookmarkEnd w:id="20"/>
      <w:r w:rsidDel="00000000" w:rsidR="00000000" w:rsidRPr="00000000">
        <w:rPr>
          <w:rtl w:val="0"/>
        </w:rPr>
        <w:t xml:space="preserve">5.2.1. Подключение библиотек</w:t>
      </w:r>
    </w:p>
    <w:tbl>
      <w:tblPr>
        <w:tblStyle w:val="Table13"/>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1"/>
                <w:szCs w:val="21"/>
              </w:rPr>
            </w:pPr>
            <w:r w:rsidDel="00000000" w:rsidR="00000000" w:rsidRPr="00000000">
              <w:rPr>
                <w:rFonts w:ascii="Consolas" w:cs="Consolas" w:eastAsia="Consolas" w:hAnsi="Consolas"/>
                <w:color w:val="880000"/>
                <w:sz w:val="21"/>
                <w:szCs w:val="21"/>
                <w:highlight w:val="white"/>
                <w:rtl w:val="0"/>
              </w:rPr>
              <w:t xml:space="preserve"># 1. Подключение нужных для работы моделей</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pandas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pd     </w:t>
            </w:r>
            <w:r w:rsidDel="00000000" w:rsidR="00000000" w:rsidRPr="00000000">
              <w:rPr>
                <w:rFonts w:ascii="Consolas" w:cs="Consolas" w:eastAsia="Consolas" w:hAnsi="Consolas"/>
                <w:color w:val="880000"/>
                <w:sz w:val="21"/>
                <w:szCs w:val="21"/>
                <w:highlight w:val="white"/>
                <w:rtl w:val="0"/>
              </w:rPr>
              <w:t xml:space="preserve"># для чтения и записи табличных файлов</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numpy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np      </w:t>
            </w:r>
            <w:r w:rsidDel="00000000" w:rsidR="00000000" w:rsidRPr="00000000">
              <w:rPr>
                <w:rFonts w:ascii="Consolas" w:cs="Consolas" w:eastAsia="Consolas" w:hAnsi="Consolas"/>
                <w:color w:val="880000"/>
                <w:sz w:val="21"/>
                <w:szCs w:val="21"/>
                <w:highlight w:val="white"/>
                <w:rtl w:val="0"/>
              </w:rPr>
              <w:t xml:space="preserve"># для математической обработки данных</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matplotlib.pyplot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plt </w:t>
            </w:r>
            <w:r w:rsidDel="00000000" w:rsidR="00000000" w:rsidRPr="00000000">
              <w:rPr>
                <w:rFonts w:ascii="Consolas" w:cs="Consolas" w:eastAsia="Consolas" w:hAnsi="Consolas"/>
                <w:color w:val="880000"/>
                <w:sz w:val="21"/>
                <w:szCs w:val="21"/>
                <w:highlight w:val="white"/>
                <w:rtl w:val="0"/>
              </w:rPr>
              <w:t xml:space="preserve"># для построения графиков</w:t>
            </w:r>
            <w:r w:rsidDel="00000000" w:rsidR="00000000" w:rsidRPr="00000000">
              <w:rPr>
                <w:rtl w:val="0"/>
              </w:rPr>
            </w:r>
          </w:p>
        </w:tc>
      </w:tr>
    </w:tbl>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3"/>
        <w:pageBreakBefore w:val="0"/>
        <w:rPr/>
      </w:pPr>
      <w:bookmarkStart w:colFirst="0" w:colLast="0" w:name="_5k76khxzerk0" w:id="21"/>
      <w:bookmarkEnd w:id="21"/>
      <w:r w:rsidDel="00000000" w:rsidR="00000000" w:rsidRPr="00000000">
        <w:rPr>
          <w:rtl w:val="0"/>
        </w:rPr>
        <w:t xml:space="preserve">5.2.2. Получение и чтение удаленного Excel файла</w:t>
      </w:r>
    </w:p>
    <w:tbl>
      <w:tblPr>
        <w:tblStyle w:val="Table14"/>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2. Получение и чтение Excel файла из облака</w:t>
            </w:r>
            <w:r w:rsidDel="00000000" w:rsidR="00000000" w:rsidRPr="00000000">
              <w:rPr>
                <w:rFonts w:ascii="Consolas" w:cs="Consolas" w:eastAsia="Consolas" w:hAnsi="Consolas"/>
                <w:color w:val="000000"/>
                <w:sz w:val="21"/>
                <w:szCs w:val="21"/>
                <w:highlight w:val="white"/>
                <w:rtl w:val="0"/>
              </w:rPr>
              <w:br w:type="textWrapping"/>
              <w:br w:type="textWrapping"/>
              <w:t xml:space="preserve">url = </w:t>
            </w:r>
            <w:r w:rsidDel="00000000" w:rsidR="00000000" w:rsidRPr="00000000">
              <w:rPr>
                <w:rFonts w:ascii="Consolas" w:cs="Consolas" w:eastAsia="Consolas" w:hAnsi="Consolas"/>
                <w:color w:val="008800"/>
                <w:sz w:val="21"/>
                <w:szCs w:val="21"/>
                <w:highlight w:val="white"/>
                <w:rtl w:val="0"/>
              </w:rPr>
              <w:t xml:space="preserve">"https://drive.google.com/uc?export=download&amp;id=1AqQZKW8l7Ks5vfe5q9VjEuJMb5JHVcj_"</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чтение данных, разделитель столбцов можно не указывать, Pandas при чтении XLS файла сам его определит; </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имен у столбцов в исходном файле нет, поэтому нужно указать header = None.</w:t>
            </w:r>
            <w:r w:rsidDel="00000000" w:rsidR="00000000" w:rsidRPr="00000000">
              <w:rPr>
                <w:rFonts w:ascii="Consolas" w:cs="Consolas" w:eastAsia="Consolas" w:hAnsi="Consolas"/>
                <w:color w:val="000000"/>
                <w:sz w:val="21"/>
                <w:szCs w:val="21"/>
                <w:highlight w:val="white"/>
                <w:rtl w:val="0"/>
              </w:rPr>
              <w:br w:type="textWrapping"/>
              <w:t xml:space="preserve">input_df = pd.read_excel(url, header = </w:t>
            </w:r>
            <w:r w:rsidDel="00000000" w:rsidR="00000000" w:rsidRPr="00000000">
              <w:rPr>
                <w:rFonts w:ascii="Consolas" w:cs="Consolas" w:eastAsia="Consolas" w:hAnsi="Consolas"/>
                <w:color w:val="000088"/>
                <w:sz w:val="21"/>
                <w:szCs w:val="21"/>
                <w:highlight w:val="white"/>
                <w:rtl w:val="0"/>
              </w:rPr>
              <w:t xml:space="preserve">None</w:t>
            </w:r>
            <w:r w:rsidDel="00000000" w:rsidR="00000000" w:rsidRPr="00000000">
              <w:rPr>
                <w:rFonts w:ascii="Consolas" w:cs="Consolas" w:eastAsia="Consolas" w:hAnsi="Consolas"/>
                <w:color w:val="000000"/>
                <w:sz w:val="21"/>
                <w:szCs w:val="21"/>
                <w:highlight w:val="white"/>
                <w:rtl w:val="0"/>
              </w:rPr>
              <w:t xml:space="preserve">) </w:t>
              <w:br w:type="textWrapping"/>
              <w:br w:type="textWrapping"/>
            </w:r>
            <w:r w:rsidDel="00000000" w:rsidR="00000000" w:rsidRPr="00000000">
              <w:rPr>
                <w:rFonts w:ascii="Consolas" w:cs="Consolas" w:eastAsia="Consolas" w:hAnsi="Consolas"/>
                <w:color w:val="880000"/>
                <w:sz w:val="21"/>
                <w:szCs w:val="21"/>
                <w:highlight w:val="white"/>
                <w:rtl w:val="0"/>
              </w:rPr>
              <w:t xml:space="preserve"># вывод заголовка таблицы и первых пяти строк (сэмплов)</w:t>
            </w:r>
            <w:r w:rsidDel="00000000" w:rsidR="00000000" w:rsidRPr="00000000">
              <w:rPr>
                <w:rFonts w:ascii="Consolas" w:cs="Consolas" w:eastAsia="Consolas" w:hAnsi="Consolas"/>
                <w:color w:val="000000"/>
                <w:sz w:val="21"/>
                <w:szCs w:val="21"/>
                <w:highlight w:val="white"/>
                <w:rtl w:val="0"/>
              </w:rPr>
              <w:br w:type="textWrapping"/>
              <w:t xml:space="preserve">input_df.head()</w:t>
            </w:r>
            <w:r w:rsidDel="00000000" w:rsidR="00000000" w:rsidRPr="00000000">
              <w:rPr>
                <w:rtl w:val="0"/>
              </w:rPr>
            </w:r>
          </w:p>
        </w:tc>
      </w:tr>
    </w:tbl>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Style w:val="Heading3"/>
        <w:pageBreakBefore w:val="0"/>
        <w:rPr/>
      </w:pPr>
      <w:bookmarkStart w:colFirst="0" w:colLast="0" w:name="_m366u1elugg4" w:id="22"/>
      <w:bookmarkEnd w:id="22"/>
      <w:r w:rsidDel="00000000" w:rsidR="00000000" w:rsidRPr="00000000">
        <w:rPr>
          <w:rtl w:val="0"/>
        </w:rPr>
        <w:t xml:space="preserve">5.2.3. Выделение нужного столбца, построение графика</w:t>
      </w:r>
    </w:p>
    <w:p w:rsidR="00000000" w:rsidDel="00000000" w:rsidP="00000000" w:rsidRDefault="00000000" w:rsidRPr="00000000" w14:paraId="0000009A">
      <w:pPr>
        <w:pageBreakBefore w:val="0"/>
        <w:rPr/>
      </w:pPr>
      <w:r w:rsidDel="00000000" w:rsidR="00000000" w:rsidRPr="00000000">
        <w:rPr>
          <w:rtl w:val="0"/>
        </w:rPr>
        <w:t xml:space="preserve">Построим график - как изменялась скорость ветра час от часа (Рисунок 7).</w:t>
      </w:r>
    </w:p>
    <w:tbl>
      <w:tblPr>
        <w:tblStyle w:val="Table15"/>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3. Берем только временной ряд скорости ветра в м/с</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iloc - выделяет из таблицы указанный фрагмент, в данном случае все строки и только первый столбец</w:t>
            </w:r>
            <w:r w:rsidDel="00000000" w:rsidR="00000000" w:rsidRPr="00000000">
              <w:rPr>
                <w:rFonts w:ascii="Consolas" w:cs="Consolas" w:eastAsia="Consolas" w:hAnsi="Consolas"/>
                <w:color w:val="000000"/>
                <w:sz w:val="21"/>
                <w:szCs w:val="21"/>
                <w:highlight w:val="white"/>
                <w:rtl w:val="0"/>
              </w:rPr>
              <w:br w:type="textWrapping"/>
              <w:t xml:space="preserve">wind_speed = input_df.iloc[: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].values</w:t>
              <w:br w:type="textWrapping"/>
              <w:br w:type="textWrapping"/>
              <w:t xml:space="preserve">print(wind_speed.shape)</w:t>
              <w:br w:type="textWrapping"/>
              <w:br w:type="textWrapping"/>
              <w:t xml:space="preserve">fig, ax = plt.subplots(figsize =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ax.plot(wind_speed, linewidth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t xml:space="preserve">, markersize = </w:t>
            </w:r>
            <w:r w:rsidDel="00000000" w:rsidR="00000000" w:rsidRPr="00000000">
              <w:rPr>
                <w:rFonts w:ascii="Consolas" w:cs="Consolas" w:eastAsia="Consolas" w:hAnsi="Consolas"/>
                <w:color w:val="006666"/>
                <w:sz w:val="21"/>
                <w:szCs w:val="21"/>
                <w:highlight w:val="white"/>
                <w:rtl w:val="0"/>
              </w:rPr>
              <w:t xml:space="preserve">5</w:t>
            </w:r>
            <w:r w:rsidDel="00000000" w:rsidR="00000000" w:rsidRPr="00000000">
              <w:rPr>
                <w:rFonts w:ascii="Consolas" w:cs="Consolas" w:eastAsia="Consolas" w:hAnsi="Consolas"/>
                <w:color w:val="000000"/>
                <w:sz w:val="21"/>
                <w:szCs w:val="21"/>
                <w:highlight w:val="white"/>
                <w:rtl w:val="0"/>
              </w:rPr>
              <w:t xml:space="preserve">, marker=</w:t>
            </w:r>
            <w:r w:rsidDel="00000000" w:rsidR="00000000" w:rsidRPr="00000000">
              <w:rPr>
                <w:rFonts w:ascii="Consolas" w:cs="Consolas" w:eastAsia="Consolas" w:hAnsi="Consolas"/>
                <w:color w:val="008800"/>
                <w:sz w:val="21"/>
                <w:szCs w:val="21"/>
                <w:highlight w:val="white"/>
                <w:rtl w:val="0"/>
              </w:rPr>
              <w:t xml:space="preserve">'o'</w:t>
            </w:r>
            <w:r w:rsidDel="00000000" w:rsidR="00000000" w:rsidRPr="00000000">
              <w:rPr>
                <w:rFonts w:ascii="Consolas" w:cs="Consolas" w:eastAsia="Consolas" w:hAnsi="Consolas"/>
                <w:color w:val="000000"/>
                <w:sz w:val="21"/>
                <w:szCs w:val="21"/>
                <w:highlight w:val="white"/>
                <w:rtl w:val="0"/>
              </w:rPr>
              <w:t xml:space="preserve">, color =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w:t>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'Время, ч'</w:t>
            </w:r>
            <w:r w:rsidDel="00000000" w:rsidR="00000000" w:rsidRPr="00000000">
              <w:rPr>
                <w:rFonts w:ascii="Consolas" w:cs="Consolas" w:eastAsia="Consolas" w:hAnsi="Consolas"/>
                <w:color w:val="000000"/>
                <w:sz w:val="21"/>
                <w:szCs w:val="21"/>
                <w:highlight w:val="white"/>
                <w:rtl w:val="0"/>
              </w:rPr>
              <w:t xml:space="preserve">) </w:t>
              <w:br w:type="textWrapping"/>
              <w:t xml:space="preserve">ax.set_ylabel(</w:t>
            </w:r>
            <w:r w:rsidDel="00000000" w:rsidR="00000000" w:rsidRPr="00000000">
              <w:rPr>
                <w:rFonts w:ascii="Consolas" w:cs="Consolas" w:eastAsia="Consolas" w:hAnsi="Consolas"/>
                <w:color w:val="008800"/>
                <w:sz w:val="21"/>
                <w:szCs w:val="21"/>
                <w:highlight w:val="white"/>
                <w:rtl w:val="0"/>
              </w:rPr>
              <w:t xml:space="preserve">'Скорость ветра, м/с'</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plt.show()</w:t>
            </w:r>
            <w:r w:rsidDel="00000000" w:rsidR="00000000" w:rsidRPr="00000000">
              <w:rPr>
                <w:rtl w:val="0"/>
              </w:rPr>
            </w:r>
          </w:p>
        </w:tc>
      </w:tr>
    </w:tbl>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ind w:firstLine="0"/>
        <w:jc w:val="center"/>
        <w:rPr/>
      </w:pPr>
      <w:r w:rsidDel="00000000" w:rsidR="00000000" w:rsidRPr="00000000">
        <w:rPr/>
        <w:drawing>
          <wp:inline distB="114300" distT="114300" distL="114300" distR="114300">
            <wp:extent cx="5940000" cy="28829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ind w:firstLine="0"/>
        <w:jc w:val="center"/>
        <w:rPr/>
      </w:pPr>
      <w:r w:rsidDel="00000000" w:rsidR="00000000" w:rsidRPr="00000000">
        <w:rPr>
          <w:rtl w:val="0"/>
        </w:rPr>
        <w:t xml:space="preserve">Рисунок 7. График скорости ветра</w:t>
      </w:r>
    </w:p>
    <w:p w:rsidR="00000000" w:rsidDel="00000000" w:rsidP="00000000" w:rsidRDefault="00000000" w:rsidRPr="00000000" w14:paraId="0000009F">
      <w:pPr>
        <w:pStyle w:val="Heading3"/>
        <w:pageBreakBefore w:val="0"/>
        <w:rPr/>
      </w:pPr>
      <w:bookmarkStart w:colFirst="0" w:colLast="0" w:name="_hny4r9l5u7o1" w:id="23"/>
      <w:bookmarkEnd w:id="23"/>
      <w:r w:rsidDel="00000000" w:rsidR="00000000" w:rsidRPr="00000000">
        <w:rPr>
          <w:rtl w:val="0"/>
        </w:rPr>
      </w:r>
    </w:p>
    <w:p w:rsidR="00000000" w:rsidDel="00000000" w:rsidP="00000000" w:rsidRDefault="00000000" w:rsidRPr="00000000" w14:paraId="000000A0">
      <w:pPr>
        <w:pStyle w:val="Heading3"/>
        <w:pageBreakBefore w:val="0"/>
        <w:rPr/>
      </w:pPr>
      <w:bookmarkStart w:colFirst="0" w:colLast="0" w:name="_ueap0lmcmhuw" w:id="24"/>
      <w:bookmarkEnd w:id="24"/>
      <w:r w:rsidDel="00000000" w:rsidR="00000000" w:rsidRPr="00000000">
        <w:rPr>
          <w:rtl w:val="0"/>
        </w:rPr>
        <w:t xml:space="preserve">5.2.4. Пример Matplotlib для построения графика аналитически заданной функции</w:t>
      </w:r>
    </w:p>
    <w:tbl>
      <w:tblPr>
        <w:tblStyle w:val="Table16"/>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4. Matplotlib можно использовать для построения графиков аналитически заданных функций</w:t>
            </w:r>
            <w:r w:rsidDel="00000000" w:rsidR="00000000" w:rsidRPr="00000000">
              <w:rPr>
                <w:rFonts w:ascii="Consolas" w:cs="Consolas" w:eastAsia="Consolas" w:hAnsi="Consolas"/>
                <w:color w:val="000000"/>
                <w:sz w:val="21"/>
                <w:szCs w:val="21"/>
                <w:highlight w:val="white"/>
                <w:rtl w:val="0"/>
              </w:rPr>
              <w:br w:type="textWrapping"/>
              <w:t xml:space="preserve">x = np.arange(</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fig, ax = plt.subplots()</w:t>
              <w:br w:type="textWrapping"/>
              <w:t xml:space="preserve">ax.plot(x, x*x)</w:t>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A2">
      <w:pPr>
        <w:pStyle w:val="Heading3"/>
        <w:pageBreakBefore w:val="0"/>
        <w:rPr/>
      </w:pPr>
      <w:bookmarkStart w:colFirst="0" w:colLast="0" w:name="_sfuthjhwglg1" w:id="25"/>
      <w:bookmarkEnd w:id="25"/>
      <w:r w:rsidDel="00000000" w:rsidR="00000000" w:rsidRPr="00000000">
        <w:rPr>
          <w:rtl w:val="0"/>
        </w:rPr>
        <w:t xml:space="preserve">5.2.5. Перевод скорости ветра в выработку ветроэнергетической установки</w:t>
      </w:r>
    </w:p>
    <w:p w:rsidR="00000000" w:rsidDel="00000000" w:rsidP="00000000" w:rsidRDefault="00000000" w:rsidRPr="00000000" w14:paraId="000000A3">
      <w:pPr>
        <w:pageBreakBefore w:val="0"/>
        <w:rPr/>
      </w:pPr>
      <w:r w:rsidDel="00000000" w:rsidR="00000000" w:rsidRPr="00000000">
        <w:rPr>
          <w:rtl w:val="0"/>
        </w:rPr>
        <w:t xml:space="preserve">Для энергетики важнее выработка от ВЭС, чем скорость ветра. Поэтому следует по скорости ветра и зависимости выработки от скорости ветра построить график выработки ВЭС.</w:t>
      </w:r>
    </w:p>
    <w:p w:rsidR="00000000" w:rsidDel="00000000" w:rsidP="00000000" w:rsidRDefault="00000000" w:rsidRPr="00000000" w14:paraId="000000A4">
      <w:pPr>
        <w:pageBreakBefore w:val="0"/>
        <w:rPr/>
      </w:pPr>
      <w:r w:rsidDel="00000000" w:rsidR="00000000" w:rsidRPr="00000000">
        <w:rPr>
          <w:rtl w:val="0"/>
        </w:rPr>
        <w:t xml:space="preserve">В Python, как и в других языках программирования, можно создавать собственные функции. Функция начинается с ключевого слова def, а весь код функции нужно писать, сделав отступ в 2 или 4 пробела слева. Результат, который должен получиться, представлен на Рисунке 8.</w:t>
      </w:r>
    </w:p>
    <w:tbl>
      <w:tblPr>
        <w:tblStyle w:val="Table17"/>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5. Зададим зависимость среднечасовой мощности, вырабатываемой ВЭУ, от средней скорости ветра</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def</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660066"/>
                <w:sz w:val="21"/>
                <w:szCs w:val="21"/>
                <w:highlight w:val="white"/>
                <w:rtl w:val="0"/>
              </w:rPr>
              <w:t xml:space="preserve">wind_speed_to_power(speed)</w:t>
            </w:r>
            <w:r w:rsidDel="00000000" w:rsidR="00000000" w:rsidRPr="00000000">
              <w:rPr>
                <w:rFonts w:ascii="Consolas" w:cs="Consolas" w:eastAsia="Consolas" w:hAnsi="Consolas"/>
                <w:color w:val="000000"/>
                <w:sz w:val="21"/>
                <w:szCs w:val="21"/>
                <w:highlight w:val="white"/>
                <w:rtl w:val="0"/>
              </w:rPr>
              <w:t xml:space="preserve">:</w:t>
              <w:br w:type="textWrapping"/>
              <w:t xml:space="preserve">  min_speed = </w:t>
            </w:r>
            <w:r w:rsidDel="00000000" w:rsidR="00000000" w:rsidRPr="00000000">
              <w:rPr>
                <w:rFonts w:ascii="Consolas" w:cs="Consolas" w:eastAsia="Consolas" w:hAnsi="Consolas"/>
                <w:color w:val="006666"/>
                <w:sz w:val="21"/>
                <w:szCs w:val="21"/>
                <w:highlight w:val="white"/>
                <w:rtl w:val="0"/>
              </w:rPr>
              <w:t xml:space="preserve">5</w:t>
            </w:r>
            <w:r w:rsidDel="00000000" w:rsidR="00000000" w:rsidRPr="00000000">
              <w:rPr>
                <w:rFonts w:ascii="Consolas" w:cs="Consolas" w:eastAsia="Consolas" w:hAnsi="Consolas"/>
                <w:color w:val="000000"/>
                <w:sz w:val="21"/>
                <w:szCs w:val="21"/>
                <w:highlight w:val="white"/>
                <w:rtl w:val="0"/>
              </w:rPr>
              <w:br w:type="textWrapping"/>
              <w:t xml:space="preserve">  max_speed = </w:t>
            </w:r>
            <w:r w:rsidDel="00000000" w:rsidR="00000000" w:rsidRPr="00000000">
              <w:rPr>
                <w:rFonts w:ascii="Consolas" w:cs="Consolas" w:eastAsia="Consolas" w:hAnsi="Consolas"/>
                <w:color w:val="006666"/>
                <w:sz w:val="21"/>
                <w:szCs w:val="21"/>
                <w:highlight w:val="white"/>
                <w:rtl w:val="0"/>
              </w:rPr>
              <w:t xml:space="preserve">14</w:t>
            </w:r>
            <w:r w:rsidDel="00000000" w:rsidR="00000000" w:rsidRPr="00000000">
              <w:rPr>
                <w:rFonts w:ascii="Consolas" w:cs="Consolas" w:eastAsia="Consolas" w:hAnsi="Consolas"/>
                <w:color w:val="000000"/>
                <w:sz w:val="21"/>
                <w:szCs w:val="21"/>
                <w:highlight w:val="white"/>
                <w:rtl w:val="0"/>
              </w:rPr>
              <w:br w:type="textWrapping"/>
              <w:t xml:space="preserve">  critical_speed = </w:t>
            </w:r>
            <w:r w:rsidDel="00000000" w:rsidR="00000000" w:rsidRPr="00000000">
              <w:rPr>
                <w:rFonts w:ascii="Consolas" w:cs="Consolas" w:eastAsia="Consolas" w:hAnsi="Consolas"/>
                <w:color w:val="006666"/>
                <w:sz w:val="21"/>
                <w:szCs w:val="21"/>
                <w:highlight w:val="white"/>
                <w:rtl w:val="0"/>
              </w:rPr>
              <w:t xml:space="preserve">17</w:t>
            </w:r>
            <w:r w:rsidDel="00000000" w:rsidR="00000000" w:rsidRPr="00000000">
              <w:rPr>
                <w:rFonts w:ascii="Consolas" w:cs="Consolas" w:eastAsia="Consolas" w:hAnsi="Consolas"/>
                <w:color w:val="000000"/>
                <w:sz w:val="21"/>
                <w:szCs w:val="21"/>
                <w:highlight w:val="white"/>
                <w:rtl w:val="0"/>
              </w:rPr>
              <w:br w:type="textWrapping"/>
              <w:t xml:space="preserve">  </w:t>
              <w:br w:type="textWrapping"/>
              <w:t xml:space="preserve">  </w:t>
            </w:r>
            <w:r w:rsidDel="00000000" w:rsidR="00000000" w:rsidRPr="00000000">
              <w:rPr>
                <w:rFonts w:ascii="Consolas" w:cs="Consolas" w:eastAsia="Consolas" w:hAnsi="Consolas"/>
                <w:color w:val="880000"/>
                <w:sz w:val="21"/>
                <w:szCs w:val="21"/>
                <w:highlight w:val="white"/>
                <w:rtl w:val="0"/>
              </w:rPr>
              <w:t xml:space="preserve"># выработка равна нулю, если скорость ветра выше критической или ниже минимальной</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поэтому обнуляем такую скорость</w:t>
            </w:r>
            <w:r w:rsidDel="00000000" w:rsidR="00000000" w:rsidRPr="00000000">
              <w:rPr>
                <w:rFonts w:ascii="Consolas" w:cs="Consolas" w:eastAsia="Consolas" w:hAnsi="Consolas"/>
                <w:color w:val="000000"/>
                <w:sz w:val="21"/>
                <w:szCs w:val="21"/>
                <w:highlight w:val="white"/>
                <w:rtl w:val="0"/>
              </w:rPr>
              <w:br w:type="textWrapping"/>
              <w:t xml:space="preserve">  speed_tmp = np.where(np.logical_or(speed &gt; critical_speed, speed &lt; min_speed), </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speed)</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если скорость выше максимальной, то выработка не будет расти, добавляем ограничение сверху </w:t>
            </w:r>
            <w:r w:rsidDel="00000000" w:rsidR="00000000" w:rsidRPr="00000000">
              <w:rPr>
                <w:rFonts w:ascii="Consolas" w:cs="Consolas" w:eastAsia="Consolas" w:hAnsi="Consolas"/>
                <w:color w:val="000000"/>
                <w:sz w:val="21"/>
                <w:szCs w:val="21"/>
                <w:highlight w:val="white"/>
                <w:rtl w:val="0"/>
              </w:rPr>
              <w:br w:type="textWrapping"/>
              <w:t xml:space="preserve">  speed_tmp = np.clip(speed_tmp, a_min = </w:t>
            </w:r>
            <w:r w:rsidDel="00000000" w:rsidR="00000000" w:rsidRPr="00000000">
              <w:rPr>
                <w:rFonts w:ascii="Consolas" w:cs="Consolas" w:eastAsia="Consolas" w:hAnsi="Consolas"/>
                <w:color w:val="000088"/>
                <w:sz w:val="21"/>
                <w:szCs w:val="21"/>
                <w:highlight w:val="white"/>
                <w:rtl w:val="0"/>
              </w:rPr>
              <w:t xml:space="preserve">None</w:t>
            </w:r>
            <w:r w:rsidDel="00000000" w:rsidR="00000000" w:rsidRPr="00000000">
              <w:rPr>
                <w:rFonts w:ascii="Consolas" w:cs="Consolas" w:eastAsia="Consolas" w:hAnsi="Consolas"/>
                <w:color w:val="000000"/>
                <w:sz w:val="21"/>
                <w:szCs w:val="21"/>
                <w:highlight w:val="white"/>
                <w:rtl w:val="0"/>
              </w:rPr>
              <w:t xml:space="preserve">, a_max = max_speed)</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на рабочем участке от min_speed до max_speed мощность пропорциональна кубу скорости</w:t>
            </w:r>
            <w:r w:rsidDel="00000000" w:rsidR="00000000" w:rsidRPr="00000000">
              <w:rPr>
                <w:rFonts w:ascii="Consolas" w:cs="Consolas" w:eastAsia="Consolas" w:hAnsi="Consolas"/>
                <w:color w:val="000000"/>
                <w:sz w:val="21"/>
                <w:szCs w:val="21"/>
                <w:highlight w:val="white"/>
                <w:rtl w:val="0"/>
              </w:rPr>
              <w:br w:type="textWrapping"/>
              <w:t xml:space="preserve">  power = </w:t>
            </w:r>
            <w:r w:rsidDel="00000000" w:rsidR="00000000" w:rsidRPr="00000000">
              <w:rPr>
                <w:rFonts w:ascii="Consolas" w:cs="Consolas" w:eastAsia="Consolas" w:hAnsi="Consolas"/>
                <w:color w:val="006666"/>
                <w:sz w:val="21"/>
                <w:szCs w:val="21"/>
                <w:highlight w:val="white"/>
                <w:rtl w:val="0"/>
              </w:rPr>
              <w:t xml:space="preserve">0.0015</w:t>
            </w:r>
            <w:r w:rsidDel="00000000" w:rsidR="00000000" w:rsidRPr="00000000">
              <w:rPr>
                <w:rFonts w:ascii="Consolas" w:cs="Consolas" w:eastAsia="Consolas" w:hAnsi="Consolas"/>
                <w:color w:val="000000"/>
                <w:sz w:val="21"/>
                <w:szCs w:val="21"/>
                <w:highlight w:val="white"/>
                <w:rtl w:val="0"/>
              </w:rPr>
              <w:t xml:space="preserve"> * (speed_tmp) ** </w:t>
            </w:r>
            <w:r w:rsidDel="00000000" w:rsidR="00000000" w:rsidRPr="00000000">
              <w:rPr>
                <w:rFonts w:ascii="Consolas" w:cs="Consolas" w:eastAsia="Consolas" w:hAnsi="Consolas"/>
                <w:color w:val="006666"/>
                <w:sz w:val="21"/>
                <w:szCs w:val="21"/>
                <w:highlight w:val="white"/>
                <w:rtl w:val="0"/>
              </w:rPr>
              <w:t xml:space="preserve">3</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000088"/>
                <w:sz w:val="21"/>
                <w:szCs w:val="21"/>
                <w:highlight w:val="white"/>
                <w:rtl w:val="0"/>
              </w:rPr>
              <w:t xml:space="preserve">return</w:t>
            </w:r>
            <w:r w:rsidDel="00000000" w:rsidR="00000000" w:rsidRPr="00000000">
              <w:rPr>
                <w:rFonts w:ascii="Consolas" w:cs="Consolas" w:eastAsia="Consolas" w:hAnsi="Consolas"/>
                <w:color w:val="000000"/>
                <w:sz w:val="21"/>
                <w:szCs w:val="21"/>
                <w:highlight w:val="white"/>
                <w:rtl w:val="0"/>
              </w:rPr>
              <w:t xml:space="preserve"> power</w:t>
              <w:br w:type="textWrapping"/>
            </w:r>
          </w:p>
          <w:p w:rsidR="00000000" w:rsidDel="00000000" w:rsidP="00000000" w:rsidRDefault="00000000" w:rsidRPr="00000000" w14:paraId="000000A6">
            <w:pPr>
              <w:pageBreakBefore w:val="0"/>
              <w:widowControl w:val="0"/>
              <w:shd w:fill="fffffe" w:val="clear"/>
              <w:spacing w:after="0" w:line="325.71428571428567" w:lineRule="auto"/>
              <w:ind w:firstLine="0"/>
              <w:jc w:val="left"/>
              <w:rPr>
                <w:rFonts w:ascii="Consolas" w:cs="Consolas" w:eastAsia="Consolas" w:hAnsi="Consolas"/>
                <w:color w:val="88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отдельно создается график зависимости выработки от скорости ветра</w:t>
            </w:r>
          </w:p>
          <w:p w:rsidR="00000000" w:rsidDel="00000000" w:rsidP="00000000" w:rsidRDefault="00000000" w:rsidRPr="00000000" w14:paraId="000000A7">
            <w:pPr>
              <w:pageBreakBefore w:val="0"/>
              <w:widowControl w:val="0"/>
              <w:shd w:fill="fffffe" w:val="clear"/>
              <w:spacing w:after="0" w:line="325.71428571428567" w:lineRule="auto"/>
              <w:ind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000000"/>
                <w:sz w:val="21"/>
                <w:szCs w:val="21"/>
                <w:highlight w:val="white"/>
                <w:rtl w:val="0"/>
              </w:rPr>
              <w:t xml:space="preserve">x = np.arange(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30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t xml:space="preserve">fig, ax = plt.subplots()</w:t>
              <w:br w:type="textWrapping"/>
              <w:t xml:space="preserve">ax.plot(x, wind_speed_to_power(x))</w:t>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'Скорость ветра, м/с'</w:t>
            </w:r>
            <w:r w:rsidDel="00000000" w:rsidR="00000000" w:rsidRPr="00000000">
              <w:rPr>
                <w:rFonts w:ascii="Consolas" w:cs="Consolas" w:eastAsia="Consolas" w:hAnsi="Consolas"/>
                <w:color w:val="000000"/>
                <w:sz w:val="21"/>
                <w:szCs w:val="21"/>
                <w:highlight w:val="white"/>
                <w:rtl w:val="0"/>
              </w:rPr>
              <w:t xml:space="preserve">) </w:t>
              <w:br w:type="textWrapping"/>
              <w:t xml:space="preserve">ax.set_ylabel(</w:t>
            </w:r>
            <w:r w:rsidDel="00000000" w:rsidR="00000000" w:rsidRPr="00000000">
              <w:rPr>
                <w:rFonts w:ascii="Consolas" w:cs="Consolas" w:eastAsia="Consolas" w:hAnsi="Consolas"/>
                <w:color w:val="008800"/>
                <w:sz w:val="21"/>
                <w:szCs w:val="21"/>
                <w:highlight w:val="white"/>
                <w:rtl w:val="0"/>
              </w:rPr>
              <w:t xml:space="preserve">'Мощность ВЭУ, МВт'</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br w:type="textWrapping"/>
              <w:br w:type="textWrapping"/>
              <w:t xml:space="preserve">fig, ax = plt.subplots(figsize =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w:t>
              <w:br w:type="textWrapping"/>
              <w:t xml:space="preserve">ax.plot(wind_speed_to_power(wind_speed))</w:t>
              <w:br w:type="textWrapping"/>
              <w:t xml:space="preserve">ax.plot(wind_speed *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'Время, ч'</w:t>
            </w:r>
            <w:r w:rsidDel="00000000" w:rsidR="00000000" w:rsidRPr="00000000">
              <w:rPr>
                <w:rFonts w:ascii="Consolas" w:cs="Consolas" w:eastAsia="Consolas" w:hAnsi="Consolas"/>
                <w:color w:val="000000"/>
                <w:sz w:val="21"/>
                <w:szCs w:val="21"/>
                <w:highlight w:val="white"/>
                <w:rtl w:val="0"/>
              </w:rPr>
              <w:t xml:space="preserve">) </w:t>
              <w:br w:type="textWrapping"/>
              <w:t xml:space="preserve">ax.legend([</w:t>
            </w:r>
            <w:r w:rsidDel="00000000" w:rsidR="00000000" w:rsidRPr="00000000">
              <w:rPr>
                <w:rFonts w:ascii="Consolas" w:cs="Consolas" w:eastAsia="Consolas" w:hAnsi="Consolas"/>
                <w:color w:val="008800"/>
                <w:sz w:val="21"/>
                <w:szCs w:val="21"/>
                <w:highlight w:val="white"/>
                <w:rtl w:val="0"/>
              </w:rPr>
              <w:t xml:space="preserve">'Мощность, МВт'</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'Скорость, 0.1 м/с'</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ind w:firstLine="0"/>
        <w:rPr/>
      </w:pPr>
      <w:r w:rsidDel="00000000" w:rsidR="00000000" w:rsidRPr="00000000">
        <w:rPr/>
        <w:drawing>
          <wp:inline distB="114300" distT="114300" distL="114300" distR="114300">
            <wp:extent cx="5734050" cy="41021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ind w:firstLine="0"/>
        <w:jc w:val="center"/>
        <w:rPr/>
      </w:pPr>
      <w:r w:rsidDel="00000000" w:rsidR="00000000" w:rsidRPr="00000000">
        <w:rPr>
          <w:rtl w:val="0"/>
        </w:rPr>
        <w:t xml:space="preserve">Рисунок 8. Зависимость вырабатываемой мощности от скорости ветра и временной график генерации </w:t>
      </w:r>
    </w:p>
    <w:p w:rsidR="00000000" w:rsidDel="00000000" w:rsidP="00000000" w:rsidRDefault="00000000" w:rsidRPr="00000000" w14:paraId="000000AB">
      <w:pPr>
        <w:pageBreakBefore w:val="0"/>
        <w:rPr/>
      </w:pPr>
      <w:r w:rsidDel="00000000" w:rsidR="00000000" w:rsidRPr="00000000">
        <w:rPr>
          <w:rtl w:val="0"/>
        </w:rPr>
        <w:t xml:space="preserve">В коде используется функция np.arange. Она создает последовательность чисел. Если вызвать ее, передав один аргумент - будет создана последовательность от нуля до аргумента (не включая его). Если два - то от первого аргумента до второго. Если три - третий аргумент будет использован как шаг. Примеры в Таблице 2.</w:t>
      </w:r>
    </w:p>
    <w:p w:rsidR="00000000" w:rsidDel="00000000" w:rsidP="00000000" w:rsidRDefault="00000000" w:rsidRPr="00000000" w14:paraId="000000AC">
      <w:pPr>
        <w:pageBreakBefore w:val="0"/>
        <w:ind w:firstLine="0"/>
        <w:rPr/>
      </w:pPr>
      <w:r w:rsidDel="00000000" w:rsidR="00000000" w:rsidRPr="00000000">
        <w:rPr>
          <w:rtl w:val="0"/>
        </w:rPr>
        <w:t xml:space="preserve">Таблица 2. Функция arange</w:t>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30"/>
        <w:tblGridChange w:id="0">
          <w:tblGrid>
            <w:gridCol w:w="2970"/>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after="0" w:line="240" w:lineRule="auto"/>
              <w:ind w:firstLine="0"/>
              <w:jc w:val="left"/>
              <w:rPr>
                <w:b w:val="1"/>
              </w:rPr>
            </w:pPr>
            <w:r w:rsidDel="00000000" w:rsidR="00000000" w:rsidRPr="00000000">
              <w:rPr>
                <w:b w:val="1"/>
                <w:rtl w:val="0"/>
              </w:rPr>
              <w:t xml:space="preserve">Код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after="0" w:line="240" w:lineRule="auto"/>
              <w:ind w:firstLine="0"/>
              <w:jc w:val="left"/>
              <w:rPr>
                <w:b w:val="1"/>
              </w:rPr>
            </w:pPr>
            <w:r w:rsidDel="00000000" w:rsidR="00000000" w:rsidRPr="00000000">
              <w:rPr>
                <w:b w:val="1"/>
                <w:rtl w:val="0"/>
              </w:rPr>
              <w:t xml:space="preserve">Результат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after="0" w:line="240" w:lineRule="auto"/>
              <w:ind w:firstLine="0"/>
              <w:jc w:val="left"/>
              <w:rPr/>
            </w:pPr>
            <w:r w:rsidDel="00000000" w:rsidR="00000000" w:rsidRPr="00000000">
              <w:rPr>
                <w:rtl w:val="0"/>
              </w:rPr>
              <w:t xml:space="preserve">np.arange(8)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after="0" w:line="240" w:lineRule="auto"/>
              <w:ind w:firstLine="0"/>
              <w:jc w:val="left"/>
              <w:rPr/>
            </w:pPr>
            <w:r w:rsidDel="00000000" w:rsidR="00000000" w:rsidRPr="00000000">
              <w:rPr>
                <w:rtl w:val="0"/>
              </w:rPr>
              <w:t xml:space="preserve">[0, 1, 2, 3, 4, 5, 6,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after="0" w:line="240" w:lineRule="auto"/>
              <w:ind w:firstLine="0"/>
              <w:jc w:val="left"/>
              <w:rPr/>
            </w:pPr>
            <w:r w:rsidDel="00000000" w:rsidR="00000000" w:rsidRPr="00000000">
              <w:rPr>
                <w:rtl w:val="0"/>
              </w:rPr>
              <w:t xml:space="preserve">np.arange(3,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after="0" w:line="240" w:lineRule="auto"/>
              <w:ind w:firstLine="0"/>
              <w:jc w:val="left"/>
              <w:rPr/>
            </w:pPr>
            <w:r w:rsidDel="00000000" w:rsidR="00000000" w:rsidRPr="00000000">
              <w:rPr>
                <w:rtl w:val="0"/>
              </w:rPr>
              <w:t xml:space="preserve">[3, 4,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after="0" w:line="240" w:lineRule="auto"/>
              <w:ind w:firstLine="0"/>
              <w:jc w:val="left"/>
              <w:rPr/>
            </w:pPr>
            <w:r w:rsidDel="00000000" w:rsidR="00000000" w:rsidRPr="00000000">
              <w:rPr>
                <w:rtl w:val="0"/>
              </w:rPr>
              <w:t xml:space="preserve">np.arange(2, 9,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after="0" w:line="240" w:lineRule="auto"/>
              <w:ind w:firstLine="0"/>
              <w:jc w:val="left"/>
              <w:rPr/>
            </w:pPr>
            <w:r w:rsidDel="00000000" w:rsidR="00000000" w:rsidRPr="00000000">
              <w:rPr>
                <w:rtl w:val="0"/>
              </w:rPr>
              <w:t xml:space="preserve">[2, 4, 6,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after="0" w:line="240" w:lineRule="auto"/>
              <w:ind w:firstLine="0"/>
              <w:jc w:val="left"/>
              <w:rPr/>
            </w:pPr>
            <w:r w:rsidDel="00000000" w:rsidR="00000000" w:rsidRPr="00000000">
              <w:rPr>
                <w:rtl w:val="0"/>
              </w:rPr>
              <w:t xml:space="preserve">np.arange(0.1, 0.2, 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after="0" w:line="240" w:lineRule="auto"/>
              <w:ind w:firstLine="0"/>
              <w:jc w:val="left"/>
              <w:rPr/>
            </w:pPr>
            <w:r w:rsidDel="00000000" w:rsidR="00000000" w:rsidRPr="00000000">
              <w:rPr>
                <w:rtl w:val="0"/>
              </w:rPr>
              <w:t xml:space="preserve">[0.1 , 0.12, 0.14, 0.16, 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after="0" w:line="240" w:lineRule="auto"/>
              <w:ind w:firstLine="0"/>
              <w:jc w:val="left"/>
              <w:rPr/>
            </w:pPr>
            <w:r w:rsidDel="00000000" w:rsidR="00000000" w:rsidRPr="00000000">
              <w:rPr>
                <w:rtl w:val="0"/>
              </w:rPr>
              <w:t xml:space="preserve">np.arange(11, 7,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after="0" w:line="240" w:lineRule="auto"/>
              <w:ind w:firstLine="0"/>
              <w:jc w:val="left"/>
              <w:rPr/>
            </w:pPr>
            <w:r w:rsidDel="00000000" w:rsidR="00000000" w:rsidRPr="00000000">
              <w:rPr>
                <w:rtl w:val="0"/>
              </w:rPr>
              <w:t xml:space="preserve">[11. ,  9.7,  8.4,  7.1]</w:t>
            </w:r>
          </w:p>
        </w:tc>
      </w:tr>
    </w:tbl>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Style w:val="Heading3"/>
        <w:pageBreakBefore w:val="0"/>
        <w:rPr/>
      </w:pPr>
      <w:bookmarkStart w:colFirst="0" w:colLast="0" w:name="_7fgs72udr90j" w:id="26"/>
      <w:bookmarkEnd w:id="26"/>
      <w:r w:rsidDel="00000000" w:rsidR="00000000" w:rsidRPr="00000000">
        <w:rPr>
          <w:rtl w:val="0"/>
        </w:rPr>
        <w:t xml:space="preserve">5.2.6. Обработка данных точка за точкой, сохранение результатов </w:t>
      </w:r>
    </w:p>
    <w:tbl>
      <w:tblPr>
        <w:tblStyle w:val="Table19"/>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6. Пример обработки временного ряда точка за точкой (sample by sample)</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Рассмотренные выше функции применялись ко всем точкам ряда. Но бывает что нужна более сложная обработка.</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Рассмотрим пример очень примитивного прогнозирования скорости ветра на час вперед по следующей рекуррентной формуле</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forecast[i] = speed_[i - 1] * k + speed_[i - 2] * (1 - k)</w:t>
            </w:r>
            <w:r w:rsidDel="00000000" w:rsidR="00000000" w:rsidRPr="00000000">
              <w:rPr>
                <w:rFonts w:ascii="Consolas" w:cs="Consolas" w:eastAsia="Consolas" w:hAnsi="Consolas"/>
                <w:color w:val="000000"/>
                <w:sz w:val="21"/>
                <w:szCs w:val="21"/>
                <w:highlight w:val="white"/>
                <w:rtl w:val="0"/>
              </w:rPr>
              <w:br w:type="textWrapping"/>
              <w:br w:type="textWrapping"/>
              <w:t xml:space="preserve">k = </w:t>
            </w:r>
            <w:r w:rsidDel="00000000" w:rsidR="00000000" w:rsidRPr="00000000">
              <w:rPr>
                <w:rFonts w:ascii="Consolas" w:cs="Consolas" w:eastAsia="Consolas" w:hAnsi="Consolas"/>
                <w:color w:val="006666"/>
                <w:sz w:val="21"/>
                <w:szCs w:val="21"/>
                <w:highlight w:val="white"/>
                <w:rtl w:val="0"/>
              </w:rPr>
              <w:t xml:space="preserve">0.9</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создадим массив, заполненный нулями для записи прогноза, его длина равна длине wind_speed</w:t>
            </w:r>
            <w:r w:rsidDel="00000000" w:rsidR="00000000" w:rsidRPr="00000000">
              <w:rPr>
                <w:rFonts w:ascii="Consolas" w:cs="Consolas" w:eastAsia="Consolas" w:hAnsi="Consolas"/>
                <w:color w:val="000000"/>
                <w:sz w:val="21"/>
                <w:szCs w:val="21"/>
                <w:highlight w:val="white"/>
                <w:rtl w:val="0"/>
              </w:rPr>
              <w:br w:type="textWrapping"/>
              <w:t xml:space="preserve">forecast = np.zeros(len(wind_speed)) </w:t>
              <w:br w:type="textWrapping"/>
              <w:br w:type="textWrapping"/>
            </w:r>
            <w:r w:rsidDel="00000000" w:rsidR="00000000" w:rsidRPr="00000000">
              <w:rPr>
                <w:rFonts w:ascii="Consolas" w:cs="Consolas" w:eastAsia="Consolas" w:hAnsi="Consolas"/>
                <w:color w:val="880000"/>
                <w:sz w:val="21"/>
                <w:szCs w:val="21"/>
                <w:highlight w:val="white"/>
                <w:rtl w:val="0"/>
              </w:rPr>
              <w:t xml:space="preserve"># начальные два значения копируем, так как для прогноза на i-й час нужно значения скорости за два прошлых часа </w:t>
            </w:r>
            <w:r w:rsidDel="00000000" w:rsidR="00000000" w:rsidRPr="00000000">
              <w:rPr>
                <w:rFonts w:ascii="Consolas" w:cs="Consolas" w:eastAsia="Consolas" w:hAnsi="Consolas"/>
                <w:color w:val="000000"/>
                <w:sz w:val="21"/>
                <w:szCs w:val="21"/>
                <w:highlight w:val="white"/>
                <w:rtl w:val="0"/>
              </w:rPr>
              <w:br w:type="textWrapping"/>
              <w:t xml:space="preserve">forecast[</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wind_speed[</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можно записать этот цикл более изящно, но сдесь записан для примера работы с индексами временного ряда</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000088"/>
                <w:sz w:val="21"/>
                <w:szCs w:val="21"/>
                <w:highlight w:val="white"/>
                <w:rtl w:val="0"/>
              </w:rPr>
              <w:t xml:space="preserve">for</w:t>
            </w:r>
            <w:r w:rsidDel="00000000" w:rsidR="00000000" w:rsidRPr="00000000">
              <w:rPr>
                <w:rFonts w:ascii="Consolas" w:cs="Consolas" w:eastAsia="Consolas" w:hAnsi="Consolas"/>
                <w:color w:val="000000"/>
                <w:sz w:val="21"/>
                <w:szCs w:val="21"/>
                <w:highlight w:val="white"/>
                <w:rtl w:val="0"/>
              </w:rPr>
              <w:t xml:space="preserve"> i </w:t>
            </w:r>
            <w:r w:rsidDel="00000000" w:rsidR="00000000" w:rsidRPr="00000000">
              <w:rPr>
                <w:rFonts w:ascii="Consolas" w:cs="Consolas" w:eastAsia="Consolas" w:hAnsi="Consolas"/>
                <w:color w:val="000088"/>
                <w:sz w:val="21"/>
                <w:szCs w:val="21"/>
                <w:highlight w:val="white"/>
                <w:rtl w:val="0"/>
              </w:rPr>
              <w:t xml:space="preserve">in</w:t>
            </w:r>
            <w:r w:rsidDel="00000000" w:rsidR="00000000" w:rsidRPr="00000000">
              <w:rPr>
                <w:rFonts w:ascii="Consolas" w:cs="Consolas" w:eastAsia="Consolas" w:hAnsi="Consolas"/>
                <w:color w:val="000000"/>
                <w:sz w:val="21"/>
                <w:szCs w:val="21"/>
                <w:highlight w:val="white"/>
                <w:rtl w:val="0"/>
              </w:rPr>
              <w:t xml:space="preserve"> range(</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len(wind_speed)):</w:t>
              <w:br w:type="textWrapping"/>
              <w:t xml:space="preserve">  </w:t>
            </w:r>
            <w:r w:rsidDel="00000000" w:rsidR="00000000" w:rsidRPr="00000000">
              <w:rPr>
                <w:rFonts w:ascii="Consolas" w:cs="Consolas" w:eastAsia="Consolas" w:hAnsi="Consolas"/>
                <w:color w:val="880000"/>
                <w:sz w:val="21"/>
                <w:szCs w:val="21"/>
                <w:highlight w:val="white"/>
                <w:rtl w:val="0"/>
              </w:rPr>
              <w:t xml:space="preserve"># делаем прогноз на i-й час, так как он еще как будто не наступил, то можем использовать наблюдения только за прошлые часы (i - 1, i - 2, ...) </w:t>
            </w:r>
            <w:r w:rsidDel="00000000" w:rsidR="00000000" w:rsidRPr="00000000">
              <w:rPr>
                <w:rFonts w:ascii="Consolas" w:cs="Consolas" w:eastAsia="Consolas" w:hAnsi="Consolas"/>
                <w:color w:val="000000"/>
                <w:sz w:val="21"/>
                <w:szCs w:val="21"/>
                <w:highlight w:val="white"/>
                <w:rtl w:val="0"/>
              </w:rPr>
              <w:br w:type="textWrapping"/>
              <w:t xml:space="preserve">  forecast[i] = wind_speed[i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 k + wind_speed[i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 k)</w:t>
              <w:br w:type="textWrapping"/>
              <w:br w:type="textWrapping"/>
            </w:r>
            <w:r w:rsidDel="00000000" w:rsidR="00000000" w:rsidRPr="00000000">
              <w:rPr>
                <w:rFonts w:ascii="Consolas" w:cs="Consolas" w:eastAsia="Consolas" w:hAnsi="Consolas"/>
                <w:color w:val="880000"/>
                <w:sz w:val="21"/>
                <w:szCs w:val="21"/>
                <w:highlight w:val="white"/>
                <w:rtl w:val="0"/>
              </w:rPr>
              <w:t xml:space="preserve"># вывод графиков</w:t>
            </w:r>
            <w:r w:rsidDel="00000000" w:rsidR="00000000" w:rsidRPr="00000000">
              <w:rPr>
                <w:rFonts w:ascii="Consolas" w:cs="Consolas" w:eastAsia="Consolas" w:hAnsi="Consolas"/>
                <w:color w:val="000000"/>
                <w:sz w:val="21"/>
                <w:szCs w:val="21"/>
                <w:highlight w:val="white"/>
                <w:rtl w:val="0"/>
              </w:rPr>
              <w:br w:type="textWrapping"/>
              <w:t xml:space="preserve">fig, ax = plt.subplots(figsize =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w:t>
              <w:br w:type="textWrapping"/>
              <w:t xml:space="preserve">ax.plot(wind_speed, </w:t>
            </w:r>
            <w:r w:rsidDel="00000000" w:rsidR="00000000" w:rsidRPr="00000000">
              <w:rPr>
                <w:rFonts w:ascii="Consolas" w:cs="Consolas" w:eastAsia="Consolas" w:hAnsi="Consolas"/>
                <w:color w:val="008800"/>
                <w:sz w:val="21"/>
                <w:szCs w:val="21"/>
                <w:highlight w:val="white"/>
                <w:rtl w:val="0"/>
              </w:rPr>
              <w:t xml:space="preserve">'blue'</w:t>
            </w:r>
            <w:r w:rsidDel="00000000" w:rsidR="00000000" w:rsidRPr="00000000">
              <w:rPr>
                <w:rFonts w:ascii="Consolas" w:cs="Consolas" w:eastAsia="Consolas" w:hAnsi="Consolas"/>
                <w:color w:val="000000"/>
                <w:sz w:val="21"/>
                <w:szCs w:val="21"/>
                <w:highlight w:val="white"/>
                <w:rtl w:val="0"/>
              </w:rPr>
              <w:t xml:space="preserve">)</w:t>
              <w:br w:type="textWrapping"/>
              <w:t xml:space="preserve">ax.plot(forecast,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w:t>
              <w:br w:type="textWrapping"/>
              <w:t xml:space="preserve">ax.plot(np.abs(forecast - wind_speed), </w:t>
            </w:r>
            <w:r w:rsidDel="00000000" w:rsidR="00000000" w:rsidRPr="00000000">
              <w:rPr>
                <w:rFonts w:ascii="Consolas" w:cs="Consolas" w:eastAsia="Consolas" w:hAnsi="Consolas"/>
                <w:color w:val="008800"/>
                <w:sz w:val="21"/>
                <w:szCs w:val="21"/>
                <w:highlight w:val="white"/>
                <w:rtl w:val="0"/>
              </w:rPr>
              <w:t xml:space="preserve">'red'</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ax.grid(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t xml:space="preserve">ax.set_xlabel(</w:t>
            </w:r>
            <w:r w:rsidDel="00000000" w:rsidR="00000000" w:rsidRPr="00000000">
              <w:rPr>
                <w:rFonts w:ascii="Consolas" w:cs="Consolas" w:eastAsia="Consolas" w:hAnsi="Consolas"/>
                <w:color w:val="008800"/>
                <w:sz w:val="21"/>
                <w:szCs w:val="21"/>
                <w:highlight w:val="white"/>
                <w:rtl w:val="0"/>
              </w:rPr>
              <w:t xml:space="preserve">'Время, ч'</w:t>
            </w:r>
            <w:r w:rsidDel="00000000" w:rsidR="00000000" w:rsidRPr="00000000">
              <w:rPr>
                <w:rFonts w:ascii="Consolas" w:cs="Consolas" w:eastAsia="Consolas" w:hAnsi="Consolas"/>
                <w:color w:val="000000"/>
                <w:sz w:val="21"/>
                <w:szCs w:val="21"/>
                <w:highlight w:val="white"/>
                <w:rtl w:val="0"/>
              </w:rPr>
              <w:t xml:space="preserve">) </w:t>
              <w:br w:type="textWrapping"/>
              <w:t xml:space="preserve">ax.legend([</w:t>
            </w:r>
            <w:r w:rsidDel="00000000" w:rsidR="00000000" w:rsidRPr="00000000">
              <w:rPr>
                <w:rFonts w:ascii="Consolas" w:cs="Consolas" w:eastAsia="Consolas" w:hAnsi="Consolas"/>
                <w:color w:val="008800"/>
                <w:sz w:val="21"/>
                <w:szCs w:val="21"/>
                <w:highlight w:val="white"/>
                <w:rtl w:val="0"/>
              </w:rPr>
              <w:t xml:space="preserve">'Скорость ветра, м/с'</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'Прогноз, м/с'</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'Модуль ошибки, м/с'</w:t>
            </w:r>
            <w:r w:rsidDel="00000000" w:rsidR="00000000" w:rsidRPr="00000000">
              <w:rPr>
                <w:rFonts w:ascii="Consolas" w:cs="Consolas" w:eastAsia="Consolas" w:hAnsi="Consolas"/>
                <w:color w:val="000000"/>
                <w:sz w:val="21"/>
                <w:szCs w:val="21"/>
                <w:highlight w:val="white"/>
                <w:rtl w:val="0"/>
              </w:rPr>
              <w:t xml:space="preserve">])</w:t>
              <w:br w:type="textWrapping"/>
              <w:br w:type="textWrapping"/>
            </w:r>
            <w:r w:rsidDel="00000000" w:rsidR="00000000" w:rsidRPr="00000000">
              <w:rPr>
                <w:rFonts w:ascii="Consolas" w:cs="Consolas" w:eastAsia="Consolas" w:hAnsi="Consolas"/>
                <w:color w:val="880000"/>
                <w:sz w:val="21"/>
                <w:szCs w:val="21"/>
                <w:highlight w:val="white"/>
                <w:rtl w:val="0"/>
              </w:rPr>
              <w:t xml:space="preserve"># можно даже записать формулу, если разбораться в синтаксисе MathText https://matplotlib.org/3.1.1/tutorials/text/mathtext.html</w:t>
            </w:r>
            <w:r w:rsidDel="00000000" w:rsidR="00000000" w:rsidRPr="00000000">
              <w:rPr>
                <w:rFonts w:ascii="Consolas" w:cs="Consolas" w:eastAsia="Consolas" w:hAnsi="Consolas"/>
                <w:color w:val="000000"/>
                <w:sz w:val="21"/>
                <w:szCs w:val="21"/>
                <w:highlight w:val="white"/>
                <w:rtl w:val="0"/>
              </w:rPr>
              <w:br w:type="textWrapping"/>
              <w:t xml:space="preserve">plt.text(</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17</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8800"/>
                <w:sz w:val="21"/>
                <w:szCs w:val="21"/>
                <w:highlight w:val="white"/>
                <w:rtl w:val="0"/>
              </w:rPr>
              <w:t xml:space="preserve">r'${forecast_i} = {speed}_{i-1} * k + {speed}_{i-2} * (1 - k)$'</w:t>
            </w:r>
            <w:r w:rsidDel="00000000" w:rsidR="00000000" w:rsidRPr="00000000">
              <w:rPr>
                <w:rFonts w:ascii="Consolas" w:cs="Consolas" w:eastAsia="Consolas" w:hAnsi="Consolas"/>
                <w:color w:val="000000"/>
                <w:sz w:val="21"/>
                <w:szCs w:val="21"/>
                <w:highlight w:val="white"/>
                <w:rtl w:val="0"/>
              </w:rPr>
              <w:t xml:space="preserve">, fontsize = </w:t>
            </w:r>
            <w:r w:rsidDel="00000000" w:rsidR="00000000" w:rsidRPr="00000000">
              <w:rPr>
                <w:rFonts w:ascii="Consolas" w:cs="Consolas" w:eastAsia="Consolas" w:hAnsi="Consolas"/>
                <w:color w:val="006666"/>
                <w:sz w:val="21"/>
                <w:szCs w:val="21"/>
                <w:highlight w:val="white"/>
                <w:rtl w:val="0"/>
              </w:rPr>
              <w:t xml:space="preserve">16</w:t>
            </w:r>
            <w:r w:rsidDel="00000000" w:rsidR="00000000" w:rsidRPr="00000000">
              <w:rPr>
                <w:rFonts w:ascii="Consolas" w:cs="Consolas" w:eastAsia="Consolas" w:hAnsi="Consolas"/>
                <w:color w:val="000000"/>
                <w:sz w:val="21"/>
                <w:szCs w:val="21"/>
                <w:highlight w:val="white"/>
                <w:rtl w:val="0"/>
              </w:rPr>
              <w:t xml:space="preserve">)</w:t>
              <w:br w:type="textWrapping"/>
              <w:t xml:space="preserve">plt.savefig(</w:t>
            </w:r>
            <w:r w:rsidDel="00000000" w:rsidR="00000000" w:rsidRPr="00000000">
              <w:rPr>
                <w:rFonts w:ascii="Consolas" w:cs="Consolas" w:eastAsia="Consolas" w:hAnsi="Consolas"/>
                <w:color w:val="008800"/>
                <w:sz w:val="21"/>
                <w:szCs w:val="21"/>
                <w:highlight w:val="white"/>
                <w:rtl w:val="0"/>
              </w:rPr>
              <w:t xml:space="preserve">'image'</w:t>
            </w:r>
            <w:r w:rsidDel="00000000" w:rsidR="00000000" w:rsidRPr="00000000">
              <w:rPr>
                <w:rFonts w:ascii="Consolas" w:cs="Consolas" w:eastAsia="Consolas" w:hAnsi="Consolas"/>
                <w:color w:val="000000"/>
                <w:sz w:val="21"/>
                <w:szCs w:val="21"/>
                <w:highlight w:val="white"/>
                <w:rtl w:val="0"/>
              </w:rPr>
              <w:t xml:space="preserve">)</w:t>
              <w:br w:type="textWrapping"/>
              <w:t xml:space="preserve">plt.show()</w:t>
              <w:br w:type="textWrapping"/>
              <w:br w:type="textWrapping"/>
            </w:r>
            <w:r w:rsidDel="00000000" w:rsidR="00000000" w:rsidRPr="00000000">
              <w:rPr>
                <w:rFonts w:ascii="Consolas" w:cs="Consolas" w:eastAsia="Consolas" w:hAnsi="Consolas"/>
                <w:color w:val="880000"/>
                <w:sz w:val="21"/>
                <w:szCs w:val="21"/>
                <w:highlight w:val="white"/>
                <w:rtl w:val="0"/>
              </w:rPr>
              <w:t xml:space="preserve"># полученный прогноз можно сохранить в текстовый csv файл или в Excel формат</w:t>
            </w:r>
            <w:r w:rsidDel="00000000" w:rsidR="00000000" w:rsidRPr="00000000">
              <w:rPr>
                <w:rFonts w:ascii="Consolas" w:cs="Consolas" w:eastAsia="Consolas" w:hAnsi="Consolas"/>
                <w:color w:val="000000"/>
                <w:sz w:val="21"/>
                <w:szCs w:val="21"/>
                <w:highlight w:val="white"/>
                <w:rtl w:val="0"/>
              </w:rPr>
              <w:br w:type="textWrapping"/>
              <w:t xml:space="preserve">data_frame = pd.DataFrame(forecast)</w:t>
              <w:br w:type="textWrapping"/>
              <w:t xml:space="preserve">data_frame.to_excel(</w:t>
            </w:r>
            <w:r w:rsidDel="00000000" w:rsidR="00000000" w:rsidRPr="00000000">
              <w:rPr>
                <w:rFonts w:ascii="Consolas" w:cs="Consolas" w:eastAsia="Consolas" w:hAnsi="Consolas"/>
                <w:color w:val="008800"/>
                <w:sz w:val="21"/>
                <w:szCs w:val="21"/>
                <w:highlight w:val="white"/>
                <w:rtl w:val="0"/>
              </w:rPr>
              <w:t xml:space="preserve">'forecast.xlsx'</w:t>
            </w:r>
            <w:r w:rsidDel="00000000" w:rsidR="00000000" w:rsidRPr="00000000">
              <w:rPr>
                <w:rFonts w:ascii="Consolas" w:cs="Consolas" w:eastAsia="Consolas" w:hAnsi="Consolas"/>
                <w:color w:val="000000"/>
                <w:sz w:val="21"/>
                <w:szCs w:val="21"/>
                <w:highlight w:val="white"/>
                <w:rtl w:val="0"/>
              </w:rPr>
              <w:t xml:space="preserve">, index = </w:t>
            </w:r>
            <w:r w:rsidDel="00000000" w:rsidR="00000000" w:rsidRPr="00000000">
              <w:rPr>
                <w:rFonts w:ascii="Consolas" w:cs="Consolas" w:eastAsia="Consolas" w:hAnsi="Consolas"/>
                <w:color w:val="000088"/>
                <w:sz w:val="21"/>
                <w:szCs w:val="21"/>
                <w:highlight w:val="white"/>
                <w:rtl w:val="0"/>
              </w:rPr>
              <w:t xml:space="preserve">False</w:t>
            </w:r>
            <w:r w:rsidDel="00000000" w:rsidR="00000000" w:rsidRPr="00000000">
              <w:rPr>
                <w:rFonts w:ascii="Consolas" w:cs="Consolas" w:eastAsia="Consolas" w:hAnsi="Consolas"/>
                <w:color w:val="000000"/>
                <w:sz w:val="21"/>
                <w:szCs w:val="21"/>
                <w:highlight w:val="white"/>
                <w:rtl w:val="0"/>
              </w:rPr>
              <w:t xml:space="preserve">, header = [</w:t>
            </w:r>
            <w:r w:rsidDel="00000000" w:rsidR="00000000" w:rsidRPr="00000000">
              <w:rPr>
                <w:rFonts w:ascii="Consolas" w:cs="Consolas" w:eastAsia="Consolas" w:hAnsi="Consolas"/>
                <w:color w:val="008800"/>
                <w:sz w:val="21"/>
                <w:szCs w:val="21"/>
                <w:highlight w:val="white"/>
                <w:rtl w:val="0"/>
              </w:rPr>
              <w:t xml:space="preserve">'wind_speed_forecast_m/s'</w:t>
            </w:r>
            <w:r w:rsidDel="00000000" w:rsidR="00000000" w:rsidRPr="00000000">
              <w:rPr>
                <w:rFonts w:ascii="Consolas" w:cs="Consolas" w:eastAsia="Consolas" w:hAnsi="Consolas"/>
                <w:color w:val="000000"/>
                <w:sz w:val="21"/>
                <w:szCs w:val="21"/>
                <w:highlight w:val="white"/>
                <w:rtl w:val="0"/>
              </w:rPr>
              <w:t xml:space="preserve">])</w:t>
              <w:br w:type="textWrapping"/>
              <w:t xml:space="preserve">data_frame.to_csv(</w:t>
            </w:r>
            <w:r w:rsidDel="00000000" w:rsidR="00000000" w:rsidRPr="00000000">
              <w:rPr>
                <w:rFonts w:ascii="Consolas" w:cs="Consolas" w:eastAsia="Consolas" w:hAnsi="Consolas"/>
                <w:color w:val="008800"/>
                <w:sz w:val="21"/>
                <w:szCs w:val="21"/>
                <w:highlight w:val="white"/>
                <w:rtl w:val="0"/>
              </w:rPr>
              <w:t xml:space="preserve">'forecast.csv'</w:t>
            </w:r>
            <w:r w:rsidDel="00000000" w:rsidR="00000000" w:rsidRPr="00000000">
              <w:rPr>
                <w:rFonts w:ascii="Consolas" w:cs="Consolas" w:eastAsia="Consolas" w:hAnsi="Consolas"/>
                <w:color w:val="000000"/>
                <w:sz w:val="21"/>
                <w:szCs w:val="21"/>
                <w:highlight w:val="white"/>
                <w:rtl w:val="0"/>
              </w:rPr>
              <w:t xml:space="preserve">, index = </w:t>
            </w:r>
            <w:r w:rsidDel="00000000" w:rsidR="00000000" w:rsidRPr="00000000">
              <w:rPr>
                <w:rFonts w:ascii="Consolas" w:cs="Consolas" w:eastAsia="Consolas" w:hAnsi="Consolas"/>
                <w:color w:val="000088"/>
                <w:sz w:val="21"/>
                <w:szCs w:val="21"/>
                <w:highlight w:val="white"/>
                <w:rtl w:val="0"/>
              </w:rPr>
              <w:t xml:space="preserve">False</w:t>
            </w:r>
            <w:r w:rsidDel="00000000" w:rsidR="00000000" w:rsidRPr="00000000">
              <w:rPr>
                <w:rFonts w:ascii="Consolas" w:cs="Consolas" w:eastAsia="Consolas" w:hAnsi="Consolas"/>
                <w:color w:val="000000"/>
                <w:sz w:val="21"/>
                <w:szCs w:val="21"/>
                <w:highlight w:val="white"/>
                <w:rtl w:val="0"/>
              </w:rPr>
              <w:t xml:space="preserve">, header = [</w:t>
            </w:r>
            <w:r w:rsidDel="00000000" w:rsidR="00000000" w:rsidRPr="00000000">
              <w:rPr>
                <w:rFonts w:ascii="Consolas" w:cs="Consolas" w:eastAsia="Consolas" w:hAnsi="Consolas"/>
                <w:color w:val="008800"/>
                <w:sz w:val="21"/>
                <w:szCs w:val="21"/>
                <w:highlight w:val="white"/>
                <w:rtl w:val="0"/>
              </w:rPr>
              <w:t xml:space="preserve">'wind_speed_forecast_m/s'</w:t>
            </w:r>
            <w:r w:rsidDel="00000000" w:rsidR="00000000" w:rsidRPr="00000000">
              <w:rPr>
                <w:rFonts w:ascii="Consolas" w:cs="Consolas" w:eastAsia="Consolas" w:hAnsi="Consolas"/>
                <w:color w:val="000000"/>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Результат представлен на Рисунке 9. На нем показано изменение скорости ветра на самом деле, изменение по прогнозу и ошибка прогноза для каждого часа.</w:t>
      </w:r>
    </w:p>
    <w:p w:rsidR="00000000" w:rsidDel="00000000" w:rsidP="00000000" w:rsidRDefault="00000000" w:rsidRPr="00000000" w14:paraId="000000BE">
      <w:pPr>
        <w:pageBreakBefore w:val="0"/>
        <w:rPr/>
      </w:pPr>
      <w:r w:rsidDel="00000000" w:rsidR="00000000" w:rsidRPr="00000000">
        <w:rPr>
          <w:rtl w:val="0"/>
        </w:rPr>
        <w:t xml:space="preserve">Обратите внимание, в последних строках делается сохранение результатов. Чтобы получить сохраненные файлы, нужно выдвинуть левую боковую панель (Рисунок 10). Вы увидите список файлов. Клик на файле правой кнопкой мыши открывает меню, через которое файл можно скачать (Рисунок 11).</w:t>
      </w:r>
    </w:p>
    <w:p w:rsidR="00000000" w:rsidDel="00000000" w:rsidP="00000000" w:rsidRDefault="00000000" w:rsidRPr="00000000" w14:paraId="000000BF">
      <w:pPr>
        <w:pageBreakBefore w:val="0"/>
        <w:ind w:firstLine="0"/>
        <w:rPr/>
      </w:pPr>
      <w:r w:rsidDel="00000000" w:rsidR="00000000" w:rsidRPr="00000000">
        <w:rPr/>
        <w:drawing>
          <wp:inline distB="114300" distT="114300" distL="114300" distR="114300">
            <wp:extent cx="5734050" cy="29210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ind w:firstLine="0"/>
        <w:jc w:val="center"/>
        <w:rPr/>
      </w:pPr>
      <w:r w:rsidDel="00000000" w:rsidR="00000000" w:rsidRPr="00000000">
        <w:rPr>
          <w:rtl w:val="0"/>
        </w:rPr>
        <w:t xml:space="preserve">Рисунок 9. Реальная скорость ветра, прогнозная и ошибка прогноза</w:t>
      </w:r>
    </w:p>
    <w:p w:rsidR="00000000" w:rsidDel="00000000" w:rsidP="00000000" w:rsidRDefault="00000000" w:rsidRPr="00000000" w14:paraId="000000C1">
      <w:pPr>
        <w:pageBreakBefore w:val="0"/>
        <w:jc w:val="center"/>
        <w:rPr/>
      </w:pPr>
      <w:r w:rsidDel="00000000" w:rsidR="00000000" w:rsidRPr="00000000">
        <w:rPr/>
        <w:drawing>
          <wp:inline distB="114300" distT="114300" distL="114300" distR="114300">
            <wp:extent cx="4691063" cy="1748487"/>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91063" cy="174848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jc w:val="center"/>
        <w:rPr/>
      </w:pPr>
      <w:r w:rsidDel="00000000" w:rsidR="00000000" w:rsidRPr="00000000">
        <w:rPr>
          <w:rtl w:val="0"/>
        </w:rPr>
        <w:t xml:space="preserve">Рисунок 10. Открытие панели с файлами</w:t>
      </w:r>
      <w:r w:rsidDel="00000000" w:rsidR="00000000" w:rsidRPr="00000000">
        <w:rPr>
          <w:rtl w:val="0"/>
        </w:rPr>
      </w:r>
    </w:p>
    <w:p w:rsidR="00000000" w:rsidDel="00000000" w:rsidP="00000000" w:rsidRDefault="00000000" w:rsidRPr="00000000" w14:paraId="000000C3">
      <w:pPr>
        <w:pageBreakBefore w:val="0"/>
        <w:jc w:val="center"/>
        <w:rPr/>
      </w:pPr>
      <w:r w:rsidDel="00000000" w:rsidR="00000000" w:rsidRPr="00000000">
        <w:rPr/>
        <w:drawing>
          <wp:inline distB="114300" distT="114300" distL="114300" distR="114300">
            <wp:extent cx="2790825" cy="1666875"/>
            <wp:effectExtent b="0" l="0" r="0" t="0"/>
            <wp:docPr id="5" name="image4.png"/>
            <a:graphic>
              <a:graphicData uri="http://schemas.openxmlformats.org/drawingml/2006/picture">
                <pic:pic>
                  <pic:nvPicPr>
                    <pic:cNvPr id="0" name="image4.png"/>
                    <pic:cNvPicPr preferRelativeResize="0"/>
                  </pic:nvPicPr>
                  <pic:blipFill>
                    <a:blip r:embed="rId19"/>
                    <a:srcRect b="28571" l="0" r="0" t="0"/>
                    <a:stretch>
                      <a:fillRect/>
                    </a:stretch>
                  </pic:blipFill>
                  <pic:spPr>
                    <a:xfrm>
                      <a:off x="0" y="0"/>
                      <a:ext cx="27908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jc w:val="center"/>
        <w:rPr/>
      </w:pPr>
      <w:r w:rsidDel="00000000" w:rsidR="00000000" w:rsidRPr="00000000">
        <w:rPr>
          <w:rtl w:val="0"/>
        </w:rPr>
        <w:t xml:space="preserve">Рисунок 11. Скачивание файла из Google Colab</w:t>
      </w:r>
      <w:r w:rsidDel="00000000" w:rsidR="00000000" w:rsidRPr="00000000">
        <w:rPr>
          <w:rtl w:val="0"/>
        </w:rPr>
      </w:r>
    </w:p>
    <w:p w:rsidR="00000000" w:rsidDel="00000000" w:rsidP="00000000" w:rsidRDefault="00000000" w:rsidRPr="00000000" w14:paraId="000000C5">
      <w:pPr>
        <w:pageBreakBefore w:val="0"/>
        <w:ind w:firstLine="0"/>
        <w:jc w:val="center"/>
        <w:rPr/>
      </w:pPr>
      <w:r w:rsidDel="00000000" w:rsidR="00000000" w:rsidRPr="00000000">
        <w:rPr>
          <w:rtl w:val="0"/>
        </w:rPr>
      </w:r>
    </w:p>
    <w:p w:rsidR="00000000" w:rsidDel="00000000" w:rsidP="00000000" w:rsidRDefault="00000000" w:rsidRPr="00000000" w14:paraId="000000C6">
      <w:pPr>
        <w:pStyle w:val="Heading3"/>
        <w:pageBreakBefore w:val="0"/>
        <w:rPr/>
      </w:pPr>
      <w:bookmarkStart w:colFirst="0" w:colLast="0" w:name="_pvip7gn0qru5" w:id="27"/>
      <w:bookmarkEnd w:id="27"/>
      <w:r w:rsidDel="00000000" w:rsidR="00000000" w:rsidRPr="00000000">
        <w:rPr>
          <w:rtl w:val="0"/>
        </w:rPr>
        <w:t xml:space="preserve">5.2.7. Пример интерактивного графика</w:t>
      </w:r>
    </w:p>
    <w:p w:rsidR="00000000" w:rsidDel="00000000" w:rsidP="00000000" w:rsidRDefault="00000000" w:rsidRPr="00000000" w14:paraId="000000C7">
      <w:pPr>
        <w:pageBreakBefore w:val="0"/>
        <w:rPr/>
      </w:pPr>
      <w:r w:rsidDel="00000000" w:rsidR="00000000" w:rsidRPr="00000000">
        <w:rPr>
          <w:rtl w:val="0"/>
        </w:rPr>
        <w:t xml:space="preserve">Например, на графиках Рисунка 9 кажется, что прогноз очень близок к реальному значению, почти идеально точен. Но это только кажется из-за масштаба графика, при котором не видны мелкие детали. Чтобы иметь возможность быстро менять масштаб для рассматривания деталей на графике Matplotlib уже не очень подходит, нужно использовать другие библиотеки. Хотя в общем случае Matplotlib все-таки остается наиболее удобным и простым инструментом. </w:t>
      </w:r>
    </w:p>
    <w:p w:rsidR="00000000" w:rsidDel="00000000" w:rsidP="00000000" w:rsidRDefault="00000000" w:rsidRPr="00000000" w14:paraId="000000C8">
      <w:pPr>
        <w:pageBreakBefore w:val="0"/>
        <w:rPr/>
      </w:pPr>
      <w:r w:rsidDel="00000000" w:rsidR="00000000" w:rsidRPr="00000000">
        <w:rPr>
          <w:rtl w:val="0"/>
        </w:rPr>
        <w:t xml:space="preserve">В примере ниже используется библиотека Bokeh. Полученный график является интерактивным, то есть он реагирует на действия пользователя. Попробуйте поменять масштаб, подвигать график мышкой. Так получится понять, что прогноз (зеленый) дает небольшую ошибку, когда скорость ветра медленно меняется от часа к часу. Но когда скорость меняется быстро, прогноз слишком сильно учитывает прошлое значение и “промахивается” (Рисунок 12).</w:t>
      </w:r>
    </w:p>
    <w:tbl>
      <w:tblPr>
        <w:tblStyle w:val="Table20"/>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80000"/>
                <w:sz w:val="21"/>
                <w:szCs w:val="21"/>
                <w:highlight w:val="white"/>
                <w:rtl w:val="0"/>
              </w:rPr>
              <w:t xml:space="preserve"># 7. Для визуализации данных существует множество Python библиотек, обзор есть в https://colab.research.google.com/notebooks/charts.ipynb#scrollTo=QSMmdrrVLZ-N</w:t>
            </w:r>
            <w:r w:rsidDel="00000000" w:rsidR="00000000" w:rsidRPr="00000000">
              <w:rPr>
                <w:rFonts w:ascii="Consolas" w:cs="Consolas" w:eastAsia="Consolas" w:hAnsi="Consolas"/>
                <w:color w:val="000000"/>
                <w:sz w:val="21"/>
                <w:szCs w:val="21"/>
                <w:highlight w:val="white"/>
                <w:rtl w:val="0"/>
              </w:rPr>
              <w:br w:type="textWrapping"/>
            </w:r>
            <w:r w:rsidDel="00000000" w:rsidR="00000000" w:rsidRPr="00000000">
              <w:rPr>
                <w:rFonts w:ascii="Consolas" w:cs="Consolas" w:eastAsia="Consolas" w:hAnsi="Consolas"/>
                <w:color w:val="880000"/>
                <w:sz w:val="21"/>
                <w:szCs w:val="21"/>
                <w:highlight w:val="white"/>
                <w:rtl w:val="0"/>
              </w:rPr>
              <w:t xml:space="preserve"># Рассмотрим одну из них - Bokeh https://docs.bokeh.org/en/latest/docs/user_guide/plotting.html</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000088"/>
                <w:sz w:val="21"/>
                <w:szCs w:val="21"/>
                <w:highlight w:val="white"/>
                <w:rtl w:val="0"/>
              </w:rPr>
              <w:t xml:space="preserve">from</w:t>
            </w:r>
            <w:r w:rsidDel="00000000" w:rsidR="00000000" w:rsidRPr="00000000">
              <w:rPr>
                <w:rFonts w:ascii="Consolas" w:cs="Consolas" w:eastAsia="Consolas" w:hAnsi="Consolas"/>
                <w:color w:val="000000"/>
                <w:sz w:val="21"/>
                <w:szCs w:val="21"/>
                <w:highlight w:val="white"/>
                <w:rtl w:val="0"/>
              </w:rPr>
              <w:t xml:space="preserve"> bokeh.plotting </w:t>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figure, output_file, show</w:t>
              <w:br w:type="textWrapping"/>
            </w:r>
            <w:r w:rsidDel="00000000" w:rsidR="00000000" w:rsidRPr="00000000">
              <w:rPr>
                <w:rFonts w:ascii="Consolas" w:cs="Consolas" w:eastAsia="Consolas" w:hAnsi="Consolas"/>
                <w:color w:val="000088"/>
                <w:sz w:val="21"/>
                <w:szCs w:val="21"/>
                <w:highlight w:val="white"/>
                <w:rtl w:val="0"/>
              </w:rPr>
              <w:t xml:space="preserve">from</w:t>
            </w:r>
            <w:r w:rsidDel="00000000" w:rsidR="00000000" w:rsidRPr="00000000">
              <w:rPr>
                <w:rFonts w:ascii="Consolas" w:cs="Consolas" w:eastAsia="Consolas" w:hAnsi="Consolas"/>
                <w:color w:val="000000"/>
                <w:sz w:val="21"/>
                <w:szCs w:val="21"/>
                <w:highlight w:val="white"/>
                <w:rtl w:val="0"/>
              </w:rPr>
              <w:t xml:space="preserve"> bokeh.io </w:t>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output_notebook</w:t>
              <w:br w:type="textWrapping"/>
              <w:br w:type="textWrapping"/>
              <w:t xml:space="preserve">output_notebook()</w:t>
              <w:br w:type="textWrapping"/>
              <w:br w:type="textWrapping"/>
              <w:t xml:space="preserve">p = figure(plot_width = </w:t>
            </w:r>
            <w:r w:rsidDel="00000000" w:rsidR="00000000" w:rsidRPr="00000000">
              <w:rPr>
                <w:rFonts w:ascii="Consolas" w:cs="Consolas" w:eastAsia="Consolas" w:hAnsi="Consolas"/>
                <w:color w:val="006666"/>
                <w:sz w:val="21"/>
                <w:szCs w:val="21"/>
                <w:highlight w:val="white"/>
                <w:rtl w:val="0"/>
              </w:rPr>
              <w:t xml:space="preserve">800</w:t>
            </w:r>
            <w:r w:rsidDel="00000000" w:rsidR="00000000" w:rsidRPr="00000000">
              <w:rPr>
                <w:rFonts w:ascii="Consolas" w:cs="Consolas" w:eastAsia="Consolas" w:hAnsi="Consolas"/>
                <w:color w:val="000000"/>
                <w:sz w:val="21"/>
                <w:szCs w:val="21"/>
                <w:highlight w:val="white"/>
                <w:rtl w:val="0"/>
              </w:rPr>
              <w:t xml:space="preserve">, plot_height = </w:t>
            </w:r>
            <w:r w:rsidDel="00000000" w:rsidR="00000000" w:rsidRPr="00000000">
              <w:rPr>
                <w:rFonts w:ascii="Consolas" w:cs="Consolas" w:eastAsia="Consolas" w:hAnsi="Consolas"/>
                <w:color w:val="006666"/>
                <w:sz w:val="21"/>
                <w:szCs w:val="21"/>
                <w:highlight w:val="white"/>
                <w:rtl w:val="0"/>
              </w:rPr>
              <w:t xml:space="preserve">400</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p.line(np.arange(len(wind_speed)), wind_speed, line_width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w:t>
              <w:br w:type="textWrapping"/>
              <w:t xml:space="preserve">p.line(np.arange(len(wind_speed)), forecast, line_width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color = </w:t>
            </w:r>
            <w:r w:rsidDel="00000000" w:rsidR="00000000" w:rsidRPr="00000000">
              <w:rPr>
                <w:rFonts w:ascii="Consolas" w:cs="Consolas" w:eastAsia="Consolas" w:hAnsi="Consolas"/>
                <w:color w:val="008800"/>
                <w:sz w:val="21"/>
                <w:szCs w:val="21"/>
                <w:highlight w:val="white"/>
                <w:rtl w:val="0"/>
              </w:rPr>
              <w:t xml:space="preserve">'green'</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show(p)</w:t>
            </w:r>
            <w:r w:rsidDel="00000000" w:rsidR="00000000" w:rsidRPr="00000000">
              <w:rPr>
                <w:rtl w:val="0"/>
              </w:rPr>
            </w:r>
          </w:p>
        </w:tc>
      </w:tr>
    </w:tbl>
    <w:p w:rsidR="00000000" w:rsidDel="00000000" w:rsidP="00000000" w:rsidRDefault="00000000" w:rsidRPr="00000000" w14:paraId="000000CA">
      <w:pPr>
        <w:pageBreakBefore w:val="0"/>
        <w:ind w:firstLine="0"/>
        <w:jc w:val="center"/>
        <w:rPr/>
      </w:pPr>
      <w:r w:rsidDel="00000000" w:rsidR="00000000" w:rsidRPr="00000000">
        <w:rPr/>
        <w:drawing>
          <wp:inline distB="114300" distT="114300" distL="114300" distR="114300">
            <wp:extent cx="5940000" cy="30226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0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jc w:val="center"/>
        <w:rPr/>
      </w:pPr>
      <w:r w:rsidDel="00000000" w:rsidR="00000000" w:rsidRPr="00000000">
        <w:rPr>
          <w:rtl w:val="0"/>
        </w:rPr>
        <w:t xml:space="preserve">Рисунок 12. Интерактивный график для анализа временных рядов</w:t>
      </w:r>
      <w:r w:rsidDel="00000000" w:rsidR="00000000" w:rsidRPr="00000000">
        <w:rPr>
          <w:rtl w:val="0"/>
        </w:rPr>
      </w:r>
    </w:p>
    <w:p w:rsidR="00000000" w:rsidDel="00000000" w:rsidP="00000000" w:rsidRDefault="00000000" w:rsidRPr="00000000" w14:paraId="000000CC">
      <w:pPr>
        <w:pStyle w:val="Heading2"/>
        <w:pageBreakBefore w:val="0"/>
        <w:rPr/>
      </w:pPr>
      <w:bookmarkStart w:colFirst="0" w:colLast="0" w:name="_l8fwbqidmt4a" w:id="28"/>
      <w:bookmarkEnd w:id="28"/>
      <w:r w:rsidDel="00000000" w:rsidR="00000000" w:rsidRPr="00000000">
        <w:rPr>
          <w:rtl w:val="0"/>
        </w:rPr>
        <w:t xml:space="preserve">5.3. Анализ высших гармоник в сети, получение спектра сигнала</w:t>
      </w:r>
    </w:p>
    <w:p w:rsidR="00000000" w:rsidDel="00000000" w:rsidP="00000000" w:rsidRDefault="00000000" w:rsidRPr="00000000" w14:paraId="000000CD">
      <w:pPr>
        <w:pageBreakBefore w:val="0"/>
        <w:rPr/>
      </w:pPr>
      <w:r w:rsidDel="00000000" w:rsidR="00000000" w:rsidRPr="00000000">
        <w:rPr>
          <w:rtl w:val="0"/>
        </w:rPr>
        <w:t xml:space="preserve">Последний пример - короткий и показывает, что можно применять и сложную математическую обработку временных рядов, такую как преобразование Фурье. </w:t>
      </w:r>
    </w:p>
    <w:p w:rsidR="00000000" w:rsidDel="00000000" w:rsidP="00000000" w:rsidRDefault="00000000" w:rsidRPr="00000000" w14:paraId="000000CE">
      <w:pPr>
        <w:pageBreakBefore w:val="0"/>
        <w:rPr/>
      </w:pPr>
      <w:r w:rsidDel="00000000" w:rsidR="00000000" w:rsidRPr="00000000">
        <w:rPr>
          <w:rtl w:val="0"/>
        </w:rPr>
        <w:t xml:space="preserve">Пример доступен по ссылке </w:t>
      </w:r>
      <w:hyperlink r:id="rId21">
        <w:r w:rsidDel="00000000" w:rsidR="00000000" w:rsidRPr="00000000">
          <w:rPr>
            <w:color w:val="1155cc"/>
            <w:u w:val="single"/>
            <w:rtl w:val="0"/>
          </w:rPr>
          <w:t xml:space="preserve">https://colab.research.google.com/drive/1QwXxEi0HY5N-2XZMoFClgsbuAe0U_9rO</w:t>
        </w:r>
      </w:hyperlink>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t xml:space="preserve">Обратите внимание, в блокноте прописаны заголовки - так блокнот смотрится лучше, чем когда в каждой ячейке просто оставлен комментарий, как было в предыдущих.</w:t>
      </w:r>
    </w:p>
    <w:p w:rsidR="00000000" w:rsidDel="00000000" w:rsidP="00000000" w:rsidRDefault="00000000" w:rsidRPr="00000000" w14:paraId="000000D0">
      <w:pPr>
        <w:pageBreakBefore w:val="0"/>
        <w:rPr/>
      </w:pPr>
      <w:r w:rsidDel="00000000" w:rsidR="00000000" w:rsidRPr="00000000">
        <w:rPr>
          <w:rtl w:val="0"/>
        </w:rPr>
        <w:t xml:space="preserve">В этом примере используются “синтетические” данные, то есть не записанные в реальности, а сгенерированные определенной функцией. Результат представлен на Рисунке 13.</w:t>
      </w:r>
    </w:p>
    <w:tbl>
      <w:tblPr>
        <w:tblStyle w:val="Table21"/>
        <w:jc w:val="left"/>
        <w:tblInd w:w="100.0" w:type="pct"/>
        <w:tblLayout w:type="fixed"/>
        <w:tblLook w:val="0600"/>
      </w:tblPr>
      <w:tblGrid>
        <w:gridCol w:w="9354"/>
        <w:tblGridChange w:id="0">
          <w:tblGrid>
            <w:gridCol w:w="935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1"/>
                <w:szCs w:val="21"/>
                <w:highlight w:val="white"/>
              </w:rPr>
            </w:pP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numpy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np</w:t>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matplotlib.pyplot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plt </w:t>
              <w:br w:type="textWrapping"/>
            </w:r>
            <w:r w:rsidDel="00000000" w:rsidR="00000000" w:rsidRPr="00000000">
              <w:rPr>
                <w:rFonts w:ascii="Consolas" w:cs="Consolas" w:eastAsia="Consolas" w:hAnsi="Consolas"/>
                <w:color w:val="000088"/>
                <w:sz w:val="21"/>
                <w:szCs w:val="21"/>
                <w:highlight w:val="white"/>
                <w:rtl w:val="0"/>
              </w:rPr>
              <w:t xml:space="preserve">import</w:t>
            </w:r>
            <w:r w:rsidDel="00000000" w:rsidR="00000000" w:rsidRPr="00000000">
              <w:rPr>
                <w:rFonts w:ascii="Consolas" w:cs="Consolas" w:eastAsia="Consolas" w:hAnsi="Consolas"/>
                <w:color w:val="000000"/>
                <w:sz w:val="21"/>
                <w:szCs w:val="21"/>
                <w:highlight w:val="white"/>
                <w:rtl w:val="0"/>
              </w:rPr>
              <w:t xml:space="preserve"> matplotlib.ticker </w:t>
            </w:r>
            <w:r w:rsidDel="00000000" w:rsidR="00000000" w:rsidRPr="00000000">
              <w:rPr>
                <w:rFonts w:ascii="Consolas" w:cs="Consolas" w:eastAsia="Consolas" w:hAnsi="Consolas"/>
                <w:color w:val="000088"/>
                <w:sz w:val="21"/>
                <w:szCs w:val="21"/>
                <w:highlight w:val="white"/>
                <w:rtl w:val="0"/>
              </w:rPr>
              <w:t xml:space="preserve">as</w:t>
            </w:r>
            <w:r w:rsidDel="00000000" w:rsidR="00000000" w:rsidRPr="00000000">
              <w:rPr>
                <w:rFonts w:ascii="Consolas" w:cs="Consolas" w:eastAsia="Consolas" w:hAnsi="Consolas"/>
                <w:color w:val="000000"/>
                <w:sz w:val="21"/>
                <w:szCs w:val="21"/>
                <w:highlight w:val="white"/>
                <w:rtl w:val="0"/>
              </w:rPr>
              <w:t xml:space="preserve"> ticker</w:t>
              <w:br w:type="textWrapping"/>
            </w:r>
            <w:r w:rsidDel="00000000" w:rsidR="00000000" w:rsidRPr="00000000">
              <w:rPr>
                <w:rFonts w:ascii="Consolas" w:cs="Consolas" w:eastAsia="Consolas" w:hAnsi="Consolas"/>
                <w:color w:val="000088"/>
                <w:sz w:val="21"/>
                <w:szCs w:val="21"/>
                <w:highlight w:val="white"/>
                <w:rtl w:val="0"/>
              </w:rPr>
              <w:t xml:space="preserve">def</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660066"/>
                <w:sz w:val="21"/>
                <w:szCs w:val="21"/>
                <w:highlight w:val="white"/>
                <w:rtl w:val="0"/>
              </w:rPr>
              <w:t xml:space="preserve">fft_sample(signal, times, sampling_rate)</w:t>
            </w:r>
            <w:r w:rsidDel="00000000" w:rsidR="00000000" w:rsidRPr="00000000">
              <w:rPr>
                <w:rFonts w:ascii="Consolas" w:cs="Consolas" w:eastAsia="Consolas" w:hAnsi="Consolas"/>
                <w:color w:val="000000"/>
                <w:sz w:val="21"/>
                <w:szCs w:val="21"/>
                <w:highlight w:val="white"/>
                <w:rtl w:val="0"/>
              </w:rPr>
              <w:t xml:space="preserve">:</w:t>
              <w:br w:type="textWrapping"/>
              <w:t xml:space="preserve">    n = len(times) </w:t>
            </w:r>
            <w:r w:rsidDel="00000000" w:rsidR="00000000" w:rsidRPr="00000000">
              <w:rPr>
                <w:rFonts w:ascii="Consolas" w:cs="Consolas" w:eastAsia="Consolas" w:hAnsi="Consolas"/>
                <w:color w:val="880000"/>
                <w:sz w:val="21"/>
                <w:szCs w:val="21"/>
                <w:highlight w:val="white"/>
                <w:rtl w:val="0"/>
              </w:rPr>
              <w:t xml:space="preserve"># число отсчетов в сигнале</w:t>
            </w:r>
            <w:r w:rsidDel="00000000" w:rsidR="00000000" w:rsidRPr="00000000">
              <w:rPr>
                <w:rFonts w:ascii="Consolas" w:cs="Consolas" w:eastAsia="Consolas" w:hAnsi="Consolas"/>
                <w:color w:val="000000"/>
                <w:sz w:val="21"/>
                <w:szCs w:val="21"/>
                <w:highlight w:val="white"/>
                <w:rtl w:val="0"/>
              </w:rPr>
              <w:br w:type="textWrapping"/>
              <w:br w:type="textWrapping"/>
              <w:t xml:space="preserve">    k = np.arange(n)</w:t>
              <w:br w:type="textWrapping"/>
              <w:t xml:space="preserve">    T = n / sampling_rate</w:t>
              <w:br w:type="textWrapping"/>
              <w:br w:type="textWrapping"/>
              <w:t xml:space="preserve">    frq = (k / T)[range(n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диапазон частот в спектре</w:t>
            </w:r>
            <w:r w:rsidDel="00000000" w:rsidR="00000000" w:rsidRPr="00000000">
              <w:rPr>
                <w:rFonts w:ascii="Consolas" w:cs="Consolas" w:eastAsia="Consolas" w:hAnsi="Consolas"/>
                <w:color w:val="000000"/>
                <w:sz w:val="21"/>
                <w:szCs w:val="21"/>
                <w:highlight w:val="white"/>
                <w:rtl w:val="0"/>
              </w:rPr>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применение быстрого преобразования Фурье </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(Fast Fourier Transform) с нормализацией</w:t>
            </w:r>
            <w:r w:rsidDel="00000000" w:rsidR="00000000" w:rsidRPr="00000000">
              <w:rPr>
                <w:rFonts w:ascii="Consolas" w:cs="Consolas" w:eastAsia="Consolas" w:hAnsi="Consolas"/>
                <w:color w:val="000000"/>
                <w:sz w:val="21"/>
                <w:szCs w:val="21"/>
                <w:highlight w:val="white"/>
                <w:rtl w:val="0"/>
              </w:rPr>
              <w:br w:type="textWrapping"/>
              <w:t xml:space="preserve">    fft_output = np.fft.fft(signal) / n </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достаточно половины спектра, поэтому половину обрежем</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1"/>
                <w:szCs w:val="21"/>
                <w:highlight w:val="white"/>
              </w:rPr>
            </w:pPr>
            <w:r w:rsidDel="00000000" w:rsidR="00000000" w:rsidRPr="00000000">
              <w:rPr>
                <w:rFonts w:ascii="Consolas" w:cs="Consolas" w:eastAsia="Consolas" w:hAnsi="Consolas"/>
                <w:color w:val="880000"/>
                <w:sz w:val="21"/>
                <w:szCs w:val="21"/>
                <w:highlight w:val="white"/>
                <w:rtl w:val="0"/>
              </w:rPr>
              <w:t xml:space="preserve">    # , а оставшуюся умножим на два</w:t>
            </w:r>
            <w:r w:rsidDel="00000000" w:rsidR="00000000" w:rsidRPr="00000000">
              <w:rPr>
                <w:rFonts w:ascii="Consolas" w:cs="Consolas" w:eastAsia="Consolas" w:hAnsi="Consolas"/>
                <w:color w:val="000000"/>
                <w:sz w:val="21"/>
                <w:szCs w:val="21"/>
                <w:highlight w:val="white"/>
                <w:rtl w:val="0"/>
              </w:rPr>
              <w:br w:type="textWrapping"/>
              <w:t xml:space="preserve">    fft_output = fft_output[range(n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sz w:val="21"/>
                <w:szCs w:val="21"/>
                <w:highlight w:val="white"/>
                <w:rtl w:val="0"/>
              </w:rPr>
              <w:t xml:space="preserve">    fft_output[</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sz w:val="21"/>
                <w:szCs w:val="21"/>
                <w:highlight w:val="white"/>
                <w:rtl w:val="0"/>
              </w:rPr>
              <w:t xml:space="preserve"> : ] *= </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построение графиков</w:t>
            </w:r>
            <w:r w:rsidDel="00000000" w:rsidR="00000000" w:rsidRPr="00000000">
              <w:rPr>
                <w:rFonts w:ascii="Consolas" w:cs="Consolas" w:eastAsia="Consolas" w:hAnsi="Consolas"/>
                <w:color w:val="000000"/>
                <w:sz w:val="21"/>
                <w:szCs w:val="21"/>
                <w:highlight w:val="white"/>
                <w:rtl w:val="0"/>
              </w:rPr>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2 строки и 1 столбец - графики будут друг по другом</w:t>
            </w:r>
            <w:r w:rsidDel="00000000" w:rsidR="00000000" w:rsidRPr="00000000">
              <w:rPr>
                <w:rFonts w:ascii="Consolas" w:cs="Consolas" w:eastAsia="Consolas" w:hAnsi="Consolas"/>
                <w:color w:val="000000"/>
                <w:sz w:val="21"/>
                <w:szCs w:val="21"/>
                <w:highlight w:val="white"/>
                <w:rtl w:val="0"/>
              </w:rPr>
              <w:br w:type="textWrapping"/>
              <w:t xml:space="preserve">    fig, ax = plt.subplots(</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 figsize = (</w:t>
            </w:r>
            <w:r w:rsidDel="00000000" w:rsidR="00000000" w:rsidRPr="00000000">
              <w:rPr>
                <w:rFonts w:ascii="Consolas" w:cs="Consolas" w:eastAsia="Consolas" w:hAnsi="Consolas"/>
                <w:color w:val="006666"/>
                <w:sz w:val="21"/>
                <w:szCs w:val="21"/>
                <w:highlight w:val="white"/>
                <w:rtl w:val="0"/>
              </w:rPr>
              <w:t xml:space="preserve">20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8</w:t>
            </w:r>
            <w:r w:rsidDel="00000000" w:rsidR="00000000" w:rsidRPr="00000000">
              <w:rPr>
                <w:rFonts w:ascii="Consolas" w:cs="Consolas" w:eastAsia="Consolas" w:hAnsi="Consolas"/>
                <w:color w:val="000000"/>
                <w:sz w:val="21"/>
                <w:szCs w:val="21"/>
                <w:highlight w:val="white"/>
                <w:rtl w:val="0"/>
              </w:rPr>
              <w:t xml:space="preserve">)) </w:t>
              <w:br w:type="textWrapping"/>
              <w:t xml:space="preserve">    </w:t>
              <w:br w:type="textWrapping"/>
              <w:t xml:space="preserve">    </w:t>
            </w:r>
            <w:r w:rsidDel="00000000" w:rsidR="00000000" w:rsidRPr="00000000">
              <w:rPr>
                <w:rFonts w:ascii="Consolas" w:cs="Consolas" w:eastAsia="Consolas" w:hAnsi="Consolas"/>
                <w:color w:val="880000"/>
                <w:sz w:val="21"/>
                <w:szCs w:val="21"/>
                <w:highlight w:val="white"/>
                <w:rtl w:val="0"/>
              </w:rPr>
              <w:t xml:space="preserve"># верхний график - исходный сигнал</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 оси абсцисс - время</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 оси ординат - сигнал</w:t>
            </w:r>
            <w:r w:rsidDel="00000000" w:rsidR="00000000" w:rsidRPr="00000000">
              <w:rPr>
                <w:rFonts w:ascii="Consolas" w:cs="Consolas" w:eastAsia="Consolas" w:hAnsi="Consolas"/>
                <w:color w:val="000000"/>
                <w:sz w:val="21"/>
                <w:szCs w:val="21"/>
                <w:highlight w:val="white"/>
                <w:rtl w:val="0"/>
              </w:rPr>
              <w:br w:type="textWrapping"/>
              <w:t xml:space="preserve">    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].plot(times, signal, </w:t>
            </w:r>
            <w:r w:rsidDel="00000000" w:rsidR="00000000" w:rsidRPr="00000000">
              <w:rPr>
                <w:rFonts w:ascii="Consolas" w:cs="Consolas" w:eastAsia="Consolas" w:hAnsi="Consolas"/>
                <w:color w:val="008800"/>
                <w:sz w:val="21"/>
                <w:szCs w:val="21"/>
                <w:highlight w:val="white"/>
                <w:rtl w:val="0"/>
              </w:rPr>
              <w:t xml:space="preserve">'blue'</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].set_xlabel(</w:t>
            </w:r>
            <w:r w:rsidDel="00000000" w:rsidR="00000000" w:rsidRPr="00000000">
              <w:rPr>
                <w:rFonts w:ascii="Consolas" w:cs="Consolas" w:eastAsia="Consolas" w:hAnsi="Consolas"/>
                <w:color w:val="008800"/>
                <w:sz w:val="21"/>
                <w:szCs w:val="21"/>
                <w:highlight w:val="white"/>
                <w:rtl w:val="0"/>
              </w:rPr>
              <w:t xml:space="preserve">'Time'</w:t>
            </w:r>
            <w:r w:rsidDel="00000000" w:rsidR="00000000" w:rsidRPr="00000000">
              <w:rPr>
                <w:rFonts w:ascii="Consolas" w:cs="Consolas" w:eastAsia="Consolas" w:hAnsi="Consolas"/>
                <w:color w:val="000000"/>
                <w:sz w:val="21"/>
                <w:szCs w:val="21"/>
                <w:highlight w:val="white"/>
                <w:rtl w:val="0"/>
              </w:rPr>
              <w:t xml:space="preserve">) </w:t>
              <w:br w:type="textWrapping"/>
              <w:t xml:space="preserve">    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].set_ylabel(</w:t>
            </w:r>
            <w:r w:rsidDel="00000000" w:rsidR="00000000" w:rsidRPr="00000000">
              <w:rPr>
                <w:rFonts w:ascii="Consolas" w:cs="Consolas" w:eastAsia="Consolas" w:hAnsi="Consolas"/>
                <w:color w:val="008800"/>
                <w:sz w:val="21"/>
                <w:szCs w:val="21"/>
                <w:highlight w:val="white"/>
                <w:rtl w:val="0"/>
              </w:rPr>
              <w:t xml:space="preserve">'Amplitude'</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нижний - амплитудный спектр</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 оси абсцисс - частота</w:t>
            </w:r>
            <w:r w:rsidDel="00000000" w:rsidR="00000000" w:rsidRPr="00000000">
              <w:rPr>
                <w:rFonts w:ascii="Consolas" w:cs="Consolas" w:eastAsia="Consolas" w:hAnsi="Consolas"/>
                <w:color w:val="000000"/>
                <w:sz w:val="21"/>
                <w:szCs w:val="21"/>
                <w:highlight w:val="white"/>
                <w:rtl w:val="0"/>
              </w:rPr>
              <w:br w:type="textWrapping"/>
              <w:t xml:space="preserve">    </w:t>
            </w:r>
            <w:r w:rsidDel="00000000" w:rsidR="00000000" w:rsidRPr="00000000">
              <w:rPr>
                <w:rFonts w:ascii="Consolas" w:cs="Consolas" w:eastAsia="Consolas" w:hAnsi="Consolas"/>
                <w:color w:val="880000"/>
                <w:sz w:val="21"/>
                <w:szCs w:val="21"/>
                <w:highlight w:val="white"/>
                <w:rtl w:val="0"/>
              </w:rPr>
              <w:t xml:space="preserve"># по оси ординат - амплитуда соответствующих гармоник</w:t>
            </w:r>
            <w:r w:rsidDel="00000000" w:rsidR="00000000" w:rsidRPr="00000000">
              <w:rPr>
                <w:rFonts w:ascii="Consolas" w:cs="Consolas" w:eastAsia="Consolas" w:hAnsi="Consolas"/>
                <w:color w:val="000000"/>
                <w:sz w:val="21"/>
                <w:szCs w:val="21"/>
                <w:highlight w:val="white"/>
                <w:rtl w:val="0"/>
              </w:rPr>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].stem(frq, abs(fft_output), </w:t>
            </w:r>
            <w:r w:rsidDel="00000000" w:rsidR="00000000" w:rsidRPr="00000000">
              <w:rPr>
                <w:rFonts w:ascii="Consolas" w:cs="Consolas" w:eastAsia="Consolas" w:hAnsi="Consolas"/>
                <w:color w:val="008800"/>
                <w:sz w:val="21"/>
                <w:szCs w:val="21"/>
                <w:highlight w:val="white"/>
                <w:rtl w:val="0"/>
              </w:rPr>
              <w:t xml:space="preserve">'red'</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].set_xlabel(</w:t>
            </w:r>
            <w:r w:rsidDel="00000000" w:rsidR="00000000" w:rsidRPr="00000000">
              <w:rPr>
                <w:rFonts w:ascii="Consolas" w:cs="Consolas" w:eastAsia="Consolas" w:hAnsi="Consolas"/>
                <w:color w:val="008800"/>
                <w:sz w:val="21"/>
                <w:szCs w:val="21"/>
                <w:highlight w:val="white"/>
                <w:rtl w:val="0"/>
              </w:rPr>
              <w:t xml:space="preserve">'Freq (Hz)'</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].set_ylabel(</w:t>
            </w:r>
            <w:r w:rsidDel="00000000" w:rsidR="00000000" w:rsidRPr="00000000">
              <w:rPr>
                <w:rFonts w:ascii="Consolas" w:cs="Consolas" w:eastAsia="Consolas" w:hAnsi="Consolas"/>
                <w:color w:val="008800"/>
                <w:sz w:val="21"/>
                <w:szCs w:val="21"/>
                <w:highlight w:val="white"/>
                <w:rtl w:val="0"/>
              </w:rPr>
              <w:t xml:space="preserve">'|A(freq)|'</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    </w:t>
            </w:r>
            <w:r w:rsidDel="00000000" w:rsidR="00000000" w:rsidRPr="00000000">
              <w:rPr>
                <w:rFonts w:ascii="Consolas" w:cs="Consolas" w:eastAsia="Consolas" w:hAnsi="Consolas"/>
                <w:color w:val="880000"/>
                <w:sz w:val="21"/>
                <w:szCs w:val="21"/>
                <w:highlight w:val="white"/>
                <w:rtl w:val="0"/>
              </w:rPr>
              <w:t xml:space="preserve"># цену деления оси нужно подбирать</w:t>
            </w:r>
            <w:r w:rsidDel="00000000" w:rsidR="00000000" w:rsidRPr="00000000">
              <w:rPr>
                <w:rFonts w:ascii="Consolas" w:cs="Consolas" w:eastAsia="Consolas" w:hAnsi="Consolas"/>
                <w:color w:val="000000"/>
                <w:sz w:val="21"/>
                <w:szCs w:val="21"/>
                <w:highlight w:val="white"/>
                <w:rtl w:val="0"/>
              </w:rPr>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].xaxis.set_major_locator(ticker.MultipleLocator(</w:t>
            </w:r>
            <w:r w:rsidDel="00000000" w:rsidR="00000000" w:rsidRPr="00000000">
              <w:rPr>
                <w:rFonts w:ascii="Consolas" w:cs="Consolas" w:eastAsia="Consolas" w:hAnsi="Consolas"/>
                <w:color w:val="006666"/>
                <w:sz w:val="21"/>
                <w:szCs w:val="21"/>
                <w:highlight w:val="white"/>
                <w:rtl w:val="0"/>
              </w:rPr>
              <w:t xml:space="preserve">25</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].xaxis.set_minor_locator(ticker.MultipleLocator(</w:t>
            </w:r>
            <w:r w:rsidDel="00000000" w:rsidR="00000000" w:rsidRPr="00000000">
              <w:rPr>
                <w:rFonts w:ascii="Consolas" w:cs="Consolas" w:eastAsia="Consolas" w:hAnsi="Consolas"/>
                <w:color w:val="006666"/>
                <w:sz w:val="21"/>
                <w:szCs w:val="21"/>
                <w:highlight w:val="white"/>
                <w:rtl w:val="0"/>
              </w:rPr>
              <w:t xml:space="preserve">25</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].yaxis.set_major_locator(ticker.MultipleLocator(</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].yaxis.set_minor_locator(ticker.MultipleLocator(</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w:t>
              <w:br w:type="textWrapping"/>
              <w:t xml:space="preserve">    ax[</w:t>
            </w:r>
            <w:r w:rsidDel="00000000" w:rsidR="00000000" w:rsidRPr="00000000">
              <w:rPr>
                <w:rFonts w:ascii="Consolas" w:cs="Consolas" w:eastAsia="Consolas" w:hAnsi="Consolas"/>
                <w:color w:val="006666"/>
                <w:sz w:val="21"/>
                <w:szCs w:val="21"/>
                <w:highlight w:val="white"/>
                <w:rtl w:val="0"/>
              </w:rPr>
              <w:t xml:space="preserve">1</w:t>
            </w:r>
            <w:r w:rsidDel="00000000" w:rsidR="00000000" w:rsidRPr="00000000">
              <w:rPr>
                <w:rFonts w:ascii="Consolas" w:cs="Consolas" w:eastAsia="Consolas" w:hAnsi="Consolas"/>
                <w:color w:val="000000"/>
                <w:sz w:val="21"/>
                <w:szCs w:val="21"/>
                <w:highlight w:val="white"/>
                <w:rtl w:val="0"/>
              </w:rPr>
              <w:t xml:space="preserve">].grid(</w:t>
            </w:r>
            <w:r w:rsidDel="00000000" w:rsidR="00000000" w:rsidRPr="00000000">
              <w:rPr>
                <w:rFonts w:ascii="Consolas" w:cs="Consolas" w:eastAsia="Consolas" w:hAnsi="Consolas"/>
                <w:color w:val="000088"/>
                <w:sz w:val="21"/>
                <w:szCs w:val="21"/>
                <w:highlight w:val="white"/>
                <w:rtl w:val="0"/>
              </w:rPr>
              <w:t xml:space="preserve">True</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    plt.show()</w:t>
              <w:br w:type="textWrapping"/>
              <w:br w:type="textWrapping"/>
              <w:t xml:space="preserve">sampling_rate = </w:t>
            </w:r>
            <w:r w:rsidDel="00000000" w:rsidR="00000000" w:rsidRPr="00000000">
              <w:rPr>
                <w:rFonts w:ascii="Consolas" w:cs="Consolas" w:eastAsia="Consolas" w:hAnsi="Consolas"/>
                <w:color w:val="006666"/>
                <w:sz w:val="21"/>
                <w:szCs w:val="21"/>
                <w:highlight w:val="white"/>
                <w:rtl w:val="0"/>
              </w:rPr>
              <w:t xml:space="preserve">1000.0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частота записи данных 1000 Гц, как будто прибор записывает значения напряжения в линии 1000 раз за секунду</w:t>
            </w:r>
            <w:r w:rsidDel="00000000" w:rsidR="00000000" w:rsidRPr="00000000">
              <w:rPr>
                <w:rFonts w:ascii="Consolas" w:cs="Consolas" w:eastAsia="Consolas" w:hAnsi="Consolas"/>
                <w:color w:val="000000"/>
                <w:sz w:val="21"/>
                <w:szCs w:val="21"/>
                <w:highlight w:val="white"/>
                <w:rtl w:val="0"/>
              </w:rPr>
              <w:br w:type="textWrapping"/>
              <w:t xml:space="preserve">time_interval = </w:t>
            </w:r>
            <w:r w:rsidDel="00000000" w:rsidR="00000000" w:rsidRPr="00000000">
              <w:rPr>
                <w:rFonts w:ascii="Consolas" w:cs="Consolas" w:eastAsia="Consolas" w:hAnsi="Consolas"/>
                <w:color w:val="006666"/>
                <w:sz w:val="21"/>
                <w:szCs w:val="21"/>
                <w:highlight w:val="white"/>
                <w:rtl w:val="0"/>
              </w:rPr>
              <w:t xml:space="preserve">1.0</w:t>
            </w:r>
            <w:r w:rsidDel="00000000" w:rsidR="00000000" w:rsidRPr="00000000">
              <w:rPr>
                <w:rFonts w:ascii="Consolas" w:cs="Consolas" w:eastAsia="Consolas" w:hAnsi="Consolas"/>
                <w:color w:val="000000"/>
                <w:sz w:val="21"/>
                <w:szCs w:val="21"/>
                <w:highlight w:val="white"/>
                <w:rtl w:val="0"/>
              </w:rPr>
              <w:t xml:space="preserve"> / sampling_rate </w:t>
            </w:r>
            <w:r w:rsidDel="00000000" w:rsidR="00000000" w:rsidRPr="00000000">
              <w:rPr>
                <w:rFonts w:ascii="Consolas" w:cs="Consolas" w:eastAsia="Consolas" w:hAnsi="Consolas"/>
                <w:color w:val="880000"/>
                <w:sz w:val="21"/>
                <w:szCs w:val="21"/>
                <w:highlight w:val="white"/>
                <w:rtl w:val="0"/>
              </w:rPr>
              <w:t xml:space="preserve"># шаг по времени между сэмплами (точками, отсчетами)</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генерация ряда таймстампов за 0.1 секунды</w:t>
            </w:r>
            <w:r w:rsidDel="00000000" w:rsidR="00000000" w:rsidRPr="00000000">
              <w:rPr>
                <w:rFonts w:ascii="Consolas" w:cs="Consolas" w:eastAsia="Consolas" w:hAnsi="Consolas"/>
                <w:color w:val="000000"/>
                <w:sz w:val="21"/>
                <w:szCs w:val="21"/>
                <w:highlight w:val="white"/>
                <w:rtl w:val="0"/>
              </w:rPr>
              <w:br w:type="textWrapping"/>
              <w:t xml:space="preserve">times = np.arange(</w:t>
            </w:r>
            <w:r w:rsidDel="00000000" w:rsidR="00000000" w:rsidRPr="00000000">
              <w:rPr>
                <w:rFonts w:ascii="Consolas" w:cs="Consolas" w:eastAsia="Consolas" w:hAnsi="Consolas"/>
                <w:color w:val="006666"/>
                <w:sz w:val="21"/>
                <w:szCs w:val="21"/>
                <w:highlight w:val="white"/>
                <w:rtl w:val="0"/>
              </w:rPr>
              <w:t xml:space="preserve">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 time_interval) </w:t>
              <w:br w:type="textWrapping"/>
              <w:br w:type="textWrapping"/>
            </w:r>
            <w:r w:rsidDel="00000000" w:rsidR="00000000" w:rsidRPr="00000000">
              <w:rPr>
                <w:rFonts w:ascii="Consolas" w:cs="Consolas" w:eastAsia="Consolas" w:hAnsi="Consolas"/>
                <w:color w:val="880000"/>
                <w:sz w:val="21"/>
                <w:szCs w:val="21"/>
                <w:highlight w:val="white"/>
                <w:rtl w:val="0"/>
              </w:rPr>
              <w:t xml:space="preserve"># сгенерируем основной сигнал напряжения 50 Гц и добавим высшие гармоники, 3-ю и 5-ю (150 и 250 Гц) с заданными амплитудами и фазами</w:t>
            </w:r>
            <w:r w:rsidDel="00000000" w:rsidR="00000000" w:rsidRPr="00000000">
              <w:rPr>
                <w:rFonts w:ascii="Consolas" w:cs="Consolas" w:eastAsia="Consolas" w:hAnsi="Consolas"/>
                <w:color w:val="000000"/>
                <w:sz w:val="21"/>
                <w:szCs w:val="21"/>
                <w:highlight w:val="white"/>
                <w:rtl w:val="0"/>
              </w:rPr>
              <w:br w:type="textWrapping"/>
              <w:t xml:space="preserve">freq_1 = </w:t>
            </w:r>
            <w:r w:rsidDel="00000000" w:rsidR="00000000" w:rsidRPr="00000000">
              <w:rPr>
                <w:rFonts w:ascii="Consolas" w:cs="Consolas" w:eastAsia="Consolas" w:hAnsi="Consolas"/>
                <w:color w:val="006666"/>
                <w:sz w:val="21"/>
                <w:szCs w:val="21"/>
                <w:highlight w:val="white"/>
                <w:rtl w:val="0"/>
              </w:rPr>
              <w:t xml:space="preserve">50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Hz</w:t>
            </w:r>
            <w:r w:rsidDel="00000000" w:rsidR="00000000" w:rsidRPr="00000000">
              <w:rPr>
                <w:rFonts w:ascii="Consolas" w:cs="Consolas" w:eastAsia="Consolas" w:hAnsi="Consolas"/>
                <w:color w:val="000000"/>
                <w:sz w:val="21"/>
                <w:szCs w:val="21"/>
                <w:highlight w:val="white"/>
                <w:rtl w:val="0"/>
              </w:rPr>
              <w:br w:type="textWrapping"/>
              <w:t xml:space="preserve">freq_3 = </w:t>
            </w:r>
            <w:r w:rsidDel="00000000" w:rsidR="00000000" w:rsidRPr="00000000">
              <w:rPr>
                <w:rFonts w:ascii="Consolas" w:cs="Consolas" w:eastAsia="Consolas" w:hAnsi="Consolas"/>
                <w:color w:val="006666"/>
                <w:sz w:val="21"/>
                <w:szCs w:val="21"/>
                <w:highlight w:val="white"/>
                <w:rtl w:val="0"/>
              </w:rPr>
              <w:t xml:space="preserve">150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Hz</w:t>
            </w:r>
            <w:r w:rsidDel="00000000" w:rsidR="00000000" w:rsidRPr="00000000">
              <w:rPr>
                <w:rFonts w:ascii="Consolas" w:cs="Consolas" w:eastAsia="Consolas" w:hAnsi="Consolas"/>
                <w:color w:val="000000"/>
                <w:sz w:val="21"/>
                <w:szCs w:val="21"/>
                <w:highlight w:val="white"/>
                <w:rtl w:val="0"/>
              </w:rPr>
              <w:br w:type="textWrapping"/>
              <w:t xml:space="preserve">freq_5 = </w:t>
            </w:r>
            <w:r w:rsidDel="00000000" w:rsidR="00000000" w:rsidRPr="00000000">
              <w:rPr>
                <w:rFonts w:ascii="Consolas" w:cs="Consolas" w:eastAsia="Consolas" w:hAnsi="Consolas"/>
                <w:color w:val="006666"/>
                <w:sz w:val="21"/>
                <w:szCs w:val="21"/>
                <w:highlight w:val="white"/>
                <w:rtl w:val="0"/>
              </w:rPr>
              <w:t xml:space="preserve">250</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880000"/>
                <w:sz w:val="21"/>
                <w:szCs w:val="21"/>
                <w:highlight w:val="white"/>
                <w:rtl w:val="0"/>
              </w:rPr>
              <w:t xml:space="preserve"># Hz</w:t>
            </w:r>
            <w:r w:rsidDel="00000000" w:rsidR="00000000" w:rsidRPr="00000000">
              <w:rPr>
                <w:rFonts w:ascii="Consolas" w:cs="Consolas" w:eastAsia="Consolas" w:hAnsi="Consolas"/>
                <w:color w:val="000000"/>
                <w:sz w:val="21"/>
                <w:szCs w:val="21"/>
                <w:highlight w:val="white"/>
                <w:rtl w:val="0"/>
              </w:rPr>
              <w:br w:type="textWrapping"/>
              <w:br w:type="textWrapping"/>
            </w:r>
            <w:r w:rsidDel="00000000" w:rsidR="00000000" w:rsidRPr="00000000">
              <w:rPr>
                <w:rFonts w:ascii="Consolas" w:cs="Consolas" w:eastAsia="Consolas" w:hAnsi="Consolas"/>
                <w:color w:val="880000"/>
                <w:sz w:val="21"/>
                <w:szCs w:val="21"/>
                <w:highlight w:val="white"/>
                <w:rtl w:val="0"/>
              </w:rPr>
              <w:t xml:space="preserve"># обратный слэш используют для переноса строки кода на следующую строку</w:t>
            </w:r>
            <w:r w:rsidDel="00000000" w:rsidR="00000000" w:rsidRPr="00000000">
              <w:rPr>
                <w:rFonts w:ascii="Consolas" w:cs="Consolas" w:eastAsia="Consolas" w:hAnsi="Consolas"/>
                <w:color w:val="000000"/>
                <w:sz w:val="21"/>
                <w:szCs w:val="21"/>
                <w:highlight w:val="white"/>
                <w:rtl w:val="0"/>
              </w:rPr>
              <w:br w:type="textWrapping"/>
              <w:t xml:space="preserve">signal = np.sin(</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np.pi * freq_1 * times) \</w:t>
              <w:br w:type="textWrapping"/>
              <w:t xml:space="preserve">  + </w:t>
            </w:r>
            <w:r w:rsidDel="00000000" w:rsidR="00000000" w:rsidRPr="00000000">
              <w:rPr>
                <w:rFonts w:ascii="Consolas" w:cs="Consolas" w:eastAsia="Consolas" w:hAnsi="Consolas"/>
                <w:color w:val="006666"/>
                <w:sz w:val="21"/>
                <w:szCs w:val="21"/>
                <w:highlight w:val="white"/>
                <w:rtl w:val="0"/>
              </w:rPr>
              <w:t xml:space="preserve">0.25</w:t>
            </w:r>
            <w:r w:rsidDel="00000000" w:rsidR="00000000" w:rsidRPr="00000000">
              <w:rPr>
                <w:rFonts w:ascii="Consolas" w:cs="Consolas" w:eastAsia="Consolas" w:hAnsi="Consolas"/>
                <w:color w:val="000000"/>
                <w:sz w:val="21"/>
                <w:szCs w:val="21"/>
                <w:highlight w:val="white"/>
                <w:rtl w:val="0"/>
              </w:rPr>
              <w:t xml:space="preserve"> * np.sin(</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np.pi * freq_3 * times - </w:t>
            </w:r>
            <w:r w:rsidDel="00000000" w:rsidR="00000000" w:rsidRPr="00000000">
              <w:rPr>
                <w:rFonts w:ascii="Consolas" w:cs="Consolas" w:eastAsia="Consolas" w:hAnsi="Consolas"/>
                <w:color w:val="006666"/>
                <w:sz w:val="21"/>
                <w:szCs w:val="21"/>
                <w:highlight w:val="white"/>
                <w:rtl w:val="0"/>
              </w:rPr>
              <w:t xml:space="preserve">0.45</w:t>
            </w:r>
            <w:r w:rsidDel="00000000" w:rsidR="00000000" w:rsidRPr="00000000">
              <w:rPr>
                <w:rFonts w:ascii="Consolas" w:cs="Consolas" w:eastAsia="Consolas" w:hAnsi="Consolas"/>
                <w:color w:val="000000"/>
                <w:sz w:val="21"/>
                <w:szCs w:val="21"/>
                <w:highlight w:val="white"/>
                <w:rtl w:val="0"/>
              </w:rPr>
              <w:t xml:space="preserve">) \</w:t>
              <w:br w:type="textWrapping"/>
              <w:t xml:space="preserve">  + </w:t>
            </w:r>
            <w:r w:rsidDel="00000000" w:rsidR="00000000" w:rsidRPr="00000000">
              <w:rPr>
                <w:rFonts w:ascii="Consolas" w:cs="Consolas" w:eastAsia="Consolas" w:hAnsi="Consolas"/>
                <w:color w:val="006666"/>
                <w:sz w:val="21"/>
                <w:szCs w:val="21"/>
                <w:highlight w:val="white"/>
                <w:rtl w:val="0"/>
              </w:rPr>
              <w:t xml:space="preserve">0.1</w:t>
            </w:r>
            <w:r w:rsidDel="00000000" w:rsidR="00000000" w:rsidRPr="00000000">
              <w:rPr>
                <w:rFonts w:ascii="Consolas" w:cs="Consolas" w:eastAsia="Consolas" w:hAnsi="Consolas"/>
                <w:color w:val="000000"/>
                <w:sz w:val="21"/>
                <w:szCs w:val="21"/>
                <w:highlight w:val="white"/>
                <w:rtl w:val="0"/>
              </w:rPr>
              <w:t xml:space="preserve"> * np.sin(</w:t>
            </w:r>
            <w:r w:rsidDel="00000000" w:rsidR="00000000" w:rsidRPr="00000000">
              <w:rPr>
                <w:rFonts w:ascii="Consolas" w:cs="Consolas" w:eastAsia="Consolas" w:hAnsi="Consolas"/>
                <w:color w:val="006666"/>
                <w:sz w:val="21"/>
                <w:szCs w:val="21"/>
                <w:highlight w:val="white"/>
                <w:rtl w:val="0"/>
              </w:rPr>
              <w:t xml:space="preserve">2</w:t>
            </w:r>
            <w:r w:rsidDel="00000000" w:rsidR="00000000" w:rsidRPr="00000000">
              <w:rPr>
                <w:rFonts w:ascii="Consolas" w:cs="Consolas" w:eastAsia="Consolas" w:hAnsi="Consolas"/>
                <w:color w:val="000000"/>
                <w:sz w:val="21"/>
                <w:szCs w:val="21"/>
                <w:highlight w:val="white"/>
                <w:rtl w:val="0"/>
              </w:rPr>
              <w:t xml:space="preserve"> * np.pi * freq_5 * times + </w:t>
            </w:r>
            <w:r w:rsidDel="00000000" w:rsidR="00000000" w:rsidRPr="00000000">
              <w:rPr>
                <w:rFonts w:ascii="Consolas" w:cs="Consolas" w:eastAsia="Consolas" w:hAnsi="Consolas"/>
                <w:color w:val="006666"/>
                <w:sz w:val="21"/>
                <w:szCs w:val="21"/>
                <w:highlight w:val="white"/>
                <w:rtl w:val="0"/>
              </w:rPr>
              <w:t xml:space="preserve">0.2</w:t>
            </w:r>
            <w:r w:rsidDel="00000000" w:rsidR="00000000" w:rsidRPr="00000000">
              <w:rPr>
                <w:rFonts w:ascii="Consolas" w:cs="Consolas" w:eastAsia="Consolas" w:hAnsi="Consolas"/>
                <w:color w:val="000000"/>
                <w:sz w:val="21"/>
                <w:szCs w:val="21"/>
                <w:highlight w:val="white"/>
                <w:rtl w:val="0"/>
              </w:rPr>
              <w:t xml:space="preserve">)</w:t>
              <w:br w:type="textWrapping"/>
              <w:br w:type="textWrapping"/>
              <w:t xml:space="preserve">fft_sample(signal, times, sampling_rate)</w:t>
            </w:r>
            <w:r w:rsidDel="00000000" w:rsidR="00000000" w:rsidRPr="00000000">
              <w:rPr>
                <w:rtl w:val="0"/>
              </w:rPr>
            </w:r>
          </w:p>
        </w:tc>
      </w:tr>
    </w:tbl>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Пример показывает как высшие гармоники искажают синусоиду напряжения основной частоты 50 Гц. Гармоникой или гармонической составляющей называют составляющую сигнала (временного ряда), которая изменяется по гармоническому закону a*sin(ωt + φ), где a - амплитуда, ω - циклическая частота (ω = 2π/T, T - период), φ - фаза.</w:t>
      </w:r>
    </w:p>
    <w:p w:rsidR="00000000" w:rsidDel="00000000" w:rsidP="00000000" w:rsidRDefault="00000000" w:rsidRPr="00000000" w14:paraId="000000D6">
      <w:pPr>
        <w:pageBreakBefore w:val="0"/>
        <w:rPr/>
      </w:pPr>
      <w:r w:rsidDel="00000000" w:rsidR="00000000" w:rsidRPr="00000000">
        <w:rPr>
          <w:rtl w:val="0"/>
        </w:rPr>
        <w:t xml:space="preserve">Применение преобразования Фурье позволяет увидеть на спектре из каких гармоник складыватся сигнал - их частоты и амплитуды. На спектре выделяются три гармоники, с частотами 50, 150 и 250 Гц и амплитудами 1.0, 0.25 и 0.1, точно как было задано. </w:t>
      </w:r>
    </w:p>
    <w:p w:rsidR="00000000" w:rsidDel="00000000" w:rsidP="00000000" w:rsidRDefault="00000000" w:rsidRPr="00000000" w14:paraId="000000D7">
      <w:pPr>
        <w:pageBreakBefore w:val="0"/>
        <w:ind w:firstLine="0"/>
        <w:rPr/>
      </w:pPr>
      <w:r w:rsidDel="00000000" w:rsidR="00000000" w:rsidRPr="00000000">
        <w:rPr/>
        <w:drawing>
          <wp:inline distB="114300" distT="114300" distL="114300" distR="114300">
            <wp:extent cx="5734050" cy="22352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ind w:firstLine="0"/>
        <w:jc w:val="center"/>
        <w:rPr/>
      </w:pPr>
      <w:r w:rsidDel="00000000" w:rsidR="00000000" w:rsidRPr="00000000">
        <w:rPr>
          <w:rtl w:val="0"/>
        </w:rPr>
        <w:t xml:space="preserve">Рисунок 13. Осциллограмма напряжения и спектр</w:t>
      </w:r>
    </w:p>
    <w:p w:rsidR="00000000" w:rsidDel="00000000" w:rsidP="00000000" w:rsidRDefault="00000000" w:rsidRPr="00000000" w14:paraId="000000D9">
      <w:pPr>
        <w:pageBreakBefore w:val="0"/>
        <w:rPr/>
      </w:pPr>
      <w:r w:rsidDel="00000000" w:rsidR="00000000" w:rsidRPr="00000000">
        <w:rPr>
          <w:rtl w:val="0"/>
        </w:rPr>
        <w:t xml:space="preserve">При работе с реальными осциллограммами спектры не насколько четкие, так как в сигналах присутствует намного большее количество гармоник и есть шумы и искажения. Но преобразование Фурье (точнее дискретное преобразование Фурье  - ДПФ) используется очень широко для разложения сигнала на гармонические составляющие. </w:t>
      </w:r>
    </w:p>
    <w:p w:rsidR="00000000" w:rsidDel="00000000" w:rsidP="00000000" w:rsidRDefault="00000000" w:rsidRPr="00000000" w14:paraId="000000DA">
      <w:pPr>
        <w:pStyle w:val="Heading2"/>
        <w:pageBreakBefore w:val="0"/>
        <w:rPr/>
      </w:pPr>
      <w:bookmarkStart w:colFirst="0" w:colLast="0" w:name="_s9fc1bpbjo0n" w:id="29"/>
      <w:bookmarkEnd w:id="29"/>
      <w:r w:rsidDel="00000000" w:rsidR="00000000" w:rsidRPr="00000000">
        <w:rPr>
          <w:rtl w:val="0"/>
        </w:rPr>
        <w:t xml:space="preserve">5.4. Резюме по примерам</w:t>
      </w:r>
    </w:p>
    <w:p w:rsidR="00000000" w:rsidDel="00000000" w:rsidP="00000000" w:rsidRDefault="00000000" w:rsidRPr="00000000" w14:paraId="000000DB">
      <w:pPr>
        <w:pageBreakBefore w:val="0"/>
        <w:rPr/>
      </w:pPr>
      <w:r w:rsidDel="00000000" w:rsidR="00000000" w:rsidRPr="00000000">
        <w:rPr>
          <w:rtl w:val="0"/>
        </w:rPr>
        <w:t xml:space="preserve">В примерах показаны приемы работы с временными рядами. Функционал в Python библиотеках для обработки и визуализации данных - необъятен. Важно понять, что он есть, его не очень сложно использовать с минимальными навыками написания кода.</w:t>
      </w:r>
    </w:p>
    <w:p w:rsidR="00000000" w:rsidDel="00000000" w:rsidP="00000000" w:rsidRDefault="00000000" w:rsidRPr="00000000" w14:paraId="000000DC">
      <w:pPr>
        <w:pageBreakBefore w:val="0"/>
        <w:rPr/>
      </w:pPr>
      <w:r w:rsidDel="00000000" w:rsidR="00000000" w:rsidRPr="00000000">
        <w:rPr>
          <w:rtl w:val="0"/>
        </w:rPr>
        <w:t xml:space="preserve">Используя приведенные здесь и далее примеры, встречаясь с задачами обработки данных в электроэнергетике и решая их не вручную, а с помощью Python, Pandas, Matplotlib и т.п., вы со временем сможете собрать свою личную коллекцию подпрограмм. Тогда получив очередную задачу и набор данных вы просто откроете Google Colab или другой подобный инструмент, возьмете нужные блоки кода и за минуты получите решение, которое другие будут делать долго.</w:t>
      </w:r>
      <w:r w:rsidDel="00000000" w:rsidR="00000000" w:rsidRPr="00000000">
        <w:rPr>
          <w:rtl w:val="0"/>
        </w:rPr>
      </w:r>
    </w:p>
    <w:p w:rsidR="00000000" w:rsidDel="00000000" w:rsidP="00000000" w:rsidRDefault="00000000" w:rsidRPr="00000000" w14:paraId="000000DD">
      <w:pPr>
        <w:pStyle w:val="Heading1"/>
        <w:pageBreakBefore w:val="0"/>
        <w:rPr/>
      </w:pPr>
      <w:bookmarkStart w:colFirst="0" w:colLast="0" w:name="_ciisestlw5c3" w:id="30"/>
      <w:bookmarkEnd w:id="30"/>
      <w:r w:rsidDel="00000000" w:rsidR="00000000" w:rsidRPr="00000000">
        <w:rPr>
          <w:rtl w:val="0"/>
        </w:rPr>
        <w:t xml:space="preserve">6. Индивидуальные задания</w:t>
      </w:r>
    </w:p>
    <w:p w:rsidR="00000000" w:rsidDel="00000000" w:rsidP="00000000" w:rsidRDefault="00000000" w:rsidRPr="00000000" w14:paraId="000000DE">
      <w:pPr>
        <w:pageBreakBefore w:val="0"/>
        <w:numPr>
          <w:ilvl w:val="0"/>
          <w:numId w:val="3"/>
        </w:numPr>
        <w:spacing w:after="0" w:afterAutospacing="0"/>
        <w:ind w:left="720" w:hanging="360"/>
        <w:rPr>
          <w:u w:val="none"/>
        </w:rPr>
      </w:pPr>
      <w:r w:rsidDel="00000000" w:rsidR="00000000" w:rsidRPr="00000000">
        <w:rPr>
          <w:rtl w:val="0"/>
        </w:rPr>
        <w:t xml:space="preserve">Создать новый Google Colab блокнот. Дать ему имя. Далее действия выполняются в нем.</w:t>
      </w:r>
    </w:p>
    <w:p w:rsidR="00000000" w:rsidDel="00000000" w:rsidP="00000000" w:rsidRDefault="00000000" w:rsidRPr="00000000" w14:paraId="000000DF">
      <w:pPr>
        <w:pageBreakBefore w:val="0"/>
        <w:numPr>
          <w:ilvl w:val="0"/>
          <w:numId w:val="3"/>
        </w:numPr>
        <w:spacing w:after="0" w:afterAutospacing="0"/>
        <w:ind w:left="720" w:hanging="360"/>
        <w:rPr>
          <w:u w:val="none"/>
        </w:rPr>
      </w:pPr>
      <w:r w:rsidDel="00000000" w:rsidR="00000000" w:rsidRPr="00000000">
        <w:rPr>
          <w:rtl w:val="0"/>
        </w:rPr>
        <w:t xml:space="preserve">Прочитать через Pandas данные по своему варианту, используя ссылку на свой файл. </w:t>
      </w:r>
    </w:p>
    <w:p w:rsidR="00000000" w:rsidDel="00000000" w:rsidP="00000000" w:rsidRDefault="00000000" w:rsidRPr="00000000" w14:paraId="000000E0">
      <w:pPr>
        <w:pageBreakBefore w:val="0"/>
        <w:numPr>
          <w:ilvl w:val="1"/>
          <w:numId w:val="3"/>
        </w:numPr>
        <w:spacing w:after="0" w:afterAutospacing="0"/>
        <w:ind w:left="1440" w:hanging="360"/>
        <w:rPr>
          <w:u w:val="none"/>
        </w:rPr>
      </w:pPr>
      <w:r w:rsidDel="00000000" w:rsidR="00000000" w:rsidRPr="00000000">
        <w:rPr>
          <w:rtl w:val="0"/>
        </w:rPr>
        <w:t xml:space="preserve">Может потребоваться указать символ разделения столбцов, указать точка или запятая являются десятичным разделителем и указать нужно ли использовать первую строку данных как заголовок.</w:t>
      </w:r>
    </w:p>
    <w:p w:rsidR="00000000" w:rsidDel="00000000" w:rsidP="00000000" w:rsidRDefault="00000000" w:rsidRPr="00000000" w14:paraId="000000E1">
      <w:pPr>
        <w:pageBreakBefore w:val="0"/>
        <w:numPr>
          <w:ilvl w:val="1"/>
          <w:numId w:val="3"/>
        </w:numPr>
        <w:spacing w:after="0" w:afterAutospacing="0"/>
        <w:ind w:left="1440" w:hanging="360"/>
        <w:rPr>
          <w:u w:val="none"/>
        </w:rPr>
      </w:pPr>
      <w:r w:rsidDel="00000000" w:rsidR="00000000" w:rsidRPr="00000000">
        <w:rPr>
          <w:rtl w:val="0"/>
        </w:rPr>
        <w:t xml:space="preserve">Каталог  с исходными данными для всех вариантов расположен по </w:t>
      </w:r>
      <w:hyperlink r:id="rId23">
        <w:r w:rsidDel="00000000" w:rsidR="00000000" w:rsidRPr="00000000">
          <w:rPr>
            <w:color w:val="1155cc"/>
            <w:u w:val="single"/>
            <w:rtl w:val="0"/>
          </w:rPr>
          <w:t xml:space="preserve">ссылке</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2">
      <w:pPr>
        <w:pageBreakBefore w:val="0"/>
        <w:numPr>
          <w:ilvl w:val="0"/>
          <w:numId w:val="3"/>
        </w:numPr>
        <w:spacing w:after="0" w:afterAutospacing="0"/>
        <w:ind w:left="720" w:hanging="360"/>
        <w:rPr>
          <w:u w:val="none"/>
        </w:rPr>
      </w:pPr>
      <w:r w:rsidDel="00000000" w:rsidR="00000000" w:rsidRPr="00000000">
        <w:rPr>
          <w:rtl w:val="0"/>
        </w:rPr>
        <w:t xml:space="preserve">Вывести на экран заголовок таблицы с полученным в результате выполнения п.2 временным рядом, несколько первых и несколько последних строк таблицы.</w:t>
      </w:r>
    </w:p>
    <w:p w:rsidR="00000000" w:rsidDel="00000000" w:rsidP="00000000" w:rsidRDefault="00000000" w:rsidRPr="00000000" w14:paraId="000000E3">
      <w:pPr>
        <w:pageBreakBefore w:val="0"/>
        <w:numPr>
          <w:ilvl w:val="0"/>
          <w:numId w:val="3"/>
        </w:numPr>
        <w:spacing w:after="0" w:afterAutospacing="0"/>
        <w:ind w:left="720" w:hanging="360"/>
        <w:rPr>
          <w:u w:val="none"/>
        </w:rPr>
      </w:pPr>
      <w:r w:rsidDel="00000000" w:rsidR="00000000" w:rsidRPr="00000000">
        <w:rPr>
          <w:rtl w:val="0"/>
        </w:rPr>
        <w:t xml:space="preserve">Построить график или графики значений временного ряда.</w:t>
      </w:r>
    </w:p>
    <w:p w:rsidR="00000000" w:rsidDel="00000000" w:rsidP="00000000" w:rsidRDefault="00000000" w:rsidRPr="00000000" w14:paraId="000000E4">
      <w:pPr>
        <w:pageBreakBefore w:val="0"/>
        <w:numPr>
          <w:ilvl w:val="0"/>
          <w:numId w:val="3"/>
        </w:numPr>
        <w:spacing w:after="0" w:afterAutospacing="0"/>
        <w:ind w:left="720" w:hanging="360"/>
        <w:rPr>
          <w:u w:val="none"/>
        </w:rPr>
      </w:pPr>
      <w:r w:rsidDel="00000000" w:rsidR="00000000" w:rsidRPr="00000000">
        <w:rPr>
          <w:rtl w:val="0"/>
        </w:rPr>
        <w:t xml:space="preserve">Выполнить задание по Таблице 2.</w:t>
      </w:r>
    </w:p>
    <w:p w:rsidR="00000000" w:rsidDel="00000000" w:rsidP="00000000" w:rsidRDefault="00000000" w:rsidRPr="00000000" w14:paraId="000000E5">
      <w:pPr>
        <w:pageBreakBefore w:val="0"/>
        <w:numPr>
          <w:ilvl w:val="0"/>
          <w:numId w:val="3"/>
        </w:numPr>
        <w:spacing w:after="0" w:afterAutospacing="0"/>
        <w:ind w:left="720" w:hanging="360"/>
        <w:rPr>
          <w:u w:val="none"/>
        </w:rPr>
      </w:pPr>
      <w:r w:rsidDel="00000000" w:rsidR="00000000" w:rsidRPr="00000000">
        <w:rPr>
          <w:rtl w:val="0"/>
        </w:rPr>
        <w:t xml:space="preserve">Полученные графики должны быть интерактивными.</w:t>
      </w:r>
    </w:p>
    <w:p w:rsidR="00000000" w:rsidDel="00000000" w:rsidP="00000000" w:rsidRDefault="00000000" w:rsidRPr="00000000" w14:paraId="000000E6">
      <w:pPr>
        <w:pageBreakBefore w:val="0"/>
        <w:numPr>
          <w:ilvl w:val="0"/>
          <w:numId w:val="3"/>
        </w:numPr>
        <w:spacing w:after="0" w:afterAutospacing="0"/>
        <w:ind w:left="720" w:hanging="360"/>
        <w:rPr>
          <w:u w:val="none"/>
        </w:rPr>
      </w:pPr>
      <w:r w:rsidDel="00000000" w:rsidR="00000000" w:rsidRPr="00000000">
        <w:rPr>
          <w:rtl w:val="0"/>
        </w:rPr>
        <w:t xml:space="preserve">Сохранить полученные графики как изображения и как Excel файлы (XLSX) или CSV файлы.</w:t>
      </w:r>
    </w:p>
    <w:p w:rsidR="00000000" w:rsidDel="00000000" w:rsidP="00000000" w:rsidRDefault="00000000" w:rsidRPr="00000000" w14:paraId="000000E7">
      <w:pPr>
        <w:pageBreakBefore w:val="0"/>
        <w:numPr>
          <w:ilvl w:val="0"/>
          <w:numId w:val="3"/>
        </w:numPr>
        <w:ind w:left="720" w:hanging="360"/>
        <w:rPr>
          <w:u w:val="none"/>
        </w:rPr>
      </w:pPr>
      <w:r w:rsidDel="00000000" w:rsidR="00000000" w:rsidRPr="00000000">
        <w:rPr>
          <w:rtl w:val="0"/>
        </w:rPr>
        <w:t xml:space="preserve">Добавить созданный блокнот в свой GitHub репозиторий, созданный в первой лабораторной работе или в новый репозиторий.</w:t>
      </w:r>
    </w:p>
    <w:p w:rsidR="00000000" w:rsidDel="00000000" w:rsidP="00000000" w:rsidRDefault="00000000" w:rsidRPr="00000000" w14:paraId="000000E8">
      <w:pPr>
        <w:pageBreakBefore w:val="0"/>
        <w:ind w:firstLine="0"/>
        <w:rPr/>
      </w:pPr>
      <w:r w:rsidDel="00000000" w:rsidR="00000000" w:rsidRPr="00000000">
        <w:rPr>
          <w:rtl w:val="0"/>
        </w:rPr>
      </w:r>
    </w:p>
    <w:p w:rsidR="00000000" w:rsidDel="00000000" w:rsidP="00000000" w:rsidRDefault="00000000" w:rsidRPr="00000000" w14:paraId="000000E9">
      <w:pPr>
        <w:pageBreakBefore w:val="0"/>
        <w:ind w:firstLine="0"/>
        <w:rPr/>
      </w:pPr>
      <w:r w:rsidDel="00000000" w:rsidR="00000000" w:rsidRPr="00000000">
        <w:rPr>
          <w:rtl w:val="0"/>
        </w:rPr>
        <w:t xml:space="preserve">Таблица 2. Варианты заданий по номерам</w:t>
      </w:r>
      <w:r w:rsidDel="00000000" w:rsidR="00000000" w:rsidRPr="00000000">
        <w:rPr>
          <w:rtl w:val="0"/>
        </w:rPr>
      </w:r>
    </w:p>
    <w:tbl>
      <w:tblPr>
        <w:tblStyle w:val="Table22"/>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8655"/>
        <w:tblGridChange w:id="0">
          <w:tblGrid>
            <w:gridCol w:w="675"/>
            <w:gridCol w:w="8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Задание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Даны почасовые значения солнечной инсоляции. Файл “Solar_Taj.xlsx”.</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Нужно взять данные только за первый месяц и построить график среднесуточных значений и график максимальных значений за каждые сутки.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Даны почасовые значения скорости ветра. </w:t>
            </w:r>
            <w:r w:rsidDel="00000000" w:rsidR="00000000" w:rsidRPr="00000000">
              <w:rPr>
                <w:rtl w:val="0"/>
              </w:rPr>
              <w:t xml:space="preserve">Файл “Wind.xlsx”.</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При скорости ветра ниже 5 м/с ВЭС не вырабатывает мощность, при скорости от 5 м/с до 20 м/с вырабатываемая мощность равна  0.0017 * wind_speed</w:t>
            </w:r>
            <w:r w:rsidDel="00000000" w:rsidR="00000000" w:rsidRPr="00000000">
              <w:rPr>
                <w:vertAlign w:val="superscript"/>
                <w:rtl w:val="0"/>
              </w:rPr>
              <w:t xml:space="preserve">3</w:t>
            </w:r>
            <w:r w:rsidDel="00000000" w:rsidR="00000000" w:rsidRPr="00000000">
              <w:rPr>
                <w:rtl w:val="0"/>
              </w:rPr>
              <w:t xml:space="preserve">, при скорости от 20 м/с до 25 м/с выработка не увеличивается, при скорости выше 25 м/с электроэнергия не вырабатывается.</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Построить график зависимости выработки ВЭС от скорости ветра и график среднесуточной выработки ВЭС.</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Дан график электропотребления двух угольных разрезов за 4 года с шагом времени 30 минут. Файл “Угольные_разрезы_1.xlsx”.</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Вывести график суммарного потребления обоих разрезов за последние 5 суток и отметить на графике точки локального максимума электропотребления. Точка локального максимума в данном случае - точка, которая выше предыдущей и выше последующей.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ind w:firstLine="0"/>
              <w:jc w:val="left"/>
              <w:rPr>
                <w:shd w:fill="ff9900" w:val="clear"/>
              </w:rPr>
            </w:pPr>
            <w:r w:rsidDel="00000000" w:rsidR="00000000" w:rsidRPr="00000000">
              <w:rPr>
                <w:rtl w:val="0"/>
              </w:rPr>
              <w:t xml:space="preserve">Дан почасовой график выработки ВЭС, СЭС и собственного потребления активного потребителя (prosumer). Файл “Wind_Solar_Consumption.csv” </w:t>
            </w:r>
            <w:r w:rsidDel="00000000" w:rsidR="00000000" w:rsidRPr="00000000">
              <w:rPr>
                <w:rtl w:val="0"/>
              </w:rPr>
            </w:r>
          </w:p>
          <w:p w:rsidR="00000000" w:rsidDel="00000000" w:rsidP="00000000" w:rsidRDefault="00000000" w:rsidRPr="00000000" w14:paraId="000000F8">
            <w:pPr>
              <w:pageBreakBefore w:val="0"/>
              <w:widowControl w:val="0"/>
              <w:spacing w:line="240" w:lineRule="auto"/>
              <w:ind w:firstLine="0"/>
              <w:jc w:val="left"/>
              <w:rPr/>
            </w:pPr>
            <w:r w:rsidDel="00000000" w:rsidR="00000000" w:rsidRPr="00000000">
              <w:rPr>
                <w:rtl w:val="0"/>
              </w:rPr>
              <w:t xml:space="preserve">Построить график разницы потребления и выработки активного потребителя и подсчитать, какое количество электроэнергии он сможет продать во внешнюю систему (или какое ему придется купить) за весь рассматриваемый промежуток времени.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Дан почасовой график выработки четырех одинаковых СЭС и прогноз выработки (один для всех). Файл “solar_abcd.csv”</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Построить графики ошибок прогноза для каждой СЭС и посчитать средний квадрат ошибки прогноза (Root Mean Squared Error - 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ind w:firstLine="0"/>
              <w:jc w:val="left"/>
              <w:rPr/>
            </w:pPr>
            <w:r w:rsidDel="00000000" w:rsidR="00000000" w:rsidRPr="00000000">
              <w:rPr>
                <w:rtl w:val="0"/>
              </w:rPr>
              <w:t xml:space="preserve">Дан почасовой график выработки ВЭС, СЭС и собственного потребления активного потребителя (prosumer). Файл “Wind_Solar_Consumption.csv” </w:t>
            </w:r>
          </w:p>
          <w:p w:rsidR="00000000" w:rsidDel="00000000" w:rsidP="00000000" w:rsidRDefault="00000000" w:rsidRPr="00000000" w14:paraId="000000FE">
            <w:pPr>
              <w:pageBreakBefore w:val="0"/>
              <w:widowControl w:val="0"/>
              <w:spacing w:line="240" w:lineRule="auto"/>
              <w:ind w:firstLine="0"/>
              <w:jc w:val="left"/>
              <w:rPr/>
            </w:pPr>
            <w:r w:rsidDel="00000000" w:rsidR="00000000" w:rsidRPr="00000000">
              <w:rPr>
                <w:rtl w:val="0"/>
              </w:rPr>
              <w:t xml:space="preserve">Взять график выработки ВЭС и построить график простого скользящего среднего (simple moving average - SMA) по пяти точкам.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after="200" w:line="240" w:lineRule="auto"/>
              <w:ind w:firstLine="0"/>
              <w:jc w:val="left"/>
              <w:rPr/>
            </w:pPr>
            <w:r w:rsidDel="00000000" w:rsidR="00000000" w:rsidRPr="00000000">
              <w:rPr>
                <w:rtl w:val="0"/>
              </w:rPr>
              <w:t xml:space="preserve">Даны показания силы тока в линии (микроамперы). Файл “Current.csv”.</w:t>
            </w:r>
          </w:p>
          <w:p w:rsidR="00000000" w:rsidDel="00000000" w:rsidP="00000000" w:rsidRDefault="00000000" w:rsidRPr="00000000" w14:paraId="00000101">
            <w:pPr>
              <w:pageBreakBefore w:val="0"/>
              <w:widowControl w:val="0"/>
              <w:spacing w:after="200" w:line="240" w:lineRule="auto"/>
              <w:ind w:firstLine="0"/>
              <w:jc w:val="left"/>
              <w:rPr/>
            </w:pPr>
            <w:r w:rsidDel="00000000" w:rsidR="00000000" w:rsidRPr="00000000">
              <w:rPr>
                <w:rtl w:val="0"/>
              </w:rPr>
              <w:t xml:space="preserve">Взять первые 1280 значений, подсчитать среднее значение силы тока на всем этом интервале. </w:t>
            </w:r>
          </w:p>
          <w:p w:rsidR="00000000" w:rsidDel="00000000" w:rsidP="00000000" w:rsidRDefault="00000000" w:rsidRPr="00000000" w14:paraId="00000102">
            <w:pPr>
              <w:pageBreakBefore w:val="0"/>
              <w:widowControl w:val="0"/>
              <w:spacing w:after="200" w:line="240" w:lineRule="auto"/>
              <w:ind w:firstLine="0"/>
              <w:jc w:val="left"/>
              <w:rPr/>
            </w:pPr>
            <w:r w:rsidDel="00000000" w:rsidR="00000000" w:rsidRPr="00000000">
              <w:rPr>
                <w:rtl w:val="0"/>
              </w:rPr>
              <w:t xml:space="preserve">Построить график значений мощности (P = I</w:t>
            </w:r>
            <w:r w:rsidDel="00000000" w:rsidR="00000000" w:rsidRPr="00000000">
              <w:rPr>
                <w:vertAlign w:val="superscript"/>
                <w:rtl w:val="0"/>
              </w:rPr>
              <w:t xml:space="preserve">2</w:t>
            </w:r>
            <w:r w:rsidDel="00000000" w:rsidR="00000000" w:rsidRPr="00000000">
              <w:rPr>
                <w:rtl w:val="0"/>
              </w:rPr>
              <w:t xml:space="preserve">R, R = 10 Ом).</w:t>
            </w:r>
          </w:p>
          <w:p w:rsidR="00000000" w:rsidDel="00000000" w:rsidP="00000000" w:rsidRDefault="00000000" w:rsidRPr="00000000" w14:paraId="00000103">
            <w:pPr>
              <w:pageBreakBefore w:val="0"/>
              <w:widowControl w:val="0"/>
              <w:spacing w:after="200" w:line="240" w:lineRule="auto"/>
              <w:ind w:firstLine="0"/>
              <w:jc w:val="left"/>
              <w:rPr/>
            </w:pPr>
            <w:r w:rsidDel="00000000" w:rsidR="00000000" w:rsidRPr="00000000">
              <w:rPr>
                <w:rtl w:val="0"/>
              </w:rPr>
              <w:t xml:space="preserve">Сравнить среднее значение мощности как среднеарифметическое значений графика мощности и как полученное по формуле P = I</w:t>
            </w:r>
            <w:r w:rsidDel="00000000" w:rsidR="00000000" w:rsidRPr="00000000">
              <w:rPr>
                <w:vertAlign w:val="superscript"/>
                <w:rtl w:val="0"/>
              </w:rPr>
              <w:t xml:space="preserve">2</w:t>
            </w:r>
            <w:r w:rsidDel="00000000" w:rsidR="00000000" w:rsidRPr="00000000">
              <w:rPr>
                <w:rtl w:val="0"/>
              </w:rPr>
              <w:t xml:space="preserve">R, где вместо I подставлено среднее значение модуля тока на рассматриваемом интервале.</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Дан посекундный график освещенности. Файл “light.csv”.</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Построить алгоритм, управляющий освещением. По заданию при освещенности </w:t>
            </w:r>
            <w:r w:rsidDel="00000000" w:rsidR="00000000" w:rsidRPr="00000000">
              <w:rPr>
                <w:b w:val="1"/>
                <w:i w:val="1"/>
                <w:rtl w:val="0"/>
              </w:rPr>
              <w:t xml:space="preserve">примерно</w:t>
            </w:r>
            <w:r w:rsidDel="00000000" w:rsidR="00000000" w:rsidRPr="00000000">
              <w:rPr>
                <w:rtl w:val="0"/>
              </w:rPr>
              <w:t xml:space="preserve"> ниже 35 условных единиц должен включаться свет, при освещенности </w:t>
            </w:r>
            <w:r w:rsidDel="00000000" w:rsidR="00000000" w:rsidRPr="00000000">
              <w:rPr>
                <w:b w:val="1"/>
                <w:i w:val="1"/>
                <w:rtl w:val="0"/>
              </w:rPr>
              <w:t xml:space="preserve">примерно</w:t>
            </w:r>
            <w:r w:rsidDel="00000000" w:rsidR="00000000" w:rsidRPr="00000000">
              <w:rPr>
                <w:rtl w:val="0"/>
              </w:rPr>
              <w:t xml:space="preserve"> выше 35 условных единиц - выключаться.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9900" w:val="clear"/>
              </w:rPr>
            </w:pPr>
            <w:r w:rsidDel="00000000" w:rsidR="00000000" w:rsidRPr="00000000">
              <w:rPr>
                <w:rtl w:val="0"/>
              </w:rPr>
              <w:t xml:space="preserve">Даны графики выработки электроэнергии нескольких электростанций в МВт с интервалом 5 минут. Файл “gridwatch_data.csv”.</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Взять данные за первые 12 часов и построить графики с тем же интервалом 5 минут, показывающие, какой процент от всей выработки дает каждая станция.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after="0" w:line="240" w:lineRule="auto"/>
              <w:ind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ind w:firstLine="0"/>
              <w:jc w:val="left"/>
              <w:rPr>
                <w:shd w:fill="ff9900" w:val="clear"/>
              </w:rPr>
            </w:pPr>
            <w:r w:rsidDel="00000000" w:rsidR="00000000" w:rsidRPr="00000000">
              <w:rPr>
                <w:rtl w:val="0"/>
              </w:rPr>
              <w:t xml:space="preserve">Дан график почасового потребления нескольких предприятий за 3 года. Файл “Электропотребление.xlsx”. </w:t>
            </w:r>
            <w:r w:rsidDel="00000000" w:rsidR="00000000" w:rsidRPr="00000000">
              <w:rPr>
                <w:rtl w:val="0"/>
              </w:rPr>
            </w:r>
          </w:p>
          <w:p w:rsidR="00000000" w:rsidDel="00000000" w:rsidP="00000000" w:rsidRDefault="00000000" w:rsidRPr="00000000" w14:paraId="0000010E">
            <w:pPr>
              <w:pageBreakBefore w:val="0"/>
              <w:widowControl w:val="0"/>
              <w:spacing w:line="240" w:lineRule="auto"/>
              <w:ind w:firstLine="0"/>
              <w:jc w:val="left"/>
              <w:rPr/>
            </w:pPr>
            <w:r w:rsidDel="00000000" w:rsidR="00000000" w:rsidRPr="00000000">
              <w:rPr>
                <w:rtl w:val="0"/>
              </w:rPr>
            </w:r>
          </w:p>
          <w:p w:rsidR="00000000" w:rsidDel="00000000" w:rsidP="00000000" w:rsidRDefault="00000000" w:rsidRPr="00000000" w14:paraId="0000010F">
            <w:pPr>
              <w:pageBreakBefore w:val="0"/>
              <w:widowControl w:val="0"/>
              <w:spacing w:line="240" w:lineRule="auto"/>
              <w:ind w:firstLine="0"/>
              <w:jc w:val="left"/>
              <w:rPr/>
            </w:pPr>
            <w:r w:rsidDel="00000000" w:rsidR="00000000" w:rsidRPr="00000000">
              <w:rPr>
                <w:rtl w:val="0"/>
              </w:rPr>
              <w:t xml:space="preserve">Построить для каждого графики изменения потребления от часа к часу за последнюю неделю.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after="0" w:line="240" w:lineRule="auto"/>
              <w:ind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after="0" w:line="240" w:lineRule="auto"/>
              <w:ind w:firstLine="0"/>
              <w:jc w:val="left"/>
              <w:rPr/>
            </w:pPr>
            <w:r w:rsidDel="00000000" w:rsidR="00000000" w:rsidRPr="00000000">
              <w:rPr>
                <w:rtl w:val="0"/>
              </w:rPr>
              <w:t xml:space="preserve">Дано среднемесячное потребления электроэнергетической системы Памира. Файл “Памир.txt”</w:t>
            </w:r>
          </w:p>
          <w:p w:rsidR="00000000" w:rsidDel="00000000" w:rsidP="00000000" w:rsidRDefault="00000000" w:rsidRPr="00000000" w14:paraId="00000112">
            <w:pPr>
              <w:pageBreakBefore w:val="0"/>
              <w:widowControl w:val="0"/>
              <w:spacing w:after="0" w:line="240" w:lineRule="auto"/>
              <w:ind w:firstLine="0"/>
              <w:jc w:val="left"/>
              <w:rPr/>
            </w:pPr>
            <w:r w:rsidDel="00000000" w:rsidR="00000000" w:rsidRPr="00000000">
              <w:rPr>
                <w:rtl w:val="0"/>
              </w:rPr>
            </w:r>
          </w:p>
          <w:p w:rsidR="00000000" w:rsidDel="00000000" w:rsidP="00000000" w:rsidRDefault="00000000" w:rsidRPr="00000000" w14:paraId="00000113">
            <w:pPr>
              <w:pageBreakBefore w:val="0"/>
              <w:widowControl w:val="0"/>
              <w:spacing w:after="0" w:line="240" w:lineRule="auto"/>
              <w:ind w:firstLine="0"/>
              <w:jc w:val="left"/>
              <w:rPr/>
            </w:pPr>
            <w:r w:rsidDel="00000000" w:rsidR="00000000" w:rsidRPr="00000000">
              <w:rPr>
                <w:rtl w:val="0"/>
              </w:rPr>
              <w:t xml:space="preserve">Построить амплитудно-частотный спектр и предположить, почему получились именно такие частоты наиболее значимых гармоник.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after="0" w:line="240" w:lineRule="auto"/>
              <w:ind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ind w:firstLine="0"/>
              <w:jc w:val="left"/>
              <w:rPr/>
            </w:pPr>
            <w:r w:rsidDel="00000000" w:rsidR="00000000" w:rsidRPr="00000000">
              <w:rPr>
                <w:rtl w:val="0"/>
              </w:rPr>
              <w:t xml:space="preserve">Даны значения тока в линии с шагом времени 0.15625 мс. Файл “</w:t>
            </w:r>
            <w:r w:rsidDel="00000000" w:rsidR="00000000" w:rsidRPr="00000000">
              <w:rPr>
                <w:rtl w:val="0"/>
              </w:rPr>
              <w:t xml:space="preserve">Current</w:t>
            </w:r>
            <w:r w:rsidDel="00000000" w:rsidR="00000000" w:rsidRPr="00000000">
              <w:rPr>
                <w:rtl w:val="0"/>
              </w:rPr>
              <w:t xml:space="preserve">.csv”.</w:t>
            </w:r>
          </w:p>
          <w:p w:rsidR="00000000" w:rsidDel="00000000" w:rsidP="00000000" w:rsidRDefault="00000000" w:rsidRPr="00000000" w14:paraId="00000116">
            <w:pPr>
              <w:pageBreakBefore w:val="0"/>
              <w:widowControl w:val="0"/>
              <w:spacing w:line="240" w:lineRule="auto"/>
              <w:ind w:firstLine="0"/>
              <w:jc w:val="left"/>
              <w:rPr>
                <w:shd w:fill="ff9900" w:val="clear"/>
              </w:rPr>
            </w:pPr>
            <w:r w:rsidDel="00000000" w:rsidR="00000000" w:rsidRPr="00000000">
              <w:rPr>
                <w:rtl w:val="0"/>
              </w:rPr>
              <w:t xml:space="preserve">Построить амплитудно-частотные спектры по току и напряжению для всех фаз и сделать вывод о наличии в них высших гармоник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after="0" w:line="240" w:lineRule="auto"/>
              <w:ind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ind w:firstLine="0"/>
              <w:jc w:val="left"/>
              <w:rPr/>
            </w:pPr>
            <w:r w:rsidDel="00000000" w:rsidR="00000000" w:rsidRPr="00000000">
              <w:rPr>
                <w:rtl w:val="0"/>
              </w:rPr>
              <w:t xml:space="preserve">Дана осциллограмма тока нестандартной частоты. Файл “current_freq.csv”.</w:t>
            </w:r>
          </w:p>
          <w:p w:rsidR="00000000" w:rsidDel="00000000" w:rsidP="00000000" w:rsidRDefault="00000000" w:rsidRPr="00000000" w14:paraId="00000119">
            <w:pPr>
              <w:pageBreakBefore w:val="0"/>
              <w:widowControl w:val="0"/>
              <w:spacing w:line="240" w:lineRule="auto"/>
              <w:ind w:firstLine="0"/>
              <w:jc w:val="left"/>
              <w:rPr/>
            </w:pPr>
            <w:r w:rsidDel="00000000" w:rsidR="00000000" w:rsidRPr="00000000">
              <w:rPr>
                <w:rtl w:val="0"/>
              </w:rPr>
              <w:t xml:space="preserve">Построить амплитудно-частотный спектр, определить основную частоту.</w:t>
            </w:r>
          </w:p>
          <w:p w:rsidR="00000000" w:rsidDel="00000000" w:rsidP="00000000" w:rsidRDefault="00000000" w:rsidRPr="00000000" w14:paraId="0000011A">
            <w:pPr>
              <w:pageBreakBefore w:val="0"/>
              <w:widowControl w:val="0"/>
              <w:spacing w:line="240" w:lineRule="auto"/>
              <w:ind w:firstLine="0"/>
              <w:jc w:val="left"/>
              <w:rPr/>
            </w:pPr>
            <w:r w:rsidDel="00000000" w:rsidR="00000000" w:rsidRPr="00000000">
              <w:rPr>
                <w:rtl w:val="0"/>
              </w:rPr>
              <w:t xml:space="preserve">Затем для удаления шума из данных применить low-pass filter следующего вида: </w:t>
            </w:r>
          </w:p>
          <w:p w:rsidR="00000000" w:rsidDel="00000000" w:rsidP="00000000" w:rsidRDefault="00000000" w:rsidRPr="00000000" w14:paraId="0000011B">
            <w:pPr>
              <w:pageBreakBefore w:val="0"/>
              <w:widowControl w:val="0"/>
              <w:spacing w:line="240" w:lineRule="auto"/>
              <w:ind w:firstLine="0"/>
              <w:jc w:val="left"/>
              <w:rPr/>
            </w:pPr>
            <w:r w:rsidDel="00000000" w:rsidR="00000000" w:rsidRPr="00000000">
              <w:rPr>
                <w:rtl w:val="0"/>
              </w:rPr>
              <w:t xml:space="preserve">output[i] = input[i] * k + output[i-1] * (1. - k), (k = 0.95)</w:t>
            </w:r>
          </w:p>
          <w:p w:rsidR="00000000" w:rsidDel="00000000" w:rsidP="00000000" w:rsidRDefault="00000000" w:rsidRPr="00000000" w14:paraId="0000011C">
            <w:pPr>
              <w:pageBreakBefore w:val="0"/>
              <w:widowControl w:val="0"/>
              <w:spacing w:line="240" w:lineRule="auto"/>
              <w:ind w:firstLine="0"/>
              <w:jc w:val="left"/>
              <w:rPr/>
            </w:pPr>
            <w:r w:rsidDel="00000000" w:rsidR="00000000" w:rsidRPr="00000000">
              <w:rPr>
                <w:rtl w:val="0"/>
              </w:rPr>
              <w:t xml:space="preserve">Построить амплитудно-частотный спектр после очищения от шума, определить основную частоту.</w:t>
            </w:r>
          </w:p>
        </w:tc>
      </w:tr>
    </w:tbl>
    <w:p w:rsidR="00000000" w:rsidDel="00000000" w:rsidP="00000000" w:rsidRDefault="00000000" w:rsidRPr="00000000" w14:paraId="0000011D">
      <w:pPr>
        <w:pageBreakBefore w:val="0"/>
        <w:ind w:left="0" w:firstLine="0"/>
        <w:rPr/>
      </w:pPr>
      <w:r w:rsidDel="00000000" w:rsidR="00000000" w:rsidRPr="00000000">
        <w:rPr>
          <w:rtl w:val="0"/>
        </w:rPr>
      </w:r>
    </w:p>
    <w:p w:rsidR="00000000" w:rsidDel="00000000" w:rsidP="00000000" w:rsidRDefault="00000000" w:rsidRPr="00000000" w14:paraId="0000011E">
      <w:pPr>
        <w:pStyle w:val="Heading1"/>
        <w:pageBreakBefore w:val="0"/>
        <w:rPr/>
      </w:pPr>
      <w:bookmarkStart w:colFirst="0" w:colLast="0" w:name="_2s8wfzaadicg" w:id="31"/>
      <w:bookmarkEnd w:id="31"/>
      <w:r w:rsidDel="00000000" w:rsidR="00000000" w:rsidRPr="00000000">
        <w:rPr>
          <w:rtl w:val="0"/>
        </w:rPr>
        <w:t xml:space="preserve">7. Отчет один на бригаду</w:t>
      </w:r>
    </w:p>
    <w:p w:rsidR="00000000" w:rsidDel="00000000" w:rsidP="00000000" w:rsidRDefault="00000000" w:rsidRPr="00000000" w14:paraId="0000011F">
      <w:pPr>
        <w:pageBreakBefore w:val="0"/>
        <w:numPr>
          <w:ilvl w:val="0"/>
          <w:numId w:val="6"/>
        </w:numPr>
        <w:spacing w:after="0" w:lineRule="auto"/>
        <w:ind w:left="720" w:hanging="360"/>
        <w:rPr/>
      </w:pPr>
      <w:r w:rsidDel="00000000" w:rsidR="00000000" w:rsidRPr="00000000">
        <w:rPr>
          <w:rtl w:val="0"/>
        </w:rPr>
        <w:t xml:space="preserve">Титульный лист.</w:t>
      </w:r>
    </w:p>
    <w:p w:rsidR="00000000" w:rsidDel="00000000" w:rsidP="00000000" w:rsidRDefault="00000000" w:rsidRPr="00000000" w14:paraId="00000120">
      <w:pPr>
        <w:pageBreakBefore w:val="0"/>
        <w:numPr>
          <w:ilvl w:val="0"/>
          <w:numId w:val="6"/>
        </w:numPr>
        <w:spacing w:after="0" w:lineRule="auto"/>
        <w:ind w:left="720" w:hanging="360"/>
        <w:rPr/>
      </w:pPr>
      <w:r w:rsidDel="00000000" w:rsidR="00000000" w:rsidRPr="00000000">
        <w:rPr>
          <w:rtl w:val="0"/>
        </w:rPr>
        <w:t xml:space="preserve">Цель работы.</w:t>
      </w:r>
    </w:p>
    <w:p w:rsidR="00000000" w:rsidDel="00000000" w:rsidP="00000000" w:rsidRDefault="00000000" w:rsidRPr="00000000" w14:paraId="00000121">
      <w:pPr>
        <w:pageBreakBefore w:val="0"/>
        <w:numPr>
          <w:ilvl w:val="0"/>
          <w:numId w:val="6"/>
        </w:numPr>
        <w:spacing w:after="0" w:lineRule="auto"/>
        <w:ind w:left="720" w:hanging="360"/>
        <w:rPr/>
      </w:pPr>
      <w:r w:rsidDel="00000000" w:rsidR="00000000" w:rsidRPr="00000000">
        <w:rPr>
          <w:rtl w:val="0"/>
        </w:rPr>
        <w:t xml:space="preserve">Имя GitHub репозитория, в который сохранен код программы.</w:t>
      </w:r>
    </w:p>
    <w:p w:rsidR="00000000" w:rsidDel="00000000" w:rsidP="00000000" w:rsidRDefault="00000000" w:rsidRPr="00000000" w14:paraId="00000122">
      <w:pPr>
        <w:pageBreakBefore w:val="0"/>
        <w:numPr>
          <w:ilvl w:val="0"/>
          <w:numId w:val="6"/>
        </w:numPr>
        <w:spacing w:after="0" w:lineRule="auto"/>
        <w:ind w:left="720" w:hanging="360"/>
        <w:rPr/>
      </w:pPr>
      <w:r w:rsidDel="00000000" w:rsidR="00000000" w:rsidRPr="00000000">
        <w:rPr>
          <w:rtl w:val="0"/>
        </w:rPr>
        <w:t xml:space="preserve">Python код программы.</w:t>
      </w:r>
    </w:p>
    <w:p w:rsidR="00000000" w:rsidDel="00000000" w:rsidP="00000000" w:rsidRDefault="00000000" w:rsidRPr="00000000" w14:paraId="00000123">
      <w:pPr>
        <w:pageBreakBefore w:val="0"/>
        <w:numPr>
          <w:ilvl w:val="0"/>
          <w:numId w:val="6"/>
        </w:numPr>
        <w:spacing w:after="0" w:lineRule="auto"/>
        <w:ind w:left="720" w:hanging="360"/>
        <w:rPr/>
      </w:pPr>
      <w:r w:rsidDel="00000000" w:rsidR="00000000" w:rsidRPr="00000000">
        <w:rPr>
          <w:rtl w:val="0"/>
        </w:rPr>
        <w:t xml:space="preserve">Полученные графики и результаты расчетов, если были по заданию.</w:t>
      </w:r>
    </w:p>
    <w:sectPr>
      <w:headerReference r:id="rId24" w:type="default"/>
      <w:footerReference r:id="rId25" w:type="default"/>
      <w:footerReference r:id="rId26" w:type="first"/>
      <w:pgSz w:h="16834" w:w="11909" w:orient="portrait"/>
      <w:pgMar w:bottom="1440" w:top="1440" w:left="1440" w:right="1115.669291338583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ageBreakBefore w:val="0"/>
      <w:rPr>
        <w:i w:val="1"/>
        <w:color w:val="666666"/>
      </w:rPr>
    </w:pPr>
    <w:r w:rsidDel="00000000" w:rsidR="00000000" w:rsidRPr="00000000">
      <w:rPr>
        <w:i w:val="1"/>
        <w:color w:val="666666"/>
        <w:rtl w:val="0"/>
      </w:rPr>
      <w:t xml:space="preserve">П.В. Матренин, НГТУ,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ru"/>
      </w:rPr>
    </w:rPrDefault>
    <w:pPrDefault>
      <w:pPr>
        <w:spacing w:after="200" w:line="276" w:lineRule="auto"/>
        <w:ind w:firstLine="425.1968503937008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ind w:firstLine="396.85039370078744"/>
    </w:pPr>
    <w:rPr>
      <w:b w:val="1"/>
      <w:sz w:val="28"/>
      <w:szCs w:val="28"/>
    </w:rPr>
  </w:style>
  <w:style w:type="paragraph" w:styleId="Heading2">
    <w:name w:val="heading 2"/>
    <w:basedOn w:val="Normal"/>
    <w:next w:val="Normal"/>
    <w:pPr>
      <w:keepNext w:val="1"/>
      <w:keepLines w:val="1"/>
      <w:pageBreakBefore w:val="0"/>
      <w:spacing w:after="120" w:before="400" w:lineRule="auto"/>
    </w:pPr>
    <w:rPr>
      <w:b w:val="1"/>
      <w:sz w:val="28"/>
      <w:szCs w:val="28"/>
    </w:rPr>
  </w:style>
  <w:style w:type="paragraph" w:styleId="Heading3">
    <w:name w:val="heading 3"/>
    <w:basedOn w:val="Normal"/>
    <w:next w:val="Normal"/>
    <w:pPr>
      <w:keepNext w:val="1"/>
      <w:keepLines w:val="1"/>
      <w:pageBreakBefore w:val="0"/>
      <w:spacing w:before="200" w:lineRule="auto"/>
      <w:ind w:firstLine="425.19685039370086"/>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ind w:firstLine="0"/>
    </w:pPr>
    <w:rPr>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hyperlink" Target="https://colab.research.google.com/drive/1QwXxEi0HY5N-2XZMoFClgsbuAe0U_9rO" TargetMode="External"/><Relationship Id="rId24" Type="http://schemas.openxmlformats.org/officeDocument/2006/relationships/header" Target="header1.xml"/><Relationship Id="rId23" Type="http://schemas.openxmlformats.org/officeDocument/2006/relationships/hyperlink" Target="https://drive.google.com/drive/folders/1OKLYZjgSVz_WuoNc15qMMbBcZF9dAgt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ridwatch.templar.co.uk/download.php"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s://colab.research.google.com/drive/1TdtWKekv3Zg5qVgJremmXEogm9kRK3Aq" TargetMode="External"/><Relationship Id="rId8" Type="http://schemas.openxmlformats.org/officeDocument/2006/relationships/image" Target="media/image12.png"/><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hyperlink" Target="https://colab.research.google.com/drive/1rBM4fd8xbYCDf13xJRZhvz5Aac6ovE0t" TargetMode="External"/><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