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3B" w:rsidRPr="00207066" w:rsidRDefault="009A58B0" w:rsidP="00722E3B">
      <w:pPr>
        <w:jc w:val="center"/>
        <w:rPr>
          <w:rFonts w:ascii="Times New Roman" w:hAnsi="Times New Roman" w:cs="Times New Roman"/>
          <w:sz w:val="48"/>
          <w:szCs w:val="48"/>
        </w:rPr>
      </w:pPr>
      <w:r>
        <w:rPr>
          <w:rFonts w:ascii="Times New Roman" w:hAnsi="Times New Roman" w:cs="Times New Roman"/>
          <w:sz w:val="48"/>
          <w:szCs w:val="48"/>
        </w:rPr>
        <w:t>Regularization</w:t>
      </w:r>
    </w:p>
    <w:p w:rsidR="00722E3B" w:rsidRPr="00207066" w:rsidRDefault="009A58B0" w:rsidP="00722E3B">
      <w:pPr>
        <w:jc w:val="center"/>
        <w:rPr>
          <w:rFonts w:ascii="Times New Roman" w:hAnsi="Times New Roman" w:cs="Times New Roman"/>
          <w:sz w:val="28"/>
          <w:szCs w:val="28"/>
        </w:rPr>
      </w:pPr>
      <w:r>
        <w:rPr>
          <w:rFonts w:ascii="Times New Roman" w:hAnsi="Times New Roman" w:cs="Times New Roman"/>
          <w:sz w:val="28"/>
          <w:szCs w:val="28"/>
        </w:rPr>
        <w:t>Lab Report #4</w:t>
      </w:r>
    </w:p>
    <w:p w:rsidR="00722E3B" w:rsidRPr="00207066" w:rsidRDefault="00722E3B" w:rsidP="00722E3B">
      <w:pPr>
        <w:rPr>
          <w:rFonts w:ascii="Times New Roman" w:hAnsi="Times New Roman" w:cs="Times New Roman"/>
          <w:sz w:val="28"/>
          <w:szCs w:val="28"/>
        </w:rPr>
      </w:pPr>
    </w:p>
    <w:tbl>
      <w:tblPr>
        <w:tblW w:w="10367" w:type="dxa"/>
        <w:tblLook w:val="04A0" w:firstRow="1" w:lastRow="0" w:firstColumn="1" w:lastColumn="0" w:noHBand="0" w:noVBand="1"/>
      </w:tblPr>
      <w:tblGrid>
        <w:gridCol w:w="3805"/>
        <w:gridCol w:w="10"/>
        <w:gridCol w:w="2802"/>
        <w:gridCol w:w="3750"/>
      </w:tblGrid>
      <w:tr w:rsidR="000A7B1B" w:rsidRPr="00207066" w:rsidTr="00493132">
        <w:trPr>
          <w:trHeight w:val="777"/>
        </w:trPr>
        <w:tc>
          <w:tcPr>
            <w:tcW w:w="3815" w:type="dxa"/>
            <w:gridSpan w:val="2"/>
            <w:shd w:val="clear" w:color="auto" w:fill="auto"/>
          </w:tcPr>
          <w:p w:rsidR="000A7B1B" w:rsidRPr="00207066" w:rsidRDefault="000A7B1B" w:rsidP="008D58F6">
            <w:pPr>
              <w:jc w:val="center"/>
              <w:rPr>
                <w:rFonts w:ascii="Times New Roman" w:hAnsi="Times New Roman" w:cs="Times New Roman"/>
                <w:sz w:val="22"/>
                <w:szCs w:val="22"/>
              </w:rPr>
            </w:pPr>
            <w:r>
              <w:rPr>
                <w:rFonts w:ascii="Times New Roman" w:hAnsi="Times New Roman" w:cs="Times New Roman"/>
                <w:sz w:val="22"/>
                <w:szCs w:val="22"/>
              </w:rPr>
              <w:t>Sidney Carlo P. Lopez</w:t>
            </w:r>
            <w:r w:rsidRPr="00207066">
              <w:rPr>
                <w:rFonts w:ascii="Times New Roman" w:hAnsi="Times New Roman" w:cs="Times New Roman"/>
                <w:sz w:val="22"/>
                <w:szCs w:val="22"/>
              </w:rPr>
              <w:t xml:space="preserve"> (</w:t>
            </w:r>
            <w:r w:rsidR="008F2080">
              <w:rPr>
                <w:rFonts w:ascii="Times New Roman" w:hAnsi="Times New Roman" w:cs="Times New Roman"/>
                <w:sz w:val="22"/>
                <w:szCs w:val="22"/>
              </w:rPr>
              <w:t>11222522</w:t>
            </w:r>
            <w:r w:rsidRPr="00207066">
              <w:rPr>
                <w:rFonts w:ascii="Times New Roman" w:hAnsi="Times New Roman" w:cs="Times New Roman"/>
                <w:sz w:val="22"/>
                <w:szCs w:val="22"/>
              </w:rPr>
              <w:t>)</w:t>
            </w:r>
          </w:p>
          <w:p w:rsidR="000A7B1B" w:rsidRPr="00207066" w:rsidRDefault="005A2D34" w:rsidP="00846D7F">
            <w:pPr>
              <w:jc w:val="center"/>
              <w:rPr>
                <w:rFonts w:ascii="Times New Roman" w:hAnsi="Times New Roman" w:cs="Times New Roman"/>
                <w:sz w:val="20"/>
                <w:szCs w:val="20"/>
              </w:rPr>
            </w:pPr>
            <w:r w:rsidRPr="005A2D34">
              <w:rPr>
                <w:rFonts w:ascii="Times New Roman" w:hAnsi="Times New Roman" w:cs="Times New Roman"/>
                <w:sz w:val="20"/>
                <w:szCs w:val="20"/>
              </w:rPr>
              <w:t>sidneylopez18</w:t>
            </w:r>
            <w:r w:rsidR="000A7B1B" w:rsidRPr="00207066">
              <w:rPr>
                <w:rFonts w:ascii="Times New Roman" w:hAnsi="Times New Roman" w:cs="Times New Roman"/>
                <w:sz w:val="20"/>
                <w:szCs w:val="20"/>
              </w:rPr>
              <w:t>@</w:t>
            </w:r>
            <w:r w:rsidR="00846D7F">
              <w:rPr>
                <w:rFonts w:ascii="Times New Roman" w:hAnsi="Times New Roman" w:cs="Times New Roman"/>
                <w:sz w:val="20"/>
                <w:szCs w:val="20"/>
              </w:rPr>
              <w:t>gmail</w:t>
            </w:r>
            <w:r w:rsidR="000A7B1B" w:rsidRPr="00207066">
              <w:rPr>
                <w:rFonts w:ascii="Times New Roman" w:hAnsi="Times New Roman" w:cs="Times New Roman"/>
                <w:sz w:val="20"/>
                <w:szCs w:val="20"/>
              </w:rPr>
              <w:t>.com</w:t>
            </w:r>
          </w:p>
        </w:tc>
        <w:tc>
          <w:tcPr>
            <w:tcW w:w="2802" w:type="dxa"/>
          </w:tcPr>
          <w:p w:rsidR="000A7B1B" w:rsidRPr="00207066" w:rsidRDefault="000A7B1B" w:rsidP="00FA6C0C">
            <w:pPr>
              <w:rPr>
                <w:rFonts w:ascii="Times New Roman" w:hAnsi="Times New Roman" w:cs="Times New Roman"/>
                <w:sz w:val="22"/>
                <w:szCs w:val="22"/>
              </w:rPr>
            </w:pPr>
          </w:p>
        </w:tc>
        <w:tc>
          <w:tcPr>
            <w:tcW w:w="3750" w:type="dxa"/>
            <w:shd w:val="clear" w:color="auto" w:fill="auto"/>
          </w:tcPr>
          <w:p w:rsidR="000A7B1B" w:rsidRPr="000A7B1B" w:rsidRDefault="000A7B1B" w:rsidP="000A7B1B">
            <w:pPr>
              <w:pStyle w:val="Affiliation"/>
              <w:jc w:val="left"/>
              <w:rPr>
                <w:rFonts w:eastAsia="MS Mincho"/>
                <w:sz w:val="22"/>
              </w:rPr>
            </w:pPr>
            <w:r>
              <w:rPr>
                <w:sz w:val="22"/>
                <w:szCs w:val="22"/>
              </w:rPr>
              <w:t>Jeremy B. Reccion</w:t>
            </w:r>
            <w:r w:rsidRPr="00207066">
              <w:rPr>
                <w:sz w:val="22"/>
                <w:szCs w:val="22"/>
              </w:rPr>
              <w:t xml:space="preserve"> (</w:t>
            </w:r>
            <w:r w:rsidRPr="00F43F06">
              <w:rPr>
                <w:rFonts w:eastAsia="MS Mincho"/>
                <w:sz w:val="22"/>
              </w:rPr>
              <w:t>11210192</w:t>
            </w:r>
            <w:r w:rsidRPr="00207066">
              <w:rPr>
                <w:sz w:val="22"/>
                <w:szCs w:val="22"/>
              </w:rPr>
              <w:t>)</w:t>
            </w:r>
          </w:p>
          <w:p w:rsidR="000A7B1B" w:rsidRPr="00207066" w:rsidRDefault="005A2D34" w:rsidP="005A2D34">
            <w:pPr>
              <w:rPr>
                <w:rFonts w:ascii="Times New Roman" w:hAnsi="Times New Roman" w:cs="Times New Roman"/>
                <w:sz w:val="20"/>
                <w:szCs w:val="20"/>
              </w:rPr>
            </w:pPr>
            <w:r>
              <w:rPr>
                <w:rFonts w:ascii="Times New Roman" w:hAnsi="Times New Roman" w:cs="Times New Roman"/>
                <w:sz w:val="20"/>
                <w:szCs w:val="20"/>
              </w:rPr>
              <w:t xml:space="preserve">     </w:t>
            </w:r>
            <w:r w:rsidRPr="005A2D34">
              <w:rPr>
                <w:rFonts w:ascii="Times New Roman" w:hAnsi="Times New Roman" w:cs="Times New Roman"/>
                <w:sz w:val="20"/>
                <w:szCs w:val="20"/>
              </w:rPr>
              <w:t>jeremybreccion</w:t>
            </w:r>
            <w:r w:rsidR="000A7B1B" w:rsidRPr="00207066">
              <w:rPr>
                <w:rFonts w:ascii="Times New Roman" w:hAnsi="Times New Roman" w:cs="Times New Roman"/>
                <w:sz w:val="20"/>
                <w:szCs w:val="20"/>
              </w:rPr>
              <w:t>@</w:t>
            </w:r>
            <w:r>
              <w:rPr>
                <w:rFonts w:ascii="Times New Roman" w:hAnsi="Times New Roman" w:cs="Times New Roman"/>
                <w:sz w:val="20"/>
                <w:szCs w:val="20"/>
              </w:rPr>
              <w:t>yahoo</w:t>
            </w:r>
            <w:r w:rsidR="000A7B1B" w:rsidRPr="00207066">
              <w:rPr>
                <w:rFonts w:ascii="Times New Roman" w:hAnsi="Times New Roman" w:cs="Times New Roman"/>
                <w:sz w:val="20"/>
                <w:szCs w:val="20"/>
              </w:rPr>
              <w:t>.com</w:t>
            </w:r>
          </w:p>
        </w:tc>
      </w:tr>
      <w:tr w:rsidR="000A7B1B" w:rsidRPr="00207066" w:rsidTr="00493132">
        <w:trPr>
          <w:trHeight w:val="621"/>
        </w:trPr>
        <w:tc>
          <w:tcPr>
            <w:tcW w:w="3805" w:type="dxa"/>
          </w:tcPr>
          <w:p w:rsidR="000A7B1B" w:rsidRDefault="000A7B1B" w:rsidP="008D58F6">
            <w:pPr>
              <w:jc w:val="center"/>
              <w:rPr>
                <w:rFonts w:ascii="Times New Roman" w:hAnsi="Times New Roman" w:cs="Times New Roman"/>
                <w:sz w:val="22"/>
                <w:szCs w:val="22"/>
              </w:rPr>
            </w:pPr>
            <w:r>
              <w:rPr>
                <w:rFonts w:ascii="Times New Roman" w:hAnsi="Times New Roman" w:cs="Times New Roman"/>
                <w:sz w:val="22"/>
                <w:szCs w:val="22"/>
              </w:rPr>
              <w:t>Carl Michael O. Sy (</w:t>
            </w:r>
            <w:r w:rsidR="008F2080" w:rsidRPr="00F43F06">
              <w:rPr>
                <w:rFonts w:eastAsia="MS Mincho"/>
                <w:sz w:val="22"/>
              </w:rPr>
              <w:t>11208929</w:t>
            </w:r>
            <w:r>
              <w:rPr>
                <w:rFonts w:ascii="Times New Roman" w:hAnsi="Times New Roman" w:cs="Times New Roman"/>
                <w:sz w:val="22"/>
                <w:szCs w:val="22"/>
              </w:rPr>
              <w:t>)</w:t>
            </w:r>
          </w:p>
          <w:p w:rsidR="000A7B1B" w:rsidRPr="00207066" w:rsidRDefault="005A2D34" w:rsidP="008D58F6">
            <w:pPr>
              <w:jc w:val="center"/>
              <w:rPr>
                <w:rFonts w:ascii="Times New Roman" w:hAnsi="Times New Roman" w:cs="Times New Roman"/>
                <w:sz w:val="22"/>
                <w:szCs w:val="22"/>
              </w:rPr>
            </w:pPr>
            <w:r w:rsidRPr="005A2D34">
              <w:rPr>
                <w:rFonts w:ascii="Times New Roman" w:hAnsi="Times New Roman" w:cs="Times New Roman"/>
                <w:sz w:val="20"/>
                <w:szCs w:val="22"/>
              </w:rPr>
              <w:t>carl.michael.sy</w:t>
            </w:r>
            <w:r w:rsidR="000A7B1B" w:rsidRPr="000A7B1B">
              <w:rPr>
                <w:rFonts w:ascii="Times New Roman" w:hAnsi="Times New Roman" w:cs="Times New Roman"/>
                <w:sz w:val="20"/>
                <w:szCs w:val="22"/>
              </w:rPr>
              <w:t>@gmail.com</w:t>
            </w:r>
          </w:p>
        </w:tc>
        <w:tc>
          <w:tcPr>
            <w:tcW w:w="6562" w:type="dxa"/>
            <w:gridSpan w:val="3"/>
            <w:shd w:val="clear" w:color="auto" w:fill="auto"/>
          </w:tcPr>
          <w:p w:rsidR="000A7B1B" w:rsidRPr="00207066" w:rsidRDefault="000A7B1B" w:rsidP="008D58F6">
            <w:pPr>
              <w:jc w:val="center"/>
              <w:rPr>
                <w:rFonts w:ascii="Times New Roman" w:hAnsi="Times New Roman" w:cs="Times New Roman"/>
                <w:sz w:val="22"/>
                <w:szCs w:val="22"/>
              </w:rPr>
            </w:pPr>
            <w:r>
              <w:rPr>
                <w:rFonts w:ascii="Times New Roman" w:hAnsi="Times New Roman" w:cs="Times New Roman"/>
                <w:sz w:val="22"/>
                <w:szCs w:val="22"/>
              </w:rPr>
              <w:t xml:space="preserve">       </w:t>
            </w:r>
            <w:r w:rsidR="00FA6C0C">
              <w:rPr>
                <w:rFonts w:ascii="Times New Roman" w:hAnsi="Times New Roman" w:cs="Times New Roman"/>
                <w:sz w:val="22"/>
                <w:szCs w:val="22"/>
              </w:rPr>
              <w:t xml:space="preserve">                              </w:t>
            </w:r>
            <w:r>
              <w:rPr>
                <w:rFonts w:ascii="Times New Roman" w:hAnsi="Times New Roman" w:cs="Times New Roman"/>
                <w:sz w:val="22"/>
                <w:szCs w:val="22"/>
              </w:rPr>
              <w:t xml:space="preserve"> Wellington S. Villasin </w:t>
            </w:r>
            <w:r w:rsidRPr="00207066">
              <w:rPr>
                <w:rFonts w:ascii="Times New Roman" w:hAnsi="Times New Roman" w:cs="Times New Roman"/>
                <w:sz w:val="22"/>
                <w:szCs w:val="22"/>
              </w:rPr>
              <w:t>(112</w:t>
            </w:r>
            <w:r>
              <w:rPr>
                <w:rFonts w:ascii="Times New Roman" w:hAnsi="Times New Roman" w:cs="Times New Roman"/>
                <w:sz w:val="22"/>
                <w:szCs w:val="22"/>
              </w:rPr>
              <w:t>09534</w:t>
            </w:r>
            <w:r w:rsidRPr="00207066">
              <w:rPr>
                <w:rFonts w:ascii="Times New Roman" w:hAnsi="Times New Roman" w:cs="Times New Roman"/>
                <w:sz w:val="22"/>
                <w:szCs w:val="22"/>
              </w:rPr>
              <w:t>)</w:t>
            </w:r>
          </w:p>
          <w:p w:rsidR="000A7B1B" w:rsidRPr="00207066" w:rsidRDefault="000A7B1B" w:rsidP="000A7B1B">
            <w:pPr>
              <w:jc w:val="center"/>
              <w:rPr>
                <w:rFonts w:ascii="Times New Roman" w:hAnsi="Times New Roman" w:cs="Times New Roman"/>
                <w:sz w:val="20"/>
                <w:szCs w:val="20"/>
              </w:rPr>
            </w:pPr>
            <w:r>
              <w:rPr>
                <w:rFonts w:ascii="Times New Roman" w:hAnsi="Times New Roman" w:cs="Times New Roman"/>
                <w:sz w:val="20"/>
                <w:szCs w:val="20"/>
              </w:rPr>
              <w:t xml:space="preserve">                  </w:t>
            </w:r>
            <w:r w:rsidR="005A2D34">
              <w:rPr>
                <w:rFonts w:ascii="Times New Roman" w:hAnsi="Times New Roman" w:cs="Times New Roman"/>
                <w:sz w:val="20"/>
                <w:szCs w:val="20"/>
              </w:rPr>
              <w:t xml:space="preserve">                           w</w:t>
            </w:r>
            <w:r>
              <w:rPr>
                <w:rFonts w:ascii="Times New Roman" w:hAnsi="Times New Roman" w:cs="Times New Roman"/>
                <w:sz w:val="20"/>
                <w:szCs w:val="20"/>
              </w:rPr>
              <w:t>ellvill08@gmail.com</w:t>
            </w:r>
          </w:p>
        </w:tc>
      </w:tr>
    </w:tbl>
    <w:p w:rsidR="00722E3B" w:rsidRPr="00AB7CAB" w:rsidRDefault="00722E3B" w:rsidP="00493132">
      <w:pPr>
        <w:rPr>
          <w:rFonts w:ascii="Times New Roman" w:hAnsi="Times New Roman" w:cs="Times New Roman"/>
          <w:b/>
          <w:sz w:val="28"/>
          <w:szCs w:val="28"/>
          <w:u w:val="single"/>
        </w:rPr>
        <w:sectPr w:rsidR="00722E3B" w:rsidRPr="00AB7CAB" w:rsidSect="00C1083D">
          <w:headerReference w:type="default" r:id="rId9"/>
          <w:footerReference w:type="default" r:id="rId10"/>
          <w:pgSz w:w="12240" w:h="15840"/>
          <w:pgMar w:top="1134" w:right="1134" w:bottom="1134" w:left="1134" w:header="720" w:footer="720" w:gutter="0"/>
          <w:cols w:space="720"/>
        </w:sectPr>
      </w:pPr>
    </w:p>
    <w:p w:rsidR="00FA6C0C" w:rsidRPr="00B23415" w:rsidRDefault="00FA6C0C" w:rsidP="00B23415">
      <w:pPr>
        <w:pStyle w:val="Abstract"/>
        <w:rPr>
          <w:lang w:val="en-PH"/>
        </w:rPr>
      </w:pPr>
      <w:r>
        <w:rPr>
          <w:rFonts w:eastAsia="MS Mincho"/>
          <w:i/>
          <w:iCs/>
        </w:rPr>
        <w:lastRenderedPageBreak/>
        <w:t>Abstract</w:t>
      </w:r>
      <w:r w:rsidR="009A58B0">
        <w:rPr>
          <w:rFonts w:eastAsia="MS Mincho"/>
        </w:rPr>
        <w:t>—</w:t>
      </w:r>
      <w:r w:rsidR="009A58B0">
        <w:rPr>
          <w:rFonts w:ascii="Arial" w:eastAsia="Droid Sans Fallback" w:hAnsi="Arial" w:cs="Arial"/>
          <w:b w:val="0"/>
          <w:bCs w:val="0"/>
          <w:color w:val="333333"/>
          <w:kern w:val="1"/>
          <w:sz w:val="21"/>
          <w:szCs w:val="21"/>
          <w:shd w:val="clear" w:color="auto" w:fill="FFFFFF"/>
          <w:lang w:val="en-PH" w:eastAsia="zh-CN" w:bidi="hi-IN"/>
        </w:rPr>
        <w:t xml:space="preserve"> </w:t>
      </w:r>
      <w:r w:rsidR="009A58B0">
        <w:rPr>
          <w:lang w:val="en-PH"/>
        </w:rPr>
        <w:t>Regularization is commonly used for the selection of models where it would avoid over fitting the given models with</w:t>
      </w:r>
      <w:r w:rsidR="00B23415">
        <w:rPr>
          <w:lang w:val="en-PH"/>
        </w:rPr>
        <w:t xml:space="preserve"> utmost values of the parameter and is also considered the process where the establishment of new information in order to solve the problem of over fitting.</w:t>
      </w:r>
    </w:p>
    <w:p w:rsidR="00FA6C0C" w:rsidRPr="00FA6C0C" w:rsidRDefault="00FA6C0C" w:rsidP="00FA6C0C">
      <w:pPr>
        <w:pStyle w:val="keywords"/>
        <w:rPr>
          <w:rFonts w:eastAsia="MS Mincho"/>
        </w:rPr>
      </w:pPr>
      <w:r>
        <w:rPr>
          <w:rFonts w:eastAsia="MS Mincho"/>
        </w:rPr>
        <w:t>Keywords—</w:t>
      </w:r>
      <w:r w:rsidR="00A2518E">
        <w:rPr>
          <w:rFonts w:eastAsia="MS Mincho"/>
        </w:rPr>
        <w:t>regularization; linear regression; logistic regression;  r</w:t>
      </w:r>
      <w:r w:rsidR="00B23415">
        <w:rPr>
          <w:rFonts w:eastAsia="MS Mincho"/>
        </w:rPr>
        <w:t xml:space="preserve">egression </w:t>
      </w:r>
    </w:p>
    <w:p w:rsidR="00FA6C0C" w:rsidRDefault="00FA6C0C" w:rsidP="00FA6C0C">
      <w:pPr>
        <w:ind w:left="360"/>
        <w:rPr>
          <w:rFonts w:ascii="Times New Roman" w:hAnsi="Times New Roman" w:cs="Times New Roman"/>
          <w:sz w:val="20"/>
          <w:szCs w:val="20"/>
        </w:rPr>
      </w:pPr>
    </w:p>
    <w:p w:rsidR="00722E3B" w:rsidRPr="00207066" w:rsidRDefault="00722E3B" w:rsidP="00722E3B">
      <w:pPr>
        <w:numPr>
          <w:ilvl w:val="0"/>
          <w:numId w:val="2"/>
        </w:numPr>
        <w:ind w:left="360" w:hanging="360"/>
        <w:jc w:val="center"/>
        <w:rPr>
          <w:rFonts w:ascii="Times New Roman" w:hAnsi="Times New Roman" w:cs="Times New Roman"/>
          <w:sz w:val="20"/>
          <w:szCs w:val="20"/>
        </w:rPr>
      </w:pPr>
      <w:r w:rsidRPr="00207066">
        <w:rPr>
          <w:rFonts w:ascii="Times New Roman" w:hAnsi="Times New Roman" w:cs="Times New Roman"/>
          <w:sz w:val="20"/>
          <w:szCs w:val="20"/>
        </w:rPr>
        <w:t>INTRODUCTION</w:t>
      </w:r>
    </w:p>
    <w:p w:rsidR="0027334C" w:rsidRDefault="00A2518E" w:rsidP="00A2518E">
      <w:pPr>
        <w:ind w:firstLine="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Regularization [1] is mostly used for a process where the models or the new information would avoid getting over fitting. These models are taken in the form of restrictions of the bounds of the space. There are two types of regularization methods which would help </w:t>
      </w:r>
      <w:r w:rsidR="00D31870">
        <w:rPr>
          <w:rFonts w:ascii="Times New Roman" w:hAnsi="Times New Roman" w:cs="Times New Roman"/>
          <w:color w:val="000000" w:themeColor="text1"/>
          <w:sz w:val="20"/>
          <w:szCs w:val="20"/>
        </w:rPr>
        <w:t xml:space="preserve">in these processes, regularized linear regression [2] and regularized logistic regression [3]. Regular logistic regression is widely used for having a feature function that has produced outstanding generalization performance which that has irrelevant features. Regular linear regression </w:t>
      </w:r>
      <w:r w:rsidR="00896902">
        <w:rPr>
          <w:rFonts w:ascii="Times New Roman" w:hAnsi="Times New Roman" w:cs="Times New Roman"/>
          <w:color w:val="000000" w:themeColor="text1"/>
          <w:sz w:val="20"/>
          <w:szCs w:val="20"/>
        </w:rPr>
        <w:t>helps avoid over fitting where the models in the relationship within the dependent variable of y and more are denoted with the values of x.</w:t>
      </w:r>
    </w:p>
    <w:p w:rsidR="00A2518E" w:rsidRPr="00FA6C0C" w:rsidRDefault="00A2518E" w:rsidP="00896902">
      <w:pPr>
        <w:rPr>
          <w:rFonts w:ascii="Times New Roman" w:hAnsi="Times New Roman" w:cs="Times New Roman"/>
          <w:color w:val="000000" w:themeColor="text1"/>
          <w:sz w:val="20"/>
          <w:szCs w:val="20"/>
        </w:rPr>
      </w:pPr>
    </w:p>
    <w:p w:rsidR="00722E3B" w:rsidRPr="00207066" w:rsidRDefault="00722E3B" w:rsidP="00722E3B">
      <w:pPr>
        <w:numPr>
          <w:ilvl w:val="0"/>
          <w:numId w:val="2"/>
        </w:numPr>
        <w:ind w:left="360" w:hanging="360"/>
        <w:jc w:val="center"/>
        <w:rPr>
          <w:rFonts w:ascii="Times New Roman" w:hAnsi="Times New Roman" w:cs="Times New Roman"/>
          <w:sz w:val="20"/>
          <w:szCs w:val="20"/>
        </w:rPr>
      </w:pPr>
      <w:r w:rsidRPr="00207066">
        <w:rPr>
          <w:rFonts w:ascii="Times New Roman" w:hAnsi="Times New Roman" w:cs="Times New Roman"/>
          <w:sz w:val="20"/>
          <w:szCs w:val="20"/>
        </w:rPr>
        <w:t>OBJECTIVES</w:t>
      </w:r>
    </w:p>
    <w:p w:rsidR="0027334C" w:rsidRPr="0027334C" w:rsidRDefault="00D8760A" w:rsidP="0027334C">
      <w:pPr>
        <w:pStyle w:val="ListParagraph"/>
        <w:numPr>
          <w:ilvl w:val="0"/>
          <w:numId w:val="6"/>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implement regularized linear regression and regularized logistic regression</w:t>
      </w:r>
      <w:r w:rsidR="0027334C" w:rsidRPr="0027334C">
        <w:rPr>
          <w:rFonts w:ascii="Times New Roman" w:hAnsi="Times New Roman" w:cs="Times New Roman"/>
          <w:color w:val="000000" w:themeColor="text1"/>
          <w:sz w:val="20"/>
          <w:szCs w:val="20"/>
        </w:rPr>
        <w:t xml:space="preserve"> </w:t>
      </w:r>
    </w:p>
    <w:p w:rsidR="00722E3B" w:rsidRPr="0027334C" w:rsidRDefault="0027334C" w:rsidP="00D8760A">
      <w:pPr>
        <w:pStyle w:val="ListParagraph"/>
        <w:numPr>
          <w:ilvl w:val="0"/>
          <w:numId w:val="6"/>
        </w:numPr>
        <w:jc w:val="both"/>
        <w:rPr>
          <w:rFonts w:ascii="Times New Roman" w:hAnsi="Times New Roman" w:cs="Times New Roman"/>
          <w:sz w:val="20"/>
          <w:szCs w:val="20"/>
        </w:rPr>
      </w:pPr>
      <w:r w:rsidRPr="0027334C">
        <w:rPr>
          <w:rFonts w:ascii="Times New Roman" w:hAnsi="Times New Roman" w:cs="Times New Roman"/>
          <w:color w:val="000000" w:themeColor="text1"/>
          <w:sz w:val="20"/>
          <w:szCs w:val="20"/>
        </w:rPr>
        <w:t>T</w:t>
      </w:r>
      <w:r w:rsidR="00D8760A">
        <w:rPr>
          <w:rFonts w:ascii="Times New Roman" w:hAnsi="Times New Roman" w:cs="Times New Roman"/>
          <w:color w:val="000000" w:themeColor="text1"/>
          <w:sz w:val="20"/>
          <w:szCs w:val="20"/>
        </w:rPr>
        <w:t>o apply regularized logistic regression to predict which passengers survived the Titanic shipwreck tragedy.</w:t>
      </w:r>
    </w:p>
    <w:p w:rsidR="0027334C" w:rsidRPr="0027334C" w:rsidRDefault="0027334C" w:rsidP="0027334C">
      <w:pPr>
        <w:pStyle w:val="ListParagraph"/>
        <w:rPr>
          <w:rFonts w:ascii="Times New Roman" w:hAnsi="Times New Roman" w:cs="Times New Roman"/>
          <w:sz w:val="20"/>
          <w:szCs w:val="20"/>
        </w:rPr>
      </w:pPr>
    </w:p>
    <w:p w:rsidR="00722E3B" w:rsidRDefault="00722E3B" w:rsidP="00722E3B">
      <w:pPr>
        <w:numPr>
          <w:ilvl w:val="0"/>
          <w:numId w:val="2"/>
        </w:numPr>
        <w:ind w:left="360" w:hanging="360"/>
        <w:jc w:val="center"/>
        <w:rPr>
          <w:rFonts w:ascii="Times New Roman" w:hAnsi="Times New Roman" w:cs="Times New Roman"/>
          <w:sz w:val="20"/>
          <w:szCs w:val="20"/>
        </w:rPr>
      </w:pPr>
      <w:r w:rsidRPr="00207066">
        <w:rPr>
          <w:rFonts w:ascii="Times New Roman" w:hAnsi="Times New Roman" w:cs="Times New Roman"/>
          <w:sz w:val="20"/>
          <w:szCs w:val="20"/>
        </w:rPr>
        <w:t>EXPERIMENT</w:t>
      </w:r>
      <w:r w:rsidR="0051412E">
        <w:rPr>
          <w:rFonts w:ascii="Times New Roman" w:hAnsi="Times New Roman" w:cs="Times New Roman"/>
          <w:sz w:val="20"/>
          <w:szCs w:val="20"/>
        </w:rPr>
        <w:t xml:space="preserve"> WITH DATA AND RESULTS</w:t>
      </w:r>
    </w:p>
    <w:p w:rsidR="00177448" w:rsidRDefault="00177448" w:rsidP="009355B0">
      <w:pPr>
        <w:pStyle w:val="IEEE"/>
        <w:numPr>
          <w:ilvl w:val="0"/>
          <w:numId w:val="16"/>
        </w:numPr>
        <w:rPr>
          <w:lang w:val="fil-PH"/>
        </w:rPr>
      </w:pPr>
      <w:r>
        <w:rPr>
          <w:lang w:val="fil-PH"/>
        </w:rPr>
        <w:t>Procedure 1</w:t>
      </w:r>
    </w:p>
    <w:p w:rsidR="00117F4C" w:rsidRDefault="009355B0" w:rsidP="00177448">
      <w:pPr>
        <w:pStyle w:val="IEEE"/>
        <w:ind w:left="720"/>
        <w:rPr>
          <w:lang w:val="fil-PH"/>
        </w:rPr>
      </w:pPr>
      <w:r>
        <w:rPr>
          <w:lang w:val="fil-PH"/>
        </w:rPr>
        <w:t>Plot the Data</w:t>
      </w:r>
    </w:p>
    <w:p w:rsidR="009355B0" w:rsidRDefault="009355B0" w:rsidP="00177448">
      <w:pPr>
        <w:pStyle w:val="IEEE"/>
        <w:ind w:left="720"/>
        <w:jc w:val="both"/>
        <w:rPr>
          <w:lang w:val="fil-PH"/>
        </w:rPr>
      </w:pPr>
      <w:r>
        <w:rPr>
          <w:lang w:val="fil-PH"/>
        </w:rPr>
        <w:t>Load the data files “ml4Linx.dat” and “ml4Liny</w:t>
      </w:r>
      <w:r w:rsidR="00177448">
        <w:rPr>
          <w:lang w:val="fil-PH"/>
        </w:rPr>
        <w:t>.dat” into your program. These correspond to the “x” and “y” variables that you will start out with. The input “x” is a single feature, so you can plot y as a function of x on a 2-dimensional graph</w:t>
      </w:r>
    </w:p>
    <w:p w:rsidR="00177448" w:rsidRDefault="00177448" w:rsidP="00177448">
      <w:pPr>
        <w:pStyle w:val="IEEE"/>
        <w:ind w:left="720"/>
        <w:jc w:val="both"/>
        <w:rPr>
          <w:lang w:val="fil-PH"/>
        </w:rPr>
      </w:pPr>
      <w:r>
        <w:rPr>
          <w:noProof/>
          <w:lang w:eastAsia="en-PH" w:bidi="ar-SA"/>
        </w:rPr>
        <w:drawing>
          <wp:inline distT="0" distB="0" distL="0" distR="0" wp14:anchorId="5975E257" wp14:editId="1A790AEF">
            <wp:extent cx="1621790" cy="405130"/>
            <wp:effectExtent l="76200" t="76200" r="130810" b="128270"/>
            <wp:docPr id="8" name="Picture 8"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neycarlolopez\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405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77448" w:rsidRDefault="00177448" w:rsidP="00177448">
      <w:pPr>
        <w:pStyle w:val="IEEE"/>
        <w:ind w:left="720"/>
        <w:jc w:val="both"/>
        <w:rPr>
          <w:lang w:val="fil-PH"/>
        </w:rPr>
      </w:pPr>
      <w:r>
        <w:rPr>
          <w:lang w:val="fil-PH"/>
        </w:rPr>
        <w:t xml:space="preserve"> Plot</w:t>
      </w:r>
    </w:p>
    <w:p w:rsidR="00177448" w:rsidRDefault="00177448" w:rsidP="00FE0EB4">
      <w:pPr>
        <w:pStyle w:val="IEEE"/>
        <w:ind w:left="720"/>
        <w:jc w:val="center"/>
        <w:rPr>
          <w:lang w:val="fil-PH"/>
        </w:rPr>
      </w:pPr>
      <w:r>
        <w:rPr>
          <w:noProof/>
          <w:lang w:eastAsia="en-PH" w:bidi="ar-SA"/>
        </w:rPr>
        <w:lastRenderedPageBreak/>
        <w:drawing>
          <wp:inline distT="0" distB="0" distL="0" distR="0" wp14:anchorId="2B6B8530" wp14:editId="56E15AC7">
            <wp:extent cx="1294130" cy="1009015"/>
            <wp:effectExtent l="76200" t="76200" r="134620" b="133985"/>
            <wp:docPr id="10" name="Picture 10"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dneycarlolopez\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4130" cy="1009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77448" w:rsidRDefault="00177448" w:rsidP="00177448">
      <w:pPr>
        <w:pStyle w:val="IEEE"/>
        <w:ind w:left="720"/>
        <w:jc w:val="both"/>
        <w:rPr>
          <w:lang w:val="fil-PH"/>
        </w:rPr>
      </w:pPr>
    </w:p>
    <w:p w:rsidR="00177448" w:rsidRDefault="00177448" w:rsidP="00177448">
      <w:pPr>
        <w:pStyle w:val="IEEE"/>
        <w:ind w:left="720"/>
        <w:jc w:val="both"/>
        <w:rPr>
          <w:lang w:val="fil-PH"/>
        </w:rPr>
      </w:pPr>
      <w:r>
        <w:rPr>
          <w:noProof/>
          <w:lang w:eastAsia="en-PH" w:bidi="ar-SA"/>
        </w:rPr>
        <w:drawing>
          <wp:inline distT="0" distB="0" distL="0" distR="0" wp14:anchorId="393A3CEF" wp14:editId="0A406249">
            <wp:extent cx="2937510" cy="220313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regraw.jpg"/>
                    <pic:cNvPicPr/>
                  </pic:nvPicPr>
                  <pic:blipFill>
                    <a:blip r:embed="rId13">
                      <a:extLst>
                        <a:ext uri="{28A0092B-C50C-407E-A947-70E740481C1C}">
                          <a14:useLocalDpi xmlns:a14="http://schemas.microsoft.com/office/drawing/2010/main" val="0"/>
                        </a:ext>
                      </a:extLst>
                    </a:blip>
                    <a:stretch>
                      <a:fillRect/>
                    </a:stretch>
                  </pic:blipFill>
                  <pic:spPr>
                    <a:xfrm>
                      <a:off x="0" y="0"/>
                      <a:ext cx="2937510" cy="2203133"/>
                    </a:xfrm>
                    <a:prstGeom prst="rect">
                      <a:avLst/>
                    </a:prstGeom>
                  </pic:spPr>
                </pic:pic>
              </a:graphicData>
            </a:graphic>
          </wp:inline>
        </w:drawing>
      </w:r>
    </w:p>
    <w:p w:rsidR="00177448" w:rsidRDefault="00177448" w:rsidP="00177448">
      <w:pPr>
        <w:pStyle w:val="IEEE"/>
        <w:ind w:left="720"/>
        <w:jc w:val="center"/>
        <w:rPr>
          <w:lang w:val="fil-PH"/>
        </w:rPr>
      </w:pPr>
      <w:r>
        <w:rPr>
          <w:lang w:val="fil-PH"/>
        </w:rPr>
        <w:t>Plot of x and y</w:t>
      </w:r>
    </w:p>
    <w:p w:rsidR="00177448" w:rsidRDefault="00177448" w:rsidP="00177448">
      <w:pPr>
        <w:pStyle w:val="IEEE"/>
        <w:ind w:left="720"/>
        <w:rPr>
          <w:lang w:val="fil-PH"/>
        </w:rPr>
      </w:pPr>
    </w:p>
    <w:p w:rsidR="00177448" w:rsidRDefault="00177448" w:rsidP="00177448">
      <w:pPr>
        <w:pStyle w:val="IEEE"/>
        <w:numPr>
          <w:ilvl w:val="0"/>
          <w:numId w:val="16"/>
        </w:numPr>
        <w:rPr>
          <w:lang w:val="fil-PH"/>
        </w:rPr>
      </w:pPr>
      <w:r>
        <w:rPr>
          <w:lang w:val="fil-PH"/>
        </w:rPr>
        <w:t>Procedure 2</w:t>
      </w:r>
    </w:p>
    <w:p w:rsidR="00177448" w:rsidRDefault="00177448" w:rsidP="00177448">
      <w:pPr>
        <w:pStyle w:val="IEEE"/>
        <w:ind w:left="720"/>
        <w:rPr>
          <w:lang w:val="fil-PH"/>
        </w:rPr>
      </w:pPr>
      <w:r>
        <w:rPr>
          <w:lang w:val="fil-PH"/>
        </w:rPr>
        <w:t>Using the normal equation, find values of Theta using the three regularization parameters below:</w:t>
      </w:r>
    </w:p>
    <w:p w:rsidR="00177448" w:rsidRDefault="00177448" w:rsidP="00177448">
      <w:pPr>
        <w:pStyle w:val="IEEE"/>
        <w:ind w:left="720"/>
        <w:rPr>
          <w:lang w:val="fil-PH"/>
        </w:rPr>
      </w:pPr>
    </w:p>
    <w:p w:rsidR="00177448" w:rsidRDefault="00177448" w:rsidP="00177448">
      <w:pPr>
        <w:pStyle w:val="IEEE"/>
        <w:numPr>
          <w:ilvl w:val="0"/>
          <w:numId w:val="17"/>
        </w:numPr>
        <w:rPr>
          <w:lang w:val="fil-PH"/>
        </w:rPr>
      </w:pPr>
      <w:r>
        <w:rPr>
          <w:lang w:val="fil-PH"/>
        </w:rPr>
        <w:t>Lambda = 0 (this is the same case as non-regularized linear regression)</w:t>
      </w:r>
    </w:p>
    <w:p w:rsidR="00177448" w:rsidRDefault="00177448" w:rsidP="00177448">
      <w:pPr>
        <w:pStyle w:val="IEEE"/>
        <w:numPr>
          <w:ilvl w:val="0"/>
          <w:numId w:val="17"/>
        </w:numPr>
        <w:rPr>
          <w:lang w:val="fil-PH"/>
        </w:rPr>
      </w:pPr>
      <w:r>
        <w:rPr>
          <w:lang w:val="fil-PH"/>
        </w:rPr>
        <w:t>Lambda =1</w:t>
      </w:r>
    </w:p>
    <w:p w:rsidR="00177448" w:rsidRDefault="00177448" w:rsidP="00177448">
      <w:pPr>
        <w:pStyle w:val="IEEE"/>
        <w:numPr>
          <w:ilvl w:val="0"/>
          <w:numId w:val="17"/>
        </w:numPr>
        <w:rPr>
          <w:lang w:val="fil-PH"/>
        </w:rPr>
      </w:pPr>
      <w:r>
        <w:rPr>
          <w:lang w:val="fil-PH"/>
        </w:rPr>
        <w:t>Lambda=10</w:t>
      </w:r>
    </w:p>
    <w:p w:rsidR="00177448" w:rsidRDefault="00177448" w:rsidP="00177448">
      <w:pPr>
        <w:pStyle w:val="IEEE"/>
        <w:ind w:left="720"/>
        <w:rPr>
          <w:lang w:val="fil-PH"/>
        </w:rPr>
      </w:pPr>
    </w:p>
    <w:p w:rsidR="00177448" w:rsidRDefault="009A56FD" w:rsidP="00177448">
      <w:pPr>
        <w:pStyle w:val="IEEE"/>
        <w:ind w:left="720"/>
        <w:rPr>
          <w:lang w:val="fil-PH"/>
        </w:rPr>
      </w:pPr>
      <w:r>
        <w:rPr>
          <w:lang w:val="fil-PH"/>
        </w:rPr>
        <w:t>5th order polynomial</w:t>
      </w:r>
    </w:p>
    <w:p w:rsidR="009A56FD" w:rsidRDefault="009A56FD" w:rsidP="00177448">
      <w:pPr>
        <w:pStyle w:val="IEEE"/>
        <w:ind w:left="720"/>
        <w:rPr>
          <w:lang w:val="fil-PH"/>
        </w:rPr>
      </w:pPr>
      <w:r>
        <w:rPr>
          <w:noProof/>
          <w:lang w:eastAsia="en-PH" w:bidi="ar-SA"/>
        </w:rPr>
        <w:drawing>
          <wp:inline distT="0" distB="0" distL="0" distR="0" wp14:anchorId="1F6FFA3F" wp14:editId="25E00F8A">
            <wp:extent cx="2596515" cy="250190"/>
            <wp:effectExtent l="76200" t="76200" r="127635" b="130810"/>
            <wp:docPr id="11" name="Picture 11"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neycarlolopez\Deskto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6515" cy="250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56FD" w:rsidRDefault="009A56FD" w:rsidP="00177448">
      <w:pPr>
        <w:pStyle w:val="IEEE"/>
        <w:ind w:left="720"/>
        <w:rPr>
          <w:lang w:val="fil-PH"/>
        </w:rPr>
      </w:pPr>
      <w:r>
        <w:rPr>
          <w:lang w:val="fil-PH"/>
        </w:rPr>
        <w:t>Initialize Theta</w:t>
      </w:r>
    </w:p>
    <w:p w:rsidR="009A56FD" w:rsidRDefault="009A56FD" w:rsidP="00177448">
      <w:pPr>
        <w:pStyle w:val="IEEE"/>
        <w:ind w:left="720"/>
        <w:rPr>
          <w:lang w:val="fil-PH"/>
        </w:rPr>
      </w:pPr>
      <w:r>
        <w:rPr>
          <w:noProof/>
          <w:lang w:eastAsia="en-PH" w:bidi="ar-SA"/>
        </w:rPr>
        <w:drawing>
          <wp:inline distT="0" distB="0" distL="0" distR="0" wp14:anchorId="1B08A8EE" wp14:editId="36458196">
            <wp:extent cx="1794510" cy="233045"/>
            <wp:effectExtent l="76200" t="76200" r="129540" b="128905"/>
            <wp:docPr id="16" name="Picture 16"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dneycarlolopez\Desktop\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4510" cy="233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56FD" w:rsidRDefault="009A56FD" w:rsidP="00177448">
      <w:pPr>
        <w:pStyle w:val="IEEE"/>
        <w:ind w:left="720"/>
        <w:rPr>
          <w:lang w:val="fil-PH"/>
        </w:rPr>
      </w:pPr>
      <w:r>
        <w:rPr>
          <w:lang w:val="fil-PH"/>
        </w:rPr>
        <w:t>Set Lambda(0,1,10)</w:t>
      </w:r>
    </w:p>
    <w:p w:rsidR="009A56FD" w:rsidRDefault="009A56FD" w:rsidP="00177448">
      <w:pPr>
        <w:pStyle w:val="IEEE"/>
        <w:ind w:left="720"/>
        <w:rPr>
          <w:lang w:val="fil-PH"/>
        </w:rPr>
      </w:pPr>
      <w:r>
        <w:rPr>
          <w:noProof/>
          <w:lang w:eastAsia="en-PH" w:bidi="ar-SA"/>
        </w:rPr>
        <w:lastRenderedPageBreak/>
        <w:drawing>
          <wp:inline distT="0" distB="0" distL="0" distR="0" wp14:anchorId="22FB541C" wp14:editId="1ED686CC">
            <wp:extent cx="1802765" cy="854075"/>
            <wp:effectExtent l="76200" t="76200" r="140335" b="136525"/>
            <wp:docPr id="17" name="Picture 17"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dneycarlolopez\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65" cy="854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77448" w:rsidRDefault="00177448" w:rsidP="00177448">
      <w:pPr>
        <w:pStyle w:val="IEEE"/>
        <w:rPr>
          <w:lang w:val="fil-PH"/>
        </w:rPr>
      </w:pPr>
    </w:p>
    <w:p w:rsidR="00177448" w:rsidRDefault="009A56FD" w:rsidP="00177448">
      <w:pPr>
        <w:pStyle w:val="IEEE"/>
        <w:ind w:left="720"/>
        <w:jc w:val="both"/>
        <w:rPr>
          <w:lang w:val="fil-PH"/>
        </w:rPr>
      </w:pPr>
      <w:r>
        <w:rPr>
          <w:lang w:val="fil-PH"/>
        </w:rPr>
        <w:t>Theta values with the corresponding Lambdas</w:t>
      </w:r>
      <w:r w:rsidR="00AB04A6">
        <w:rPr>
          <w:lang w:val="fil-PH"/>
        </w:rPr>
        <w:t xml:space="preserve"> </w:t>
      </w:r>
    </w:p>
    <w:p w:rsidR="00AB04A6" w:rsidRDefault="00AB04A6" w:rsidP="00177448">
      <w:pPr>
        <w:pStyle w:val="IEEE"/>
        <w:ind w:left="720"/>
        <w:jc w:val="both"/>
        <w:rPr>
          <w:lang w:val="fil-PH"/>
        </w:rPr>
      </w:pPr>
    </w:p>
    <w:p w:rsidR="00177448" w:rsidRDefault="00AB04A6" w:rsidP="00177448">
      <w:pPr>
        <w:pStyle w:val="IEEE"/>
        <w:numPr>
          <w:ilvl w:val="0"/>
          <w:numId w:val="18"/>
        </w:numPr>
        <w:jc w:val="both"/>
        <w:rPr>
          <w:lang w:val="fil-PH"/>
        </w:rPr>
      </w:pPr>
      <w:r w:rsidRPr="00AB04A6">
        <w:rPr>
          <w:lang w:val="fil-PH"/>
        </w:rPr>
        <w:t>Lambda=0</w:t>
      </w:r>
    </w:p>
    <w:p w:rsidR="00AB04A6" w:rsidRPr="00AB04A6" w:rsidRDefault="00AB04A6" w:rsidP="00AB04A6">
      <w:pPr>
        <w:pStyle w:val="IEEE"/>
        <w:ind w:left="1080"/>
        <w:jc w:val="both"/>
        <w:rPr>
          <w:lang w:val="fil-PH"/>
        </w:rPr>
      </w:pPr>
      <w:r>
        <w:rPr>
          <w:noProof/>
          <w:lang w:eastAsia="en-PH" w:bidi="ar-SA"/>
        </w:rPr>
        <w:drawing>
          <wp:inline distT="0" distB="0" distL="0" distR="0" wp14:anchorId="6D216FCE" wp14:editId="36CB1A36">
            <wp:extent cx="2303253" cy="250166"/>
            <wp:effectExtent l="76200" t="76200" r="135255" b="131445"/>
            <wp:docPr id="9" name="Picture 9"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neycarlolopez\Desktop\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9934" cy="254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04A6" w:rsidRDefault="00AB04A6" w:rsidP="00AB04A6">
      <w:pPr>
        <w:pStyle w:val="IEEE"/>
        <w:numPr>
          <w:ilvl w:val="0"/>
          <w:numId w:val="18"/>
        </w:numPr>
        <w:rPr>
          <w:lang w:val="fil-PH"/>
        </w:rPr>
      </w:pPr>
      <w:r>
        <w:rPr>
          <w:lang w:val="fil-PH"/>
        </w:rPr>
        <w:t>Lambda = 1</w:t>
      </w:r>
    </w:p>
    <w:p w:rsidR="00AB04A6" w:rsidRPr="00117F4C" w:rsidRDefault="00AB04A6" w:rsidP="00AB04A6">
      <w:pPr>
        <w:pStyle w:val="IEEE"/>
        <w:ind w:left="1080"/>
        <w:rPr>
          <w:lang w:val="fil-PH"/>
        </w:rPr>
      </w:pPr>
      <w:r>
        <w:rPr>
          <w:noProof/>
          <w:lang w:eastAsia="en-PH" w:bidi="ar-SA"/>
        </w:rPr>
        <w:drawing>
          <wp:inline distT="0" distB="0" distL="0" distR="0" wp14:anchorId="16165C28" wp14:editId="72DA1DA1">
            <wp:extent cx="2309376" cy="258792"/>
            <wp:effectExtent l="76200" t="76200" r="129540" b="141605"/>
            <wp:docPr id="20" name="Picture 20"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dneycarlolopez\Desktop\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918" cy="2594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0899" w:rsidRDefault="00AB04A6" w:rsidP="00AB04A6">
      <w:pPr>
        <w:pStyle w:val="ListParagraph"/>
        <w:numPr>
          <w:ilvl w:val="0"/>
          <w:numId w:val="18"/>
        </w:numPr>
        <w:jc w:val="both"/>
        <w:rPr>
          <w:rFonts w:ascii="Times New Roman" w:hAnsi="Times New Roman" w:cs="Times New Roman"/>
          <w:color w:val="000000" w:themeColor="text1"/>
          <w:sz w:val="20"/>
          <w:szCs w:val="20"/>
        </w:rPr>
      </w:pPr>
      <w:r w:rsidRPr="00AB04A6">
        <w:rPr>
          <w:rFonts w:ascii="Times New Roman" w:hAnsi="Times New Roman" w:cs="Times New Roman"/>
          <w:color w:val="000000" w:themeColor="text1"/>
          <w:sz w:val="20"/>
          <w:szCs w:val="20"/>
        </w:rPr>
        <w:t>Lambda =10</w:t>
      </w:r>
    </w:p>
    <w:p w:rsidR="00AB04A6" w:rsidRDefault="00AB04A6" w:rsidP="00AB04A6">
      <w:pPr>
        <w:pStyle w:val="ListParagraph"/>
        <w:ind w:left="1080"/>
        <w:jc w:val="both"/>
        <w:rPr>
          <w:rFonts w:ascii="Times New Roman" w:hAnsi="Times New Roman" w:cs="Times New Roman"/>
          <w:color w:val="000000" w:themeColor="text1"/>
          <w:sz w:val="20"/>
          <w:szCs w:val="20"/>
        </w:rPr>
      </w:pPr>
    </w:p>
    <w:p w:rsidR="00AB04A6" w:rsidRPr="00AB04A6" w:rsidRDefault="00AB04A6" w:rsidP="00AB04A6">
      <w:pPr>
        <w:pStyle w:val="ListParagraph"/>
        <w:ind w:left="1080"/>
        <w:jc w:val="both"/>
        <w:rPr>
          <w:rFonts w:ascii="Times New Roman" w:hAnsi="Times New Roman" w:cs="Times New Roman"/>
          <w:color w:val="000000" w:themeColor="text1"/>
          <w:sz w:val="20"/>
          <w:szCs w:val="20"/>
        </w:rPr>
      </w:pPr>
      <w:r>
        <w:rPr>
          <w:noProof/>
          <w:lang w:eastAsia="en-PH" w:bidi="ar-SA"/>
        </w:rPr>
        <w:drawing>
          <wp:inline distT="0" distB="0" distL="0" distR="0" wp14:anchorId="24472588" wp14:editId="58779444">
            <wp:extent cx="2372265" cy="276045"/>
            <wp:effectExtent l="76200" t="76200" r="123825" b="124460"/>
            <wp:docPr id="21" name="Picture 21"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neycarlolopez\Desktop\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4053" cy="2890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04A6" w:rsidRDefault="00AB04A6" w:rsidP="00AB04A6">
      <w:pPr>
        <w:pStyle w:val="ListParagraph"/>
        <w:numPr>
          <w:ilvl w:val="0"/>
          <w:numId w:val="16"/>
        </w:numPr>
        <w:jc w:val="both"/>
        <w:rPr>
          <w:rFonts w:ascii="Times New Roman" w:hAnsi="Times New Roman" w:cs="Times New Roman"/>
          <w:color w:val="000000" w:themeColor="text1"/>
          <w:sz w:val="20"/>
          <w:szCs w:val="20"/>
        </w:rPr>
      </w:pPr>
      <w:r w:rsidRPr="00AB04A6">
        <w:rPr>
          <w:rFonts w:ascii="Times New Roman" w:hAnsi="Times New Roman" w:cs="Times New Roman"/>
          <w:color w:val="000000" w:themeColor="text1"/>
          <w:sz w:val="20"/>
          <w:szCs w:val="20"/>
        </w:rPr>
        <w:t>Procedure 3</w:t>
      </w:r>
    </w:p>
    <w:p w:rsidR="00AB04A6" w:rsidRDefault="00AB04A6" w:rsidP="00AB04A6">
      <w:pPr>
        <w:pStyle w:val="ListParagraph"/>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When you have found the answers for theta, verify them with the values in the solutions. In addition to listing the values for each elemental theta_j of the theta vector, we will also provice the L2-norm of theta so you can quickly check if your answer is correct. In Octave, you can calculate the L2-norm of a vector x using the command norm(x).</w:t>
      </w:r>
    </w:p>
    <w:p w:rsidR="00AB04A6" w:rsidRDefault="00AB04A6" w:rsidP="00AB04A6">
      <w:pPr>
        <w:pStyle w:val="ListParagraph"/>
        <w:jc w:val="both"/>
        <w:rPr>
          <w:rFonts w:ascii="Times New Roman" w:hAnsi="Times New Roman" w:cs="Times New Roman"/>
          <w:color w:val="000000" w:themeColor="text1"/>
          <w:sz w:val="20"/>
          <w:szCs w:val="20"/>
        </w:rPr>
      </w:pPr>
    </w:p>
    <w:p w:rsidR="00AB04A6" w:rsidRDefault="00AB04A6" w:rsidP="00AB04A6">
      <w:pPr>
        <w:pStyle w:val="ListParagraph"/>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L2 Norm</w:t>
      </w:r>
    </w:p>
    <w:p w:rsidR="00AB04A6" w:rsidRDefault="00AB04A6" w:rsidP="00AB04A6">
      <w:pPr>
        <w:pStyle w:val="ListParagraph"/>
        <w:jc w:val="both"/>
        <w:rPr>
          <w:rFonts w:ascii="Times New Roman" w:hAnsi="Times New Roman" w:cs="Times New Roman"/>
          <w:color w:val="000000" w:themeColor="text1"/>
          <w:sz w:val="20"/>
          <w:szCs w:val="20"/>
        </w:rPr>
      </w:pPr>
      <w:r>
        <w:rPr>
          <w:noProof/>
          <w:lang w:eastAsia="en-PH" w:bidi="ar-SA"/>
        </w:rPr>
        <w:drawing>
          <wp:inline distT="0" distB="0" distL="0" distR="0" wp14:anchorId="7EADD263" wp14:editId="6D6D2303">
            <wp:extent cx="1971675" cy="200025"/>
            <wp:effectExtent l="76200" t="76200" r="142875"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71675" cy="200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04A6" w:rsidRDefault="00AB04A6" w:rsidP="00AB04A6">
      <w:pPr>
        <w:pStyle w:val="ListParagraph"/>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Set x axis</w:t>
      </w:r>
    </w:p>
    <w:p w:rsidR="00AB04A6" w:rsidRDefault="00AB04A6" w:rsidP="00AB04A6">
      <w:pPr>
        <w:pStyle w:val="ListParagraph"/>
        <w:jc w:val="both"/>
        <w:rPr>
          <w:rFonts w:ascii="Times New Roman" w:hAnsi="Times New Roman" w:cs="Times New Roman"/>
          <w:color w:val="000000" w:themeColor="text1"/>
          <w:sz w:val="16"/>
          <w:szCs w:val="16"/>
        </w:rPr>
      </w:pPr>
      <w:r>
        <w:rPr>
          <w:noProof/>
          <w:lang w:eastAsia="en-PH" w:bidi="ar-SA"/>
        </w:rPr>
        <w:drawing>
          <wp:inline distT="0" distB="0" distL="0" distR="0" wp14:anchorId="2D7EA5E8" wp14:editId="6EAF90EB">
            <wp:extent cx="1371600" cy="180975"/>
            <wp:effectExtent l="76200" t="76200" r="133350" b="142875"/>
            <wp:docPr id="19" name="Picture 19"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dneycarlolopez\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80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04A6" w:rsidRDefault="00AB04A6" w:rsidP="00AB04A6">
      <w:pPr>
        <w:pStyle w:val="ListParagraph"/>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Set regularization line</w:t>
      </w:r>
    </w:p>
    <w:p w:rsidR="00AB04A6" w:rsidRDefault="00AB04A6" w:rsidP="00AB04A6">
      <w:pPr>
        <w:pStyle w:val="ListParagraph"/>
        <w:jc w:val="both"/>
        <w:rPr>
          <w:rFonts w:ascii="Times New Roman" w:hAnsi="Times New Roman" w:cs="Times New Roman"/>
          <w:color w:val="000000" w:themeColor="text1"/>
          <w:sz w:val="16"/>
          <w:szCs w:val="16"/>
        </w:rPr>
      </w:pPr>
      <w:r>
        <w:rPr>
          <w:noProof/>
          <w:lang w:eastAsia="en-PH" w:bidi="ar-SA"/>
        </w:rPr>
        <w:drawing>
          <wp:inline distT="0" distB="0" distL="0" distR="0" wp14:anchorId="612583D0" wp14:editId="773EA4A4">
            <wp:extent cx="2277373" cy="465406"/>
            <wp:effectExtent l="76200" t="76200" r="123190" b="125730"/>
            <wp:docPr id="22" name="Picture 22"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dneycarlolopez\Deskto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3829" cy="466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6870" w:rsidRDefault="00206870" w:rsidP="00AB04A6">
      <w:pPr>
        <w:pStyle w:val="ListParagraph"/>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Plot</w:t>
      </w:r>
    </w:p>
    <w:p w:rsidR="00206870" w:rsidRDefault="00206870" w:rsidP="00AB04A6">
      <w:pPr>
        <w:pStyle w:val="ListParagraph"/>
        <w:jc w:val="both"/>
        <w:rPr>
          <w:rFonts w:ascii="Times New Roman" w:hAnsi="Times New Roman" w:cs="Times New Roman"/>
          <w:color w:val="000000" w:themeColor="text1"/>
          <w:sz w:val="16"/>
          <w:szCs w:val="16"/>
        </w:rPr>
      </w:pPr>
      <w:r>
        <w:rPr>
          <w:noProof/>
          <w:lang w:eastAsia="en-PH" w:bidi="ar-SA"/>
        </w:rPr>
        <w:drawing>
          <wp:inline distT="0" distB="0" distL="0" distR="0" wp14:anchorId="09FF74C3" wp14:editId="282F1437">
            <wp:extent cx="2295525" cy="838200"/>
            <wp:effectExtent l="76200" t="76200" r="142875" b="133350"/>
            <wp:docPr id="24" name="Picture 24"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dneycarlolopez\Desktop\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5525" cy="83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04A6" w:rsidRDefault="001A019C" w:rsidP="00AB04A6">
      <w:pPr>
        <w:jc w:val="both"/>
        <w:rPr>
          <w:rFonts w:ascii="Times New Roman" w:hAnsi="Times New Roman" w:cs="Times New Roman"/>
          <w:color w:val="000000" w:themeColor="text1"/>
          <w:sz w:val="16"/>
          <w:szCs w:val="16"/>
        </w:rPr>
      </w:pPr>
      <w:r>
        <w:rPr>
          <w:noProof/>
          <w:lang w:eastAsia="en-PH" w:bidi="ar-SA"/>
        </w:rPr>
        <w:lastRenderedPageBreak/>
        <w:drawing>
          <wp:inline distT="0" distB="0" distL="0" distR="0" wp14:anchorId="0C84AEAB" wp14:editId="592D98CE">
            <wp:extent cx="2937510" cy="220313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reg0.jpg"/>
                    <pic:cNvPicPr/>
                  </pic:nvPicPr>
                  <pic:blipFill>
                    <a:blip r:embed="rId24">
                      <a:extLst>
                        <a:ext uri="{28A0092B-C50C-407E-A947-70E740481C1C}">
                          <a14:useLocalDpi xmlns:a14="http://schemas.microsoft.com/office/drawing/2010/main" val="0"/>
                        </a:ext>
                      </a:extLst>
                    </a:blip>
                    <a:stretch>
                      <a:fillRect/>
                    </a:stretch>
                  </pic:blipFill>
                  <pic:spPr>
                    <a:xfrm>
                      <a:off x="0" y="0"/>
                      <a:ext cx="2937510" cy="2203133"/>
                    </a:xfrm>
                    <a:prstGeom prst="rect">
                      <a:avLst/>
                    </a:prstGeom>
                  </pic:spPr>
                </pic:pic>
              </a:graphicData>
            </a:graphic>
          </wp:inline>
        </w:drawing>
      </w:r>
    </w:p>
    <w:p w:rsidR="001A019C" w:rsidRDefault="001A019C" w:rsidP="001A019C">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Plot of x_vals and features at Lambda = 0</w:t>
      </w:r>
    </w:p>
    <w:p w:rsidR="001A019C" w:rsidRDefault="001A019C" w:rsidP="001A019C">
      <w:pPr>
        <w:jc w:val="center"/>
        <w:rPr>
          <w:rFonts w:ascii="Times New Roman" w:hAnsi="Times New Roman" w:cs="Times New Roman"/>
          <w:color w:val="000000" w:themeColor="text1"/>
          <w:sz w:val="16"/>
          <w:szCs w:val="16"/>
        </w:rPr>
      </w:pPr>
    </w:p>
    <w:p w:rsidR="001A019C" w:rsidRDefault="001A019C" w:rsidP="001A019C">
      <w:pPr>
        <w:jc w:val="center"/>
        <w:rPr>
          <w:rFonts w:ascii="Times New Roman" w:hAnsi="Times New Roman" w:cs="Times New Roman"/>
          <w:color w:val="000000" w:themeColor="text1"/>
          <w:sz w:val="16"/>
          <w:szCs w:val="16"/>
        </w:rPr>
      </w:pPr>
    </w:p>
    <w:p w:rsidR="001A019C" w:rsidRDefault="001A019C" w:rsidP="001A019C">
      <w:pPr>
        <w:jc w:val="center"/>
        <w:rPr>
          <w:rFonts w:ascii="Times New Roman" w:hAnsi="Times New Roman" w:cs="Times New Roman"/>
          <w:color w:val="000000" w:themeColor="text1"/>
          <w:sz w:val="16"/>
          <w:szCs w:val="16"/>
        </w:rPr>
      </w:pPr>
      <w:r>
        <w:rPr>
          <w:noProof/>
          <w:lang w:eastAsia="en-PH" w:bidi="ar-SA"/>
        </w:rPr>
        <w:drawing>
          <wp:inline distT="0" distB="0" distL="0" distR="0" wp14:anchorId="75C408EE" wp14:editId="7C9777C3">
            <wp:extent cx="2937510" cy="220313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reg1.jpg"/>
                    <pic:cNvPicPr/>
                  </pic:nvPicPr>
                  <pic:blipFill>
                    <a:blip r:embed="rId25">
                      <a:extLst>
                        <a:ext uri="{28A0092B-C50C-407E-A947-70E740481C1C}">
                          <a14:useLocalDpi xmlns:a14="http://schemas.microsoft.com/office/drawing/2010/main" val="0"/>
                        </a:ext>
                      </a:extLst>
                    </a:blip>
                    <a:stretch>
                      <a:fillRect/>
                    </a:stretch>
                  </pic:blipFill>
                  <pic:spPr>
                    <a:xfrm>
                      <a:off x="0" y="0"/>
                      <a:ext cx="2937510" cy="2203133"/>
                    </a:xfrm>
                    <a:prstGeom prst="rect">
                      <a:avLst/>
                    </a:prstGeom>
                  </pic:spPr>
                </pic:pic>
              </a:graphicData>
            </a:graphic>
          </wp:inline>
        </w:drawing>
      </w:r>
    </w:p>
    <w:p w:rsidR="001A019C" w:rsidRDefault="001A019C" w:rsidP="001A019C">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Plot of x_vals and features at Lambda = 1</w:t>
      </w:r>
    </w:p>
    <w:p w:rsidR="001A019C" w:rsidRDefault="001A019C" w:rsidP="001A019C">
      <w:pPr>
        <w:jc w:val="center"/>
        <w:rPr>
          <w:rFonts w:ascii="Times New Roman" w:hAnsi="Times New Roman" w:cs="Times New Roman"/>
          <w:color w:val="000000" w:themeColor="text1"/>
          <w:sz w:val="16"/>
          <w:szCs w:val="16"/>
        </w:rPr>
      </w:pPr>
    </w:p>
    <w:p w:rsidR="001A019C" w:rsidRDefault="001A019C" w:rsidP="001A019C">
      <w:pPr>
        <w:jc w:val="center"/>
        <w:rPr>
          <w:rFonts w:ascii="Times New Roman" w:hAnsi="Times New Roman" w:cs="Times New Roman"/>
          <w:color w:val="000000" w:themeColor="text1"/>
          <w:sz w:val="16"/>
          <w:szCs w:val="16"/>
        </w:rPr>
      </w:pPr>
      <w:r>
        <w:rPr>
          <w:noProof/>
          <w:lang w:eastAsia="en-PH" w:bidi="ar-SA"/>
        </w:rPr>
        <w:drawing>
          <wp:inline distT="0" distB="0" distL="0" distR="0" wp14:anchorId="14A3DAC5" wp14:editId="6D0C6EDC">
            <wp:extent cx="2937510" cy="220313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nreg10.jpg"/>
                    <pic:cNvPicPr/>
                  </pic:nvPicPr>
                  <pic:blipFill>
                    <a:blip r:embed="rId26">
                      <a:extLst>
                        <a:ext uri="{28A0092B-C50C-407E-A947-70E740481C1C}">
                          <a14:useLocalDpi xmlns:a14="http://schemas.microsoft.com/office/drawing/2010/main" val="0"/>
                        </a:ext>
                      </a:extLst>
                    </a:blip>
                    <a:stretch>
                      <a:fillRect/>
                    </a:stretch>
                  </pic:blipFill>
                  <pic:spPr>
                    <a:xfrm>
                      <a:off x="0" y="0"/>
                      <a:ext cx="2937510" cy="2203133"/>
                    </a:xfrm>
                    <a:prstGeom prst="rect">
                      <a:avLst/>
                    </a:prstGeom>
                  </pic:spPr>
                </pic:pic>
              </a:graphicData>
            </a:graphic>
          </wp:inline>
        </w:drawing>
      </w:r>
    </w:p>
    <w:p w:rsidR="001A019C" w:rsidRDefault="001A019C" w:rsidP="001A019C">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Plot of x_vals and features at Lambda = 10</w:t>
      </w:r>
    </w:p>
    <w:p w:rsidR="00025E97" w:rsidRDefault="00025E97" w:rsidP="00025E97">
      <w:pPr>
        <w:rPr>
          <w:rFonts w:ascii="Times New Roman" w:hAnsi="Times New Roman" w:cs="Times New Roman"/>
          <w:color w:val="000000" w:themeColor="text1"/>
          <w:sz w:val="16"/>
          <w:szCs w:val="16"/>
        </w:rPr>
      </w:pPr>
    </w:p>
    <w:p w:rsidR="00025E97" w:rsidRDefault="00025E97" w:rsidP="00025E97">
      <w:pPr>
        <w:pStyle w:val="ListParagraph"/>
        <w:numPr>
          <w:ilvl w:val="0"/>
          <w:numId w:val="16"/>
        </w:num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Procedure 4</w:t>
      </w:r>
    </w:p>
    <w:p w:rsidR="00025E97" w:rsidRDefault="00025E97" w:rsidP="00025E97">
      <w:pPr>
        <w:pStyle w:val="ListParagraph"/>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After loading the data, plot the points using different markers to distinguish between the two classifications. The commands in Matlab/Octave will be </w:t>
      </w:r>
    </w:p>
    <w:p w:rsidR="00025E97" w:rsidRDefault="00025E97" w:rsidP="00025E97">
      <w:pPr>
        <w:pStyle w:val="ListParagraph"/>
        <w:jc w:val="both"/>
        <w:rPr>
          <w:rFonts w:ascii="Times New Roman" w:hAnsi="Times New Roman" w:cs="Times New Roman"/>
          <w:color w:val="000000" w:themeColor="text1"/>
          <w:sz w:val="16"/>
          <w:szCs w:val="16"/>
        </w:rPr>
      </w:pPr>
    </w:p>
    <w:p w:rsidR="00025E97" w:rsidRPr="00025E97" w:rsidRDefault="00025E97" w:rsidP="00025E97">
      <w:pPr>
        <w:pStyle w:val="ListParagraph"/>
        <w:jc w:val="both"/>
        <w:rPr>
          <w:rFonts w:ascii="Times New Roman" w:hAnsi="Times New Roman" w:cs="Times New Roman"/>
          <w:color w:val="000000" w:themeColor="text1"/>
          <w:sz w:val="16"/>
          <w:szCs w:val="16"/>
        </w:rPr>
      </w:pPr>
      <w:r>
        <w:rPr>
          <w:noProof/>
          <w:lang w:eastAsia="en-PH" w:bidi="ar-SA"/>
        </w:rPr>
        <w:lastRenderedPageBreak/>
        <w:drawing>
          <wp:inline distT="0" distB="0" distL="0" distR="0" wp14:anchorId="29DA06C7" wp14:editId="2C42CDFF">
            <wp:extent cx="1724025" cy="1866900"/>
            <wp:effectExtent l="76200" t="76200" r="142875" b="133350"/>
            <wp:docPr id="25" name="Picture 25"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dneycarlolopez\Desktop\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4025" cy="1866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04A6" w:rsidRDefault="00AB04A6" w:rsidP="00AB04A6">
      <w:pPr>
        <w:jc w:val="both"/>
        <w:rPr>
          <w:rFonts w:ascii="Times New Roman" w:hAnsi="Times New Roman" w:cs="Times New Roman"/>
          <w:color w:val="000000" w:themeColor="text1"/>
          <w:sz w:val="16"/>
          <w:szCs w:val="16"/>
        </w:rPr>
      </w:pPr>
    </w:p>
    <w:p w:rsidR="00025E97" w:rsidRDefault="00025E97" w:rsidP="00AB04A6">
      <w:pPr>
        <w:jc w:val="both"/>
        <w:rPr>
          <w:rFonts w:ascii="Times New Roman" w:hAnsi="Times New Roman" w:cs="Times New Roman"/>
          <w:color w:val="000000" w:themeColor="text1"/>
          <w:sz w:val="16"/>
          <w:szCs w:val="16"/>
        </w:rPr>
      </w:pPr>
      <w:r>
        <w:rPr>
          <w:noProof/>
          <w:lang w:eastAsia="en-PH" w:bidi="ar-SA"/>
        </w:rPr>
        <w:drawing>
          <wp:inline distT="0" distB="0" distL="0" distR="0" wp14:anchorId="7C23C8AD" wp14:editId="03D687A4">
            <wp:extent cx="2937510" cy="220330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data1.png"/>
                    <pic:cNvPicPr/>
                  </pic:nvPicPr>
                  <pic:blipFill>
                    <a:blip r:embed="rId28">
                      <a:extLst>
                        <a:ext uri="{28A0092B-C50C-407E-A947-70E740481C1C}">
                          <a14:useLocalDpi xmlns:a14="http://schemas.microsoft.com/office/drawing/2010/main" val="0"/>
                        </a:ext>
                      </a:extLst>
                    </a:blip>
                    <a:stretch>
                      <a:fillRect/>
                    </a:stretch>
                  </pic:blipFill>
                  <pic:spPr>
                    <a:xfrm>
                      <a:off x="0" y="0"/>
                      <a:ext cx="2937510" cy="2203307"/>
                    </a:xfrm>
                    <a:prstGeom prst="rect">
                      <a:avLst/>
                    </a:prstGeom>
                  </pic:spPr>
                </pic:pic>
              </a:graphicData>
            </a:graphic>
          </wp:inline>
        </w:drawing>
      </w:r>
    </w:p>
    <w:p w:rsidR="00025E97" w:rsidRDefault="00025E97" w:rsidP="00025E97">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Plot of Feature 1 and Feature 2</w:t>
      </w:r>
    </w:p>
    <w:p w:rsidR="00025E97" w:rsidRDefault="00025E97" w:rsidP="00025E97">
      <w:pPr>
        <w:jc w:val="center"/>
        <w:rPr>
          <w:rFonts w:ascii="Times New Roman" w:hAnsi="Times New Roman" w:cs="Times New Roman"/>
          <w:color w:val="000000" w:themeColor="text1"/>
          <w:sz w:val="16"/>
          <w:szCs w:val="16"/>
        </w:rPr>
      </w:pPr>
    </w:p>
    <w:p w:rsidR="00025E97" w:rsidRDefault="00025E97" w:rsidP="00025E97">
      <w:pPr>
        <w:pStyle w:val="ListParagraph"/>
        <w:numPr>
          <w:ilvl w:val="0"/>
          <w:numId w:val="16"/>
        </w:numPr>
        <w:jc w:val="both"/>
        <w:rPr>
          <w:rFonts w:ascii="Times New Roman" w:hAnsi="Times New Roman" w:cs="Times New Roman"/>
          <w:color w:val="000000" w:themeColor="text1"/>
          <w:sz w:val="20"/>
          <w:szCs w:val="20"/>
        </w:rPr>
      </w:pPr>
      <w:r w:rsidRPr="00025E97">
        <w:rPr>
          <w:rFonts w:ascii="Times New Roman" w:hAnsi="Times New Roman" w:cs="Times New Roman"/>
          <w:color w:val="000000" w:themeColor="text1"/>
          <w:sz w:val="20"/>
          <w:szCs w:val="20"/>
        </w:rPr>
        <w:t>Procedure 5</w:t>
      </w:r>
    </w:p>
    <w:p w:rsidR="00053D84" w:rsidRDefault="00053D84" w:rsidP="00053D84">
      <w:pPr>
        <w:pStyle w:val="ListParagraph"/>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Run Newton’s Method using the three values of lambda below:</w:t>
      </w:r>
    </w:p>
    <w:p w:rsidR="00053D84" w:rsidRDefault="00053D84" w:rsidP="00053D84">
      <w:pPr>
        <w:pStyle w:val="ListParagraph"/>
        <w:jc w:val="both"/>
        <w:rPr>
          <w:rFonts w:ascii="Times New Roman" w:hAnsi="Times New Roman" w:cs="Times New Roman"/>
          <w:color w:val="000000" w:themeColor="text1"/>
          <w:sz w:val="20"/>
          <w:szCs w:val="20"/>
        </w:rPr>
      </w:pPr>
    </w:p>
    <w:p w:rsidR="00053D84" w:rsidRDefault="00053D84" w:rsidP="00053D84">
      <w:pPr>
        <w:pStyle w:val="ListParagraph"/>
        <w:numPr>
          <w:ilvl w:val="0"/>
          <w:numId w:val="19"/>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Lambda = 0 (this is the same case as non-regularized logistic regression)</w:t>
      </w:r>
    </w:p>
    <w:p w:rsidR="00053D84" w:rsidRDefault="00053D84" w:rsidP="00053D84">
      <w:pPr>
        <w:pStyle w:val="ListParagraph"/>
        <w:numPr>
          <w:ilvl w:val="0"/>
          <w:numId w:val="19"/>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Lambda = 1</w:t>
      </w:r>
    </w:p>
    <w:p w:rsidR="00053D84" w:rsidRDefault="00053D84" w:rsidP="00053D84">
      <w:pPr>
        <w:pStyle w:val="ListParagraph"/>
        <w:numPr>
          <w:ilvl w:val="0"/>
          <w:numId w:val="19"/>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Lambda = 10</w:t>
      </w:r>
    </w:p>
    <w:p w:rsidR="00053D84" w:rsidRDefault="00053D84" w:rsidP="00053D84">
      <w:pPr>
        <w:pStyle w:val="ListParagraph"/>
        <w:ind w:left="1080"/>
        <w:jc w:val="both"/>
        <w:rPr>
          <w:rFonts w:ascii="Times New Roman" w:hAnsi="Times New Roman" w:cs="Times New Roman"/>
          <w:color w:val="000000" w:themeColor="text1"/>
          <w:sz w:val="20"/>
          <w:szCs w:val="20"/>
        </w:rPr>
      </w:pPr>
    </w:p>
    <w:p w:rsidR="00053D84" w:rsidRDefault="00053D84" w:rsidP="00053D84">
      <w:pPr>
        <w:pStyle w:val="ListParagraph"/>
        <w:ind w:left="108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Map feature</w:t>
      </w:r>
    </w:p>
    <w:p w:rsidR="00053D84" w:rsidRDefault="00053D84" w:rsidP="00053D84">
      <w:pPr>
        <w:pStyle w:val="ListParagraph"/>
        <w:ind w:left="1080"/>
        <w:jc w:val="both"/>
        <w:rPr>
          <w:rFonts w:ascii="Times New Roman" w:hAnsi="Times New Roman" w:cs="Times New Roman"/>
          <w:color w:val="000000" w:themeColor="text1"/>
          <w:sz w:val="20"/>
          <w:szCs w:val="20"/>
        </w:rPr>
      </w:pPr>
      <w:r>
        <w:rPr>
          <w:noProof/>
          <w:lang w:eastAsia="en-PH" w:bidi="ar-SA"/>
        </w:rPr>
        <w:drawing>
          <wp:inline distT="0" distB="0" distL="0" distR="0" wp14:anchorId="0B349101" wp14:editId="7AAB83FD">
            <wp:extent cx="1895475" cy="390525"/>
            <wp:effectExtent l="76200" t="76200" r="142875" b="142875"/>
            <wp:docPr id="26" name="Picture 26"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dneycarlolopez\Desktop\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95475" cy="39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3D84" w:rsidRDefault="00053D84" w:rsidP="00053D84">
      <w:pPr>
        <w:pStyle w:val="ListParagraph"/>
        <w:ind w:left="108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Initialize theta</w:t>
      </w:r>
    </w:p>
    <w:p w:rsidR="00053D84" w:rsidRDefault="00053D84" w:rsidP="00053D84">
      <w:pPr>
        <w:pStyle w:val="ListParagraph"/>
        <w:ind w:left="1080"/>
        <w:jc w:val="both"/>
        <w:rPr>
          <w:rFonts w:ascii="Times New Roman" w:hAnsi="Times New Roman" w:cs="Times New Roman"/>
          <w:color w:val="000000" w:themeColor="text1"/>
          <w:sz w:val="20"/>
          <w:szCs w:val="20"/>
        </w:rPr>
      </w:pPr>
      <w:r>
        <w:rPr>
          <w:noProof/>
          <w:lang w:eastAsia="en-PH" w:bidi="ar-SA"/>
        </w:rPr>
        <w:drawing>
          <wp:inline distT="0" distB="0" distL="0" distR="0" wp14:anchorId="76BFEE17" wp14:editId="3C1DED34">
            <wp:extent cx="1247775" cy="190500"/>
            <wp:effectExtent l="76200" t="76200" r="142875" b="133350"/>
            <wp:docPr id="31" name="Picture 31"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idneycarlolopez\Desktop\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7775" cy="19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3D84" w:rsidRDefault="00053D84" w:rsidP="00053D84">
      <w:pPr>
        <w:pStyle w:val="ListParagraph"/>
        <w:ind w:left="108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Sigmoid</w:t>
      </w:r>
    </w:p>
    <w:p w:rsidR="00053D84" w:rsidRDefault="00053D84" w:rsidP="00053D84">
      <w:pPr>
        <w:pStyle w:val="ListParagraph"/>
        <w:ind w:left="1080"/>
        <w:jc w:val="both"/>
        <w:rPr>
          <w:rFonts w:ascii="Times New Roman" w:hAnsi="Times New Roman" w:cs="Times New Roman"/>
          <w:color w:val="000000" w:themeColor="text1"/>
          <w:sz w:val="20"/>
          <w:szCs w:val="20"/>
        </w:rPr>
      </w:pPr>
      <w:r>
        <w:rPr>
          <w:noProof/>
          <w:lang w:eastAsia="en-PH" w:bidi="ar-SA"/>
        </w:rPr>
        <w:drawing>
          <wp:inline distT="0" distB="0" distL="0" distR="0" wp14:anchorId="5BF762E4" wp14:editId="3C99B84B">
            <wp:extent cx="1914525" cy="190500"/>
            <wp:effectExtent l="76200" t="76200" r="142875" b="133350"/>
            <wp:docPr id="32" name="Picture 32"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dneycarlolopez\Desktop\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4525" cy="19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3D84" w:rsidRDefault="00053D84" w:rsidP="00053D84">
      <w:pPr>
        <w:pStyle w:val="ListParagraph"/>
        <w:ind w:left="108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Initialize J and iterations</w:t>
      </w:r>
    </w:p>
    <w:p w:rsidR="00053D84" w:rsidRDefault="00053D84" w:rsidP="00053D84">
      <w:pPr>
        <w:pStyle w:val="ListParagraph"/>
        <w:ind w:left="1080"/>
        <w:jc w:val="both"/>
        <w:rPr>
          <w:rFonts w:ascii="Times New Roman" w:hAnsi="Times New Roman" w:cs="Times New Roman"/>
          <w:color w:val="000000" w:themeColor="text1"/>
          <w:sz w:val="20"/>
          <w:szCs w:val="20"/>
        </w:rPr>
      </w:pPr>
      <w:r>
        <w:rPr>
          <w:noProof/>
          <w:lang w:eastAsia="en-PH" w:bidi="ar-SA"/>
        </w:rPr>
        <w:drawing>
          <wp:inline distT="0" distB="0" distL="0" distR="0" wp14:anchorId="3C07125D" wp14:editId="76583D5E">
            <wp:extent cx="1152525" cy="361950"/>
            <wp:effectExtent l="76200" t="76200" r="142875" b="133350"/>
            <wp:docPr id="33" name="Picture 33"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dneycarlolopez\Desktop\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52525" cy="36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3D84" w:rsidRDefault="00053D84" w:rsidP="00053D84">
      <w:pPr>
        <w:pStyle w:val="ListParagraph"/>
        <w:ind w:left="108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Set lambda (0,1,10)</w:t>
      </w:r>
    </w:p>
    <w:p w:rsidR="00025E97" w:rsidRDefault="00053D84" w:rsidP="00053D84">
      <w:pPr>
        <w:pStyle w:val="ListParagraph"/>
        <w:ind w:left="1080"/>
        <w:jc w:val="both"/>
        <w:rPr>
          <w:rFonts w:ascii="Times New Roman" w:hAnsi="Times New Roman" w:cs="Times New Roman"/>
          <w:color w:val="000000" w:themeColor="text1"/>
          <w:sz w:val="20"/>
          <w:szCs w:val="20"/>
        </w:rPr>
      </w:pPr>
      <w:r>
        <w:rPr>
          <w:noProof/>
          <w:lang w:eastAsia="en-PH" w:bidi="ar-SA"/>
        </w:rPr>
        <w:drawing>
          <wp:inline distT="0" distB="0" distL="0" distR="0" wp14:anchorId="630BFA4E" wp14:editId="5D8E689D">
            <wp:extent cx="838200" cy="161925"/>
            <wp:effectExtent l="76200" t="76200" r="133350" b="142875"/>
            <wp:docPr id="34" name="Picture 34"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idneycarlolopez\Desktop\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0" cy="161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3D84" w:rsidRDefault="00053D84" w:rsidP="00053D84">
      <w:pPr>
        <w:pStyle w:val="ListParagraph"/>
        <w:ind w:left="108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Newton’s method</w:t>
      </w:r>
    </w:p>
    <w:p w:rsidR="00053D84" w:rsidRDefault="00053D84" w:rsidP="00053D84">
      <w:pPr>
        <w:pStyle w:val="ListParagraph"/>
        <w:ind w:left="1080"/>
        <w:jc w:val="both"/>
        <w:rPr>
          <w:rFonts w:ascii="Times New Roman" w:hAnsi="Times New Roman" w:cs="Times New Roman"/>
          <w:color w:val="000000" w:themeColor="text1"/>
          <w:sz w:val="20"/>
          <w:szCs w:val="20"/>
        </w:rPr>
      </w:pPr>
      <w:r>
        <w:rPr>
          <w:noProof/>
          <w:lang w:eastAsia="en-PH" w:bidi="ar-SA"/>
        </w:rPr>
        <w:drawing>
          <wp:inline distT="0" distB="0" distL="0" distR="0" wp14:anchorId="0BBDB923" wp14:editId="08743249">
            <wp:extent cx="2544792" cy="2432228"/>
            <wp:effectExtent l="76200" t="76200" r="141605" b="139700"/>
            <wp:docPr id="30" name="Picture 30"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dneycarlolopez\Desktop\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8722" cy="24359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3D84" w:rsidRDefault="00053D84" w:rsidP="00053D84">
      <w:pPr>
        <w:pStyle w:val="ListParagraph"/>
        <w:numPr>
          <w:ilvl w:val="0"/>
          <w:numId w:val="16"/>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Procedure 6</w:t>
      </w:r>
    </w:p>
    <w:p w:rsidR="00053D84" w:rsidRDefault="00053D84" w:rsidP="00053D84">
      <w:pPr>
        <w:pStyle w:val="ListParagraph"/>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Print out the values of J(theta) during each iteration. J(Theta) should not be decreasing at any point during Newton’s Method. If it is, check that you have defined J(theta) correctly. Also check you definitions of the gradient and Hessian to make sure there are no mistakes in the regularization parts.</w:t>
      </w:r>
    </w:p>
    <w:p w:rsidR="00053D84" w:rsidRDefault="00053D84" w:rsidP="00053D84">
      <w:pPr>
        <w:pStyle w:val="ListParagraph"/>
        <w:jc w:val="both"/>
        <w:rPr>
          <w:rFonts w:ascii="Times New Roman" w:hAnsi="Times New Roman" w:cs="Times New Roman"/>
          <w:color w:val="000000" w:themeColor="text1"/>
          <w:sz w:val="20"/>
          <w:szCs w:val="20"/>
        </w:rPr>
      </w:pPr>
    </w:p>
    <w:p w:rsidR="00053D84" w:rsidRDefault="00053D84" w:rsidP="00053D84">
      <w:pPr>
        <w:pStyle w:val="ListParagraph"/>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Print J for each lambda</w:t>
      </w:r>
    </w:p>
    <w:p w:rsidR="00053D84" w:rsidRPr="00053D84" w:rsidRDefault="00053D84" w:rsidP="00053D84">
      <w:pPr>
        <w:pStyle w:val="ListParagraph"/>
        <w:jc w:val="both"/>
        <w:rPr>
          <w:rFonts w:ascii="Times New Roman" w:hAnsi="Times New Roman" w:cs="Times New Roman"/>
          <w:color w:val="000000" w:themeColor="text1"/>
          <w:sz w:val="20"/>
          <w:szCs w:val="20"/>
        </w:rPr>
      </w:pPr>
      <w:r>
        <w:rPr>
          <w:noProof/>
          <w:lang w:eastAsia="en-PH" w:bidi="ar-SA"/>
        </w:rPr>
        <w:drawing>
          <wp:inline distT="0" distB="0" distL="0" distR="0" wp14:anchorId="7DC3F8E0" wp14:editId="622FAD66">
            <wp:extent cx="1657350" cy="742950"/>
            <wp:effectExtent l="76200" t="76200" r="133350" b="133350"/>
            <wp:docPr id="29" name="Picture 29"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dneycarlolopez\Desktop\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7350" cy="742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3D84" w:rsidRDefault="00053D84" w:rsidP="00053D84">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Lambda = 0</w:t>
      </w:r>
    </w:p>
    <w:p w:rsidR="00053D84" w:rsidRDefault="00053D84" w:rsidP="00053D84">
      <w:pPr>
        <w:rPr>
          <w:rFonts w:ascii="Times New Roman" w:hAnsi="Times New Roman" w:cs="Times New Roman"/>
          <w:color w:val="000000" w:themeColor="text1"/>
          <w:sz w:val="20"/>
          <w:szCs w:val="20"/>
        </w:rPr>
      </w:pPr>
      <w:r>
        <w:rPr>
          <w:noProof/>
          <w:lang w:eastAsia="en-PH" w:bidi="ar-SA"/>
        </w:rPr>
        <w:drawing>
          <wp:inline distT="0" distB="0" distL="0" distR="0" wp14:anchorId="7659CCB0" wp14:editId="6E0E68F5">
            <wp:extent cx="2937510" cy="220330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data3.png"/>
                    <pic:cNvPicPr/>
                  </pic:nvPicPr>
                  <pic:blipFill>
                    <a:blip r:embed="rId36">
                      <a:extLst>
                        <a:ext uri="{28A0092B-C50C-407E-A947-70E740481C1C}">
                          <a14:useLocalDpi xmlns:a14="http://schemas.microsoft.com/office/drawing/2010/main" val="0"/>
                        </a:ext>
                      </a:extLst>
                    </a:blip>
                    <a:stretch>
                      <a:fillRect/>
                    </a:stretch>
                  </pic:blipFill>
                  <pic:spPr>
                    <a:xfrm>
                      <a:off x="0" y="0"/>
                      <a:ext cx="2937510" cy="2203307"/>
                    </a:xfrm>
                    <a:prstGeom prst="rect">
                      <a:avLst/>
                    </a:prstGeom>
                  </pic:spPr>
                </pic:pic>
              </a:graphicData>
            </a:graphic>
          </wp:inline>
        </w:drawing>
      </w:r>
    </w:p>
    <w:p w:rsidR="00053D84" w:rsidRDefault="00053D84" w:rsidP="00053D8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Plot of iteration and J at lambda = 10</w:t>
      </w:r>
    </w:p>
    <w:p w:rsidR="00053D84" w:rsidRDefault="00053D84" w:rsidP="00053D84">
      <w:pPr>
        <w:rPr>
          <w:rFonts w:ascii="Times New Roman" w:hAnsi="Times New Roman" w:cs="Times New Roman"/>
          <w:color w:val="000000" w:themeColor="text1"/>
          <w:sz w:val="20"/>
          <w:szCs w:val="20"/>
        </w:rPr>
      </w:pPr>
    </w:p>
    <w:p w:rsidR="00053D84" w:rsidRDefault="00053D84" w:rsidP="00053D84">
      <w:pPr>
        <w:pStyle w:val="ListParagraph"/>
        <w:numPr>
          <w:ilvl w:val="0"/>
          <w:numId w:val="16"/>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Procedure 7</w:t>
      </w:r>
    </w:p>
    <w:p w:rsidR="00053D84" w:rsidRDefault="00053D84" w:rsidP="00053D84">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After con</w:t>
      </w:r>
      <w:r w:rsidR="00A9349F">
        <w:rPr>
          <w:rFonts w:ascii="Times New Roman" w:hAnsi="Times New Roman" w:cs="Times New Roman"/>
          <w:color w:val="000000" w:themeColor="text1"/>
          <w:sz w:val="20"/>
          <w:szCs w:val="20"/>
        </w:rPr>
        <w:t xml:space="preserve">vergence, use your values of theta to find the decision boundary in the classification problem. The decision </w:t>
      </w:r>
      <w:r w:rsidR="006653F4">
        <w:rPr>
          <w:rFonts w:ascii="Times New Roman" w:hAnsi="Times New Roman" w:cs="Times New Roman"/>
          <w:color w:val="000000" w:themeColor="text1"/>
          <w:sz w:val="20"/>
          <w:szCs w:val="20"/>
        </w:rPr>
        <w:t>boundary is defined as the line.</w:t>
      </w:r>
    </w:p>
    <w:p w:rsidR="00F50DA2" w:rsidRDefault="00F50DA2" w:rsidP="00053D84">
      <w:pPr>
        <w:pStyle w:val="ListParagraph"/>
        <w:rPr>
          <w:rFonts w:ascii="Times New Roman" w:hAnsi="Times New Roman" w:cs="Times New Roman"/>
          <w:color w:val="000000" w:themeColor="text1"/>
          <w:sz w:val="20"/>
          <w:szCs w:val="20"/>
        </w:rPr>
      </w:pPr>
      <w:r>
        <w:rPr>
          <w:noProof/>
          <w:lang w:eastAsia="en-PH" w:bidi="ar-SA"/>
        </w:rPr>
        <w:drawing>
          <wp:inline distT="0" distB="0" distL="0" distR="0">
            <wp:extent cx="2483113" cy="2846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2774" cy="286925"/>
                    </a:xfrm>
                    <a:prstGeom prst="rect">
                      <a:avLst/>
                    </a:prstGeom>
                    <a:noFill/>
                    <a:ln>
                      <a:noFill/>
                    </a:ln>
                  </pic:spPr>
                </pic:pic>
              </a:graphicData>
            </a:graphic>
          </wp:inline>
        </w:drawing>
      </w:r>
    </w:p>
    <w:p w:rsidR="006653F4" w:rsidRDefault="006653F4" w:rsidP="00053D84">
      <w:pPr>
        <w:pStyle w:val="ListParagraph"/>
        <w:rPr>
          <w:rFonts w:ascii="Times New Roman" w:hAnsi="Times New Roman" w:cs="Times New Roman"/>
          <w:color w:val="000000" w:themeColor="text1"/>
          <w:sz w:val="20"/>
          <w:szCs w:val="20"/>
        </w:rPr>
      </w:pPr>
    </w:p>
    <w:p w:rsidR="006653F4" w:rsidRDefault="006653F4" w:rsidP="00053D84">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Decision boundary line</w:t>
      </w:r>
    </w:p>
    <w:p w:rsidR="006653F4" w:rsidRPr="00053D84" w:rsidRDefault="006653F4" w:rsidP="00053D84">
      <w:pPr>
        <w:pStyle w:val="ListParagraph"/>
        <w:rPr>
          <w:rFonts w:ascii="Times New Roman" w:hAnsi="Times New Roman" w:cs="Times New Roman"/>
          <w:color w:val="000000" w:themeColor="text1"/>
          <w:sz w:val="20"/>
          <w:szCs w:val="20"/>
        </w:rPr>
      </w:pPr>
      <w:r>
        <w:rPr>
          <w:noProof/>
          <w:lang w:eastAsia="en-PH" w:bidi="ar-SA"/>
        </w:rPr>
        <w:drawing>
          <wp:inline distT="0" distB="0" distL="0" distR="0" wp14:anchorId="226988FE" wp14:editId="45B94A78">
            <wp:extent cx="2125794" cy="2277373"/>
            <wp:effectExtent l="76200" t="76200" r="141605" b="1422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132661" cy="2284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653F4" w:rsidRDefault="006653F4" w:rsidP="00053D84">
      <w:pPr>
        <w:pStyle w:val="ListParagraph"/>
        <w:ind w:left="108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Lambda = 0</w:t>
      </w:r>
    </w:p>
    <w:p w:rsidR="006653F4" w:rsidRDefault="006653F4" w:rsidP="00053D84">
      <w:pPr>
        <w:pStyle w:val="ListParagraph"/>
        <w:ind w:left="1080"/>
        <w:jc w:val="both"/>
        <w:rPr>
          <w:rFonts w:ascii="Times New Roman" w:hAnsi="Times New Roman" w:cs="Times New Roman"/>
          <w:color w:val="000000" w:themeColor="text1"/>
          <w:sz w:val="20"/>
          <w:szCs w:val="20"/>
        </w:rPr>
      </w:pPr>
      <w:r>
        <w:rPr>
          <w:noProof/>
          <w:lang w:eastAsia="en-PH" w:bidi="ar-SA"/>
        </w:rPr>
        <w:drawing>
          <wp:inline distT="0" distB="0" distL="0" distR="0" wp14:anchorId="02B7139C" wp14:editId="44780749">
            <wp:extent cx="2397912" cy="219973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data2.png"/>
                    <pic:cNvPicPr/>
                  </pic:nvPicPr>
                  <pic:blipFill>
                    <a:blip r:embed="rId39">
                      <a:extLst>
                        <a:ext uri="{28A0092B-C50C-407E-A947-70E740481C1C}">
                          <a14:useLocalDpi xmlns:a14="http://schemas.microsoft.com/office/drawing/2010/main" val="0"/>
                        </a:ext>
                      </a:extLst>
                    </a:blip>
                    <a:stretch>
                      <a:fillRect/>
                    </a:stretch>
                  </pic:blipFill>
                  <pic:spPr>
                    <a:xfrm>
                      <a:off x="0" y="0"/>
                      <a:ext cx="2401805" cy="2203307"/>
                    </a:xfrm>
                    <a:prstGeom prst="rect">
                      <a:avLst/>
                    </a:prstGeom>
                  </pic:spPr>
                </pic:pic>
              </a:graphicData>
            </a:graphic>
          </wp:inline>
        </w:drawing>
      </w:r>
    </w:p>
    <w:p w:rsidR="006653F4" w:rsidRDefault="006653F4" w:rsidP="006653F4">
      <w:pPr>
        <w:pStyle w:val="ListParagraph"/>
        <w:ind w:left="108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Plot of iteration J at lambda = 0</w:t>
      </w:r>
    </w:p>
    <w:p w:rsidR="006653F4" w:rsidRDefault="006653F4" w:rsidP="006653F4">
      <w:pPr>
        <w:pStyle w:val="ListParagraph"/>
        <w:ind w:left="1080"/>
        <w:rPr>
          <w:rFonts w:ascii="Times New Roman" w:hAnsi="Times New Roman" w:cs="Times New Roman"/>
          <w:color w:val="000000" w:themeColor="text1"/>
          <w:sz w:val="20"/>
          <w:szCs w:val="20"/>
        </w:rPr>
      </w:pPr>
    </w:p>
    <w:p w:rsidR="006653F4" w:rsidRDefault="006653F4" w:rsidP="006653F4">
      <w:pPr>
        <w:pStyle w:val="ListParagraph"/>
        <w:ind w:left="108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Lambda = 1</w:t>
      </w:r>
    </w:p>
    <w:p w:rsidR="006653F4" w:rsidRDefault="006653F4" w:rsidP="006653F4">
      <w:pPr>
        <w:pStyle w:val="ListParagraph"/>
        <w:ind w:left="1080"/>
        <w:rPr>
          <w:rFonts w:ascii="Times New Roman" w:hAnsi="Times New Roman" w:cs="Times New Roman"/>
          <w:color w:val="000000" w:themeColor="text1"/>
          <w:sz w:val="20"/>
          <w:szCs w:val="20"/>
        </w:rPr>
      </w:pPr>
      <w:r>
        <w:rPr>
          <w:noProof/>
          <w:lang w:eastAsia="en-PH" w:bidi="ar-SA"/>
        </w:rPr>
        <w:lastRenderedPageBreak/>
        <w:drawing>
          <wp:inline distT="0" distB="0" distL="0" distR="0" wp14:anchorId="7BEDE446" wp14:editId="705B4E42">
            <wp:extent cx="2518913" cy="2199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data4.png"/>
                    <pic:cNvPicPr/>
                  </pic:nvPicPr>
                  <pic:blipFill>
                    <a:blip r:embed="rId40">
                      <a:extLst>
                        <a:ext uri="{28A0092B-C50C-407E-A947-70E740481C1C}">
                          <a14:useLocalDpi xmlns:a14="http://schemas.microsoft.com/office/drawing/2010/main" val="0"/>
                        </a:ext>
                      </a:extLst>
                    </a:blip>
                    <a:stretch>
                      <a:fillRect/>
                    </a:stretch>
                  </pic:blipFill>
                  <pic:spPr>
                    <a:xfrm>
                      <a:off x="0" y="0"/>
                      <a:ext cx="2523002" cy="2203307"/>
                    </a:xfrm>
                    <a:prstGeom prst="rect">
                      <a:avLst/>
                    </a:prstGeom>
                  </pic:spPr>
                </pic:pic>
              </a:graphicData>
            </a:graphic>
          </wp:inline>
        </w:drawing>
      </w:r>
    </w:p>
    <w:p w:rsidR="006653F4" w:rsidRDefault="006653F4" w:rsidP="006653F4">
      <w:pPr>
        <w:pStyle w:val="ListParagraph"/>
        <w:ind w:left="108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Plot of iteration J at lambda = 1</w:t>
      </w:r>
    </w:p>
    <w:p w:rsidR="006653F4" w:rsidRDefault="006653F4" w:rsidP="006653F4">
      <w:pPr>
        <w:pStyle w:val="ListParagraph"/>
        <w:ind w:left="108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Lambda 10</w:t>
      </w:r>
    </w:p>
    <w:p w:rsidR="006653F4" w:rsidRDefault="006653F4" w:rsidP="003B0DAE">
      <w:pPr>
        <w:pStyle w:val="ListParagraph"/>
        <w:ind w:left="1080"/>
        <w:rPr>
          <w:rFonts w:ascii="Times New Roman" w:hAnsi="Times New Roman" w:cs="Times New Roman"/>
          <w:color w:val="000000" w:themeColor="text1"/>
          <w:sz w:val="20"/>
          <w:szCs w:val="20"/>
        </w:rPr>
      </w:pPr>
      <w:r>
        <w:rPr>
          <w:noProof/>
          <w:lang w:eastAsia="en-PH" w:bidi="ar-SA"/>
        </w:rPr>
        <w:drawing>
          <wp:inline distT="0" distB="0" distL="0" distR="0" wp14:anchorId="4A769A81" wp14:editId="43123528">
            <wp:extent cx="2742966" cy="21997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data6.png"/>
                    <pic:cNvPicPr/>
                  </pic:nvPicPr>
                  <pic:blipFill>
                    <a:blip r:embed="rId41">
                      <a:extLst>
                        <a:ext uri="{28A0092B-C50C-407E-A947-70E740481C1C}">
                          <a14:useLocalDpi xmlns:a14="http://schemas.microsoft.com/office/drawing/2010/main" val="0"/>
                        </a:ext>
                      </a:extLst>
                    </a:blip>
                    <a:stretch>
                      <a:fillRect/>
                    </a:stretch>
                  </pic:blipFill>
                  <pic:spPr>
                    <a:xfrm>
                      <a:off x="0" y="0"/>
                      <a:ext cx="2747420" cy="2203307"/>
                    </a:xfrm>
                    <a:prstGeom prst="rect">
                      <a:avLst/>
                    </a:prstGeom>
                  </pic:spPr>
                </pic:pic>
              </a:graphicData>
            </a:graphic>
          </wp:inline>
        </w:drawing>
      </w:r>
    </w:p>
    <w:p w:rsidR="00053D84" w:rsidRDefault="003B0DAE" w:rsidP="006653F4">
      <w:pPr>
        <w:pStyle w:val="ListParagraph"/>
        <w:ind w:left="108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6653F4" w:rsidRPr="006653F4">
        <w:rPr>
          <w:rFonts w:ascii="Times New Roman" w:hAnsi="Times New Roman" w:cs="Times New Roman"/>
          <w:color w:val="000000" w:themeColor="text1"/>
          <w:sz w:val="20"/>
          <w:szCs w:val="20"/>
        </w:rPr>
        <w:t>Plot of iteration and J at lambda = 10</w:t>
      </w:r>
    </w:p>
    <w:p w:rsidR="003B0DAE" w:rsidRDefault="003B0DAE" w:rsidP="003B0DAE">
      <w:pPr>
        <w:pStyle w:val="ListParagraph"/>
        <w:ind w:left="1080"/>
        <w:rPr>
          <w:rFonts w:ascii="Times New Roman" w:hAnsi="Times New Roman" w:cs="Times New Roman"/>
          <w:color w:val="000000" w:themeColor="text1"/>
          <w:sz w:val="20"/>
          <w:szCs w:val="20"/>
        </w:rPr>
      </w:pPr>
    </w:p>
    <w:p w:rsidR="003B0DAE" w:rsidRDefault="003B0DAE" w:rsidP="003B0DAE">
      <w:pPr>
        <w:pStyle w:val="ListParagraph"/>
        <w:numPr>
          <w:ilvl w:val="0"/>
          <w:numId w:val="16"/>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Procedure 8</w:t>
      </w:r>
    </w:p>
    <w:p w:rsidR="003B0DAE" w:rsidRDefault="003B0DAE" w:rsidP="003B0DAE">
      <w:pPr>
        <w:pStyle w:val="ListParagraph"/>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Finally, because there are 28 elements theta, we will not provide an element-by-element comparison in the solutions. Instead use norm(theta) to calculate the L2- norm of theta, and check it against the norm in the solutions.</w:t>
      </w:r>
    </w:p>
    <w:p w:rsidR="003B0DAE" w:rsidRDefault="003B0DAE" w:rsidP="003B0DAE">
      <w:pPr>
        <w:pStyle w:val="ListParagraph"/>
        <w:jc w:val="both"/>
        <w:rPr>
          <w:rFonts w:ascii="Times New Roman" w:hAnsi="Times New Roman" w:cs="Times New Roman"/>
          <w:color w:val="000000" w:themeColor="text1"/>
          <w:sz w:val="20"/>
          <w:szCs w:val="20"/>
        </w:rPr>
      </w:pPr>
    </w:p>
    <w:p w:rsidR="003B0DAE" w:rsidRDefault="003B0DAE" w:rsidP="003B0DAE">
      <w:pPr>
        <w:pStyle w:val="ListParagraph"/>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L2 Norm</w:t>
      </w:r>
    </w:p>
    <w:p w:rsidR="003B0DAE" w:rsidRDefault="003B0DAE" w:rsidP="003B0DAE">
      <w:pPr>
        <w:pStyle w:val="ListParagraph"/>
        <w:jc w:val="both"/>
        <w:rPr>
          <w:rFonts w:ascii="Times New Roman" w:hAnsi="Times New Roman" w:cs="Times New Roman"/>
          <w:color w:val="000000" w:themeColor="text1"/>
          <w:sz w:val="20"/>
          <w:szCs w:val="20"/>
        </w:rPr>
      </w:pPr>
      <w:r>
        <w:rPr>
          <w:noProof/>
          <w:lang w:eastAsia="en-PH" w:bidi="ar-SA"/>
        </w:rPr>
        <w:drawing>
          <wp:inline distT="0" distB="0" distL="0" distR="0" wp14:anchorId="6B29216F" wp14:editId="23F48574">
            <wp:extent cx="1676400" cy="190500"/>
            <wp:effectExtent l="76200" t="76200" r="133350" b="133350"/>
            <wp:docPr id="27" name="Picture 27"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dneycarlolopez\Desktop\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76400" cy="19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5F1C" w:rsidRDefault="00A05F1C" w:rsidP="00A05F1C">
      <w:pPr>
        <w:rPr>
          <w:rFonts w:ascii="Times New Roman" w:hAnsi="Times New Roman" w:cs="Times New Roman"/>
          <w:color w:val="000000" w:themeColor="text1"/>
          <w:sz w:val="20"/>
          <w:szCs w:val="20"/>
        </w:rPr>
      </w:pPr>
    </w:p>
    <w:p w:rsidR="003B0DAE" w:rsidRPr="00A05F1C" w:rsidRDefault="00A05F1C" w:rsidP="00A05F1C">
      <w:pPr>
        <w:pStyle w:val="ListParagraph"/>
        <w:numPr>
          <w:ilvl w:val="0"/>
          <w:numId w:val="16"/>
        </w:numPr>
        <w:rPr>
          <w:rFonts w:ascii="Times New Roman" w:hAnsi="Times New Roman" w:cs="Times New Roman"/>
          <w:color w:val="000000" w:themeColor="text1"/>
          <w:sz w:val="20"/>
          <w:szCs w:val="20"/>
        </w:rPr>
      </w:pPr>
      <w:r w:rsidRPr="00A05F1C">
        <w:rPr>
          <w:rFonts w:ascii="Times New Roman" w:hAnsi="Times New Roman" w:cs="Times New Roman"/>
          <w:color w:val="000000" w:themeColor="text1"/>
          <w:sz w:val="20"/>
          <w:szCs w:val="20"/>
        </w:rPr>
        <w:t>Application Objective</w:t>
      </w:r>
    </w:p>
    <w:p w:rsidR="00A05F1C" w:rsidRDefault="00A05F1C" w:rsidP="00A05F1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Apply regularized logistic regression to predict which passengers survived the Titanic shipwreck tragedy. Choose two features from the ‘titanic3.xls’ data and utilize it in Regularized Logistic Regression Implementation by repeating procedures 4.4-4.8. Give the necessary plots and analysis for each procedure.</w:t>
      </w:r>
    </w:p>
    <w:p w:rsidR="000E3AC2" w:rsidRDefault="000E3AC2" w:rsidP="00A05F1C">
      <w:pPr>
        <w:jc w:val="both"/>
        <w:rPr>
          <w:rFonts w:ascii="Times New Roman" w:hAnsi="Times New Roman" w:cs="Times New Roman"/>
          <w:color w:val="000000" w:themeColor="text1"/>
          <w:sz w:val="20"/>
          <w:szCs w:val="20"/>
        </w:rPr>
      </w:pPr>
    </w:p>
    <w:p w:rsidR="000E3AC2" w:rsidRDefault="000E3AC2" w:rsidP="00A05F1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Titanic Data</w:t>
      </w:r>
    </w:p>
    <w:p w:rsidR="000E3AC2" w:rsidRDefault="000E3AC2" w:rsidP="00A05F1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Rows used from titanic3.xls:</w:t>
      </w:r>
    </w:p>
    <w:p w:rsidR="000E3AC2" w:rsidRDefault="000E3AC2" w:rsidP="00A05F1C">
      <w:pPr>
        <w:jc w:val="both"/>
        <w:rPr>
          <w:rFonts w:ascii="Times New Roman" w:hAnsi="Times New Roman" w:cs="Times New Roman"/>
          <w:color w:val="000000" w:themeColor="text1"/>
          <w:sz w:val="20"/>
          <w:szCs w:val="20"/>
        </w:rPr>
      </w:pPr>
    </w:p>
    <w:p w:rsidR="000E3AC2" w:rsidRDefault="000E3AC2" w:rsidP="00A05F1C">
      <w:pPr>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lastRenderedPageBreak/>
        <w:drawing>
          <wp:inline distT="0" distB="0" distL="0" distR="0">
            <wp:extent cx="2937510" cy="1293666"/>
            <wp:effectExtent l="0" t="0" r="0" b="1905"/>
            <wp:docPr id="4" name="Picture 4"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neycarlolopez\Desktop\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293666"/>
                    </a:xfrm>
                    <a:prstGeom prst="rect">
                      <a:avLst/>
                    </a:prstGeom>
                    <a:noFill/>
                    <a:ln>
                      <a:noFill/>
                    </a:ln>
                  </pic:spPr>
                </pic:pic>
              </a:graphicData>
            </a:graphic>
          </wp:inline>
        </w:drawing>
      </w:r>
    </w:p>
    <w:p w:rsidR="000E3AC2" w:rsidRDefault="000E3AC2" w:rsidP="000E3AC2">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Procedure 6</w:t>
      </w:r>
    </w:p>
    <w:p w:rsidR="000E3AC2" w:rsidRDefault="000E3AC2" w:rsidP="000E3AC2">
      <w:pPr>
        <w:jc w:val="both"/>
        <w:rPr>
          <w:rFonts w:ascii="Times New Roman" w:hAnsi="Times New Roman" w:cs="Times New Roman"/>
          <w:color w:val="000000" w:themeColor="text1"/>
          <w:sz w:val="20"/>
          <w:szCs w:val="20"/>
        </w:rPr>
      </w:pPr>
      <w:r>
        <w:rPr>
          <w:noProof/>
          <w:lang w:eastAsia="en-PH" w:bidi="ar-SA"/>
        </w:rPr>
        <w:drawing>
          <wp:inline distT="0" distB="0" distL="0" distR="0" wp14:anchorId="3816370A" wp14:editId="474A573E">
            <wp:extent cx="2937510" cy="4076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37510" cy="407697"/>
                    </a:xfrm>
                    <a:prstGeom prst="rect">
                      <a:avLst/>
                    </a:prstGeom>
                  </pic:spPr>
                </pic:pic>
              </a:graphicData>
            </a:graphic>
          </wp:inline>
        </w:drawing>
      </w:r>
    </w:p>
    <w:p w:rsidR="000E3AC2" w:rsidRDefault="000E3AC2" w:rsidP="000E3AC2">
      <w:pPr>
        <w:jc w:val="both"/>
        <w:rPr>
          <w:rFonts w:ascii="Times New Roman" w:hAnsi="Times New Roman" w:cs="Times New Roman"/>
          <w:color w:val="000000" w:themeColor="text1"/>
          <w:sz w:val="20"/>
          <w:szCs w:val="20"/>
        </w:rPr>
      </w:pPr>
      <w:r>
        <w:rPr>
          <w:noProof/>
          <w:lang w:eastAsia="en-PH" w:bidi="ar-SA"/>
        </w:rPr>
        <w:drawing>
          <wp:inline distT="0" distB="0" distL="0" distR="0" wp14:anchorId="12620178" wp14:editId="54DF1523">
            <wp:extent cx="2937510" cy="2203307"/>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tanic1.png"/>
                    <pic:cNvPicPr/>
                  </pic:nvPicPr>
                  <pic:blipFill>
                    <a:blip r:embed="rId45">
                      <a:extLst>
                        <a:ext uri="{28A0092B-C50C-407E-A947-70E740481C1C}">
                          <a14:useLocalDpi xmlns:a14="http://schemas.microsoft.com/office/drawing/2010/main" val="0"/>
                        </a:ext>
                      </a:extLst>
                    </a:blip>
                    <a:stretch>
                      <a:fillRect/>
                    </a:stretch>
                  </pic:blipFill>
                  <pic:spPr>
                    <a:xfrm>
                      <a:off x="0" y="0"/>
                      <a:ext cx="2937510" cy="2203307"/>
                    </a:xfrm>
                    <a:prstGeom prst="rect">
                      <a:avLst/>
                    </a:prstGeom>
                  </pic:spPr>
                </pic:pic>
              </a:graphicData>
            </a:graphic>
          </wp:inline>
        </w:drawing>
      </w:r>
    </w:p>
    <w:p w:rsidR="000E3AC2" w:rsidRDefault="000E3AC2" w:rsidP="000E3AC2">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Lambda 1</w:t>
      </w:r>
    </w:p>
    <w:p w:rsidR="000E3AC2" w:rsidRDefault="000E3AC2" w:rsidP="000E3AC2">
      <w:pPr>
        <w:jc w:val="both"/>
        <w:rPr>
          <w:rFonts w:ascii="Times New Roman" w:hAnsi="Times New Roman" w:cs="Times New Roman"/>
          <w:color w:val="000000" w:themeColor="text1"/>
          <w:sz w:val="20"/>
          <w:szCs w:val="20"/>
        </w:rPr>
      </w:pPr>
      <w:r>
        <w:rPr>
          <w:noProof/>
          <w:lang w:eastAsia="en-PH" w:bidi="ar-SA"/>
        </w:rPr>
        <w:drawing>
          <wp:inline distT="0" distB="0" distL="0" distR="0" wp14:anchorId="7A12614A" wp14:editId="4C34E51F">
            <wp:extent cx="2937510" cy="31227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37510" cy="312276"/>
                    </a:xfrm>
                    <a:prstGeom prst="rect">
                      <a:avLst/>
                    </a:prstGeom>
                  </pic:spPr>
                </pic:pic>
              </a:graphicData>
            </a:graphic>
          </wp:inline>
        </w:drawing>
      </w:r>
    </w:p>
    <w:p w:rsidR="000E3AC2" w:rsidRDefault="000E3AC2" w:rsidP="000E3AC2">
      <w:pPr>
        <w:jc w:val="both"/>
        <w:rPr>
          <w:rFonts w:ascii="Times New Roman" w:hAnsi="Times New Roman" w:cs="Times New Roman"/>
          <w:color w:val="000000" w:themeColor="text1"/>
          <w:sz w:val="20"/>
          <w:szCs w:val="20"/>
        </w:rPr>
      </w:pPr>
      <w:r>
        <w:rPr>
          <w:noProof/>
          <w:lang w:eastAsia="en-PH" w:bidi="ar-SA"/>
        </w:rPr>
        <w:drawing>
          <wp:inline distT="0" distB="0" distL="0" distR="0" wp14:anchorId="535BC354" wp14:editId="02614AA8">
            <wp:extent cx="2937510" cy="2203307"/>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tanic3.png"/>
                    <pic:cNvPicPr/>
                  </pic:nvPicPr>
                  <pic:blipFill>
                    <a:blip r:embed="rId47">
                      <a:extLst>
                        <a:ext uri="{28A0092B-C50C-407E-A947-70E740481C1C}">
                          <a14:useLocalDpi xmlns:a14="http://schemas.microsoft.com/office/drawing/2010/main" val="0"/>
                        </a:ext>
                      </a:extLst>
                    </a:blip>
                    <a:stretch>
                      <a:fillRect/>
                    </a:stretch>
                  </pic:blipFill>
                  <pic:spPr>
                    <a:xfrm>
                      <a:off x="0" y="0"/>
                      <a:ext cx="2937510" cy="2203307"/>
                    </a:xfrm>
                    <a:prstGeom prst="rect">
                      <a:avLst/>
                    </a:prstGeom>
                  </pic:spPr>
                </pic:pic>
              </a:graphicData>
            </a:graphic>
          </wp:inline>
        </w:drawing>
      </w:r>
    </w:p>
    <w:p w:rsidR="000E3AC2" w:rsidRDefault="000E3AC2" w:rsidP="000E3AC2">
      <w:pPr>
        <w:jc w:val="both"/>
        <w:rPr>
          <w:rFonts w:ascii="Times New Roman" w:hAnsi="Times New Roman" w:cs="Times New Roman"/>
          <w:color w:val="000000" w:themeColor="text1"/>
          <w:sz w:val="20"/>
          <w:szCs w:val="20"/>
        </w:rPr>
      </w:pPr>
      <w:r>
        <w:rPr>
          <w:noProof/>
          <w:lang w:eastAsia="en-PH" w:bidi="ar-SA"/>
        </w:rPr>
        <w:drawing>
          <wp:inline distT="0" distB="0" distL="0" distR="0" wp14:anchorId="7D6CA998" wp14:editId="4CB33470">
            <wp:extent cx="2937510" cy="40009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937510" cy="400091"/>
                    </a:xfrm>
                    <a:prstGeom prst="rect">
                      <a:avLst/>
                    </a:prstGeom>
                  </pic:spPr>
                </pic:pic>
              </a:graphicData>
            </a:graphic>
          </wp:inline>
        </w:drawing>
      </w:r>
    </w:p>
    <w:p w:rsidR="000E3AC2" w:rsidRDefault="000E3AC2" w:rsidP="000E3AC2">
      <w:pPr>
        <w:jc w:val="both"/>
        <w:rPr>
          <w:rFonts w:ascii="Times New Roman" w:hAnsi="Times New Roman" w:cs="Times New Roman"/>
          <w:color w:val="000000" w:themeColor="text1"/>
          <w:sz w:val="20"/>
          <w:szCs w:val="20"/>
        </w:rPr>
      </w:pPr>
      <w:r>
        <w:rPr>
          <w:noProof/>
          <w:lang w:eastAsia="en-PH" w:bidi="ar-SA"/>
        </w:rPr>
        <w:lastRenderedPageBreak/>
        <w:drawing>
          <wp:inline distT="0" distB="0" distL="0" distR="0" wp14:anchorId="3AD7D330" wp14:editId="04CDABC3">
            <wp:extent cx="2937510" cy="2203307"/>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tanic4.png"/>
                    <pic:cNvPicPr/>
                  </pic:nvPicPr>
                  <pic:blipFill>
                    <a:blip r:embed="rId49">
                      <a:extLst>
                        <a:ext uri="{28A0092B-C50C-407E-A947-70E740481C1C}">
                          <a14:useLocalDpi xmlns:a14="http://schemas.microsoft.com/office/drawing/2010/main" val="0"/>
                        </a:ext>
                      </a:extLst>
                    </a:blip>
                    <a:stretch>
                      <a:fillRect/>
                    </a:stretch>
                  </pic:blipFill>
                  <pic:spPr>
                    <a:xfrm>
                      <a:off x="0" y="0"/>
                      <a:ext cx="2937510" cy="2203307"/>
                    </a:xfrm>
                    <a:prstGeom prst="rect">
                      <a:avLst/>
                    </a:prstGeom>
                  </pic:spPr>
                </pic:pic>
              </a:graphicData>
            </a:graphic>
          </wp:inline>
        </w:drawing>
      </w:r>
    </w:p>
    <w:p w:rsidR="000E3AC2" w:rsidRDefault="000E3AC2" w:rsidP="000E3AC2">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Procedure 7</w:t>
      </w:r>
    </w:p>
    <w:p w:rsidR="00362398" w:rsidRDefault="00362398" w:rsidP="000E3AC2">
      <w:pPr>
        <w:jc w:val="both"/>
        <w:rPr>
          <w:rFonts w:ascii="Times New Roman" w:hAnsi="Times New Roman" w:cs="Times New Roman"/>
          <w:color w:val="000000" w:themeColor="text1"/>
          <w:sz w:val="20"/>
          <w:szCs w:val="20"/>
        </w:rPr>
      </w:pPr>
    </w:p>
    <w:p w:rsidR="00362398" w:rsidRDefault="00362398" w:rsidP="000E3AC2">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Lambda = 0</w:t>
      </w:r>
    </w:p>
    <w:p w:rsidR="00362398" w:rsidRDefault="00362398" w:rsidP="000E3AC2">
      <w:pPr>
        <w:jc w:val="both"/>
        <w:rPr>
          <w:rFonts w:ascii="Times New Roman" w:hAnsi="Times New Roman" w:cs="Times New Roman"/>
          <w:color w:val="000000" w:themeColor="text1"/>
          <w:sz w:val="20"/>
          <w:szCs w:val="20"/>
        </w:rPr>
      </w:pPr>
      <w:r>
        <w:rPr>
          <w:noProof/>
          <w:lang w:eastAsia="en-PH" w:bidi="ar-SA"/>
        </w:rPr>
        <w:drawing>
          <wp:inline distT="0" distB="0" distL="0" distR="0" wp14:anchorId="64882FD4" wp14:editId="579FB8C0">
            <wp:extent cx="2937510" cy="2203307"/>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tanic0.png"/>
                    <pic:cNvPicPr/>
                  </pic:nvPicPr>
                  <pic:blipFill>
                    <a:blip r:embed="rId50">
                      <a:extLst>
                        <a:ext uri="{28A0092B-C50C-407E-A947-70E740481C1C}">
                          <a14:useLocalDpi xmlns:a14="http://schemas.microsoft.com/office/drawing/2010/main" val="0"/>
                        </a:ext>
                      </a:extLst>
                    </a:blip>
                    <a:stretch>
                      <a:fillRect/>
                    </a:stretch>
                  </pic:blipFill>
                  <pic:spPr>
                    <a:xfrm>
                      <a:off x="0" y="0"/>
                      <a:ext cx="2937510" cy="2203307"/>
                    </a:xfrm>
                    <a:prstGeom prst="rect">
                      <a:avLst/>
                    </a:prstGeom>
                  </pic:spPr>
                </pic:pic>
              </a:graphicData>
            </a:graphic>
          </wp:inline>
        </w:drawing>
      </w:r>
    </w:p>
    <w:p w:rsidR="00362398" w:rsidRDefault="00362398" w:rsidP="000E3AC2">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Lambda = 1</w:t>
      </w:r>
    </w:p>
    <w:p w:rsidR="00362398" w:rsidRDefault="00362398" w:rsidP="000E3AC2">
      <w:pPr>
        <w:jc w:val="both"/>
        <w:rPr>
          <w:rFonts w:ascii="Times New Roman" w:hAnsi="Times New Roman" w:cs="Times New Roman"/>
          <w:color w:val="000000" w:themeColor="text1"/>
          <w:sz w:val="20"/>
          <w:szCs w:val="20"/>
        </w:rPr>
      </w:pPr>
      <w:r>
        <w:rPr>
          <w:noProof/>
          <w:lang w:eastAsia="en-PH" w:bidi="ar-SA"/>
        </w:rPr>
        <w:drawing>
          <wp:inline distT="0" distB="0" distL="0" distR="0" wp14:anchorId="189D9BF8" wp14:editId="717533AF">
            <wp:extent cx="2937510" cy="2203307"/>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tanic2.png"/>
                    <pic:cNvPicPr/>
                  </pic:nvPicPr>
                  <pic:blipFill>
                    <a:blip r:embed="rId51">
                      <a:extLst>
                        <a:ext uri="{28A0092B-C50C-407E-A947-70E740481C1C}">
                          <a14:useLocalDpi xmlns:a14="http://schemas.microsoft.com/office/drawing/2010/main" val="0"/>
                        </a:ext>
                      </a:extLst>
                    </a:blip>
                    <a:stretch>
                      <a:fillRect/>
                    </a:stretch>
                  </pic:blipFill>
                  <pic:spPr>
                    <a:xfrm>
                      <a:off x="0" y="0"/>
                      <a:ext cx="2937510" cy="2203307"/>
                    </a:xfrm>
                    <a:prstGeom prst="rect">
                      <a:avLst/>
                    </a:prstGeom>
                  </pic:spPr>
                </pic:pic>
              </a:graphicData>
            </a:graphic>
          </wp:inline>
        </w:drawing>
      </w:r>
    </w:p>
    <w:p w:rsidR="00362398" w:rsidRDefault="00362398" w:rsidP="000E3AC2">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Procedure 8</w:t>
      </w:r>
    </w:p>
    <w:p w:rsidR="00362398" w:rsidRDefault="00362398" w:rsidP="000E3AC2">
      <w:pPr>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lastRenderedPageBreak/>
        <w:drawing>
          <wp:inline distT="0" distB="0" distL="0" distR="0">
            <wp:extent cx="1587500" cy="1664970"/>
            <wp:effectExtent l="0" t="0" r="0" b="0"/>
            <wp:docPr id="42" name="Picture 42"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dneycarlolopez\Desktop\1.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87500" cy="1664970"/>
                    </a:xfrm>
                    <a:prstGeom prst="rect">
                      <a:avLst/>
                    </a:prstGeom>
                    <a:noFill/>
                    <a:ln>
                      <a:noFill/>
                    </a:ln>
                  </pic:spPr>
                </pic:pic>
              </a:graphicData>
            </a:graphic>
          </wp:inline>
        </w:drawing>
      </w:r>
    </w:p>
    <w:p w:rsidR="00362398" w:rsidRDefault="00362398" w:rsidP="000E3AC2">
      <w:pPr>
        <w:jc w:val="both"/>
        <w:rPr>
          <w:rFonts w:ascii="Times New Roman" w:hAnsi="Times New Roman" w:cs="Times New Roman"/>
          <w:color w:val="000000" w:themeColor="text1"/>
          <w:sz w:val="20"/>
          <w:szCs w:val="20"/>
        </w:rPr>
      </w:pPr>
    </w:p>
    <w:p w:rsidR="00362398" w:rsidRPr="000E3AC2" w:rsidRDefault="00362398" w:rsidP="000E3AC2">
      <w:pPr>
        <w:jc w:val="both"/>
        <w:rPr>
          <w:rFonts w:ascii="Times New Roman" w:hAnsi="Times New Roman" w:cs="Times New Roman"/>
          <w:color w:val="000000" w:themeColor="text1"/>
          <w:sz w:val="20"/>
          <w:szCs w:val="20"/>
        </w:rPr>
      </w:pPr>
    </w:p>
    <w:p w:rsidR="00722E3B" w:rsidRDefault="00722E3B" w:rsidP="00722E3B">
      <w:pPr>
        <w:numPr>
          <w:ilvl w:val="0"/>
          <w:numId w:val="2"/>
        </w:numPr>
        <w:ind w:left="360" w:hanging="360"/>
        <w:jc w:val="center"/>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t>ANALYSIS AND CONCLUSION</w:t>
      </w:r>
    </w:p>
    <w:p w:rsidR="0004555F" w:rsidRPr="0047122B" w:rsidRDefault="0004555F" w:rsidP="0004555F">
      <w:pPr>
        <w:ind w:left="360" w:firstLine="360"/>
        <w:jc w:val="both"/>
        <w:rPr>
          <w:rFonts w:ascii="Times New Roman" w:hAnsi="Times New Roman" w:cs="Times New Roman"/>
          <w:color w:val="000000" w:themeColor="text1"/>
          <w:sz w:val="20"/>
          <w:szCs w:val="20"/>
        </w:rPr>
      </w:pPr>
      <w:r w:rsidRPr="0004555F">
        <w:rPr>
          <w:rFonts w:ascii="Times New Roman" w:hAnsi="Times New Roman" w:cs="Times New Roman"/>
          <w:color w:val="000000" w:themeColor="text1"/>
          <w:sz w:val="20"/>
          <w:szCs w:val="20"/>
        </w:rPr>
        <w:t>Regularized linear regression is like an approximation, wherein it has increased accuracy readings compared to the simple linear regression and logistic regression. Regularized linear regression guards against under fitting and over fitting as shown in the experiment above, in which the goal of regularization is to minimize the cost function with respect to theta. Lambda is the regularization parameter in which it controls the fitting parameters. When the magnitude of the fitting parameters increases, the penalty on the cost function also increases. The group concluded that when lambda increases, the norm of theta increases, therefore adjusting the lambda value gives more control over the data fitting. In using the Newton’s method, convergence takes about 15 iterations when the value of lambda is 0, and 5 or lower when the value of lambda is 1 or 10. In the experiment, when lambda is equal to 0, there is over fitting and when it is 10, there is under fitting. We concluded that the best lambda for the 2nd experiment is 1 for the decision boundary separates the positives and negatives fairly well.</w:t>
      </w:r>
    </w:p>
    <w:p w:rsidR="00727D06" w:rsidRPr="0047122B" w:rsidRDefault="00727D06" w:rsidP="007D54DB">
      <w:pPr>
        <w:jc w:val="both"/>
        <w:rPr>
          <w:rFonts w:ascii="Times New Roman" w:hAnsi="Times New Roman" w:cs="Times New Roman"/>
          <w:color w:val="000000" w:themeColor="text1"/>
          <w:sz w:val="20"/>
          <w:szCs w:val="20"/>
        </w:rPr>
      </w:pPr>
      <w:bookmarkStart w:id="0" w:name="_GoBack"/>
      <w:bookmarkEnd w:id="0"/>
    </w:p>
    <w:p w:rsidR="00DE7388" w:rsidRPr="0047122B" w:rsidRDefault="00DE7388" w:rsidP="00DE7388">
      <w:pPr>
        <w:ind w:firstLine="360"/>
        <w:jc w:val="center"/>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t>REFERENCES</w:t>
      </w:r>
    </w:p>
    <w:p w:rsidR="00722E3B" w:rsidRPr="0047122B" w:rsidRDefault="00722E3B" w:rsidP="00722E3B">
      <w:pPr>
        <w:rPr>
          <w:rFonts w:ascii="Times New Roman" w:hAnsi="Times New Roman" w:cs="Times New Roman"/>
          <w:color w:val="000000" w:themeColor="text1"/>
          <w:sz w:val="18"/>
          <w:szCs w:val="18"/>
        </w:rPr>
      </w:pPr>
    </w:p>
    <w:p w:rsidR="00722E3B" w:rsidRPr="0047122B" w:rsidRDefault="009F3E9D" w:rsidP="00722E3B">
      <w:pPr>
        <w:ind w:left="360" w:hanging="360"/>
        <w:rPr>
          <w:rFonts w:ascii="Times New Roman" w:hAnsi="Times New Roman" w:cs="Times New Roman"/>
          <w:color w:val="000000" w:themeColor="text1"/>
          <w:sz w:val="18"/>
          <w:szCs w:val="18"/>
        </w:rPr>
      </w:pPr>
      <w:r w:rsidRPr="0047122B">
        <w:rPr>
          <w:rFonts w:ascii="Times New Roman" w:hAnsi="Times New Roman" w:cs="Times New Roman"/>
          <w:b/>
          <w:bCs/>
          <w:color w:val="000000" w:themeColor="text1"/>
          <w:sz w:val="18"/>
          <w:szCs w:val="18"/>
        </w:rPr>
        <w:t> </w:t>
      </w:r>
      <w:r w:rsidRPr="0047122B">
        <w:rPr>
          <w:rFonts w:ascii="Times New Roman" w:hAnsi="Times New Roman" w:cs="Times New Roman"/>
          <w:color w:val="000000" w:themeColor="text1"/>
          <w:sz w:val="18"/>
          <w:szCs w:val="18"/>
        </w:rPr>
        <w:t>[1</w:t>
      </w:r>
      <w:r w:rsidR="00DE7388" w:rsidRPr="0047122B">
        <w:rPr>
          <w:rFonts w:ascii="Times New Roman" w:hAnsi="Times New Roman" w:cs="Times New Roman"/>
          <w:color w:val="000000" w:themeColor="text1"/>
          <w:sz w:val="18"/>
          <w:szCs w:val="18"/>
        </w:rPr>
        <w:t xml:space="preserve">]  </w:t>
      </w:r>
      <w:r w:rsidR="00FE0EB4" w:rsidRPr="00FE0EB4">
        <w:rPr>
          <w:rFonts w:ascii="Times New Roman" w:hAnsi="Times New Roman" w:cs="Times New Roman"/>
          <w:color w:val="000000" w:themeColor="text1"/>
          <w:sz w:val="18"/>
          <w:szCs w:val="18"/>
        </w:rPr>
        <w:t>1]P. Bickel, 'Regularization in Statistics', Berkeley, 2015. [Online]. Available: https://www.stat.berkeley.edu/~bickel/Test_BickelLi.pdf. [Accessed: 29- Sep- 2015].</w:t>
      </w:r>
    </w:p>
    <w:p w:rsidR="00722E3B" w:rsidRPr="0047122B" w:rsidRDefault="00DE7388" w:rsidP="00722E3B">
      <w:pPr>
        <w:ind w:left="360" w:hanging="360"/>
        <w:rPr>
          <w:rFonts w:ascii="Times New Roman" w:hAnsi="Times New Roman" w:cs="Times New Roman"/>
          <w:color w:val="000000" w:themeColor="text1"/>
          <w:sz w:val="18"/>
          <w:szCs w:val="18"/>
        </w:rPr>
      </w:pPr>
      <w:r w:rsidRPr="0047122B">
        <w:rPr>
          <w:rFonts w:ascii="Times New Roman" w:hAnsi="Times New Roman" w:cs="Times New Roman"/>
          <w:color w:val="000000" w:themeColor="text1"/>
          <w:sz w:val="18"/>
          <w:szCs w:val="18"/>
        </w:rPr>
        <w:t xml:space="preserve"> [2]  </w:t>
      </w:r>
      <w:r w:rsidR="00FE0EB4" w:rsidRPr="00FE0EB4">
        <w:rPr>
          <w:rFonts w:ascii="Times New Roman" w:hAnsi="Times New Roman" w:cs="Times New Roman"/>
          <w:color w:val="000000" w:themeColor="text1"/>
          <w:sz w:val="18"/>
          <w:szCs w:val="18"/>
        </w:rPr>
        <w:t>[2]C. Guestrin, 'Regularization for Logistic Regression', University of Washington, 2013. [Online]. Available: http://courses.cs.washington.edu/courses/cse599c1/13wi/slides/l2-regularization-online-perceptron.pdf. [Accessed: 29- Sep- 2015].</w:t>
      </w:r>
    </w:p>
    <w:p w:rsidR="00531F9E" w:rsidRPr="0047122B" w:rsidRDefault="00DE7388" w:rsidP="00FE0EB4">
      <w:pPr>
        <w:ind w:left="360" w:hanging="360"/>
        <w:rPr>
          <w:color w:val="000000" w:themeColor="text1"/>
        </w:rPr>
      </w:pPr>
      <w:r w:rsidRPr="0047122B">
        <w:rPr>
          <w:rFonts w:ascii="Times New Roman" w:hAnsi="Times New Roman" w:cs="Times New Roman"/>
          <w:color w:val="000000" w:themeColor="text1"/>
          <w:sz w:val="18"/>
          <w:szCs w:val="18"/>
        </w:rPr>
        <w:t xml:space="preserve"> [3</w:t>
      </w:r>
      <w:r w:rsidR="00722E3B" w:rsidRPr="0047122B">
        <w:rPr>
          <w:rFonts w:ascii="Times New Roman" w:hAnsi="Times New Roman" w:cs="Times New Roman"/>
          <w:color w:val="000000" w:themeColor="text1"/>
          <w:sz w:val="18"/>
          <w:szCs w:val="18"/>
        </w:rPr>
        <w:t xml:space="preserve">] </w:t>
      </w:r>
      <w:r w:rsidR="00722E3B" w:rsidRPr="0047122B">
        <w:rPr>
          <w:rFonts w:ascii="Times New Roman" w:hAnsi="Times New Roman" w:cs="Times New Roman"/>
          <w:color w:val="000000" w:themeColor="text1"/>
          <w:sz w:val="18"/>
          <w:szCs w:val="18"/>
        </w:rPr>
        <w:tab/>
      </w:r>
      <w:r w:rsidR="00FE0EB4">
        <w:rPr>
          <w:rFonts w:ascii="Times New Roman" w:hAnsi="Times New Roman" w:cs="Times New Roman"/>
          <w:color w:val="000000" w:themeColor="text1"/>
          <w:sz w:val="18"/>
          <w:szCs w:val="18"/>
        </w:rPr>
        <w:t>[</w:t>
      </w:r>
      <w:r w:rsidR="00FE0EB4" w:rsidRPr="00FE0EB4">
        <w:rPr>
          <w:rFonts w:ascii="Times New Roman" w:hAnsi="Times New Roman" w:cs="Times New Roman"/>
          <w:color w:val="000000" w:themeColor="text1"/>
          <w:sz w:val="18"/>
          <w:szCs w:val="18"/>
        </w:rPr>
        <w:t>3]A. Rosenberg, 'Linear Regression with Regularization', The City University of New York, 2009. [Online]. Available: http://eniac.cs.qc.cuny.edu/andrew/gcml/lecture5.pdf. [Accessed: 29- Sep- 2015].</w:t>
      </w:r>
    </w:p>
    <w:sectPr w:rsidR="00531F9E" w:rsidRPr="0047122B" w:rsidSect="00C1083D">
      <w:type w:val="continuous"/>
      <w:pgSz w:w="12240" w:h="15840"/>
      <w:pgMar w:top="1134" w:right="1134" w:bottom="1134" w:left="1134"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142" w:rsidRDefault="00B45142">
      <w:r>
        <w:separator/>
      </w:r>
    </w:p>
  </w:endnote>
  <w:endnote w:type="continuationSeparator" w:id="0">
    <w:p w:rsidR="00B45142" w:rsidRDefault="00B45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83D" w:rsidRPr="00207066" w:rsidRDefault="009C37C3" w:rsidP="00C1083D">
    <w:pPr>
      <w:pStyle w:val="Footer"/>
      <w:jc w:val="right"/>
      <w:rPr>
        <w:rFonts w:ascii="Calibri Light" w:hAnsi="Calibri Light"/>
        <w:sz w:val="18"/>
        <w:szCs w:val="18"/>
        <w:lang w:val="en-US"/>
      </w:rPr>
    </w:pPr>
    <w:r w:rsidRPr="00207066">
      <w:rPr>
        <w:rFonts w:ascii="Calibri Light" w:hAnsi="Calibri Light"/>
        <w:sz w:val="18"/>
        <w:szCs w:val="18"/>
        <w:lang w:val="en-US"/>
      </w:rPr>
      <w:t xml:space="preserve">September </w:t>
    </w:r>
    <w:r w:rsidR="00493132">
      <w:rPr>
        <w:rFonts w:ascii="Calibri Light" w:hAnsi="Calibri Light"/>
        <w:sz w:val="18"/>
        <w:szCs w:val="18"/>
        <w:lang w:val="en-US"/>
      </w:rPr>
      <w:t>23</w:t>
    </w:r>
    <w:r w:rsidRPr="00207066">
      <w:rPr>
        <w:rFonts w:ascii="Calibri Light" w:hAnsi="Calibri Light"/>
        <w:sz w:val="18"/>
        <w:szCs w:val="18"/>
        <w:lang w:val="en-US"/>
      </w:rPr>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142" w:rsidRDefault="00B45142">
      <w:r>
        <w:separator/>
      </w:r>
    </w:p>
  </w:footnote>
  <w:footnote w:type="continuationSeparator" w:id="0">
    <w:p w:rsidR="00B45142" w:rsidRDefault="00B451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83D" w:rsidRPr="00C1083D" w:rsidRDefault="009C37C3" w:rsidP="00C1083D">
    <w:pPr>
      <w:pStyle w:val="Header"/>
      <w:rPr>
        <w:sz w:val="20"/>
        <w:szCs w:val="20"/>
        <w:lang w:val="en-US"/>
      </w:rPr>
    </w:pPr>
    <w:r w:rsidRPr="00C1083D">
      <w:rPr>
        <w:sz w:val="20"/>
        <w:szCs w:val="20"/>
        <w:lang w:val="en-US"/>
      </w:rPr>
      <w:t>LBYCP29 – EQ1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696396"/>
    <w:multiLevelType w:val="hybridMultilevel"/>
    <w:tmpl w:val="7A7C6362"/>
    <w:lvl w:ilvl="0" w:tplc="7E2AB32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4AF536D"/>
    <w:multiLevelType w:val="hybridMultilevel"/>
    <w:tmpl w:val="181A006E"/>
    <w:lvl w:ilvl="0" w:tplc="7EB66BC6">
      <w:start w:val="1"/>
      <w:numFmt w:val="decimal"/>
      <w:lvlText w:val="%1."/>
      <w:lvlJc w:val="left"/>
      <w:pPr>
        <w:ind w:left="1800" w:hanging="360"/>
      </w:pPr>
      <w:rPr>
        <w:rFonts w:hint="default"/>
      </w:rPr>
    </w:lvl>
    <w:lvl w:ilvl="1" w:tplc="04640019" w:tentative="1">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3">
    <w:nsid w:val="08F436EE"/>
    <w:multiLevelType w:val="hybridMultilevel"/>
    <w:tmpl w:val="C8BEA20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nsid w:val="0A871223"/>
    <w:multiLevelType w:val="hybridMultilevel"/>
    <w:tmpl w:val="5CB64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76376"/>
    <w:multiLevelType w:val="hybridMultilevel"/>
    <w:tmpl w:val="9718F8E8"/>
    <w:lvl w:ilvl="0" w:tplc="3C5A9E9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2417ED"/>
    <w:multiLevelType w:val="hybridMultilevel"/>
    <w:tmpl w:val="948ADB5A"/>
    <w:lvl w:ilvl="0" w:tplc="A3BC0EA0">
      <w:start w:val="1"/>
      <w:numFmt w:val="decimal"/>
      <w:lvlText w:val="%1."/>
      <w:lvlJc w:val="left"/>
      <w:pPr>
        <w:ind w:left="1800" w:hanging="360"/>
      </w:pPr>
      <w:rPr>
        <w:rFonts w:hint="default"/>
      </w:rPr>
    </w:lvl>
    <w:lvl w:ilvl="1" w:tplc="04640019" w:tentative="1">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7">
    <w:nsid w:val="111A42BC"/>
    <w:multiLevelType w:val="hybridMultilevel"/>
    <w:tmpl w:val="62B63834"/>
    <w:lvl w:ilvl="0" w:tplc="04640019">
      <w:start w:val="1"/>
      <w:numFmt w:val="low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nsid w:val="12CC4434"/>
    <w:multiLevelType w:val="hybridMultilevel"/>
    <w:tmpl w:val="7ED650F8"/>
    <w:lvl w:ilvl="0" w:tplc="B712B75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1D48041A"/>
    <w:multiLevelType w:val="hybridMultilevel"/>
    <w:tmpl w:val="F31639E0"/>
    <w:lvl w:ilvl="0" w:tplc="8C38E822">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0">
    <w:nsid w:val="35B7717F"/>
    <w:multiLevelType w:val="hybridMultilevel"/>
    <w:tmpl w:val="FFA6150C"/>
    <w:lvl w:ilvl="0" w:tplc="4F42265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nsid w:val="48912639"/>
    <w:multiLevelType w:val="hybridMultilevel"/>
    <w:tmpl w:val="DAFEDD7A"/>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2">
    <w:nsid w:val="49A462A9"/>
    <w:multiLevelType w:val="hybridMultilevel"/>
    <w:tmpl w:val="ADEA927C"/>
    <w:lvl w:ilvl="0" w:tplc="AAD07966">
      <w:start w:val="1"/>
      <w:numFmt w:val="lowerLetter"/>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3">
    <w:nsid w:val="50355591"/>
    <w:multiLevelType w:val="hybridMultilevel"/>
    <w:tmpl w:val="DF5C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083807"/>
    <w:multiLevelType w:val="hybridMultilevel"/>
    <w:tmpl w:val="81062DC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5">
    <w:nsid w:val="68F54D80"/>
    <w:multiLevelType w:val="hybridMultilevel"/>
    <w:tmpl w:val="019293E6"/>
    <w:lvl w:ilvl="0" w:tplc="94CCF20A">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6">
    <w:nsid w:val="6B6549DC"/>
    <w:multiLevelType w:val="hybridMultilevel"/>
    <w:tmpl w:val="18F604AC"/>
    <w:lvl w:ilvl="0" w:tplc="68AE62C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77CB7748"/>
    <w:multiLevelType w:val="hybridMultilevel"/>
    <w:tmpl w:val="F952422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8">
    <w:nsid w:val="78ED7196"/>
    <w:multiLevelType w:val="hybridMultilevel"/>
    <w:tmpl w:val="6E260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3"/>
  </w:num>
  <w:num w:numId="4">
    <w:abstractNumId w:val="18"/>
  </w:num>
  <w:num w:numId="5">
    <w:abstractNumId w:val="4"/>
  </w:num>
  <w:num w:numId="6">
    <w:abstractNumId w:val="14"/>
  </w:num>
  <w:num w:numId="7">
    <w:abstractNumId w:val="3"/>
  </w:num>
  <w:num w:numId="8">
    <w:abstractNumId w:val="12"/>
  </w:num>
  <w:num w:numId="9">
    <w:abstractNumId w:val="7"/>
  </w:num>
  <w:num w:numId="10">
    <w:abstractNumId w:val="6"/>
  </w:num>
  <w:num w:numId="11">
    <w:abstractNumId w:val="17"/>
  </w:num>
  <w:num w:numId="12">
    <w:abstractNumId w:val="2"/>
  </w:num>
  <w:num w:numId="13">
    <w:abstractNumId w:val="11"/>
  </w:num>
  <w:num w:numId="14">
    <w:abstractNumId w:val="9"/>
  </w:num>
  <w:num w:numId="15">
    <w:abstractNumId w:val="15"/>
  </w:num>
  <w:num w:numId="16">
    <w:abstractNumId w:val="1"/>
  </w:num>
  <w:num w:numId="17">
    <w:abstractNumId w:val="8"/>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E3B"/>
    <w:rsid w:val="00025E97"/>
    <w:rsid w:val="0004555F"/>
    <w:rsid w:val="000512A9"/>
    <w:rsid w:val="00053D84"/>
    <w:rsid w:val="00054B46"/>
    <w:rsid w:val="000A458D"/>
    <w:rsid w:val="000A5D57"/>
    <w:rsid w:val="000A7B1B"/>
    <w:rsid w:val="000C63E9"/>
    <w:rsid w:val="000E3AC2"/>
    <w:rsid w:val="00117F4C"/>
    <w:rsid w:val="00177448"/>
    <w:rsid w:val="001A019C"/>
    <w:rsid w:val="001A26DA"/>
    <w:rsid w:val="001B2C03"/>
    <w:rsid w:val="00206870"/>
    <w:rsid w:val="0022320C"/>
    <w:rsid w:val="00234A21"/>
    <w:rsid w:val="0027334C"/>
    <w:rsid w:val="00351173"/>
    <w:rsid w:val="00362398"/>
    <w:rsid w:val="00390899"/>
    <w:rsid w:val="003B0DAE"/>
    <w:rsid w:val="003F25D2"/>
    <w:rsid w:val="00466B08"/>
    <w:rsid w:val="0047122B"/>
    <w:rsid w:val="004777FE"/>
    <w:rsid w:val="00493132"/>
    <w:rsid w:val="004A6587"/>
    <w:rsid w:val="0051412E"/>
    <w:rsid w:val="00531F9E"/>
    <w:rsid w:val="0057476D"/>
    <w:rsid w:val="00591E99"/>
    <w:rsid w:val="00596CB8"/>
    <w:rsid w:val="005A2D34"/>
    <w:rsid w:val="006464EF"/>
    <w:rsid w:val="006653F4"/>
    <w:rsid w:val="00716354"/>
    <w:rsid w:val="00722E3B"/>
    <w:rsid w:val="00727D06"/>
    <w:rsid w:val="00747D19"/>
    <w:rsid w:val="007D54DB"/>
    <w:rsid w:val="00846D7F"/>
    <w:rsid w:val="00896902"/>
    <w:rsid w:val="0089781C"/>
    <w:rsid w:val="008B6211"/>
    <w:rsid w:val="008C3722"/>
    <w:rsid w:val="008F1018"/>
    <w:rsid w:val="008F2080"/>
    <w:rsid w:val="00925C2B"/>
    <w:rsid w:val="009355B0"/>
    <w:rsid w:val="009520A5"/>
    <w:rsid w:val="00973C50"/>
    <w:rsid w:val="00985EAD"/>
    <w:rsid w:val="009A56FD"/>
    <w:rsid w:val="009A58B0"/>
    <w:rsid w:val="009C37C3"/>
    <w:rsid w:val="009F3E9D"/>
    <w:rsid w:val="00A05F1C"/>
    <w:rsid w:val="00A2518E"/>
    <w:rsid w:val="00A30B09"/>
    <w:rsid w:val="00A3561C"/>
    <w:rsid w:val="00A9349F"/>
    <w:rsid w:val="00AA182E"/>
    <w:rsid w:val="00AB04A6"/>
    <w:rsid w:val="00AB7CAB"/>
    <w:rsid w:val="00B23415"/>
    <w:rsid w:val="00B45142"/>
    <w:rsid w:val="00B5512C"/>
    <w:rsid w:val="00B83DBC"/>
    <w:rsid w:val="00C610FF"/>
    <w:rsid w:val="00C628FF"/>
    <w:rsid w:val="00C7133A"/>
    <w:rsid w:val="00C7568F"/>
    <w:rsid w:val="00CA3FE1"/>
    <w:rsid w:val="00D31870"/>
    <w:rsid w:val="00D50FCF"/>
    <w:rsid w:val="00D81659"/>
    <w:rsid w:val="00D8760A"/>
    <w:rsid w:val="00DB1BC7"/>
    <w:rsid w:val="00DD4D2D"/>
    <w:rsid w:val="00DE7388"/>
    <w:rsid w:val="00DF74BD"/>
    <w:rsid w:val="00E97677"/>
    <w:rsid w:val="00EF573C"/>
    <w:rsid w:val="00F50DA2"/>
    <w:rsid w:val="00FA6C0C"/>
    <w:rsid w:val="00FC13E3"/>
    <w:rsid w:val="00FE0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3B"/>
    <w:pPr>
      <w:widowControl w:val="0"/>
      <w:suppressAutoHyphens/>
      <w:spacing w:after="0" w:line="240" w:lineRule="auto"/>
    </w:pPr>
    <w:rPr>
      <w:rFonts w:ascii="Liberation Serif" w:eastAsia="Droid Sans Fallback" w:hAnsi="Liberation Serif" w:cs="FreeSans"/>
      <w:kern w:val="1"/>
      <w:sz w:val="24"/>
      <w:szCs w:val="24"/>
      <w:lang w:val="en-P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2E3B"/>
    <w:rPr>
      <w:color w:val="000080"/>
      <w:u w:val="single"/>
    </w:rPr>
  </w:style>
  <w:style w:type="paragraph" w:styleId="Header">
    <w:name w:val="header"/>
    <w:basedOn w:val="Normal"/>
    <w:link w:val="HeaderChar"/>
    <w:uiPriority w:val="99"/>
    <w:unhideWhenUsed/>
    <w:rsid w:val="00722E3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22E3B"/>
    <w:rPr>
      <w:rFonts w:ascii="Liberation Serif" w:eastAsia="Droid Sans Fallback" w:hAnsi="Liberation Serif" w:cs="Mangal"/>
      <w:kern w:val="1"/>
      <w:sz w:val="24"/>
      <w:szCs w:val="21"/>
      <w:lang w:val="en-PH" w:eastAsia="zh-CN" w:bidi="hi-IN"/>
    </w:rPr>
  </w:style>
  <w:style w:type="paragraph" w:styleId="Footer">
    <w:name w:val="footer"/>
    <w:basedOn w:val="Normal"/>
    <w:link w:val="FooterChar"/>
    <w:uiPriority w:val="99"/>
    <w:unhideWhenUsed/>
    <w:rsid w:val="00722E3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22E3B"/>
    <w:rPr>
      <w:rFonts w:ascii="Liberation Serif" w:eastAsia="Droid Sans Fallback" w:hAnsi="Liberation Serif" w:cs="Mangal"/>
      <w:kern w:val="1"/>
      <w:sz w:val="24"/>
      <w:szCs w:val="21"/>
      <w:lang w:val="en-PH" w:eastAsia="zh-CN" w:bidi="hi-IN"/>
    </w:rPr>
  </w:style>
  <w:style w:type="paragraph" w:styleId="ListParagraph">
    <w:name w:val="List Paragraph"/>
    <w:basedOn w:val="Normal"/>
    <w:uiPriority w:val="34"/>
    <w:qFormat/>
    <w:rsid w:val="00A3561C"/>
    <w:pPr>
      <w:ind w:left="720"/>
      <w:contextualSpacing/>
    </w:pPr>
    <w:rPr>
      <w:rFonts w:cs="Mangal"/>
      <w:szCs w:val="21"/>
    </w:rPr>
  </w:style>
  <w:style w:type="paragraph" w:customStyle="1" w:styleId="Affiliation">
    <w:name w:val="Affiliation"/>
    <w:uiPriority w:val="99"/>
    <w:rsid w:val="000A7B1B"/>
    <w:pPr>
      <w:spacing w:after="0" w:line="240" w:lineRule="auto"/>
      <w:jc w:val="center"/>
    </w:pPr>
    <w:rPr>
      <w:rFonts w:ascii="Times New Roman" w:eastAsia="Times New Roman" w:hAnsi="Times New Roman" w:cs="Times New Roman"/>
      <w:sz w:val="20"/>
      <w:szCs w:val="20"/>
      <w:lang w:eastAsia="en-US"/>
    </w:rPr>
  </w:style>
  <w:style w:type="paragraph" w:customStyle="1" w:styleId="Abstract">
    <w:name w:val="Abstract"/>
    <w:uiPriority w:val="99"/>
    <w:rsid w:val="00FA6C0C"/>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keywords">
    <w:name w:val="key words"/>
    <w:uiPriority w:val="99"/>
    <w:rsid w:val="00FA6C0C"/>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IEEE">
    <w:name w:val="IEEE"/>
    <w:basedOn w:val="Normal"/>
    <w:link w:val="IEEEChar"/>
    <w:qFormat/>
    <w:rsid w:val="004A6587"/>
    <w:rPr>
      <w:rFonts w:ascii="Times New Roman" w:hAnsi="Times New Roman" w:cs="Times New Roman"/>
      <w:sz w:val="20"/>
    </w:rPr>
  </w:style>
  <w:style w:type="paragraph" w:styleId="NormalWeb">
    <w:name w:val="Normal (Web)"/>
    <w:basedOn w:val="Normal"/>
    <w:uiPriority w:val="99"/>
    <w:semiHidden/>
    <w:unhideWhenUsed/>
    <w:rsid w:val="00390899"/>
    <w:rPr>
      <w:rFonts w:ascii="Times New Roman" w:hAnsi="Times New Roman" w:cs="Mangal"/>
      <w:szCs w:val="21"/>
    </w:rPr>
  </w:style>
  <w:style w:type="character" w:customStyle="1" w:styleId="IEEEChar">
    <w:name w:val="IEEE Char"/>
    <w:basedOn w:val="DefaultParagraphFont"/>
    <w:link w:val="IEEE"/>
    <w:rsid w:val="004A6587"/>
    <w:rPr>
      <w:rFonts w:ascii="Times New Roman" w:eastAsia="Droid Sans Fallback" w:hAnsi="Times New Roman" w:cs="Times New Roman"/>
      <w:kern w:val="1"/>
      <w:sz w:val="20"/>
      <w:szCs w:val="24"/>
      <w:lang w:val="en-PH" w:eastAsia="zh-CN" w:bidi="hi-IN"/>
    </w:rPr>
  </w:style>
  <w:style w:type="paragraph" w:styleId="BalloonText">
    <w:name w:val="Balloon Text"/>
    <w:basedOn w:val="Normal"/>
    <w:link w:val="BalloonTextChar"/>
    <w:uiPriority w:val="99"/>
    <w:semiHidden/>
    <w:unhideWhenUsed/>
    <w:rsid w:val="009A58B0"/>
    <w:rPr>
      <w:rFonts w:ascii="Tahoma" w:hAnsi="Tahoma" w:cs="Mangal"/>
      <w:sz w:val="16"/>
      <w:szCs w:val="14"/>
    </w:rPr>
  </w:style>
  <w:style w:type="character" w:customStyle="1" w:styleId="BalloonTextChar">
    <w:name w:val="Balloon Text Char"/>
    <w:basedOn w:val="DefaultParagraphFont"/>
    <w:link w:val="BalloonText"/>
    <w:uiPriority w:val="99"/>
    <w:semiHidden/>
    <w:rsid w:val="009A58B0"/>
    <w:rPr>
      <w:rFonts w:ascii="Tahoma" w:eastAsia="Droid Sans Fallback" w:hAnsi="Tahoma" w:cs="Mangal"/>
      <w:kern w:val="1"/>
      <w:sz w:val="16"/>
      <w:szCs w:val="14"/>
      <w:lang w:val="en-PH"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3B"/>
    <w:pPr>
      <w:widowControl w:val="0"/>
      <w:suppressAutoHyphens/>
      <w:spacing w:after="0" w:line="240" w:lineRule="auto"/>
    </w:pPr>
    <w:rPr>
      <w:rFonts w:ascii="Liberation Serif" w:eastAsia="Droid Sans Fallback" w:hAnsi="Liberation Serif" w:cs="FreeSans"/>
      <w:kern w:val="1"/>
      <w:sz w:val="24"/>
      <w:szCs w:val="24"/>
      <w:lang w:val="en-P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2E3B"/>
    <w:rPr>
      <w:color w:val="000080"/>
      <w:u w:val="single"/>
    </w:rPr>
  </w:style>
  <w:style w:type="paragraph" w:styleId="Header">
    <w:name w:val="header"/>
    <w:basedOn w:val="Normal"/>
    <w:link w:val="HeaderChar"/>
    <w:uiPriority w:val="99"/>
    <w:unhideWhenUsed/>
    <w:rsid w:val="00722E3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22E3B"/>
    <w:rPr>
      <w:rFonts w:ascii="Liberation Serif" w:eastAsia="Droid Sans Fallback" w:hAnsi="Liberation Serif" w:cs="Mangal"/>
      <w:kern w:val="1"/>
      <w:sz w:val="24"/>
      <w:szCs w:val="21"/>
      <w:lang w:val="en-PH" w:eastAsia="zh-CN" w:bidi="hi-IN"/>
    </w:rPr>
  </w:style>
  <w:style w:type="paragraph" w:styleId="Footer">
    <w:name w:val="footer"/>
    <w:basedOn w:val="Normal"/>
    <w:link w:val="FooterChar"/>
    <w:uiPriority w:val="99"/>
    <w:unhideWhenUsed/>
    <w:rsid w:val="00722E3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22E3B"/>
    <w:rPr>
      <w:rFonts w:ascii="Liberation Serif" w:eastAsia="Droid Sans Fallback" w:hAnsi="Liberation Serif" w:cs="Mangal"/>
      <w:kern w:val="1"/>
      <w:sz w:val="24"/>
      <w:szCs w:val="21"/>
      <w:lang w:val="en-PH" w:eastAsia="zh-CN" w:bidi="hi-IN"/>
    </w:rPr>
  </w:style>
  <w:style w:type="paragraph" w:styleId="ListParagraph">
    <w:name w:val="List Paragraph"/>
    <w:basedOn w:val="Normal"/>
    <w:uiPriority w:val="34"/>
    <w:qFormat/>
    <w:rsid w:val="00A3561C"/>
    <w:pPr>
      <w:ind w:left="720"/>
      <w:contextualSpacing/>
    </w:pPr>
    <w:rPr>
      <w:rFonts w:cs="Mangal"/>
      <w:szCs w:val="21"/>
    </w:rPr>
  </w:style>
  <w:style w:type="paragraph" w:customStyle="1" w:styleId="Affiliation">
    <w:name w:val="Affiliation"/>
    <w:uiPriority w:val="99"/>
    <w:rsid w:val="000A7B1B"/>
    <w:pPr>
      <w:spacing w:after="0" w:line="240" w:lineRule="auto"/>
      <w:jc w:val="center"/>
    </w:pPr>
    <w:rPr>
      <w:rFonts w:ascii="Times New Roman" w:eastAsia="Times New Roman" w:hAnsi="Times New Roman" w:cs="Times New Roman"/>
      <w:sz w:val="20"/>
      <w:szCs w:val="20"/>
      <w:lang w:eastAsia="en-US"/>
    </w:rPr>
  </w:style>
  <w:style w:type="paragraph" w:customStyle="1" w:styleId="Abstract">
    <w:name w:val="Abstract"/>
    <w:uiPriority w:val="99"/>
    <w:rsid w:val="00FA6C0C"/>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keywords">
    <w:name w:val="key words"/>
    <w:uiPriority w:val="99"/>
    <w:rsid w:val="00FA6C0C"/>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IEEE">
    <w:name w:val="IEEE"/>
    <w:basedOn w:val="Normal"/>
    <w:link w:val="IEEEChar"/>
    <w:qFormat/>
    <w:rsid w:val="004A6587"/>
    <w:rPr>
      <w:rFonts w:ascii="Times New Roman" w:hAnsi="Times New Roman" w:cs="Times New Roman"/>
      <w:sz w:val="20"/>
    </w:rPr>
  </w:style>
  <w:style w:type="paragraph" w:styleId="NormalWeb">
    <w:name w:val="Normal (Web)"/>
    <w:basedOn w:val="Normal"/>
    <w:uiPriority w:val="99"/>
    <w:semiHidden/>
    <w:unhideWhenUsed/>
    <w:rsid w:val="00390899"/>
    <w:rPr>
      <w:rFonts w:ascii="Times New Roman" w:hAnsi="Times New Roman" w:cs="Mangal"/>
      <w:szCs w:val="21"/>
    </w:rPr>
  </w:style>
  <w:style w:type="character" w:customStyle="1" w:styleId="IEEEChar">
    <w:name w:val="IEEE Char"/>
    <w:basedOn w:val="DefaultParagraphFont"/>
    <w:link w:val="IEEE"/>
    <w:rsid w:val="004A6587"/>
    <w:rPr>
      <w:rFonts w:ascii="Times New Roman" w:eastAsia="Droid Sans Fallback" w:hAnsi="Times New Roman" w:cs="Times New Roman"/>
      <w:kern w:val="1"/>
      <w:sz w:val="20"/>
      <w:szCs w:val="24"/>
      <w:lang w:val="en-PH" w:eastAsia="zh-CN" w:bidi="hi-IN"/>
    </w:rPr>
  </w:style>
  <w:style w:type="paragraph" w:styleId="BalloonText">
    <w:name w:val="Balloon Text"/>
    <w:basedOn w:val="Normal"/>
    <w:link w:val="BalloonTextChar"/>
    <w:uiPriority w:val="99"/>
    <w:semiHidden/>
    <w:unhideWhenUsed/>
    <w:rsid w:val="009A58B0"/>
    <w:rPr>
      <w:rFonts w:ascii="Tahoma" w:hAnsi="Tahoma" w:cs="Mangal"/>
      <w:sz w:val="16"/>
      <w:szCs w:val="14"/>
    </w:rPr>
  </w:style>
  <w:style w:type="character" w:customStyle="1" w:styleId="BalloonTextChar">
    <w:name w:val="Balloon Text Char"/>
    <w:basedOn w:val="DefaultParagraphFont"/>
    <w:link w:val="BalloonText"/>
    <w:uiPriority w:val="99"/>
    <w:semiHidden/>
    <w:rsid w:val="009A58B0"/>
    <w:rPr>
      <w:rFonts w:ascii="Tahoma" w:eastAsia="Droid Sans Fallback" w:hAnsi="Tahoma" w:cs="Mangal"/>
      <w:kern w:val="1"/>
      <w:sz w:val="16"/>
      <w:szCs w:val="14"/>
      <w:lang w:val="en-P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40393">
      <w:bodyDiv w:val="1"/>
      <w:marLeft w:val="0"/>
      <w:marRight w:val="0"/>
      <w:marTop w:val="0"/>
      <w:marBottom w:val="0"/>
      <w:divBdr>
        <w:top w:val="none" w:sz="0" w:space="0" w:color="auto"/>
        <w:left w:val="none" w:sz="0" w:space="0" w:color="auto"/>
        <w:bottom w:val="none" w:sz="0" w:space="0" w:color="auto"/>
        <w:right w:val="none" w:sz="0" w:space="0" w:color="auto"/>
      </w:divBdr>
    </w:div>
    <w:div w:id="1225870054">
      <w:bodyDiv w:val="1"/>
      <w:marLeft w:val="0"/>
      <w:marRight w:val="0"/>
      <w:marTop w:val="0"/>
      <w:marBottom w:val="0"/>
      <w:divBdr>
        <w:top w:val="none" w:sz="0" w:space="0" w:color="auto"/>
        <w:left w:val="none" w:sz="0" w:space="0" w:color="auto"/>
        <w:bottom w:val="none" w:sz="0" w:space="0" w:color="auto"/>
        <w:right w:val="none" w:sz="0" w:space="0" w:color="auto"/>
      </w:divBdr>
    </w:div>
    <w:div w:id="208209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eg"/><Relationship Id="rId26" Type="http://schemas.openxmlformats.org/officeDocument/2006/relationships/image" Target="media/image16.jp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image" Target="media/image32.jpe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g"/><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g"/><Relationship Id="rId32" Type="http://schemas.openxmlformats.org/officeDocument/2006/relationships/image" Target="media/image22.jpeg"/><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jpeg"/><Relationship Id="rId44" Type="http://schemas.openxmlformats.org/officeDocument/2006/relationships/image" Target="media/image34.png"/><Relationship Id="rId52" Type="http://schemas.openxmlformats.org/officeDocument/2006/relationships/image" Target="media/image42.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3.jpeg"/><Relationship Id="rId48"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7A818E-61B4-4BA1-AA47-BBB0787FF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dc:creator>
  <cp:keywords/>
  <dc:description/>
  <cp:lastModifiedBy>sidneycarlolopez</cp:lastModifiedBy>
  <cp:revision>26</cp:revision>
  <dcterms:created xsi:type="dcterms:W3CDTF">2015-09-22T12:36:00Z</dcterms:created>
  <dcterms:modified xsi:type="dcterms:W3CDTF">2015-09-29T17:10:00Z</dcterms:modified>
</cp:coreProperties>
</file>