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E4A99" w14:textId="17C59B51" w:rsidR="009303D9" w:rsidRDefault="00122F26">
      <w:pPr>
        <w:pStyle w:val="papertitle"/>
      </w:pPr>
      <w:r>
        <w:t xml:space="preserve">Artificial </w:t>
      </w:r>
      <w:r w:rsidR="00725930">
        <w:t>Neural Networks</w:t>
      </w:r>
    </w:p>
    <w:p w14:paraId="74208E25" w14:textId="155CCAE0" w:rsidR="009303D9" w:rsidRDefault="00C83B45">
      <w:pPr>
        <w:pStyle w:val="papersubtitle"/>
      </w:pPr>
      <w:r>
        <w:t>LBYCP29 – Laboratory 8</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1B91FE04" w:rsidR="004D72B5" w:rsidRDefault="009303D9" w:rsidP="00972203">
      <w:pPr>
        <w:pStyle w:val="Abstract"/>
        <w:rPr>
          <w:i/>
          <w:iCs/>
        </w:rPr>
      </w:pPr>
      <w:r>
        <w:rPr>
          <w:i/>
          <w:iCs/>
        </w:rPr>
        <w:lastRenderedPageBreak/>
        <w:t>Abstract</w:t>
      </w:r>
      <w:r>
        <w:t>—</w:t>
      </w:r>
      <w:r w:rsidR="005B0344" w:rsidRPr="005B0344">
        <w:t xml:space="preserve">This </w:t>
      </w:r>
      <w:r w:rsidR="00951139">
        <w:t xml:space="preserve">laboratory </w:t>
      </w:r>
      <w:r w:rsidR="00956B63">
        <w:t xml:space="preserve">experiment serves as an introductory to artificial neural networks, implemented using Python. </w:t>
      </w:r>
      <w:r w:rsidR="005718EB">
        <w:t>This sums up the learnings from the previous topics, especially the logistic regression, and forms a cohesive application of the said matter.</w:t>
      </w:r>
    </w:p>
    <w:p w14:paraId="3BF48D6D" w14:textId="5C13FC5C" w:rsidR="009303D9" w:rsidRPr="004D72B5" w:rsidRDefault="004D72B5" w:rsidP="00972203">
      <w:pPr>
        <w:pStyle w:val="Keywords"/>
      </w:pPr>
      <w:r w:rsidRPr="004D72B5">
        <w:t>Keywords—</w:t>
      </w:r>
      <w:r w:rsidR="00122F26">
        <w:t>Neural networks</w:t>
      </w:r>
      <w:r w:rsidR="002D4DB5">
        <w:t xml:space="preserve">, </w:t>
      </w:r>
      <w:r w:rsidR="00122F26">
        <w:t>hidden layers</w:t>
      </w:r>
      <w:r w:rsidR="004C7FF5">
        <w:t xml:space="preserve">, </w:t>
      </w:r>
      <w:r w:rsidR="005718EB">
        <w:t>training, logistic regression</w:t>
      </w:r>
      <w:r w:rsidR="00122F26">
        <w:t xml:space="preserve"> </w:t>
      </w:r>
    </w:p>
    <w:p w14:paraId="2FE26298" w14:textId="192B4323" w:rsidR="009303D9" w:rsidRPr="00D632BE" w:rsidRDefault="008134DF" w:rsidP="006B6B66">
      <w:pPr>
        <w:pStyle w:val="Heading1"/>
      </w:pPr>
      <w:r>
        <w:t>Introduction</w:t>
      </w:r>
    </w:p>
    <w:p w14:paraId="5B25A7F3" w14:textId="2DB3F926" w:rsidR="005718EB" w:rsidRDefault="008A7CB3" w:rsidP="005718EB">
      <w:pPr>
        <w:pStyle w:val="BodyText"/>
        <w:ind w:firstLine="0"/>
        <w:rPr>
          <w:shd w:val="clear" w:color="auto" w:fill="FFFFFF"/>
        </w:rPr>
      </w:pPr>
      <w:r>
        <w:rPr>
          <w:iCs/>
        </w:rPr>
        <w:tab/>
      </w:r>
      <w:r w:rsidR="005718EB">
        <w:rPr>
          <w:shd w:val="clear" w:color="auto" w:fill="FFFFFF"/>
        </w:rPr>
        <w:t xml:space="preserve">Artificial neural networks is a model widely used for machine intelligence applications and algorithms involving estimation and/or prediction. </w:t>
      </w:r>
      <w:r w:rsidR="00BE4897">
        <w:rPr>
          <w:shd w:val="clear" w:color="auto" w:fill="FFFFFF"/>
        </w:rPr>
        <w:t xml:space="preserve">It is inspired by the biological neurons that comprises our brain, as well the whole nervous system. Neurons in our brain communicate with one another, transferring messages to and fro and processing them to give outputs – “ON” and “OFF”. This binary nature of the outputs of our neurons make it very suitable in computing applications as these also involved two states “1” and “0”. Hence, artificial neural networks essentially works the same way as our biological neurons – forming networks of </w:t>
      </w:r>
      <w:r w:rsidR="00D92499">
        <w:rPr>
          <w:shd w:val="clear" w:color="auto" w:fill="FFFFFF"/>
        </w:rPr>
        <w:t>“cells” that is capable of processing information and consequently produce an output.</w:t>
      </w:r>
    </w:p>
    <w:p w14:paraId="7057233B" w14:textId="1B757702" w:rsidR="006873F6" w:rsidRPr="005B1D98" w:rsidRDefault="00D92499" w:rsidP="006873F6">
      <w:pPr>
        <w:pStyle w:val="BodyText"/>
        <w:ind w:firstLine="0"/>
        <w:rPr>
          <w:color w:val="141823"/>
          <w:shd w:val="clear" w:color="auto" w:fill="FFFFFF"/>
        </w:rPr>
      </w:pPr>
      <w:r>
        <w:rPr>
          <w:shd w:val="clear" w:color="auto" w:fill="FFFFFF"/>
        </w:rPr>
        <w:tab/>
      </w:r>
      <w:r w:rsidR="00B24960">
        <w:rPr>
          <w:shd w:val="clear" w:color="auto" w:fill="FFFFFF"/>
        </w:rPr>
        <w:t>Having said that, the foundation of neural networks is the logistic regression as it is very good in dealing with binary classification. In simple terms, neural networks can be thought of as multiple logistic regressions working together to produce an output. Similar with how logistic regression is being implemented, we take into account the hypothesis, the training set, and the costs. Interestingly, artificial neural networks uses the black-box approach – having a layer called hidden layers. In dealing with neural networks, we only concern ourselves with the inputs and corresponding outputs, not with the specific internal workings of the layers.</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60E05B80" w:rsidR="00690D56" w:rsidRDefault="005B1D98" w:rsidP="00690D56">
      <w:pPr>
        <w:pStyle w:val="bulletlist"/>
        <w:rPr>
          <w:rStyle w:val="uficommentbody"/>
        </w:rPr>
      </w:pPr>
      <w:r>
        <w:rPr>
          <w:rStyle w:val="uficommentbody"/>
        </w:rPr>
        <w:t xml:space="preserve">To </w:t>
      </w:r>
      <w:r w:rsidR="00BE4897">
        <w:rPr>
          <w:rStyle w:val="uficommentbody"/>
        </w:rPr>
        <w:t>create a neural network for predicting the exam scores with respect to the number of hours of study and number of hours of sleep;</w:t>
      </w:r>
    </w:p>
    <w:p w14:paraId="4F418151" w14:textId="6ED67B9F" w:rsidR="00A4575F" w:rsidRDefault="00690D56" w:rsidP="00690D56">
      <w:pPr>
        <w:pStyle w:val="bulletlist"/>
        <w:jc w:val="left"/>
      </w:pPr>
      <w:r>
        <w:rPr>
          <w:rStyle w:val="uficommentbody"/>
        </w:rPr>
        <w:t xml:space="preserve">To </w:t>
      </w:r>
      <w:r w:rsidR="00BE4897">
        <w:rPr>
          <w:rStyle w:val="uficommentbody"/>
        </w:rPr>
        <w:t>familiarize with the Python language, its paradigms and conventions.</w:t>
      </w:r>
      <w:r>
        <w:br/>
      </w:r>
    </w:p>
    <w:p w14:paraId="329FE43B" w14:textId="5FEC86A1" w:rsidR="00296630" w:rsidRDefault="00A4575F" w:rsidP="003546CA">
      <w:pPr>
        <w:pStyle w:val="Heading1"/>
      </w:pPr>
      <w:r>
        <w:lastRenderedPageBreak/>
        <w:t>Data and Results</w:t>
      </w:r>
    </w:p>
    <w:p w14:paraId="62F8ECC7" w14:textId="001023E0" w:rsidR="00BC524A" w:rsidRPr="00BC524A" w:rsidRDefault="00BC524A" w:rsidP="00BC524A">
      <w:pPr>
        <w:jc w:val="both"/>
      </w:pPr>
      <w:r>
        <w:t xml:space="preserve">The following data are the outputs (i.e. array contents and plots) gathered directly from the Python for Parts 3 </w:t>
      </w:r>
      <w:r w:rsidR="00956B63">
        <w:t>through 5</w:t>
      </w:r>
      <w:r>
        <w:t>.</w:t>
      </w:r>
    </w:p>
    <w:p w14:paraId="02A07FAA" w14:textId="77777777" w:rsidR="00BC524A" w:rsidRDefault="00BC524A" w:rsidP="00BC524A">
      <w:pPr>
        <w:jc w:val="both"/>
        <w:rPr>
          <w:b/>
        </w:rPr>
      </w:pPr>
    </w:p>
    <w:p w14:paraId="6558A230" w14:textId="77777777" w:rsidR="00BC524A" w:rsidRPr="00BC524A" w:rsidRDefault="00BC524A" w:rsidP="00BC524A">
      <w:pPr>
        <w:jc w:val="both"/>
        <w:rPr>
          <w:b/>
        </w:rPr>
      </w:pPr>
      <w:r w:rsidRPr="00BC524A">
        <w:rPr>
          <w:b/>
        </w:rPr>
        <w:t>Part 3</w:t>
      </w:r>
    </w:p>
    <w:p w14:paraId="1452F850" w14:textId="77777777" w:rsidR="00BC524A" w:rsidRPr="00BC524A" w:rsidRDefault="00BC524A" w:rsidP="00BC524A">
      <w:pPr>
        <w:jc w:val="both"/>
        <w:rPr>
          <w:b/>
        </w:rPr>
      </w:pPr>
      <w:r w:rsidRPr="00BC524A">
        <w:rPr>
          <w:rFonts w:eastAsia="Times New Roman"/>
          <w:color w:val="8B0000"/>
          <w:lang w:eastAsia="en-PH"/>
        </w:rPr>
        <w:t>Out[67]:</w:t>
      </w:r>
    </w:p>
    <w:p w14:paraId="4E0CC59E"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array([[ 0.4923282 ],</w:t>
      </w:r>
    </w:p>
    <w:p w14:paraId="5B060CD9"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 xml:space="preserve">       [ 0.49319418],</w:t>
      </w:r>
    </w:p>
    <w:p w14:paraId="1227C17E"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 xml:space="preserve">       [ 0.40674217]])</w:t>
      </w:r>
    </w:p>
    <w:p w14:paraId="1A36BE64" w14:textId="77777777" w:rsidR="00BC524A" w:rsidRPr="00BC524A" w:rsidRDefault="00BC524A" w:rsidP="00BC524A">
      <w:pPr>
        <w:shd w:val="clear" w:color="auto" w:fill="FFFFFF"/>
        <w:spacing w:line="291" w:lineRule="atLeast"/>
        <w:jc w:val="both"/>
      </w:pPr>
    </w:p>
    <w:p w14:paraId="4132BDF9" w14:textId="77777777" w:rsidR="00BC524A" w:rsidRPr="00BC524A" w:rsidRDefault="00BC524A" w:rsidP="00BC524A">
      <w:pPr>
        <w:shd w:val="clear" w:color="auto" w:fill="FFFFFF"/>
        <w:spacing w:line="291" w:lineRule="atLeast"/>
        <w:jc w:val="both"/>
        <w:rPr>
          <w:rFonts w:eastAsia="Times New Roman"/>
          <w:color w:val="8B0000"/>
          <w:lang w:eastAsia="en-PH"/>
        </w:rPr>
      </w:pPr>
      <w:r w:rsidRPr="00BC524A">
        <w:rPr>
          <w:rFonts w:eastAsia="Times New Roman"/>
          <w:color w:val="8B0000"/>
          <w:lang w:eastAsia="en-PH"/>
        </w:rPr>
        <w:t>Out[68]:</w:t>
      </w:r>
    </w:p>
    <w:p w14:paraId="52AEC369"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array([[ 0.75],</w:t>
      </w:r>
    </w:p>
    <w:p w14:paraId="158B77B4"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 xml:space="preserve">       [ 0.82],</w:t>
      </w:r>
    </w:p>
    <w:p w14:paraId="227BDEBA"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 xml:space="preserve">       [ 0.93]])</w:t>
      </w:r>
    </w:p>
    <w:p w14:paraId="051C511A"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8B0000"/>
          <w:lang w:eastAsia="en-PH"/>
        </w:rPr>
        <w:t>Out[69]:</w:t>
      </w:r>
    </w:p>
    <w:p w14:paraId="2A600985"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&lt;matplotlib.legend.Legend at 0x783c890&gt;</w:t>
      </w:r>
    </w:p>
    <w:p w14:paraId="4159FA33"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olor w:val="000000"/>
          <w:lang w:eastAsia="en-PH"/>
        </w:rPr>
      </w:pPr>
      <w:r w:rsidRPr="00BC524A">
        <w:rPr>
          <w:noProof/>
        </w:rPr>
        <w:drawing>
          <wp:inline distT="0" distB="0" distL="0" distR="0" wp14:anchorId="443F5175" wp14:editId="4C24D0FE">
            <wp:extent cx="2743200" cy="18409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1840927"/>
                    </a:xfrm>
                    <a:prstGeom prst="rect">
                      <a:avLst/>
                    </a:prstGeom>
                  </pic:spPr>
                </pic:pic>
              </a:graphicData>
            </a:graphic>
          </wp:inline>
        </w:drawing>
      </w:r>
    </w:p>
    <w:p w14:paraId="33E049EC"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pPr>
    </w:p>
    <w:p w14:paraId="3E80C2F1" w14:textId="77777777" w:rsidR="00BC524A" w:rsidRPr="00BC524A" w:rsidRDefault="00BC524A" w:rsidP="00BC524A">
      <w:pPr>
        <w:shd w:val="clear" w:color="auto" w:fill="FFFFFF"/>
        <w:spacing w:line="291" w:lineRule="atLeast"/>
        <w:jc w:val="both"/>
        <w:rPr>
          <w:rFonts w:eastAsia="Times New Roman"/>
          <w:color w:val="8B0000"/>
          <w:lang w:eastAsia="en-PH"/>
        </w:rPr>
      </w:pPr>
      <w:r w:rsidRPr="00BC524A">
        <w:rPr>
          <w:rFonts w:eastAsia="Times New Roman"/>
          <w:color w:val="8B0000"/>
          <w:lang w:eastAsia="en-PH"/>
        </w:rPr>
        <w:t xml:space="preserve">Out[71]: </w:t>
      </w:r>
    </w:p>
    <w:p w14:paraId="222F4C00" w14:textId="644E5730"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0.024035226834030254 #time elapsed for 1 weight</w:t>
      </w:r>
    </w:p>
    <w:p w14:paraId="0B8363DC" w14:textId="77777777" w:rsidR="00BC524A" w:rsidRPr="00BC524A" w:rsidRDefault="00BC524A" w:rsidP="00BC524A">
      <w:pPr>
        <w:shd w:val="clear" w:color="auto" w:fill="FFFFFF"/>
        <w:spacing w:line="291" w:lineRule="atLeast"/>
        <w:jc w:val="both"/>
        <w:rPr>
          <w:rFonts w:eastAsia="Times New Roman"/>
          <w:color w:val="8B0000"/>
          <w:lang w:eastAsia="en-PH"/>
        </w:rPr>
      </w:pPr>
      <w:r w:rsidRPr="00BC524A">
        <w:rPr>
          <w:rFonts w:eastAsia="Times New Roman"/>
          <w:color w:val="8B0000"/>
          <w:lang w:eastAsia="en-PH"/>
        </w:rPr>
        <w:t>Out[72]:</w:t>
      </w:r>
    </w:p>
    <w:p w14:paraId="4A9AA9D1"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&lt;matplotlib.text.Text at 0x780af70&gt;</w:t>
      </w:r>
    </w:p>
    <w:p w14:paraId="2A7187ED" w14:textId="77777777"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olor w:val="000000"/>
          <w:lang w:eastAsia="en-PH"/>
        </w:rPr>
      </w:pPr>
      <w:r w:rsidRPr="00BC524A">
        <w:rPr>
          <w:noProof/>
        </w:rPr>
        <w:lastRenderedPageBreak/>
        <w:drawing>
          <wp:inline distT="0" distB="0" distL="0" distR="0" wp14:anchorId="3B7271CC" wp14:editId="30846A90">
            <wp:extent cx="2743200" cy="1855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1855304"/>
                    </a:xfrm>
                    <a:prstGeom prst="rect">
                      <a:avLst/>
                    </a:prstGeom>
                  </pic:spPr>
                </pic:pic>
              </a:graphicData>
            </a:graphic>
          </wp:inline>
        </w:drawing>
      </w:r>
    </w:p>
    <w:p w14:paraId="60785022" w14:textId="77777777" w:rsidR="00BC524A" w:rsidRPr="00BC524A" w:rsidRDefault="00BC524A" w:rsidP="00BC524A">
      <w:pPr>
        <w:shd w:val="clear" w:color="auto" w:fill="FFFFFF"/>
        <w:spacing w:line="291" w:lineRule="atLeast"/>
        <w:jc w:val="both"/>
        <w:rPr>
          <w:rFonts w:eastAsia="Times New Roman"/>
          <w:color w:val="8B0000"/>
          <w:lang w:eastAsia="en-PH"/>
        </w:rPr>
      </w:pPr>
      <w:r w:rsidRPr="00BC524A">
        <w:rPr>
          <w:rFonts w:eastAsia="Times New Roman"/>
          <w:color w:val="8B0000"/>
          <w:lang w:eastAsia="en-PH"/>
        </w:rPr>
        <w:t>Out[74]:</w:t>
      </w:r>
    </w:p>
    <w:p w14:paraId="5FDD3780" w14:textId="2C73A7A0" w:rsidR="00BC524A" w:rsidRPr="00BC524A"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BC524A">
        <w:rPr>
          <w:rFonts w:eastAsia="Times New Roman"/>
          <w:color w:val="000000"/>
          <w:lang w:eastAsia="en-PH"/>
        </w:rPr>
        <w:t>22.791807189348148 #time elapsed for 2 weight</w:t>
      </w:r>
    </w:p>
    <w:p w14:paraId="44A7152D" w14:textId="77777777" w:rsidR="00BC524A" w:rsidRPr="00BC524A" w:rsidRDefault="00BC524A" w:rsidP="00BC524A">
      <w:pPr>
        <w:shd w:val="clear" w:color="auto" w:fill="FFFFFF"/>
        <w:spacing w:line="291" w:lineRule="atLeast"/>
        <w:jc w:val="both"/>
        <w:rPr>
          <w:rFonts w:eastAsia="Times New Roman"/>
          <w:color w:val="8B0000"/>
          <w:lang w:eastAsia="en-PH"/>
        </w:rPr>
      </w:pPr>
      <w:r w:rsidRPr="00BC524A">
        <w:rPr>
          <w:rFonts w:eastAsia="Times New Roman"/>
          <w:color w:val="8B0000"/>
          <w:lang w:eastAsia="en-PH"/>
        </w:rPr>
        <w:t>Out[75]:</w:t>
      </w:r>
    </w:p>
    <w:p w14:paraId="33BF7668" w14:textId="58E42A80" w:rsidR="008F372D" w:rsidRDefault="00BC524A" w:rsidP="00BC524A">
      <w:pPr>
        <w:jc w:val="both"/>
        <w:rPr>
          <w:rFonts w:eastAsia="Times New Roman"/>
          <w:color w:val="000000"/>
          <w:lang w:eastAsia="en-PH"/>
        </w:rPr>
      </w:pPr>
      <w:r w:rsidRPr="00BC524A">
        <w:rPr>
          <w:rFonts w:eastAsia="Times New Roman"/>
          <w:color w:val="000000"/>
          <w:lang w:eastAsia="en-PH"/>
        </w:rPr>
        <w:t>1268391679350583.5 #time elapsed (in years) for 9 weights</w:t>
      </w:r>
    </w:p>
    <w:p w14:paraId="79CFE1F8" w14:textId="77777777" w:rsidR="00BC524A" w:rsidRDefault="00BC524A" w:rsidP="00BC524A">
      <w:pPr>
        <w:jc w:val="both"/>
      </w:pPr>
    </w:p>
    <w:p w14:paraId="7B9A85BC"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b/>
          <w:color w:val="000000"/>
          <w:lang w:eastAsia="en-PH"/>
        </w:rPr>
      </w:pPr>
      <w:r w:rsidRPr="00853F57">
        <w:rPr>
          <w:rFonts w:eastAsia="Times New Roman"/>
          <w:b/>
          <w:color w:val="000000"/>
          <w:lang w:eastAsia="en-PH"/>
        </w:rPr>
        <w:t>Part 4</w:t>
      </w:r>
    </w:p>
    <w:p w14:paraId="72096957"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Out[5]:</w:t>
      </w:r>
    </w:p>
    <w:p w14:paraId="6E1B2C1C"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&lt;matplotlib.legend.Legend at 0x103a5d750&gt;</w:t>
      </w:r>
    </w:p>
    <w:p w14:paraId="2378119B"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eastAsia="Times New Roman"/>
          <w:color w:val="000000"/>
          <w:lang w:eastAsia="en-PH"/>
        </w:rPr>
      </w:pPr>
      <w:r w:rsidRPr="00853F57">
        <w:rPr>
          <w:noProof/>
        </w:rPr>
        <w:drawing>
          <wp:inline distT="0" distB="0" distL="0" distR="0" wp14:anchorId="3D156B41" wp14:editId="79C060CB">
            <wp:extent cx="2743200" cy="19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1908000"/>
                    </a:xfrm>
                    <a:prstGeom prst="rect">
                      <a:avLst/>
                    </a:prstGeom>
                  </pic:spPr>
                </pic:pic>
              </a:graphicData>
            </a:graphic>
          </wp:inline>
        </w:drawing>
      </w:r>
    </w:p>
    <w:p w14:paraId="50481C48"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Out[11]:</w:t>
      </w:r>
    </w:p>
    <w:p w14:paraId="7971E01A"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array([[-0.01903335, -0.00038896,  0.00070959],</w:t>
      </w:r>
    </w:p>
    <w:p w14:paraId="7E240DA7" w14:textId="6BF28122"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 xml:space="preserve">       [-0.00599893, -0.00011172,  0.00020665]])</w:t>
      </w:r>
    </w:p>
    <w:p w14:paraId="482CBF0C"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Out[12]:</w:t>
      </w:r>
    </w:p>
    <w:p w14:paraId="77AA011A"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array([[-0.02058574],</w:t>
      </w:r>
    </w:p>
    <w:p w14:paraId="4FF9492A"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 xml:space="preserve">       [-0.03256431],</w:t>
      </w:r>
    </w:p>
    <w:p w14:paraId="2978C0E0"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 xml:space="preserve">       [-0.02887828]])</w:t>
      </w:r>
    </w:p>
    <w:p w14:paraId="188C2B71"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p>
    <w:p w14:paraId="546B4E43"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b/>
          <w:color w:val="000000"/>
          <w:lang w:eastAsia="en-PH"/>
        </w:rPr>
      </w:pPr>
      <w:r w:rsidRPr="00853F57">
        <w:rPr>
          <w:rFonts w:eastAsia="Times New Roman"/>
          <w:b/>
          <w:color w:val="000000"/>
          <w:lang w:eastAsia="en-PH"/>
        </w:rPr>
        <w:t>Part 5</w:t>
      </w:r>
    </w:p>
    <w:p w14:paraId="33A653BB"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Out[11]:</w:t>
      </w:r>
    </w:p>
    <w:p w14:paraId="4E693DB5" w14:textId="5150F7A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(2.9999999999996696, 3.0)</w:t>
      </w:r>
    </w:p>
    <w:p w14:paraId="367123A5"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Out[15]:</w:t>
      </w:r>
    </w:p>
    <w:p w14:paraId="2D713115" w14:textId="7777777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array([ 0.00108266,  0.00282183,  0.0023393 ,  0.00172423,  0.00484326,</w:t>
      </w:r>
    </w:p>
    <w:p w14:paraId="1ADE0B69" w14:textId="2A3996B7" w:rsidR="00BC524A" w:rsidRPr="00853F57" w:rsidRDefault="00BC524A" w:rsidP="00BC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eastAsia="Times New Roman"/>
          <w:color w:val="000000"/>
          <w:lang w:eastAsia="en-PH"/>
        </w:rPr>
      </w:pPr>
      <w:r w:rsidRPr="00853F57">
        <w:rPr>
          <w:rFonts w:eastAsia="Times New Roman"/>
          <w:color w:val="000000"/>
          <w:lang w:eastAsia="en-PH"/>
        </w:rPr>
        <w:t xml:space="preserve">        0.00358675,  0.00780005,  0.01335848,  0.01554413])</w:t>
      </w:r>
    </w:p>
    <w:p w14:paraId="53687BF5" w14:textId="77777777" w:rsidR="00BC524A" w:rsidRPr="00853F57" w:rsidRDefault="00BC524A" w:rsidP="00BC524A">
      <w:pPr>
        <w:shd w:val="clear" w:color="auto" w:fill="FFFFFF"/>
        <w:spacing w:line="291" w:lineRule="atLeast"/>
        <w:jc w:val="both"/>
        <w:rPr>
          <w:rFonts w:eastAsia="Times New Roman"/>
          <w:color w:val="8B0000"/>
          <w:lang w:eastAsia="en-PH"/>
        </w:rPr>
      </w:pPr>
      <w:r w:rsidRPr="00853F57">
        <w:rPr>
          <w:rFonts w:eastAsia="Times New Roman"/>
          <w:color w:val="8B0000"/>
          <w:lang w:eastAsia="en-PH"/>
        </w:rPr>
        <w:t>Out[17]:</w:t>
      </w:r>
    </w:p>
    <w:p w14:paraId="69529241" w14:textId="6A684469" w:rsidR="00BC524A" w:rsidRPr="00BC524A" w:rsidRDefault="00BC524A" w:rsidP="00BC524A">
      <w:pPr>
        <w:jc w:val="both"/>
      </w:pPr>
      <w:r w:rsidRPr="00853F57">
        <w:rPr>
          <w:rFonts w:eastAsia="Times New Roman"/>
          <w:color w:val="000000"/>
          <w:lang w:eastAsia="en-PH"/>
        </w:rPr>
        <w:t>4.3787229004079797e-10</w:t>
      </w:r>
    </w:p>
    <w:p w14:paraId="660F8DD5" w14:textId="0C76B8A5" w:rsidR="00413FB9" w:rsidRDefault="00A4575F" w:rsidP="00690D56">
      <w:pPr>
        <w:pStyle w:val="Heading1"/>
      </w:pPr>
      <w:r>
        <w:lastRenderedPageBreak/>
        <w:t>Analysis and Conclusion</w:t>
      </w:r>
    </w:p>
    <w:p w14:paraId="6E9A833D" w14:textId="52368873" w:rsidR="008F372D" w:rsidRDefault="00CB6F5D" w:rsidP="00B24960">
      <w:pPr>
        <w:ind w:firstLine="270"/>
        <w:jc w:val="both"/>
        <w:rPr>
          <w:iCs/>
        </w:rPr>
      </w:pPr>
      <w:r>
        <w:rPr>
          <w:iCs/>
        </w:rPr>
        <w:t>The concepts used in the experiment were pretty much familiar as it had been encountered previously. However, working with Python adds challenge to the task. Its functions closely resembles that of the Matlab, only that it seems Python is cut for a different job as compared with Matlab.</w:t>
      </w:r>
    </w:p>
    <w:p w14:paraId="1DFA25DA" w14:textId="122EEF01" w:rsidR="00CC6B32" w:rsidRDefault="00CC6B32" w:rsidP="00C04033">
      <w:pPr>
        <w:ind w:firstLine="270"/>
        <w:jc w:val="both"/>
      </w:pPr>
    </w:p>
    <w:p w14:paraId="067F86D9" w14:textId="6564EAA7" w:rsidR="00C04033" w:rsidRPr="00413FB9" w:rsidRDefault="00C04033" w:rsidP="00C04033">
      <w:pPr>
        <w:ind w:firstLine="270"/>
        <w:jc w:val="both"/>
      </w:pPr>
      <w:r>
        <w:t>The lab work is also very similar to logistic regression only that it has some additions for it to be implemented as a neural network.</w:t>
      </w:r>
    </w:p>
    <w:sdt>
      <w:sdtPr>
        <w:rPr>
          <w:smallCaps w:val="0"/>
          <w:noProof w:val="0"/>
        </w:rPr>
        <w:id w:val="857934170"/>
        <w:docPartObj>
          <w:docPartGallery w:val="Bibliographies"/>
          <w:docPartUnique/>
        </w:docPartObj>
      </w:sdtPr>
      <w:sdtEndPr/>
      <w:sdtContent>
        <w:bookmarkStart w:id="0" w:name="_GoBack" w:displacedByCustomXml="prev"/>
        <w:p w14:paraId="7C756C15" w14:textId="1396C1B3" w:rsidR="00547452" w:rsidRDefault="00547452" w:rsidP="00B50EFA">
          <w:pPr>
            <w:pStyle w:val="Heading1"/>
            <w:spacing w:before="0" w:after="0"/>
          </w:pPr>
          <w:r>
            <w:t>Bibliography</w:t>
          </w:r>
        </w:p>
        <w:sdt>
          <w:sdtPr>
            <w:id w:val="111145805"/>
            <w:bibliography/>
          </w:sdtPr>
          <w:sdtEndPr/>
          <w:sdtContent>
            <w:p w14:paraId="63417E6C" w14:textId="77777777" w:rsidR="00547452" w:rsidRDefault="00547452" w:rsidP="00B50EFA">
              <w:pPr>
                <w:jc w:val="both"/>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3"/>
                <w:gridCol w:w="7461"/>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63173F94" w:rsidR="00773465" w:rsidRDefault="00547452" w:rsidP="00773465">
                    <w:pPr>
                      <w:pStyle w:val="Bibliography"/>
                      <w:jc w:val="left"/>
                      <w:rPr>
                        <w:noProof/>
                        <w:sz w:val="16"/>
                        <w:szCs w:val="16"/>
                      </w:rPr>
                    </w:pPr>
                    <w:r w:rsidRPr="00547452">
                      <w:rPr>
                        <w:noProof/>
                        <w:sz w:val="16"/>
                        <w:szCs w:val="16"/>
                      </w:rPr>
                      <w:t>A. Ng, "</w:t>
                    </w:r>
                    <w:r w:rsidR="00E974D8">
                      <w:rPr>
                        <w:noProof/>
                        <w:sz w:val="16"/>
                        <w:szCs w:val="16"/>
                      </w:rPr>
                      <w:t>Spervised Learning</w:t>
                    </w:r>
                    <w:r w:rsidRPr="00547452">
                      <w:rPr>
                        <w:noProof/>
                        <w:sz w:val="16"/>
                        <w:szCs w:val="16"/>
                      </w:rPr>
                      <w:t xml:space="preserve">," </w:t>
                    </w:r>
                    <w:r w:rsidR="00E974D8">
                      <w:rPr>
                        <w:noProof/>
                        <w:sz w:val="16"/>
                        <w:szCs w:val="16"/>
                      </w:rPr>
                      <w:t>n.d.</w:t>
                    </w:r>
                    <w:r w:rsidRPr="00547452">
                      <w:rPr>
                        <w:noProof/>
                        <w:sz w:val="16"/>
                        <w:szCs w:val="16"/>
                      </w:rPr>
                      <w:t xml:space="preserve"> [Online].</w:t>
                    </w:r>
                  </w:p>
                  <w:p w14:paraId="3FB232BB" w14:textId="125621F2" w:rsidR="00547452" w:rsidRPr="00547452" w:rsidRDefault="00547452" w:rsidP="00773465">
                    <w:pPr>
                      <w:pStyle w:val="Bibliography"/>
                      <w:jc w:val="left"/>
                      <w:rPr>
                        <w:rFonts w:eastAsiaTheme="minorEastAsia"/>
                        <w:noProof/>
                        <w:sz w:val="16"/>
                        <w:szCs w:val="16"/>
                      </w:rPr>
                    </w:pPr>
                    <w:r w:rsidRPr="00547452">
                      <w:rPr>
                        <w:noProof/>
                        <w:sz w:val="16"/>
                        <w:szCs w:val="16"/>
                      </w:rPr>
                      <w:t xml:space="preserve">Available: </w:t>
                    </w:r>
                    <w:r w:rsidR="00E974D8" w:rsidRPr="00E974D8">
                      <w:rPr>
                        <w:noProof/>
                        <w:sz w:val="12"/>
                        <w:szCs w:val="12"/>
                      </w:rPr>
                      <w:t>http://cs229.stanford.edu/notes/cs229-notes1.pdf</w:t>
                    </w:r>
                    <w:r w:rsidR="00E974D8">
                      <w:rPr>
                        <w:noProof/>
                        <w:sz w:val="16"/>
                        <w:szCs w:val="16"/>
                      </w:rPr>
                      <w:t xml:space="preserve"> [Accessed 22</w:t>
                    </w:r>
                    <w:r w:rsidRPr="00547452">
                      <w:rPr>
                        <w:noProof/>
                        <w:sz w:val="16"/>
                        <w:szCs w:val="16"/>
                      </w:rPr>
                      <w:t xml:space="preserve">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1D56E94C" w:rsidR="00773465" w:rsidRDefault="009A0764" w:rsidP="00773465">
                    <w:pPr>
                      <w:pStyle w:val="Bibliography"/>
                      <w:jc w:val="left"/>
                      <w:rPr>
                        <w:noProof/>
                        <w:sz w:val="16"/>
                        <w:szCs w:val="16"/>
                      </w:rPr>
                    </w:pPr>
                    <w:r>
                      <w:rPr>
                        <w:noProof/>
                        <w:sz w:val="16"/>
                        <w:szCs w:val="16"/>
                      </w:rPr>
                      <w:t>A. Ng</w:t>
                    </w:r>
                    <w:r w:rsidR="00547452" w:rsidRPr="00547452">
                      <w:rPr>
                        <w:noProof/>
                        <w:sz w:val="16"/>
                        <w:szCs w:val="16"/>
                      </w:rPr>
                      <w:t>, "</w:t>
                    </w:r>
                    <w:r>
                      <w:rPr>
                        <w:noProof/>
                        <w:sz w:val="16"/>
                        <w:szCs w:val="16"/>
                      </w:rPr>
                      <w:t>Machine Learning</w:t>
                    </w:r>
                    <w:r w:rsidR="00547452" w:rsidRPr="00547452">
                      <w:rPr>
                        <w:noProof/>
                        <w:sz w:val="16"/>
                        <w:szCs w:val="16"/>
                      </w:rPr>
                      <w:t>,"</w:t>
                    </w:r>
                  </w:p>
                  <w:p w14:paraId="0F0ADAD0" w14:textId="7A591DEC" w:rsidR="00773465" w:rsidRPr="009A0764" w:rsidRDefault="00D374C7" w:rsidP="00773465">
                    <w:pPr>
                      <w:pStyle w:val="Bibliography"/>
                      <w:jc w:val="left"/>
                      <w:rPr>
                        <w:noProof/>
                        <w:sz w:val="12"/>
                        <w:szCs w:val="12"/>
                      </w:rPr>
                    </w:pPr>
                    <w:r>
                      <w:rPr>
                        <w:noProof/>
                        <w:sz w:val="16"/>
                        <w:szCs w:val="16"/>
                      </w:rPr>
                      <w:t>n.d</w:t>
                    </w:r>
                    <w:r w:rsidR="00547452" w:rsidRPr="00547452">
                      <w:rPr>
                        <w:noProof/>
                        <w:sz w:val="16"/>
                        <w:szCs w:val="16"/>
                      </w:rPr>
                      <w:t>. [Online]. Available:</w:t>
                    </w:r>
                    <w:r w:rsidR="009A0764">
                      <w:t xml:space="preserve"> </w:t>
                    </w:r>
                    <w:r w:rsidR="009A0764" w:rsidRPr="009A0764">
                      <w:rPr>
                        <w:noProof/>
                        <w:sz w:val="12"/>
                        <w:szCs w:val="12"/>
                      </w:rPr>
                      <w:t>https://class.coursera.org/ml-003/lecture</w:t>
                    </w:r>
                    <w:r w:rsidR="00547452" w:rsidRPr="009A0764">
                      <w:rPr>
                        <w:noProof/>
                        <w:sz w:val="12"/>
                        <w:szCs w:val="12"/>
                      </w:rPr>
                      <w:t>.</w:t>
                    </w:r>
                  </w:p>
                  <w:p w14:paraId="0FE36764" w14:textId="713CCA38" w:rsidR="00773465" w:rsidRPr="00773465" w:rsidRDefault="009A0764" w:rsidP="00773465">
                    <w:pPr>
                      <w:pStyle w:val="Bibliography"/>
                      <w:jc w:val="left"/>
                      <w:rPr>
                        <w:noProof/>
                        <w:sz w:val="16"/>
                        <w:szCs w:val="16"/>
                      </w:rPr>
                    </w:pPr>
                    <w:r>
                      <w:rPr>
                        <w:noProof/>
                        <w:sz w:val="16"/>
                        <w:szCs w:val="16"/>
                      </w:rPr>
                      <w:t>[Accessed 22</w:t>
                    </w:r>
                    <w:r w:rsidR="00547452" w:rsidRPr="00547452">
                      <w:rPr>
                        <w:noProof/>
                        <w:sz w:val="16"/>
                        <w:szCs w:val="16"/>
                      </w:rPr>
                      <w:t xml:space="preserve">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7B34E610" w14:textId="77777777" w:rsidR="009A0764" w:rsidRDefault="009A0764" w:rsidP="00773465">
                    <w:pPr>
                      <w:pStyle w:val="Bibliography"/>
                      <w:jc w:val="left"/>
                      <w:rPr>
                        <w:noProof/>
                        <w:sz w:val="16"/>
                        <w:szCs w:val="16"/>
                      </w:rPr>
                    </w:pPr>
                    <w:r>
                      <w:rPr>
                        <w:noProof/>
                        <w:sz w:val="16"/>
                        <w:szCs w:val="16"/>
                      </w:rPr>
                      <w:t>Institute for Digital Research and Edcation</w:t>
                    </w:r>
                    <w:r w:rsidR="00547452" w:rsidRPr="00547452">
                      <w:rPr>
                        <w:noProof/>
                        <w:sz w:val="16"/>
                        <w:szCs w:val="16"/>
                      </w:rPr>
                      <w:t>, "</w:t>
                    </w:r>
                    <w:r>
                      <w:rPr>
                        <w:noProof/>
                        <w:sz w:val="16"/>
                        <w:szCs w:val="16"/>
                      </w:rPr>
                      <w:t xml:space="preserve">Stata Data Analysis and </w:t>
                    </w:r>
                  </w:p>
                  <w:p w14:paraId="3C97CA58" w14:textId="56C00839" w:rsidR="00773465" w:rsidRPr="009A0764" w:rsidRDefault="009A0764" w:rsidP="00773465">
                    <w:pPr>
                      <w:pStyle w:val="Bibliography"/>
                      <w:jc w:val="left"/>
                      <w:rPr>
                        <w:noProof/>
                        <w:sz w:val="12"/>
                        <w:szCs w:val="12"/>
                      </w:rPr>
                    </w:pPr>
                    <w:r>
                      <w:rPr>
                        <w:noProof/>
                        <w:sz w:val="16"/>
                        <w:szCs w:val="16"/>
                      </w:rPr>
                      <w:t>Exampes",</w:t>
                    </w:r>
                    <w:r w:rsidR="00D374C7">
                      <w:rPr>
                        <w:noProof/>
                        <w:sz w:val="16"/>
                        <w:szCs w:val="16"/>
                      </w:rPr>
                      <w:t xml:space="preserve"> 2015</w:t>
                    </w:r>
                    <w:r>
                      <w:rPr>
                        <w:noProof/>
                        <w:sz w:val="16"/>
                        <w:szCs w:val="16"/>
                      </w:rPr>
                      <w:t xml:space="preserve"> </w:t>
                    </w:r>
                    <w:r w:rsidR="00547452" w:rsidRPr="00547452">
                      <w:rPr>
                        <w:noProof/>
                        <w:sz w:val="16"/>
                        <w:szCs w:val="16"/>
                      </w:rPr>
                      <w:t>[Online]. Available:</w:t>
                    </w:r>
                    <w:r>
                      <w:t xml:space="preserve"> </w:t>
                    </w:r>
                    <w:r w:rsidRPr="009A0764">
                      <w:rPr>
                        <w:noProof/>
                        <w:sz w:val="12"/>
                        <w:szCs w:val="12"/>
                      </w:rPr>
                      <w:t>http://www.ats.ucla.edu/stat/stata/dae/logit.htm</w:t>
                    </w:r>
                    <w:r w:rsidR="00547452" w:rsidRPr="009A0764">
                      <w:rPr>
                        <w:noProof/>
                        <w:sz w:val="12"/>
                        <w:szCs w:val="12"/>
                      </w:rPr>
                      <w:t>.</w:t>
                    </w:r>
                  </w:p>
                  <w:p w14:paraId="2841E9E5" w14:textId="77E16D2E" w:rsidR="00547452" w:rsidRPr="00547452" w:rsidRDefault="009A0764" w:rsidP="00773465">
                    <w:pPr>
                      <w:pStyle w:val="Bibliography"/>
                      <w:jc w:val="left"/>
                      <w:rPr>
                        <w:rFonts w:eastAsiaTheme="minorEastAsia"/>
                        <w:noProof/>
                        <w:sz w:val="16"/>
                        <w:szCs w:val="16"/>
                      </w:rPr>
                    </w:pPr>
                    <w:r>
                      <w:rPr>
                        <w:noProof/>
                        <w:sz w:val="16"/>
                        <w:szCs w:val="16"/>
                      </w:rPr>
                      <w:t>[Accessed 22</w:t>
                    </w:r>
                    <w:r w:rsidR="00547452" w:rsidRPr="00547452">
                      <w:rPr>
                        <w:noProof/>
                        <w:sz w:val="16"/>
                        <w:szCs w:val="16"/>
                      </w:rPr>
                      <w:t xml:space="preserve"> September 2015].</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bookmarkEnd w:id="0" w:displacedByCustomXml="next"/>
      </w:sdtContent>
    </w:sdt>
    <w:p w14:paraId="3AA8D8F8" w14:textId="77777777" w:rsidR="00BC620E" w:rsidRPr="00F979D3" w:rsidRDefault="00BC620E" w:rsidP="00E67C3A">
      <w:pPr>
        <w:jc w:val="both"/>
        <w:rPr>
          <w:rFonts w:ascii="Courier New" w:hAnsi="Courier New" w:cs="Courier New"/>
        </w:rPr>
      </w:pPr>
    </w:p>
    <w:sectPr w:rsidR="00BC620E"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02A67" w14:textId="77777777" w:rsidR="00BA4826" w:rsidRDefault="00BA4826" w:rsidP="00EB2873">
      <w:r>
        <w:separator/>
      </w:r>
    </w:p>
  </w:endnote>
  <w:endnote w:type="continuationSeparator" w:id="0">
    <w:p w14:paraId="68284305" w14:textId="77777777" w:rsidR="00BA4826" w:rsidRDefault="00BA4826"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C39BB" w14:textId="77777777" w:rsidR="00BA4826" w:rsidRDefault="00BA4826" w:rsidP="00EB2873">
      <w:r>
        <w:separator/>
      </w:r>
    </w:p>
  </w:footnote>
  <w:footnote w:type="continuationSeparator" w:id="0">
    <w:p w14:paraId="0DC9B183" w14:textId="77777777" w:rsidR="00BA4826" w:rsidRDefault="00BA4826" w:rsidP="00EB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3041A"/>
    <w:rsid w:val="0004781E"/>
    <w:rsid w:val="000522DE"/>
    <w:rsid w:val="00072131"/>
    <w:rsid w:val="000803A5"/>
    <w:rsid w:val="000960C1"/>
    <w:rsid w:val="000A0EDE"/>
    <w:rsid w:val="000A2B6F"/>
    <w:rsid w:val="000B270C"/>
    <w:rsid w:val="000C1E68"/>
    <w:rsid w:val="000C620B"/>
    <w:rsid w:val="000D392B"/>
    <w:rsid w:val="000E396E"/>
    <w:rsid w:val="000F21DD"/>
    <w:rsid w:val="00111B10"/>
    <w:rsid w:val="00117896"/>
    <w:rsid w:val="00122F26"/>
    <w:rsid w:val="00136C05"/>
    <w:rsid w:val="0014566C"/>
    <w:rsid w:val="001A2EFD"/>
    <w:rsid w:val="001B67DC"/>
    <w:rsid w:val="001D53FE"/>
    <w:rsid w:val="001D67F6"/>
    <w:rsid w:val="001E6533"/>
    <w:rsid w:val="001F5941"/>
    <w:rsid w:val="002079E0"/>
    <w:rsid w:val="00217623"/>
    <w:rsid w:val="00222642"/>
    <w:rsid w:val="002254A9"/>
    <w:rsid w:val="00244E66"/>
    <w:rsid w:val="00251B3E"/>
    <w:rsid w:val="00254797"/>
    <w:rsid w:val="0027247A"/>
    <w:rsid w:val="002821AF"/>
    <w:rsid w:val="00292BF1"/>
    <w:rsid w:val="00296630"/>
    <w:rsid w:val="002A02B5"/>
    <w:rsid w:val="002D4DB5"/>
    <w:rsid w:val="002E207D"/>
    <w:rsid w:val="002E555E"/>
    <w:rsid w:val="003045F7"/>
    <w:rsid w:val="003373ED"/>
    <w:rsid w:val="0034195E"/>
    <w:rsid w:val="003546CA"/>
    <w:rsid w:val="003A19E2"/>
    <w:rsid w:val="003A6991"/>
    <w:rsid w:val="003B2076"/>
    <w:rsid w:val="003C3CFE"/>
    <w:rsid w:val="003D646A"/>
    <w:rsid w:val="003D6A7D"/>
    <w:rsid w:val="003F584E"/>
    <w:rsid w:val="00413FB9"/>
    <w:rsid w:val="004458E0"/>
    <w:rsid w:val="004761EE"/>
    <w:rsid w:val="00484A67"/>
    <w:rsid w:val="004B327F"/>
    <w:rsid w:val="004C7FF5"/>
    <w:rsid w:val="004D0CBF"/>
    <w:rsid w:val="004D72B5"/>
    <w:rsid w:val="004E212C"/>
    <w:rsid w:val="004F1D83"/>
    <w:rsid w:val="004F46D2"/>
    <w:rsid w:val="0050628E"/>
    <w:rsid w:val="00521944"/>
    <w:rsid w:val="00547452"/>
    <w:rsid w:val="00547CCA"/>
    <w:rsid w:val="00551B7F"/>
    <w:rsid w:val="005615BC"/>
    <w:rsid w:val="005718EB"/>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873F6"/>
    <w:rsid w:val="00690D56"/>
    <w:rsid w:val="006A03B7"/>
    <w:rsid w:val="006A3470"/>
    <w:rsid w:val="006B6B66"/>
    <w:rsid w:val="006D3348"/>
    <w:rsid w:val="00707C2F"/>
    <w:rsid w:val="00725745"/>
    <w:rsid w:val="00725930"/>
    <w:rsid w:val="00740EEA"/>
    <w:rsid w:val="00747B28"/>
    <w:rsid w:val="00753446"/>
    <w:rsid w:val="007732E6"/>
    <w:rsid w:val="00773465"/>
    <w:rsid w:val="0078708B"/>
    <w:rsid w:val="007878F0"/>
    <w:rsid w:val="00794804"/>
    <w:rsid w:val="007B33F1"/>
    <w:rsid w:val="007C0308"/>
    <w:rsid w:val="007C2FF2"/>
    <w:rsid w:val="007D4678"/>
    <w:rsid w:val="007E3EB6"/>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0C67"/>
    <w:rsid w:val="008A2C7D"/>
    <w:rsid w:val="008A7CB3"/>
    <w:rsid w:val="008B6C13"/>
    <w:rsid w:val="008C1101"/>
    <w:rsid w:val="008C4B23"/>
    <w:rsid w:val="008D2DED"/>
    <w:rsid w:val="008F21BB"/>
    <w:rsid w:val="008F372D"/>
    <w:rsid w:val="008F729E"/>
    <w:rsid w:val="009041DA"/>
    <w:rsid w:val="009303D9"/>
    <w:rsid w:val="00933C64"/>
    <w:rsid w:val="00947A3F"/>
    <w:rsid w:val="00951139"/>
    <w:rsid w:val="00956B63"/>
    <w:rsid w:val="00967956"/>
    <w:rsid w:val="00972203"/>
    <w:rsid w:val="009732E0"/>
    <w:rsid w:val="009765F6"/>
    <w:rsid w:val="00977423"/>
    <w:rsid w:val="00981AF1"/>
    <w:rsid w:val="00994774"/>
    <w:rsid w:val="00996BB6"/>
    <w:rsid w:val="009A0764"/>
    <w:rsid w:val="009B1140"/>
    <w:rsid w:val="009B6AA8"/>
    <w:rsid w:val="00A059B3"/>
    <w:rsid w:val="00A06357"/>
    <w:rsid w:val="00A1489E"/>
    <w:rsid w:val="00A4575F"/>
    <w:rsid w:val="00AA1028"/>
    <w:rsid w:val="00AA2026"/>
    <w:rsid w:val="00AA2CBC"/>
    <w:rsid w:val="00AC6BA1"/>
    <w:rsid w:val="00AE3409"/>
    <w:rsid w:val="00AE5F97"/>
    <w:rsid w:val="00AF1681"/>
    <w:rsid w:val="00AF5B50"/>
    <w:rsid w:val="00B02B0E"/>
    <w:rsid w:val="00B11A60"/>
    <w:rsid w:val="00B12BE2"/>
    <w:rsid w:val="00B1547D"/>
    <w:rsid w:val="00B22613"/>
    <w:rsid w:val="00B24960"/>
    <w:rsid w:val="00B50047"/>
    <w:rsid w:val="00B50EFA"/>
    <w:rsid w:val="00B67336"/>
    <w:rsid w:val="00B9786C"/>
    <w:rsid w:val="00BA1025"/>
    <w:rsid w:val="00BA4826"/>
    <w:rsid w:val="00BB33A6"/>
    <w:rsid w:val="00BC2569"/>
    <w:rsid w:val="00BC3420"/>
    <w:rsid w:val="00BC524A"/>
    <w:rsid w:val="00BC620E"/>
    <w:rsid w:val="00BE4897"/>
    <w:rsid w:val="00BE7D3C"/>
    <w:rsid w:val="00BF5FF6"/>
    <w:rsid w:val="00C0207F"/>
    <w:rsid w:val="00C04033"/>
    <w:rsid w:val="00C104B6"/>
    <w:rsid w:val="00C14D57"/>
    <w:rsid w:val="00C16117"/>
    <w:rsid w:val="00C16496"/>
    <w:rsid w:val="00C2072B"/>
    <w:rsid w:val="00C42789"/>
    <w:rsid w:val="00C47A1C"/>
    <w:rsid w:val="00C74224"/>
    <w:rsid w:val="00C83B45"/>
    <w:rsid w:val="00C87A14"/>
    <w:rsid w:val="00C919A4"/>
    <w:rsid w:val="00C95239"/>
    <w:rsid w:val="00CB0768"/>
    <w:rsid w:val="00CB1814"/>
    <w:rsid w:val="00CB1A9C"/>
    <w:rsid w:val="00CB6F5D"/>
    <w:rsid w:val="00CC11AE"/>
    <w:rsid w:val="00CC393F"/>
    <w:rsid w:val="00CC6B32"/>
    <w:rsid w:val="00CE3FCF"/>
    <w:rsid w:val="00D05F2D"/>
    <w:rsid w:val="00D16200"/>
    <w:rsid w:val="00D25CED"/>
    <w:rsid w:val="00D374C7"/>
    <w:rsid w:val="00D45400"/>
    <w:rsid w:val="00D45E92"/>
    <w:rsid w:val="00D46741"/>
    <w:rsid w:val="00D632BE"/>
    <w:rsid w:val="00D7536F"/>
    <w:rsid w:val="00D92499"/>
    <w:rsid w:val="00DA2B34"/>
    <w:rsid w:val="00DA55E5"/>
    <w:rsid w:val="00DB3C73"/>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3103"/>
    <w:rsid w:val="00F05EDC"/>
    <w:rsid w:val="00F06FAD"/>
    <w:rsid w:val="00F10E92"/>
    <w:rsid w:val="00F25641"/>
    <w:rsid w:val="00F271DE"/>
    <w:rsid w:val="00F46B75"/>
    <w:rsid w:val="00F526A1"/>
    <w:rsid w:val="00F548EF"/>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E183F825-DC28-447F-91A8-2DD5EA5B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86</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Chuck Uy</cp:lastModifiedBy>
  <cp:revision>7</cp:revision>
  <dcterms:created xsi:type="dcterms:W3CDTF">2015-11-02T12:38:00Z</dcterms:created>
  <dcterms:modified xsi:type="dcterms:W3CDTF">2015-11-25T02:45:00Z</dcterms:modified>
</cp:coreProperties>
</file>