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A72FB" w14:textId="77777777" w:rsidR="00D34281" w:rsidRPr="00A33AF3" w:rsidRDefault="00D34281" w:rsidP="00D34281">
      <w:pPr>
        <w:ind w:left="1416" w:firstLine="708"/>
        <w:rPr>
          <w:b/>
          <w:bCs/>
          <w:sz w:val="24"/>
          <w:szCs w:val="24"/>
        </w:rPr>
      </w:pPr>
      <w:r w:rsidRPr="00A33AF3">
        <w:rPr>
          <w:b/>
          <w:bCs/>
          <w:sz w:val="24"/>
          <w:szCs w:val="24"/>
        </w:rPr>
        <w:t>UNIVERSITÀ DEGLI STUDI DI NAPOLI</w:t>
      </w:r>
      <w:r>
        <w:rPr>
          <w:b/>
          <w:bCs/>
          <w:sz w:val="24"/>
          <w:szCs w:val="24"/>
        </w:rPr>
        <w:t xml:space="preserve"> </w:t>
      </w:r>
      <w:r w:rsidRPr="00A33AF3">
        <w:rPr>
          <w:b/>
          <w:bCs/>
          <w:sz w:val="24"/>
          <w:szCs w:val="24"/>
        </w:rPr>
        <w:t>PARTHENOPE</w:t>
      </w:r>
    </w:p>
    <w:p w14:paraId="3649F867" w14:textId="77777777" w:rsidR="00D34281" w:rsidRPr="00A33AF3" w:rsidRDefault="00D34281" w:rsidP="00D34281">
      <w:pPr>
        <w:jc w:val="center"/>
        <w:rPr>
          <w:b/>
          <w:bCs/>
          <w:sz w:val="24"/>
          <w:szCs w:val="24"/>
        </w:rPr>
      </w:pPr>
    </w:p>
    <w:p w14:paraId="4ECB4C80" w14:textId="77777777" w:rsidR="00D34281" w:rsidRPr="00A33AF3" w:rsidRDefault="00D34281" w:rsidP="00D34281">
      <w:pPr>
        <w:jc w:val="center"/>
        <w:rPr>
          <w:b/>
          <w:bCs/>
          <w:sz w:val="24"/>
          <w:szCs w:val="24"/>
        </w:rPr>
      </w:pPr>
      <w:r w:rsidRPr="00A33AF3">
        <w:rPr>
          <w:b/>
          <w:bCs/>
          <w:noProof/>
          <w:sz w:val="24"/>
          <w:szCs w:val="24"/>
        </w:rPr>
        <w:drawing>
          <wp:anchor distT="0" distB="0" distL="114300" distR="114300" simplePos="0" relativeHeight="251660288" behindDoc="0" locked="0" layoutInCell="1" allowOverlap="1" wp14:anchorId="31F8CAA6" wp14:editId="3082FED9">
            <wp:simplePos x="0" y="0"/>
            <wp:positionH relativeFrom="margin">
              <wp:align>center</wp:align>
            </wp:positionH>
            <wp:positionV relativeFrom="paragraph">
              <wp:posOffset>311588</wp:posOffset>
            </wp:positionV>
            <wp:extent cx="3446780" cy="2585085"/>
            <wp:effectExtent l="0" t="0" r="1270" b="5715"/>
            <wp:wrapNone/>
            <wp:docPr id="670737051" name="Immagine 2" descr="Immagine correlata, Imma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magine correlata, Immag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6780" cy="2585085"/>
                    </a:xfrm>
                    <a:prstGeom prst="rect">
                      <a:avLst/>
                    </a:prstGeom>
                    <a:noFill/>
                    <a:ln>
                      <a:noFill/>
                    </a:ln>
                  </pic:spPr>
                </pic:pic>
              </a:graphicData>
            </a:graphic>
          </wp:anchor>
        </w:drawing>
      </w:r>
      <w:r w:rsidRPr="00A33AF3">
        <w:rPr>
          <w:b/>
          <w:bCs/>
          <w:sz w:val="24"/>
          <w:szCs w:val="24"/>
        </w:rPr>
        <w:t>DIPARTIMENTO DI INGEGNERIA</w:t>
      </w:r>
    </w:p>
    <w:p w14:paraId="6842B678" w14:textId="77777777" w:rsidR="00D34281" w:rsidRPr="00A33AF3" w:rsidRDefault="00D34281" w:rsidP="00D34281">
      <w:pPr>
        <w:jc w:val="center"/>
        <w:rPr>
          <w:b/>
          <w:bCs/>
          <w:sz w:val="24"/>
          <w:szCs w:val="24"/>
        </w:rPr>
      </w:pPr>
    </w:p>
    <w:p w14:paraId="625F0FFB" w14:textId="77777777" w:rsidR="00D34281" w:rsidRDefault="00D34281" w:rsidP="00D34281">
      <w:pPr>
        <w:jc w:val="center"/>
        <w:rPr>
          <w:b/>
          <w:bCs/>
          <w:sz w:val="24"/>
          <w:szCs w:val="24"/>
        </w:rPr>
      </w:pPr>
    </w:p>
    <w:p w14:paraId="73F4E9B8" w14:textId="77777777" w:rsidR="00D34281" w:rsidRDefault="00D34281" w:rsidP="00D34281">
      <w:pPr>
        <w:jc w:val="center"/>
        <w:rPr>
          <w:b/>
          <w:bCs/>
          <w:sz w:val="24"/>
          <w:szCs w:val="24"/>
        </w:rPr>
      </w:pPr>
    </w:p>
    <w:p w14:paraId="15B73A5F" w14:textId="77777777" w:rsidR="00D34281" w:rsidRDefault="00D34281" w:rsidP="00D34281">
      <w:pPr>
        <w:jc w:val="center"/>
        <w:rPr>
          <w:b/>
          <w:bCs/>
          <w:sz w:val="24"/>
          <w:szCs w:val="24"/>
        </w:rPr>
      </w:pPr>
    </w:p>
    <w:p w14:paraId="3147122C" w14:textId="77777777" w:rsidR="00D34281" w:rsidRDefault="00D34281" w:rsidP="00D34281">
      <w:pPr>
        <w:jc w:val="center"/>
        <w:rPr>
          <w:b/>
          <w:bCs/>
          <w:sz w:val="24"/>
          <w:szCs w:val="24"/>
        </w:rPr>
      </w:pPr>
    </w:p>
    <w:p w14:paraId="0E90FCA7" w14:textId="77777777" w:rsidR="00D34281" w:rsidRDefault="00D34281" w:rsidP="00D34281">
      <w:pPr>
        <w:jc w:val="center"/>
        <w:rPr>
          <w:b/>
          <w:bCs/>
          <w:sz w:val="24"/>
          <w:szCs w:val="24"/>
        </w:rPr>
      </w:pPr>
    </w:p>
    <w:p w14:paraId="6B393DE6" w14:textId="77777777" w:rsidR="00D34281" w:rsidRDefault="00D34281" w:rsidP="00D34281">
      <w:pPr>
        <w:jc w:val="center"/>
        <w:rPr>
          <w:b/>
          <w:bCs/>
          <w:sz w:val="24"/>
          <w:szCs w:val="24"/>
        </w:rPr>
      </w:pPr>
    </w:p>
    <w:p w14:paraId="0E089958" w14:textId="77777777" w:rsidR="00D34281" w:rsidRDefault="00D34281" w:rsidP="00D34281">
      <w:pPr>
        <w:jc w:val="center"/>
        <w:rPr>
          <w:b/>
          <w:bCs/>
          <w:sz w:val="24"/>
          <w:szCs w:val="24"/>
        </w:rPr>
      </w:pPr>
    </w:p>
    <w:p w14:paraId="7AEF70F3" w14:textId="77777777" w:rsidR="00D34281" w:rsidRDefault="00D34281" w:rsidP="00D34281">
      <w:pPr>
        <w:jc w:val="center"/>
        <w:rPr>
          <w:b/>
          <w:bCs/>
          <w:sz w:val="24"/>
          <w:szCs w:val="24"/>
        </w:rPr>
      </w:pPr>
    </w:p>
    <w:p w14:paraId="4ECD0C05" w14:textId="77777777" w:rsidR="00D34281" w:rsidRPr="00A33AF3" w:rsidRDefault="00D34281" w:rsidP="00D34281">
      <w:pPr>
        <w:jc w:val="center"/>
        <w:rPr>
          <w:b/>
          <w:bCs/>
          <w:sz w:val="24"/>
          <w:szCs w:val="24"/>
        </w:rPr>
      </w:pPr>
    </w:p>
    <w:p w14:paraId="2B52EB77" w14:textId="77777777" w:rsidR="00D34281" w:rsidRPr="00A33AF3" w:rsidRDefault="00D34281" w:rsidP="00D34281">
      <w:pPr>
        <w:jc w:val="center"/>
        <w:rPr>
          <w:b/>
          <w:bCs/>
          <w:sz w:val="24"/>
          <w:szCs w:val="24"/>
        </w:rPr>
      </w:pPr>
      <w:r w:rsidRPr="00A33AF3">
        <w:rPr>
          <w:b/>
          <w:bCs/>
          <w:sz w:val="24"/>
          <w:szCs w:val="24"/>
        </w:rPr>
        <w:t>CORSO DI LAUREA IN INGEGNERIA E SCIENZE INFORMATICHE PER LA CYBERSECURITY</w:t>
      </w:r>
    </w:p>
    <w:p w14:paraId="144434A7" w14:textId="77777777" w:rsidR="00D34281" w:rsidRPr="00A33AF3" w:rsidRDefault="00D34281" w:rsidP="00D34281">
      <w:pPr>
        <w:jc w:val="center"/>
        <w:rPr>
          <w:b/>
          <w:bCs/>
          <w:sz w:val="24"/>
          <w:szCs w:val="24"/>
        </w:rPr>
      </w:pPr>
    </w:p>
    <w:p w14:paraId="17A4AC4F" w14:textId="77777777" w:rsidR="00D34281" w:rsidRPr="00A33AF3" w:rsidRDefault="00D34281" w:rsidP="00D34281">
      <w:pPr>
        <w:jc w:val="center"/>
        <w:rPr>
          <w:b/>
          <w:bCs/>
          <w:sz w:val="24"/>
          <w:szCs w:val="24"/>
        </w:rPr>
      </w:pPr>
      <w:r w:rsidRPr="00A33AF3">
        <w:rPr>
          <w:b/>
          <w:bCs/>
          <w:sz w:val="24"/>
          <w:szCs w:val="24"/>
        </w:rPr>
        <w:t>Tema selezionato</w:t>
      </w:r>
    </w:p>
    <w:p w14:paraId="59F8145F" w14:textId="18648CCF" w:rsidR="00757640" w:rsidRPr="00A33AF3" w:rsidRDefault="00757640" w:rsidP="00D34281">
      <w:pPr>
        <w:jc w:val="center"/>
        <w:rPr>
          <w:b/>
          <w:bCs/>
          <w:sz w:val="24"/>
          <w:szCs w:val="24"/>
        </w:rPr>
      </w:pPr>
      <w:r>
        <w:rPr>
          <w:b/>
          <w:bCs/>
          <w:sz w:val="24"/>
          <w:szCs w:val="24"/>
        </w:rPr>
        <w:t>Progettazione e implementazione di un sistema informativo</w:t>
      </w:r>
      <w:r w:rsidR="00442625">
        <w:rPr>
          <w:b/>
          <w:bCs/>
          <w:sz w:val="24"/>
          <w:szCs w:val="24"/>
        </w:rPr>
        <w:t xml:space="preserve"> per la gestione della sezione Schede </w:t>
      </w:r>
      <w:r w:rsidR="00466175">
        <w:rPr>
          <w:b/>
          <w:bCs/>
          <w:sz w:val="24"/>
          <w:szCs w:val="24"/>
        </w:rPr>
        <w:t>di allenamento</w:t>
      </w:r>
      <w:r w:rsidR="00442625">
        <w:rPr>
          <w:b/>
          <w:bCs/>
          <w:sz w:val="24"/>
          <w:szCs w:val="24"/>
        </w:rPr>
        <w:t xml:space="preserve"> di una palestra</w:t>
      </w:r>
    </w:p>
    <w:p w14:paraId="0F6D3643" w14:textId="77777777" w:rsidR="00D34281" w:rsidRPr="00A33AF3" w:rsidRDefault="00D34281" w:rsidP="00D34281">
      <w:pPr>
        <w:rPr>
          <w:b/>
          <w:bCs/>
          <w:sz w:val="24"/>
          <w:szCs w:val="24"/>
        </w:rPr>
      </w:pPr>
      <w:r w:rsidRPr="00A33AF3">
        <w:rPr>
          <w:b/>
          <w:bCs/>
          <w:sz w:val="24"/>
          <w:szCs w:val="24"/>
        </w:rPr>
        <w:t> </w:t>
      </w:r>
    </w:p>
    <w:p w14:paraId="6BC770A5" w14:textId="77777777" w:rsidR="00D34281" w:rsidRPr="00A33AF3" w:rsidRDefault="00D34281" w:rsidP="00D34281">
      <w:pPr>
        <w:rPr>
          <w:b/>
          <w:bCs/>
          <w:sz w:val="24"/>
          <w:szCs w:val="24"/>
        </w:rPr>
      </w:pPr>
      <w:r w:rsidRPr="00A33AF3">
        <w:rPr>
          <w:b/>
          <w:bCs/>
          <w:sz w:val="24"/>
          <w:szCs w:val="24"/>
        </w:rPr>
        <w:t>DOCENTE</w:t>
      </w:r>
      <w:r w:rsidRPr="00A33AF3">
        <w:rPr>
          <w:b/>
          <w:bCs/>
          <w:sz w:val="24"/>
          <w:szCs w:val="24"/>
        </w:rPr>
        <w:tab/>
      </w:r>
      <w:r w:rsidRPr="00A33AF3">
        <w:rPr>
          <w:b/>
          <w:bCs/>
          <w:sz w:val="24"/>
          <w:szCs w:val="24"/>
        </w:rPr>
        <w:tab/>
      </w:r>
      <w:r w:rsidRPr="00A33AF3">
        <w:rPr>
          <w:b/>
          <w:bCs/>
          <w:sz w:val="24"/>
          <w:szCs w:val="24"/>
        </w:rPr>
        <w:tab/>
      </w:r>
      <w:r w:rsidRPr="00A33AF3">
        <w:rPr>
          <w:b/>
          <w:bCs/>
          <w:sz w:val="24"/>
          <w:szCs w:val="24"/>
        </w:rPr>
        <w:tab/>
      </w:r>
      <w:r w:rsidRPr="00A33AF3">
        <w:rPr>
          <w:b/>
          <w:bCs/>
          <w:sz w:val="24"/>
          <w:szCs w:val="24"/>
        </w:rPr>
        <w:tab/>
      </w:r>
      <w:r w:rsidRPr="00A33AF3">
        <w:rPr>
          <w:b/>
          <w:bCs/>
          <w:sz w:val="24"/>
          <w:szCs w:val="24"/>
        </w:rPr>
        <w:tab/>
      </w:r>
      <w:r w:rsidRPr="00A33AF3">
        <w:rPr>
          <w:b/>
          <w:bCs/>
          <w:sz w:val="24"/>
          <w:szCs w:val="24"/>
        </w:rPr>
        <w:tab/>
        <w:t xml:space="preserve">                                                 </w:t>
      </w:r>
      <w:r>
        <w:rPr>
          <w:b/>
          <w:bCs/>
          <w:sz w:val="24"/>
          <w:szCs w:val="24"/>
        </w:rPr>
        <w:t>STUDENTE</w:t>
      </w:r>
      <w:r w:rsidRPr="00A33AF3">
        <w:rPr>
          <w:b/>
          <w:bCs/>
          <w:sz w:val="24"/>
          <w:szCs w:val="24"/>
        </w:rPr>
        <w:t> </w:t>
      </w:r>
    </w:p>
    <w:p w14:paraId="5D394EA5" w14:textId="4A776329" w:rsidR="00D34281" w:rsidRPr="00A33AF3" w:rsidRDefault="00D34281" w:rsidP="00D34281">
      <w:pPr>
        <w:rPr>
          <w:sz w:val="24"/>
          <w:szCs w:val="24"/>
        </w:rPr>
      </w:pPr>
      <w:r w:rsidRPr="00A33AF3">
        <w:rPr>
          <w:sz w:val="24"/>
          <w:szCs w:val="24"/>
        </w:rPr>
        <w:t>PROF. Daniele Granata</w:t>
      </w:r>
      <w:r w:rsidRPr="00A33AF3">
        <w:rPr>
          <w:sz w:val="24"/>
          <w:szCs w:val="24"/>
        </w:rPr>
        <w:tab/>
        <w:t xml:space="preserve">          </w:t>
      </w:r>
      <w:r w:rsidRPr="00A33AF3">
        <w:rPr>
          <w:sz w:val="24"/>
          <w:szCs w:val="24"/>
        </w:rPr>
        <w:tab/>
      </w:r>
      <w:r w:rsidRPr="00A33AF3">
        <w:rPr>
          <w:sz w:val="24"/>
          <w:szCs w:val="24"/>
        </w:rPr>
        <w:tab/>
        <w:t>                                          </w:t>
      </w:r>
      <w:r w:rsidR="00DA24B6">
        <w:rPr>
          <w:sz w:val="24"/>
          <w:szCs w:val="24"/>
        </w:rPr>
        <w:t>Vincenzo</w:t>
      </w:r>
      <w:r w:rsidRPr="00A33AF3">
        <w:rPr>
          <w:sz w:val="24"/>
          <w:szCs w:val="24"/>
        </w:rPr>
        <w:t xml:space="preserve"> </w:t>
      </w:r>
      <w:r>
        <w:rPr>
          <w:sz w:val="24"/>
          <w:szCs w:val="24"/>
        </w:rPr>
        <w:t>De Lucia</w:t>
      </w:r>
      <w:r w:rsidRPr="00A33AF3">
        <w:rPr>
          <w:sz w:val="24"/>
          <w:szCs w:val="24"/>
        </w:rPr>
        <w:t>,033400009</w:t>
      </w:r>
      <w:r>
        <w:rPr>
          <w:sz w:val="24"/>
          <w:szCs w:val="24"/>
        </w:rPr>
        <w:t>2</w:t>
      </w:r>
      <w:r w:rsidRPr="00A33AF3">
        <w:rPr>
          <w:sz w:val="24"/>
          <w:szCs w:val="24"/>
        </w:rPr>
        <w:t> </w:t>
      </w:r>
    </w:p>
    <w:p w14:paraId="7A8AEE93" w14:textId="77777777" w:rsidR="00D34281" w:rsidRPr="00A33AF3" w:rsidRDefault="00D34281" w:rsidP="00D34281">
      <w:pPr>
        <w:rPr>
          <w:b/>
          <w:bCs/>
          <w:sz w:val="24"/>
          <w:szCs w:val="24"/>
        </w:rPr>
      </w:pPr>
      <w:r w:rsidRPr="00A33AF3">
        <w:rPr>
          <w:b/>
          <w:bCs/>
          <w:sz w:val="24"/>
          <w:szCs w:val="24"/>
        </w:rPr>
        <w:t> </w:t>
      </w:r>
    </w:p>
    <w:p w14:paraId="3EEF670D" w14:textId="77777777" w:rsidR="00D34281" w:rsidRDefault="00D34281" w:rsidP="00D34281">
      <w:pPr>
        <w:rPr>
          <w:b/>
          <w:bCs/>
          <w:sz w:val="24"/>
          <w:szCs w:val="24"/>
        </w:rPr>
      </w:pPr>
    </w:p>
    <w:p w14:paraId="01513C10" w14:textId="77777777" w:rsidR="00D34281" w:rsidRDefault="00D34281" w:rsidP="00D34281">
      <w:pPr>
        <w:rPr>
          <w:b/>
          <w:bCs/>
          <w:sz w:val="24"/>
          <w:szCs w:val="24"/>
        </w:rPr>
      </w:pPr>
    </w:p>
    <w:p w14:paraId="2479D93A" w14:textId="77777777" w:rsidR="00D34281" w:rsidRDefault="00D34281" w:rsidP="00D34281">
      <w:pPr>
        <w:rPr>
          <w:b/>
          <w:bCs/>
          <w:sz w:val="24"/>
          <w:szCs w:val="24"/>
        </w:rPr>
      </w:pPr>
    </w:p>
    <w:p w14:paraId="718F4E60" w14:textId="77777777" w:rsidR="00D34281" w:rsidRDefault="00D34281" w:rsidP="00D34281">
      <w:pPr>
        <w:rPr>
          <w:b/>
          <w:bCs/>
          <w:sz w:val="24"/>
          <w:szCs w:val="24"/>
        </w:rPr>
      </w:pPr>
    </w:p>
    <w:p w14:paraId="21BEA915" w14:textId="77777777" w:rsidR="00D34281" w:rsidRDefault="00D34281" w:rsidP="00D34281">
      <w:pPr>
        <w:rPr>
          <w:b/>
          <w:bCs/>
          <w:sz w:val="24"/>
          <w:szCs w:val="24"/>
        </w:rPr>
      </w:pPr>
    </w:p>
    <w:p w14:paraId="2A695196" w14:textId="77777777" w:rsidR="00D34281" w:rsidRDefault="00D34281" w:rsidP="00D34281">
      <w:pPr>
        <w:rPr>
          <w:b/>
          <w:bCs/>
          <w:sz w:val="24"/>
          <w:szCs w:val="24"/>
        </w:rPr>
      </w:pPr>
    </w:p>
    <w:p w14:paraId="256BC1DC" w14:textId="77777777" w:rsidR="00D34281" w:rsidRDefault="00D34281" w:rsidP="00D34281">
      <w:pPr>
        <w:rPr>
          <w:b/>
          <w:bCs/>
          <w:sz w:val="24"/>
          <w:szCs w:val="24"/>
        </w:rPr>
      </w:pPr>
    </w:p>
    <w:p w14:paraId="5C060362" w14:textId="77777777" w:rsidR="00376499" w:rsidRDefault="00376499">
      <w:pPr>
        <w:rPr>
          <w:rFonts w:ascii="Times New Roman" w:hAnsi="Times New Roman" w:cs="Times New Roman"/>
          <w:b/>
          <w:bCs/>
          <w:sz w:val="28"/>
          <w:szCs w:val="28"/>
        </w:rPr>
      </w:pPr>
      <w:r>
        <w:rPr>
          <w:rFonts w:ascii="Times New Roman" w:hAnsi="Times New Roman" w:cs="Times New Roman"/>
          <w:b/>
          <w:bCs/>
          <w:sz w:val="28"/>
          <w:szCs w:val="28"/>
        </w:rPr>
        <w:br w:type="page"/>
      </w:r>
    </w:p>
    <w:p w14:paraId="41D7DC2C" w14:textId="52B53AAA" w:rsidR="00AC2C56" w:rsidRPr="00A233FE" w:rsidRDefault="000D1A2B" w:rsidP="00187D18">
      <w:pPr>
        <w:rPr>
          <w:rFonts w:ascii="Times New Roman" w:hAnsi="Times New Roman" w:cs="Times New Roman"/>
          <w:b/>
          <w:bCs/>
          <w:sz w:val="28"/>
          <w:szCs w:val="28"/>
        </w:rPr>
      </w:pPr>
      <w:r w:rsidRPr="00A233FE">
        <w:rPr>
          <w:rFonts w:ascii="Times New Roman" w:hAnsi="Times New Roman" w:cs="Times New Roman"/>
          <w:b/>
          <w:bCs/>
          <w:sz w:val="28"/>
          <w:szCs w:val="28"/>
        </w:rPr>
        <w:lastRenderedPageBreak/>
        <w:t xml:space="preserve">Traccia d’Esame – Progetto di Sistema Informativo per la gestione della sezione Schede </w:t>
      </w:r>
      <w:r w:rsidR="00466175">
        <w:rPr>
          <w:rFonts w:ascii="Times New Roman" w:hAnsi="Times New Roman" w:cs="Times New Roman"/>
          <w:b/>
          <w:bCs/>
          <w:sz w:val="28"/>
          <w:szCs w:val="28"/>
        </w:rPr>
        <w:t xml:space="preserve">di allenamento </w:t>
      </w:r>
      <w:r w:rsidRPr="00A233FE">
        <w:rPr>
          <w:rFonts w:ascii="Times New Roman" w:hAnsi="Times New Roman" w:cs="Times New Roman"/>
          <w:b/>
          <w:bCs/>
          <w:sz w:val="28"/>
          <w:szCs w:val="28"/>
        </w:rPr>
        <w:t>di una palestra</w:t>
      </w:r>
      <w:r w:rsidR="00187D18" w:rsidRPr="00A233FE">
        <w:rPr>
          <w:rFonts w:ascii="Times New Roman" w:hAnsi="Times New Roman" w:cs="Times New Roman"/>
          <w:b/>
          <w:bCs/>
          <w:sz w:val="28"/>
          <w:szCs w:val="28"/>
        </w:rPr>
        <w:tab/>
      </w:r>
      <w:r w:rsidR="00AC2C56" w:rsidRPr="00A233FE">
        <w:rPr>
          <w:rFonts w:ascii="Times New Roman" w:hAnsi="Times New Roman" w:cs="Times New Roman"/>
          <w:b/>
          <w:bCs/>
          <w:sz w:val="28"/>
          <w:szCs w:val="28"/>
        </w:rPr>
        <w:tab/>
      </w:r>
      <w:r w:rsidR="00AC2C56" w:rsidRPr="00A233FE">
        <w:rPr>
          <w:rFonts w:ascii="Times New Roman" w:hAnsi="Times New Roman" w:cs="Times New Roman"/>
          <w:b/>
          <w:bCs/>
          <w:sz w:val="28"/>
          <w:szCs w:val="28"/>
        </w:rPr>
        <w:tab/>
      </w:r>
    </w:p>
    <w:p w14:paraId="22E1B010" w14:textId="77777777" w:rsidR="00AC2C56" w:rsidRDefault="00AC2C56"/>
    <w:p w14:paraId="43F66218" w14:textId="472C21A4" w:rsidR="00F65FD8" w:rsidRDefault="00187D18">
      <w:r w:rsidRPr="00187D18">
        <w:t xml:space="preserve">Il progetto si propone di sviluppare un </w:t>
      </w:r>
      <w:r w:rsidRPr="00187D18">
        <w:rPr>
          <w:b/>
          <w:bCs/>
        </w:rPr>
        <w:t>sistema informativo avanzato</w:t>
      </w:r>
      <w:r w:rsidRPr="00187D18">
        <w:t xml:space="preserve"> con l’obiettivo di </w:t>
      </w:r>
      <w:r w:rsidRPr="00187D18">
        <w:rPr>
          <w:b/>
          <w:bCs/>
        </w:rPr>
        <w:t>digitalizzare e ottimizzare la gestione delle schede d’allenamento</w:t>
      </w:r>
      <w:r w:rsidRPr="00187D18">
        <w:t xml:space="preserve"> all’interno di contesti sportivi quali palestre commerciali, private o studi di personal training. L’iniziativa nasce dall’esigenza di superare le inefficienze legate all’utilizzo di metodi tradizionali basati su supporti cartacei, spesso soggetti a deterioramento, smarrimento o difficoltà di aggiornamento, oltre che caratterizzati da un’elevata lentezza nelle comunicazioni tra trainer e cliente.</w:t>
      </w:r>
      <w:r w:rsidR="00AC2C56">
        <w:t xml:space="preserve"> </w:t>
      </w:r>
    </w:p>
    <w:p w14:paraId="19DDE872" w14:textId="1A13E9E5" w:rsidR="00AC2C56" w:rsidRDefault="00FA608B">
      <w:r w:rsidRPr="00FA608B">
        <w:t xml:space="preserve">Il sistema sarà realizzato sotto forma di </w:t>
      </w:r>
      <w:r w:rsidRPr="00FA608B">
        <w:rPr>
          <w:b/>
          <w:bCs/>
        </w:rPr>
        <w:t>applicazione web full-</w:t>
      </w:r>
      <w:proofErr w:type="spellStart"/>
      <w:r w:rsidRPr="00FA608B">
        <w:rPr>
          <w:b/>
          <w:bCs/>
        </w:rPr>
        <w:t>stack</w:t>
      </w:r>
      <w:proofErr w:type="spellEnd"/>
      <w:r w:rsidRPr="00FA608B">
        <w:t xml:space="preserve">, accessibile da qualsiasi dispositivo dotato di browser, con un’interfaccia utente progettata per garantire </w:t>
      </w:r>
      <w:r w:rsidRPr="00FA608B">
        <w:rPr>
          <w:b/>
          <w:bCs/>
        </w:rPr>
        <w:t>usabilità</w:t>
      </w:r>
      <w:r w:rsidRPr="00FA608B">
        <w:t xml:space="preserve">, </w:t>
      </w:r>
      <w:r w:rsidRPr="00FA608B">
        <w:rPr>
          <w:b/>
          <w:bCs/>
        </w:rPr>
        <w:t>responsività</w:t>
      </w:r>
      <w:r w:rsidRPr="00FA608B">
        <w:t xml:space="preserve"> e </w:t>
      </w:r>
      <w:r w:rsidRPr="00FA608B">
        <w:rPr>
          <w:b/>
          <w:bCs/>
        </w:rPr>
        <w:t>accesso immediato alle informazioni</w:t>
      </w:r>
      <w:r w:rsidRPr="00FA608B">
        <w:t>. Gli utenti principali del sistema saranno i Personal Trainer</w:t>
      </w:r>
      <w:r>
        <w:t xml:space="preserve"> e</w:t>
      </w:r>
      <w:r w:rsidRPr="00FA608B">
        <w:t xml:space="preserve"> i clienti iscritti.</w:t>
      </w:r>
    </w:p>
    <w:p w14:paraId="029A9C2F" w14:textId="0B235E57" w:rsidR="00295F78" w:rsidRDefault="00CA6E6C">
      <w:r w:rsidRPr="00CA6E6C">
        <w:t xml:space="preserve">Il cuore logico e strutturale del sistema sarà costituito da un </w:t>
      </w:r>
      <w:r w:rsidRPr="00CA6E6C">
        <w:rPr>
          <w:b/>
          <w:bCs/>
        </w:rPr>
        <w:t xml:space="preserve">database relazionale basato su </w:t>
      </w:r>
      <w:proofErr w:type="spellStart"/>
      <w:r w:rsidRPr="00CA6E6C">
        <w:rPr>
          <w:b/>
          <w:bCs/>
        </w:rPr>
        <w:t>SQLite</w:t>
      </w:r>
      <w:proofErr w:type="spellEnd"/>
      <w:r w:rsidRPr="00CA6E6C">
        <w:t xml:space="preserve">, scelto per la sua leggerezza, semplicità d’implementazione e adeguatezza in contesti embedded o a basso carico. Il database sarà progettato seguendo i principi della </w:t>
      </w:r>
      <w:r w:rsidRPr="00CA6E6C">
        <w:rPr>
          <w:b/>
          <w:bCs/>
        </w:rPr>
        <w:t>progettazione concettuale, logica e fisica dei dati</w:t>
      </w:r>
      <w:r w:rsidRPr="00CA6E6C">
        <w:t xml:space="preserve">, con l’obiettivo di garantire </w:t>
      </w:r>
      <w:r w:rsidRPr="00CA6E6C">
        <w:rPr>
          <w:b/>
          <w:bCs/>
        </w:rPr>
        <w:t>integrità referenziale</w:t>
      </w:r>
      <w:r>
        <w:t xml:space="preserve"> </w:t>
      </w:r>
      <w:r w:rsidRPr="00CA6E6C">
        <w:t>e prestazioni ottimizzate nelle operazioni CRUD.</w:t>
      </w:r>
    </w:p>
    <w:p w14:paraId="18F84C7C" w14:textId="77777777" w:rsidR="00A345EF" w:rsidRPr="00A345EF" w:rsidRDefault="00A345EF" w:rsidP="00A345EF">
      <w:r w:rsidRPr="00A345EF">
        <w:t>Le principali entità coinvolte nel sistema saranno:</w:t>
      </w:r>
    </w:p>
    <w:p w14:paraId="089AFA55" w14:textId="77777777" w:rsidR="00A345EF" w:rsidRPr="00A345EF" w:rsidRDefault="00A345EF" w:rsidP="00A345EF">
      <w:pPr>
        <w:numPr>
          <w:ilvl w:val="0"/>
          <w:numId w:val="1"/>
        </w:numPr>
      </w:pPr>
      <w:r w:rsidRPr="00A345EF">
        <w:rPr>
          <w:b/>
          <w:bCs/>
        </w:rPr>
        <w:t>Scheda d’allenamento</w:t>
      </w:r>
      <w:r w:rsidRPr="00A345EF">
        <w:t>: documento digitale strutturato in sessioni, esercizi e parametri associati (serie, ripetizioni, carichi, tempi di recupero, ecc.), collegato sia al cliente sia al Personal Trainer che l’ha redatta.</w:t>
      </w:r>
    </w:p>
    <w:p w14:paraId="3C8234B8" w14:textId="77777777" w:rsidR="00A345EF" w:rsidRPr="00A345EF" w:rsidRDefault="00A345EF" w:rsidP="00A345EF">
      <w:pPr>
        <w:numPr>
          <w:ilvl w:val="0"/>
          <w:numId w:val="1"/>
        </w:numPr>
      </w:pPr>
      <w:r w:rsidRPr="00A345EF">
        <w:rPr>
          <w:b/>
          <w:bCs/>
        </w:rPr>
        <w:t>Esercizio</w:t>
      </w:r>
      <w:r w:rsidRPr="00A345EF">
        <w:t>: catalogo dettagliato degli esercizi disponibili, comprensivo di descrizioni tecniche, muscoli coinvolti, livello di difficoltà, materiale richiesto ed eventuali note esecutive.</w:t>
      </w:r>
    </w:p>
    <w:p w14:paraId="6A2D4644" w14:textId="77777777" w:rsidR="00A345EF" w:rsidRPr="00A345EF" w:rsidRDefault="00A345EF" w:rsidP="00A345EF">
      <w:pPr>
        <w:numPr>
          <w:ilvl w:val="0"/>
          <w:numId w:val="1"/>
        </w:numPr>
      </w:pPr>
      <w:r w:rsidRPr="00A345EF">
        <w:rPr>
          <w:b/>
          <w:bCs/>
        </w:rPr>
        <w:t>Cliente</w:t>
      </w:r>
      <w:r w:rsidRPr="00A345EF">
        <w:t>: anagrafica degli iscritti, con informazioni personali, obiettivi di allenamento, stato fisico attuale, patologie eventualmente dichiarate, e cronologia delle schede ricevute.</w:t>
      </w:r>
    </w:p>
    <w:p w14:paraId="65ED8D38" w14:textId="05A0A8DB" w:rsidR="00A345EF" w:rsidRPr="00A345EF" w:rsidRDefault="00A345EF" w:rsidP="00A345EF">
      <w:pPr>
        <w:numPr>
          <w:ilvl w:val="0"/>
          <w:numId w:val="1"/>
        </w:numPr>
      </w:pPr>
      <w:r w:rsidRPr="00A345EF">
        <w:rPr>
          <w:b/>
          <w:bCs/>
        </w:rPr>
        <w:t>Esigenze e supplementazione</w:t>
      </w:r>
      <w:r w:rsidRPr="00A345EF">
        <w:t>: raccolta dati su</w:t>
      </w:r>
      <w:r w:rsidR="004E0549">
        <w:t>gli</w:t>
      </w:r>
      <w:r w:rsidRPr="00A345EF">
        <w:t xml:space="preserve"> eventuali integratori assunti regolarmente (proteine, creatina, vitamine, ecc.) e note utili ai fini della personalizzazione delle schede.</w:t>
      </w:r>
    </w:p>
    <w:p w14:paraId="654F9A79" w14:textId="772D56BE" w:rsidR="00A345EF" w:rsidRDefault="00A345EF" w:rsidP="00A345EF">
      <w:pPr>
        <w:numPr>
          <w:ilvl w:val="0"/>
          <w:numId w:val="1"/>
        </w:numPr>
      </w:pPr>
      <w:r w:rsidRPr="00A345EF">
        <w:rPr>
          <w:b/>
          <w:bCs/>
        </w:rPr>
        <w:t>Personal Trainer</w:t>
      </w:r>
      <w:r w:rsidRPr="00A345EF">
        <w:t>: profilo professionale del tecnico abilitato alla creazione e alla gestione delle schede, con possibilità di monitorare l’andamento dei propri clienti</w:t>
      </w:r>
      <w:r w:rsidR="00C15CA3">
        <w:t xml:space="preserve"> </w:t>
      </w:r>
      <w:r w:rsidR="0072249B">
        <w:t>e capirne l’andazzo</w:t>
      </w:r>
      <w:r w:rsidR="00F60BB8">
        <w:t xml:space="preserve"> in modo più diretto e oggettivo. </w:t>
      </w:r>
    </w:p>
    <w:p w14:paraId="359F1AC6" w14:textId="77777777" w:rsidR="00D87F28" w:rsidRPr="00D87F28" w:rsidRDefault="00D87F28" w:rsidP="00D87F28">
      <w:r w:rsidRPr="00D87F28">
        <w:t>L’applicativo fornirà funzionalità avanzate quali:</w:t>
      </w:r>
    </w:p>
    <w:p w14:paraId="33D2E88F" w14:textId="2F7BEB87" w:rsidR="00D87F28" w:rsidRPr="00D87F28" w:rsidRDefault="00D87F28" w:rsidP="00D87F28">
      <w:pPr>
        <w:numPr>
          <w:ilvl w:val="0"/>
          <w:numId w:val="2"/>
        </w:numPr>
      </w:pPr>
      <w:r w:rsidRPr="00D87F28">
        <w:rPr>
          <w:b/>
          <w:bCs/>
        </w:rPr>
        <w:t>Generazione assistita delle schede</w:t>
      </w:r>
      <w:r w:rsidRPr="00D87F28">
        <w:t xml:space="preserve"> tramite interfacce guidate</w:t>
      </w:r>
    </w:p>
    <w:p w14:paraId="3D308C7E" w14:textId="7A06EBB7" w:rsidR="00D87F28" w:rsidRDefault="00D87F28" w:rsidP="00D87F28">
      <w:pPr>
        <w:numPr>
          <w:ilvl w:val="0"/>
          <w:numId w:val="2"/>
        </w:numPr>
      </w:pPr>
      <w:r w:rsidRPr="00D87F28">
        <w:rPr>
          <w:b/>
          <w:bCs/>
        </w:rPr>
        <w:t>Ricerca e filtraggio esercizi</w:t>
      </w:r>
      <w:r w:rsidRPr="00D87F28">
        <w:t xml:space="preserve"> per categoria</w:t>
      </w:r>
      <w:r w:rsidR="00671A13">
        <w:t xml:space="preserve"> o</w:t>
      </w:r>
      <w:r w:rsidRPr="00D87F28">
        <w:t xml:space="preserve"> gruppo muscolare</w:t>
      </w:r>
    </w:p>
    <w:p w14:paraId="346A0146" w14:textId="10AFD8C9" w:rsidR="000836FB" w:rsidRDefault="000836FB" w:rsidP="00D87F28">
      <w:pPr>
        <w:numPr>
          <w:ilvl w:val="0"/>
          <w:numId w:val="2"/>
        </w:numPr>
      </w:pPr>
      <w:r>
        <w:rPr>
          <w:b/>
          <w:bCs/>
        </w:rPr>
        <w:t xml:space="preserve">Possibilità di visualizzare </w:t>
      </w:r>
      <w:r>
        <w:t>anche le schede passate</w:t>
      </w:r>
    </w:p>
    <w:p w14:paraId="6A02EC35" w14:textId="4FFFE792" w:rsidR="00B101D1" w:rsidRPr="00D87F28" w:rsidRDefault="00B101D1" w:rsidP="00D87F28">
      <w:pPr>
        <w:numPr>
          <w:ilvl w:val="0"/>
          <w:numId w:val="2"/>
        </w:numPr>
      </w:pPr>
      <w:r>
        <w:rPr>
          <w:b/>
          <w:bCs/>
        </w:rPr>
        <w:t>Gestione degli integratori</w:t>
      </w:r>
      <w:r>
        <w:t xml:space="preserve"> presi dall’atleta</w:t>
      </w:r>
    </w:p>
    <w:p w14:paraId="62D6119F" w14:textId="77777777" w:rsidR="00D87F28" w:rsidRPr="00D87F28" w:rsidRDefault="00D87F28" w:rsidP="00D87F28">
      <w:pPr>
        <w:numPr>
          <w:ilvl w:val="0"/>
          <w:numId w:val="2"/>
        </w:numPr>
      </w:pPr>
      <w:r w:rsidRPr="00D87F28">
        <w:rPr>
          <w:b/>
          <w:bCs/>
        </w:rPr>
        <w:t>Gestione autenticazione e autorizzazioni</w:t>
      </w:r>
      <w:r w:rsidRPr="00D87F28">
        <w:t>, con ruoli distinti per Trainer e Clienti</w:t>
      </w:r>
    </w:p>
    <w:p w14:paraId="3B808744" w14:textId="3D213196" w:rsidR="00D87F28" w:rsidRPr="00A345EF" w:rsidRDefault="004A1591" w:rsidP="00D87F28">
      <w:r w:rsidRPr="004A1591">
        <w:t>L’intero progetto sarà sviluppato con un’architettura modulare e scalabile,</w:t>
      </w:r>
      <w:r>
        <w:t xml:space="preserve"> </w:t>
      </w:r>
      <w:r w:rsidRPr="004A1591">
        <w:t xml:space="preserve">per garantire manutenibilità e separazione delle responsabilità. Sono previsti futuri sviluppi che potrebbero includere il supporto a </w:t>
      </w:r>
      <w:r w:rsidRPr="004A1591">
        <w:lastRenderedPageBreak/>
        <w:t xml:space="preserve">notifiche </w:t>
      </w:r>
      <w:proofErr w:type="spellStart"/>
      <w:r w:rsidRPr="004A1591">
        <w:t>push</w:t>
      </w:r>
      <w:proofErr w:type="spellEnd"/>
      <w:r w:rsidRPr="004A1591">
        <w:t>, integrazione con dispositivi wearable (es. fitness tracker), e dashboard di monitoraggio dei progressi mediante grafici dinamici.</w:t>
      </w:r>
    </w:p>
    <w:p w14:paraId="1409AD39" w14:textId="7EB3C984" w:rsidR="00187D18" w:rsidRDefault="004B2557">
      <w:r w:rsidRPr="004B2557">
        <w:t xml:space="preserve">Il sistema informativo proposto implementa una </w:t>
      </w:r>
      <w:r w:rsidRPr="004B2557">
        <w:rPr>
          <w:b/>
          <w:bCs/>
        </w:rPr>
        <w:t>gestione a ruoli</w:t>
      </w:r>
      <w:r w:rsidRPr="004B2557">
        <w:t xml:space="preserve"> che distingue due categorie principali di utenti: </w:t>
      </w:r>
      <w:r w:rsidRPr="004B2557">
        <w:rPr>
          <w:b/>
          <w:bCs/>
        </w:rPr>
        <w:t>Clienti</w:t>
      </w:r>
      <w:r w:rsidRPr="004B2557">
        <w:t xml:space="preserve"> e </w:t>
      </w:r>
      <w:r w:rsidRPr="004B2557">
        <w:rPr>
          <w:b/>
          <w:bCs/>
        </w:rPr>
        <w:t>Personal Trainer</w:t>
      </w:r>
      <w:r w:rsidRPr="004B2557">
        <w:t xml:space="preserve">. Questa suddivisione logica consente una </w:t>
      </w:r>
      <w:r w:rsidRPr="004B2557">
        <w:rPr>
          <w:b/>
          <w:bCs/>
        </w:rPr>
        <w:t>gestione differenziata dei permessi e delle funzionalità disponibili</w:t>
      </w:r>
      <w:r w:rsidRPr="004B2557">
        <w:t xml:space="preserve">, garantita da un sistema di </w:t>
      </w:r>
      <w:r w:rsidRPr="004B2557">
        <w:rPr>
          <w:b/>
          <w:bCs/>
        </w:rPr>
        <w:t>autenticazione e autorizzazione sicuro</w:t>
      </w:r>
      <w:r w:rsidRPr="004B2557">
        <w:t>, basato su credenziali univoche e controllo dei privilegi a livello di sessione utente.</w:t>
      </w:r>
    </w:p>
    <w:p w14:paraId="431B00BC" w14:textId="77777777" w:rsidR="00023DA7" w:rsidRPr="00023DA7" w:rsidRDefault="00023DA7" w:rsidP="00023DA7">
      <w:pPr>
        <w:rPr>
          <w:b/>
          <w:bCs/>
        </w:rPr>
      </w:pPr>
      <w:r w:rsidRPr="00023DA7">
        <w:rPr>
          <w:b/>
          <w:bCs/>
        </w:rPr>
        <w:t>1. Clienti (Utenti standard)</w:t>
      </w:r>
    </w:p>
    <w:p w14:paraId="7DF80130" w14:textId="77777777" w:rsidR="00023DA7" w:rsidRPr="00023DA7" w:rsidRDefault="00023DA7" w:rsidP="00023DA7">
      <w:r w:rsidRPr="00023DA7">
        <w:t xml:space="preserve">Gli utenti classificati come </w:t>
      </w:r>
      <w:r w:rsidRPr="00023DA7">
        <w:rPr>
          <w:b/>
          <w:bCs/>
        </w:rPr>
        <w:t>Clienti</w:t>
      </w:r>
      <w:r w:rsidRPr="00023DA7">
        <w:t xml:space="preserve"> rappresentano il nucleo dell’utenza finale. A ciascun cliente è assegnato un profilo personale dal quale può accedere a una serie di funzionalità pensate per accompagnare e monitorare il proprio percorso di allenamento. Tra queste si annoverano:</w:t>
      </w:r>
    </w:p>
    <w:p w14:paraId="2E5286EC" w14:textId="71BECDE7" w:rsidR="00023DA7" w:rsidRPr="00023DA7" w:rsidRDefault="00023DA7" w:rsidP="00023DA7">
      <w:pPr>
        <w:numPr>
          <w:ilvl w:val="0"/>
          <w:numId w:val="3"/>
        </w:numPr>
      </w:pPr>
      <w:r w:rsidRPr="00023DA7">
        <w:rPr>
          <w:b/>
          <w:bCs/>
        </w:rPr>
        <w:t>Visualizzazione delle schede di allenamento</w:t>
      </w:r>
      <w:r w:rsidRPr="00023DA7">
        <w:t>: i clienti possono consultare in tempo reale le schede personalizzate redatte dal proprio Personal Trainer, organizzate per data e ciclo di allenamento, con dettagli su esercizi, set, ripetizioni</w:t>
      </w:r>
      <w:r>
        <w:t xml:space="preserve"> e </w:t>
      </w:r>
      <w:r w:rsidRPr="00023DA7">
        <w:t>carichi.</w:t>
      </w:r>
    </w:p>
    <w:p w14:paraId="695EE1CD" w14:textId="4C291739" w:rsidR="00357F3C" w:rsidRDefault="006719B0" w:rsidP="00E75E9E">
      <w:pPr>
        <w:numPr>
          <w:ilvl w:val="0"/>
          <w:numId w:val="3"/>
        </w:numPr>
      </w:pPr>
      <w:r w:rsidRPr="006719B0">
        <w:rPr>
          <w:b/>
          <w:bCs/>
        </w:rPr>
        <w:t>Gestione supplementazione</w:t>
      </w:r>
      <w:r w:rsidRPr="006719B0">
        <w:t>: ogni cliente può creare una propria “</w:t>
      </w:r>
      <w:r w:rsidRPr="006719B0">
        <w:rPr>
          <w:b/>
          <w:bCs/>
        </w:rPr>
        <w:t>scheda integratori</w:t>
      </w:r>
      <w:r w:rsidRPr="006719B0">
        <w:t xml:space="preserve">” personalizzata, elencando gli integratori alimentari che assume nel corso del proprio piano di allenamento, con indicazioni su posologia, marca, obiettivo e durata del ciclo. Questa funzione ha lo scopo di favorire una </w:t>
      </w:r>
      <w:r w:rsidRPr="006719B0">
        <w:rPr>
          <w:b/>
          <w:bCs/>
        </w:rPr>
        <w:t>visione integrata tra allenamento e supporto nutrizionale</w:t>
      </w:r>
      <w:r w:rsidRPr="006719B0">
        <w:t>.</w:t>
      </w:r>
      <w:r>
        <w:t xml:space="preserve"> </w:t>
      </w:r>
    </w:p>
    <w:p w14:paraId="4790EA33" w14:textId="77777777" w:rsidR="00E75E9E" w:rsidRPr="00E75E9E" w:rsidRDefault="00E75E9E" w:rsidP="00E75E9E">
      <w:pPr>
        <w:spacing w:before="100" w:beforeAutospacing="1" w:after="100" w:afterAutospacing="1" w:line="240" w:lineRule="auto"/>
        <w:outlineLvl w:val="2"/>
        <w:rPr>
          <w:rFonts w:eastAsia="Times New Roman" w:cs="Calibri"/>
          <w:b/>
          <w:bCs/>
          <w:kern w:val="0"/>
          <w:lang w:eastAsia="it-IT"/>
          <w14:ligatures w14:val="none"/>
        </w:rPr>
      </w:pPr>
      <w:r w:rsidRPr="00E75E9E">
        <w:rPr>
          <w:rFonts w:eastAsia="Times New Roman" w:cs="Calibri"/>
          <w:b/>
          <w:bCs/>
          <w:kern w:val="0"/>
          <w:lang w:eastAsia="it-IT"/>
          <w14:ligatures w14:val="none"/>
        </w:rPr>
        <w:t>2. Personal Trainer (Utenti avanzati)</w:t>
      </w:r>
    </w:p>
    <w:p w14:paraId="1D7593C6" w14:textId="34EAFF9C" w:rsidR="00E75E9E" w:rsidRDefault="00E75E9E" w:rsidP="00E75E9E">
      <w:pPr>
        <w:spacing w:before="100" w:beforeAutospacing="1" w:after="100" w:afterAutospacing="1" w:line="240" w:lineRule="auto"/>
        <w:rPr>
          <w:rFonts w:eastAsia="Times New Roman" w:cs="Calibri"/>
          <w:kern w:val="0"/>
          <w:lang w:eastAsia="it-IT"/>
          <w14:ligatures w14:val="none"/>
        </w:rPr>
      </w:pPr>
      <w:r w:rsidRPr="00E75E9E">
        <w:rPr>
          <w:rFonts w:eastAsia="Times New Roman" w:cs="Calibri"/>
          <w:kern w:val="0"/>
          <w:lang w:eastAsia="it-IT"/>
          <w14:ligatures w14:val="none"/>
        </w:rPr>
        <w:t xml:space="preserve">Gli utenti con ruolo di </w:t>
      </w:r>
      <w:r w:rsidRPr="00E75E9E">
        <w:rPr>
          <w:rFonts w:eastAsia="Times New Roman" w:cs="Calibri"/>
          <w:b/>
          <w:bCs/>
          <w:kern w:val="0"/>
          <w:lang w:eastAsia="it-IT"/>
          <w14:ligatures w14:val="none"/>
        </w:rPr>
        <w:t>Personal Trainer</w:t>
      </w:r>
      <w:r w:rsidRPr="00E75E9E">
        <w:rPr>
          <w:rFonts w:eastAsia="Times New Roman" w:cs="Calibri"/>
          <w:kern w:val="0"/>
          <w:lang w:eastAsia="it-IT"/>
          <w14:ligatures w14:val="none"/>
        </w:rPr>
        <w:t xml:space="preserve"> dispongono di un accesso privilegiato al sistema, che consente loro di </w:t>
      </w:r>
      <w:r w:rsidRPr="00E75E9E">
        <w:rPr>
          <w:rFonts w:eastAsia="Times New Roman" w:cs="Calibri"/>
          <w:b/>
          <w:bCs/>
          <w:kern w:val="0"/>
          <w:lang w:eastAsia="it-IT"/>
          <w14:ligatures w14:val="none"/>
        </w:rPr>
        <w:t>creare</w:t>
      </w:r>
      <w:r w:rsidR="00527E77">
        <w:rPr>
          <w:rFonts w:eastAsia="Times New Roman" w:cs="Calibri"/>
          <w:b/>
          <w:bCs/>
          <w:kern w:val="0"/>
          <w:lang w:eastAsia="it-IT"/>
          <w14:ligatures w14:val="none"/>
        </w:rPr>
        <w:t xml:space="preserve"> </w:t>
      </w:r>
      <w:r w:rsidRPr="00E75E9E">
        <w:rPr>
          <w:rFonts w:eastAsia="Times New Roman" w:cs="Calibri"/>
          <w:b/>
          <w:bCs/>
          <w:kern w:val="0"/>
          <w:lang w:eastAsia="it-IT"/>
          <w14:ligatures w14:val="none"/>
        </w:rPr>
        <w:t>e gestire le schede di allenamento dei clienti affidati</w:t>
      </w:r>
      <w:r w:rsidRPr="00E75E9E">
        <w:rPr>
          <w:rFonts w:eastAsia="Times New Roman" w:cs="Calibri"/>
          <w:kern w:val="0"/>
          <w:lang w:eastAsia="it-IT"/>
          <w14:ligatures w14:val="none"/>
        </w:rPr>
        <w:t>. Le principali funzionalità a loro disposizione includono:</w:t>
      </w:r>
    </w:p>
    <w:p w14:paraId="771E8A11" w14:textId="6231666E" w:rsidR="00E75E9E" w:rsidRDefault="00527E77" w:rsidP="00527E77">
      <w:pPr>
        <w:pStyle w:val="Paragrafoelenco"/>
        <w:numPr>
          <w:ilvl w:val="0"/>
          <w:numId w:val="4"/>
        </w:numPr>
        <w:spacing w:before="100" w:beforeAutospacing="1" w:after="100" w:afterAutospacing="1" w:line="240" w:lineRule="auto"/>
        <w:rPr>
          <w:rFonts w:eastAsia="Times New Roman" w:cs="Calibri"/>
          <w:kern w:val="0"/>
          <w:lang w:eastAsia="it-IT"/>
          <w14:ligatures w14:val="none"/>
        </w:rPr>
      </w:pPr>
      <w:r w:rsidRPr="00527E77">
        <w:rPr>
          <w:rFonts w:eastAsia="Times New Roman" w:cs="Calibri"/>
          <w:b/>
          <w:bCs/>
          <w:kern w:val="0"/>
          <w:lang w:eastAsia="it-IT"/>
          <w14:ligatures w14:val="none"/>
        </w:rPr>
        <w:t>Creazione delle schede</w:t>
      </w:r>
      <w:r w:rsidRPr="00527E77">
        <w:rPr>
          <w:rFonts w:eastAsia="Times New Roman" w:cs="Calibri"/>
          <w:kern w:val="0"/>
          <w:lang w:eastAsia="it-IT"/>
          <w14:ligatures w14:val="none"/>
        </w:rPr>
        <w:t>: attraverso un’interfaccia dedicata, i Trainer possono generare nuove schede d’allenamento personalizzate, selezionando esercizi dal database, configurando parametri e allegando eventuali note. Ogni scheda viene poi assegnata a uno o più clienti.</w:t>
      </w:r>
    </w:p>
    <w:p w14:paraId="7C20AEC7" w14:textId="7F2A3B3F" w:rsidR="00527E77" w:rsidRDefault="00FF596A" w:rsidP="00527E77">
      <w:pPr>
        <w:pStyle w:val="Paragrafoelenco"/>
        <w:numPr>
          <w:ilvl w:val="0"/>
          <w:numId w:val="4"/>
        </w:numPr>
        <w:spacing w:before="100" w:beforeAutospacing="1" w:after="100" w:afterAutospacing="1" w:line="240" w:lineRule="auto"/>
        <w:rPr>
          <w:rFonts w:eastAsia="Times New Roman" w:cs="Calibri"/>
          <w:kern w:val="0"/>
          <w:lang w:eastAsia="it-IT"/>
          <w14:ligatures w14:val="none"/>
        </w:rPr>
      </w:pPr>
      <w:r w:rsidRPr="00FF596A">
        <w:rPr>
          <w:rFonts w:eastAsia="Times New Roman" w:cs="Calibri"/>
          <w:b/>
          <w:bCs/>
          <w:kern w:val="0"/>
          <w:lang w:eastAsia="it-IT"/>
          <w14:ligatures w14:val="none"/>
        </w:rPr>
        <w:t>Upload delle certificazioni professionali</w:t>
      </w:r>
      <w:r w:rsidRPr="00FF596A">
        <w:rPr>
          <w:rFonts w:eastAsia="Times New Roman" w:cs="Calibri"/>
          <w:kern w:val="0"/>
          <w:lang w:eastAsia="it-IT"/>
          <w14:ligatures w14:val="none"/>
        </w:rPr>
        <w:t xml:space="preserve">: per incrementare la propria credibilità e professionalità, i Trainer possono caricare documenti attestanti la loro qualifica (es. lauree, corsi, attestati), che saranno visibili nel loro profilo. Ciò consente una </w:t>
      </w:r>
      <w:r w:rsidRPr="00FF596A">
        <w:rPr>
          <w:rFonts w:eastAsia="Times New Roman" w:cs="Calibri"/>
          <w:b/>
          <w:bCs/>
          <w:kern w:val="0"/>
          <w:lang w:eastAsia="it-IT"/>
          <w14:ligatures w14:val="none"/>
        </w:rPr>
        <w:t>valorizzazione del merito</w:t>
      </w:r>
      <w:r w:rsidRPr="00FF596A">
        <w:rPr>
          <w:rFonts w:eastAsia="Times New Roman" w:cs="Calibri"/>
          <w:kern w:val="0"/>
          <w:lang w:eastAsia="it-IT"/>
          <w14:ligatures w14:val="none"/>
        </w:rPr>
        <w:t xml:space="preserve"> all’interno della piattaforma.</w:t>
      </w:r>
    </w:p>
    <w:p w14:paraId="6A865246" w14:textId="3DAADA5B" w:rsidR="00BE4EF9" w:rsidRPr="00BE4EF9" w:rsidRDefault="00BE4EF9" w:rsidP="00BE4EF9">
      <w:pPr>
        <w:pStyle w:val="NormaleWeb"/>
        <w:rPr>
          <w:rFonts w:asciiTheme="minorHAnsi" w:hAnsiTheme="minorHAnsi"/>
          <w:sz w:val="22"/>
          <w:szCs w:val="22"/>
        </w:rPr>
      </w:pPr>
      <w:r w:rsidRPr="00BE4EF9">
        <w:rPr>
          <w:rFonts w:asciiTheme="minorHAnsi" w:hAnsiTheme="minorHAnsi"/>
          <w:sz w:val="22"/>
          <w:szCs w:val="22"/>
        </w:rPr>
        <w:t xml:space="preserve">La gestione dei ruoli è implementata attraverso un sistema di </w:t>
      </w:r>
      <w:r w:rsidRPr="00BE4EF9">
        <w:rPr>
          <w:rStyle w:val="Enfasigrassetto"/>
          <w:rFonts w:asciiTheme="minorHAnsi" w:eastAsiaTheme="majorEastAsia" w:hAnsiTheme="minorHAnsi"/>
          <w:sz w:val="22"/>
          <w:szCs w:val="22"/>
        </w:rPr>
        <w:t>autenticazione utente</w:t>
      </w:r>
      <w:r w:rsidRPr="00BE4EF9">
        <w:rPr>
          <w:rFonts w:asciiTheme="minorHAnsi" w:hAnsiTheme="minorHAnsi"/>
          <w:sz w:val="22"/>
          <w:szCs w:val="22"/>
        </w:rPr>
        <w:t xml:space="preserve"> (login) con verifica delle credenziali e </w:t>
      </w:r>
      <w:r w:rsidRPr="00BE4EF9">
        <w:rPr>
          <w:rStyle w:val="Enfasigrassetto"/>
          <w:rFonts w:asciiTheme="minorHAnsi" w:eastAsiaTheme="majorEastAsia" w:hAnsiTheme="minorHAnsi"/>
          <w:sz w:val="22"/>
          <w:szCs w:val="22"/>
        </w:rPr>
        <w:t>autorizzazione basata su ruoli</w:t>
      </w:r>
      <w:r w:rsidRPr="00BE4EF9">
        <w:rPr>
          <w:rFonts w:asciiTheme="minorHAnsi" w:hAnsiTheme="minorHAnsi"/>
          <w:sz w:val="22"/>
          <w:szCs w:val="22"/>
        </w:rPr>
        <w:t>, assicurando che ogni utente possa accedere esclusivamente alle funzioni previste per la propria tipologia. Tale impostazione favorisce l’organizzazione e la sicurezza del sistema, evitando sovrapposizioni funzionali o violazioni dei dati.</w:t>
      </w:r>
    </w:p>
    <w:p w14:paraId="3C1D32A6" w14:textId="77777777" w:rsidR="00FF596A" w:rsidRPr="00462B44" w:rsidRDefault="00FF596A" w:rsidP="00462B44">
      <w:pPr>
        <w:spacing w:before="100" w:beforeAutospacing="1" w:after="100" w:afterAutospacing="1" w:line="240" w:lineRule="auto"/>
        <w:rPr>
          <w:rFonts w:eastAsia="Times New Roman" w:cs="Calibri"/>
          <w:kern w:val="0"/>
          <w:lang w:eastAsia="it-IT"/>
          <w14:ligatures w14:val="none"/>
        </w:rPr>
      </w:pPr>
    </w:p>
    <w:p w14:paraId="1464C259" w14:textId="77777777" w:rsidR="00D553B0" w:rsidRDefault="00D553B0" w:rsidP="00E75E9E"/>
    <w:p w14:paraId="75EE66A0" w14:textId="77777777" w:rsidR="00D553B0" w:rsidRDefault="00D553B0" w:rsidP="00E75E9E"/>
    <w:p w14:paraId="27FDD1D1" w14:textId="77777777" w:rsidR="00D553B0" w:rsidRDefault="00D553B0" w:rsidP="00E75E9E"/>
    <w:p w14:paraId="68484330" w14:textId="55E4076D" w:rsidR="00E75E9E" w:rsidRDefault="00C50AA7" w:rsidP="00E75E9E">
      <w:r w:rsidRPr="00C50AA7">
        <w:lastRenderedPageBreak/>
        <w:t xml:space="preserve">Oltre alle funzionalità di base, il sistema informativo prevede una serie di </w:t>
      </w:r>
      <w:r w:rsidRPr="00C50AA7">
        <w:rPr>
          <w:b/>
          <w:bCs/>
        </w:rPr>
        <w:t>funzionalità avanzate lato utente (cliente)</w:t>
      </w:r>
      <w:r w:rsidRPr="00C50AA7">
        <w:t xml:space="preserve">, volte a migliorare l’esperienza d’uso e a offrire un </w:t>
      </w:r>
      <w:r w:rsidRPr="00C50AA7">
        <w:rPr>
          <w:b/>
          <w:bCs/>
        </w:rPr>
        <w:t>maggiore controllo e consapevolezza sul proprio percorso di allenamento</w:t>
      </w:r>
      <w:r w:rsidRPr="00C50AA7">
        <w:t>. Queste funzionalità, perfettamente integrate nell’interfaccia utente e supportate da opportune interrogazioni sul database relazionale, contribuiscono a rendere il sistema un vero e proprio strumento digitale di supporto continuo.</w:t>
      </w:r>
    </w:p>
    <w:p w14:paraId="7FC7CA07" w14:textId="0342D50C" w:rsidR="00FD6575" w:rsidRDefault="00FD6575" w:rsidP="00D553B0">
      <w:pPr>
        <w:pStyle w:val="Paragrafoelenco"/>
        <w:numPr>
          <w:ilvl w:val="0"/>
          <w:numId w:val="5"/>
        </w:numPr>
      </w:pPr>
      <w:r w:rsidRPr="00D553B0">
        <w:rPr>
          <w:b/>
          <w:bCs/>
        </w:rPr>
        <w:t>Accesso allo storico delle schede</w:t>
      </w:r>
      <w:r w:rsidRPr="00FD6575">
        <w:br/>
        <w:t xml:space="preserve">Ogni cliente potrà accedere a una schermata riepilogativa in cui saranno visualizzate </w:t>
      </w:r>
      <w:r w:rsidRPr="00D553B0">
        <w:rPr>
          <w:b/>
          <w:bCs/>
        </w:rPr>
        <w:t>tutte le schede d’allenamento precedentemente ricevute</w:t>
      </w:r>
      <w:r w:rsidRPr="00FD6575">
        <w:t>.</w:t>
      </w:r>
    </w:p>
    <w:p w14:paraId="4429846B" w14:textId="05500BE5" w:rsidR="00D553B0" w:rsidRDefault="00356CF7" w:rsidP="00D553B0">
      <w:pPr>
        <w:pStyle w:val="Paragrafoelenco"/>
        <w:numPr>
          <w:ilvl w:val="0"/>
          <w:numId w:val="5"/>
        </w:numPr>
      </w:pPr>
      <w:r w:rsidRPr="00356CF7">
        <w:rPr>
          <w:b/>
          <w:bCs/>
        </w:rPr>
        <w:t>Preferiti e personalizzazione dell’esperienza</w:t>
      </w:r>
      <w:r w:rsidRPr="00356CF7">
        <w:br/>
        <w:t xml:space="preserve">Il sistema prevede una funzionalità che consente all’utente di </w:t>
      </w:r>
      <w:r w:rsidRPr="00356CF7">
        <w:rPr>
          <w:b/>
          <w:bCs/>
        </w:rPr>
        <w:t>salvare determinati esercizi come preferiti</w:t>
      </w:r>
      <w:r w:rsidRPr="00356CF7">
        <w:t>, per accedervi rapidamente in futuro o richiederne l’inserimento nelle schede successive. Gli esercizi preferiti saranno visualizzabili in un'apposita sezione personale</w:t>
      </w:r>
      <w:r>
        <w:t>.</w:t>
      </w:r>
    </w:p>
    <w:p w14:paraId="6EF2C6FB" w14:textId="7FFFFCA0" w:rsidR="00356CF7" w:rsidRDefault="006D30BA" w:rsidP="00D553B0">
      <w:pPr>
        <w:pStyle w:val="Paragrafoelenco"/>
        <w:numPr>
          <w:ilvl w:val="0"/>
          <w:numId w:val="5"/>
        </w:numPr>
      </w:pPr>
      <w:r w:rsidRPr="006D30BA">
        <w:rPr>
          <w:b/>
          <w:bCs/>
        </w:rPr>
        <w:t>Classificazione e filtro degli esercizi per gruppo muscolare</w:t>
      </w:r>
      <w:r w:rsidRPr="006D30BA">
        <w:br/>
        <w:t xml:space="preserve">Ogni esercizio inserito nel database è </w:t>
      </w:r>
      <w:r w:rsidRPr="006D30BA">
        <w:rPr>
          <w:b/>
          <w:bCs/>
        </w:rPr>
        <w:t>etichettato in base al gruppo muscolare principale coinvolto</w:t>
      </w:r>
      <w:r w:rsidRPr="006D30BA">
        <w:t xml:space="preserve"> (es. pettorali, dorsali, gambe, addome, spalle, ecc.). L’interfaccia permetterà di navigare nel catalogo esercizi attraverso un sistema di filtri dinamici, così da agevolare la ricerca mirata di contenuti, sia per i clienti (per studio o curiosità personale), sia per i Personal Trainer (in fase di creazione scheda).</w:t>
      </w:r>
    </w:p>
    <w:p w14:paraId="70729F0B" w14:textId="4E9717B4" w:rsidR="006D30BA" w:rsidRDefault="00C71F69" w:rsidP="00D553B0">
      <w:pPr>
        <w:pStyle w:val="Paragrafoelenco"/>
        <w:numPr>
          <w:ilvl w:val="0"/>
          <w:numId w:val="5"/>
        </w:numPr>
      </w:pPr>
      <w:r w:rsidRPr="00C71F69">
        <w:rPr>
          <w:b/>
          <w:bCs/>
        </w:rPr>
        <w:t>Schedulazione dell’allenamento e generazione dinamica delle liste esercizi</w:t>
      </w:r>
      <w:r w:rsidRPr="00C71F69">
        <w:br/>
        <w:t xml:space="preserve">Uno degli elementi chiave del sistema è la possibilità di associare a ciascun cliente una </w:t>
      </w:r>
      <w:r w:rsidRPr="00C71F69">
        <w:rPr>
          <w:b/>
          <w:bCs/>
        </w:rPr>
        <w:t>schedulazione temporale dell’allenamento</w:t>
      </w:r>
      <w:r w:rsidRPr="00C71F69">
        <w:t xml:space="preserve"> (es. lunedì – </w:t>
      </w:r>
      <w:proofErr w:type="spellStart"/>
      <w:r w:rsidRPr="00C71F69">
        <w:t>push</w:t>
      </w:r>
      <w:proofErr w:type="spellEnd"/>
      <w:r w:rsidRPr="00C71F69">
        <w:t xml:space="preserve">, mercoledì – gambe, venerdì – pull). In base a questa struttura, il sistema sarà in grado di eseguire </w:t>
      </w:r>
      <w:r w:rsidRPr="00C71F69">
        <w:rPr>
          <w:b/>
          <w:bCs/>
        </w:rPr>
        <w:t>query mirate sul database</w:t>
      </w:r>
      <w:r w:rsidRPr="00C71F69">
        <w:t xml:space="preserve"> per restituire, giorno per giorno, l’elenco completo degli esercizi da svolgere</w:t>
      </w:r>
      <w:r>
        <w:t>.</w:t>
      </w:r>
    </w:p>
    <w:p w14:paraId="18558907" w14:textId="77777777" w:rsidR="00DB7291" w:rsidRDefault="00DB7291" w:rsidP="00DB7291"/>
    <w:p w14:paraId="231F9410" w14:textId="77777777" w:rsidR="003D6AC1" w:rsidRDefault="003D6AC1">
      <w:pPr>
        <w:rPr>
          <w:rFonts w:ascii="Times New Roman" w:hAnsi="Times New Roman" w:cs="Times New Roman"/>
          <w:sz w:val="28"/>
          <w:szCs w:val="28"/>
        </w:rPr>
      </w:pPr>
      <w:r>
        <w:rPr>
          <w:rFonts w:ascii="Times New Roman" w:hAnsi="Times New Roman" w:cs="Times New Roman"/>
          <w:sz w:val="28"/>
          <w:szCs w:val="28"/>
        </w:rPr>
        <w:br w:type="page"/>
      </w:r>
    </w:p>
    <w:p w14:paraId="0D2C1DD0" w14:textId="6BB1E809" w:rsidR="001378E3" w:rsidRPr="00A066FD" w:rsidRDefault="001378E3" w:rsidP="001378E3">
      <w:pPr>
        <w:rPr>
          <w:rFonts w:cs="Times New Roman"/>
          <w:sz w:val="28"/>
          <w:szCs w:val="28"/>
        </w:rPr>
      </w:pPr>
      <w:r w:rsidRPr="00A066FD">
        <w:rPr>
          <w:rFonts w:cs="Times New Roman"/>
          <w:sz w:val="28"/>
          <w:szCs w:val="28"/>
        </w:rPr>
        <w:lastRenderedPageBreak/>
        <w:t>Obbiettivi del Progetto</w:t>
      </w:r>
    </w:p>
    <w:p w14:paraId="49E89D95" w14:textId="3D3205A6" w:rsidR="00DB7291" w:rsidRDefault="00BA5915" w:rsidP="00DB7291">
      <w:r w:rsidRPr="00BA5915">
        <w:t xml:space="preserve">Il progetto si inserisce in un contesto di </w:t>
      </w:r>
      <w:r w:rsidRPr="00BA5915">
        <w:rPr>
          <w:b/>
          <w:bCs/>
        </w:rPr>
        <w:t xml:space="preserve">ampia rilevanza </w:t>
      </w:r>
      <w:proofErr w:type="gramStart"/>
      <w:r w:rsidRPr="00BA5915">
        <w:rPr>
          <w:b/>
          <w:bCs/>
        </w:rPr>
        <w:t>socio-economica</w:t>
      </w:r>
      <w:proofErr w:type="gramEnd"/>
      <w:r>
        <w:t xml:space="preserve">. </w:t>
      </w:r>
      <w:r w:rsidR="00EF21B6" w:rsidRPr="00EF21B6">
        <w:t xml:space="preserve">In Italia, infatti, si stima che </w:t>
      </w:r>
      <w:r w:rsidR="00EF21B6" w:rsidRPr="00EF21B6">
        <w:rPr>
          <w:b/>
          <w:bCs/>
        </w:rPr>
        <w:t>oltre un terzo della popolazione pratichi regolarmente attività fisica all'interno di palestre o centri sportivi</w:t>
      </w:r>
      <w:r w:rsidR="00EF21B6" w:rsidRPr="00EF21B6">
        <w:t>, il che rende il settore uno dei più dinamici e promettenti in termini di digitalizzazione dei servizi e ottimizzazione gestionale.</w:t>
      </w:r>
      <w:r w:rsidR="00EF21B6">
        <w:t xml:space="preserve"> </w:t>
      </w:r>
    </w:p>
    <w:p w14:paraId="4D6E769F" w14:textId="21F3A423" w:rsidR="00E75ACA" w:rsidRDefault="00E75ACA" w:rsidP="00DB7291">
      <w:r w:rsidRPr="00E75ACA">
        <w:t xml:space="preserve">Alla luce di questi dati, il sistema proposto </w:t>
      </w:r>
      <w:r w:rsidR="00214DCD">
        <w:t xml:space="preserve">ha </w:t>
      </w:r>
      <w:r w:rsidRPr="00E75ACA">
        <w:t xml:space="preserve">l’obiettivo di rivolgersi non solo a piccole strutture o personal trainer indipendenti, ma anche a </w:t>
      </w:r>
      <w:r w:rsidRPr="00E75ACA">
        <w:rPr>
          <w:b/>
          <w:bCs/>
        </w:rPr>
        <w:t>palestre multifunzionali di medie e grandi dimensioni</w:t>
      </w:r>
      <w:r w:rsidRPr="00E75ACA">
        <w:t xml:space="preserve">, sia di natura </w:t>
      </w:r>
      <w:r w:rsidRPr="00E75ACA">
        <w:rPr>
          <w:b/>
          <w:bCs/>
        </w:rPr>
        <w:t>pubblica</w:t>
      </w:r>
      <w:r w:rsidRPr="00E75ACA">
        <w:t xml:space="preserve"> (es. centri sportivi comunali, impianti universitari) che </w:t>
      </w:r>
      <w:r w:rsidRPr="00E75ACA">
        <w:rPr>
          <w:b/>
          <w:bCs/>
        </w:rPr>
        <w:t>privata</w:t>
      </w:r>
      <w:r w:rsidRPr="00E75ACA">
        <w:t xml:space="preserve"> (palestre commerciali, boutique gym, studi personalizzati).</w:t>
      </w:r>
      <w:r w:rsidR="00214DCD">
        <w:t xml:space="preserve"> </w:t>
      </w:r>
    </w:p>
    <w:p w14:paraId="7450201E" w14:textId="30FE8B48" w:rsidR="00CA7C37" w:rsidRDefault="00CA7C37" w:rsidP="00DB7291">
      <w:r w:rsidRPr="00CA7C37">
        <w:t xml:space="preserve">L’obiettivo primario del sistema è quello di </w:t>
      </w:r>
      <w:r w:rsidRPr="00CA7C37">
        <w:rPr>
          <w:b/>
          <w:bCs/>
        </w:rPr>
        <w:t>migliorare l’esperienza dell’utente finale</w:t>
      </w:r>
      <w:r w:rsidR="00B635CE">
        <w:t xml:space="preserve">, </w:t>
      </w:r>
      <w:r w:rsidR="00B635CE" w:rsidRPr="00B635CE">
        <w:t xml:space="preserve">ma anche di </w:t>
      </w:r>
      <w:r w:rsidR="00B635CE" w:rsidRPr="00B635CE">
        <w:rPr>
          <w:b/>
          <w:bCs/>
        </w:rPr>
        <w:t>alleggerire il carico organizzativo</w:t>
      </w:r>
      <w:r w:rsidR="00B635CE" w:rsidRPr="00B635CE">
        <w:t xml:space="preserve"> dello staff tecnico e amministrativo delle strutture ospitanti.</w:t>
      </w:r>
    </w:p>
    <w:p w14:paraId="61CCF6FC" w14:textId="77777777" w:rsidR="000F4776" w:rsidRPr="00F05CBB" w:rsidRDefault="000F4776" w:rsidP="000F4776">
      <w:pPr>
        <w:pStyle w:val="Paragrafoelenco"/>
        <w:numPr>
          <w:ilvl w:val="0"/>
          <w:numId w:val="6"/>
        </w:numPr>
      </w:pPr>
      <w:r>
        <w:rPr>
          <w:b/>
          <w:bCs/>
        </w:rPr>
        <w:t>Analisi e progettazione concettuale: Modello Entità/Relazione</w:t>
      </w:r>
    </w:p>
    <w:p w14:paraId="4CFB5A88" w14:textId="666B8A11" w:rsidR="000F4776" w:rsidRDefault="009A2C63" w:rsidP="00DB7291">
      <w:r>
        <w:rPr>
          <w:noProof/>
        </w:rPr>
        <w:drawing>
          <wp:inline distT="0" distB="0" distL="0" distR="0" wp14:anchorId="739DC5CC" wp14:editId="1A9FFD7A">
            <wp:extent cx="6114415" cy="2743200"/>
            <wp:effectExtent l="0" t="0" r="635" b="0"/>
            <wp:docPr id="87674538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4415" cy="2743200"/>
                    </a:xfrm>
                    <a:prstGeom prst="rect">
                      <a:avLst/>
                    </a:prstGeom>
                    <a:noFill/>
                    <a:ln>
                      <a:noFill/>
                    </a:ln>
                  </pic:spPr>
                </pic:pic>
              </a:graphicData>
            </a:graphic>
          </wp:inline>
        </w:drawing>
      </w:r>
    </w:p>
    <w:p w14:paraId="21831C44" w14:textId="77777777" w:rsidR="00114BEB" w:rsidRDefault="00114BEB" w:rsidP="00114BEB"/>
    <w:p w14:paraId="3DE031BF" w14:textId="77777777" w:rsidR="00114BEB" w:rsidRDefault="00114BEB" w:rsidP="00114BEB">
      <w:r>
        <w:t xml:space="preserve">Prototipo del modello E/R con generalizzazione del tipo </w:t>
      </w:r>
      <w:r w:rsidRPr="00522B28">
        <w:rPr>
          <w:b/>
          <w:bCs/>
        </w:rPr>
        <w:t>totale</w:t>
      </w:r>
      <w:r>
        <w:t xml:space="preserve"> e </w:t>
      </w:r>
      <w:r w:rsidRPr="00522B28">
        <w:rPr>
          <w:b/>
          <w:bCs/>
        </w:rPr>
        <w:t>disgiunta</w:t>
      </w:r>
      <w:r>
        <w:t xml:space="preserve"> per l’entità “Utente” al fine di organizzare meglio i ruoli degli utenti e separarne le funzionalità.</w:t>
      </w:r>
    </w:p>
    <w:p w14:paraId="5CE14C71" w14:textId="77777777" w:rsidR="00114BEB" w:rsidRDefault="00114BEB" w:rsidP="00114BEB">
      <w:r>
        <w:t xml:space="preserve">La generalizzazione di </w:t>
      </w:r>
      <w:r w:rsidRPr="008E61E9">
        <w:rPr>
          <w:i/>
          <w:iCs/>
        </w:rPr>
        <w:t>Utente</w:t>
      </w:r>
      <w:r>
        <w:t xml:space="preserve"> definisce due sottotipi: Personal Trainer e Cliente.</w:t>
      </w:r>
    </w:p>
    <w:p w14:paraId="4A3E8602" w14:textId="77777777" w:rsidR="00114BEB" w:rsidRDefault="00114BEB" w:rsidP="00114BEB">
      <w:pPr>
        <w:pStyle w:val="Paragrafoelenco"/>
        <w:numPr>
          <w:ilvl w:val="0"/>
          <w:numId w:val="7"/>
        </w:numPr>
      </w:pPr>
      <w:r w:rsidRPr="00223F96">
        <w:rPr>
          <w:b/>
          <w:bCs/>
        </w:rPr>
        <w:t>Totale</w:t>
      </w:r>
      <w:r>
        <w:t>: ogni istanza dell’entità Utente deve appartenere obbligatoriamente ad una delle due specializzazioni figlie.</w:t>
      </w:r>
    </w:p>
    <w:p w14:paraId="5BA7D756" w14:textId="77777777" w:rsidR="00114BEB" w:rsidRDefault="00114BEB" w:rsidP="00114BEB">
      <w:pPr>
        <w:pStyle w:val="Paragrafoelenco"/>
        <w:numPr>
          <w:ilvl w:val="0"/>
          <w:numId w:val="7"/>
        </w:numPr>
      </w:pPr>
      <w:r w:rsidRPr="00223F96">
        <w:rPr>
          <w:b/>
          <w:bCs/>
        </w:rPr>
        <w:t>Disgiunta</w:t>
      </w:r>
      <w:r>
        <w:t>: un utente può essere o un Personal Trainer o un Cliente, ma non entrambi contemporaneamente.</w:t>
      </w:r>
    </w:p>
    <w:p w14:paraId="4E7A1F10" w14:textId="77777777" w:rsidR="00E0783A" w:rsidRDefault="00E0783A" w:rsidP="00114BEB">
      <w:pPr>
        <w:rPr>
          <w:b/>
          <w:bCs/>
        </w:rPr>
      </w:pPr>
    </w:p>
    <w:p w14:paraId="1B8FA9AD" w14:textId="77777777" w:rsidR="00E0783A" w:rsidRDefault="00E0783A" w:rsidP="00114BEB">
      <w:pPr>
        <w:rPr>
          <w:b/>
          <w:bCs/>
        </w:rPr>
      </w:pPr>
    </w:p>
    <w:p w14:paraId="50FCEB90" w14:textId="3E0687AC" w:rsidR="00114BEB" w:rsidRPr="00015936" w:rsidRDefault="00114BEB" w:rsidP="00114BEB">
      <w:pPr>
        <w:rPr>
          <w:b/>
          <w:bCs/>
        </w:rPr>
      </w:pPr>
      <w:r w:rsidRPr="00015936">
        <w:rPr>
          <w:b/>
          <w:bCs/>
        </w:rPr>
        <w:t>Possibili soluzioni della generalizzazione</w:t>
      </w:r>
    </w:p>
    <w:p w14:paraId="11E5CDAE" w14:textId="77777777" w:rsidR="00114BEB" w:rsidRDefault="00114BEB" w:rsidP="00114BEB">
      <w:pPr>
        <w:pStyle w:val="Paragrafoelenco"/>
        <w:numPr>
          <w:ilvl w:val="0"/>
          <w:numId w:val="8"/>
        </w:numPr>
      </w:pPr>
      <w:r>
        <w:t>Scenario 1 – “</w:t>
      </w:r>
      <w:r w:rsidRPr="00A066FD">
        <w:rPr>
          <w:b/>
          <w:bCs/>
        </w:rPr>
        <w:t>Tutto nel padre</w:t>
      </w:r>
      <w:r>
        <w:t xml:space="preserve">”: la generalizzazione ingloba completamente le specializzazioni fra ruoli assorbendo gli attributi delle entità figlie “Personal Trainer” e “Cliente” in un’unica tabella “Utente” che comprende tutti gli attributi. Gli attributi specifici di ciascun sottotipo </w:t>
      </w:r>
      <w:r>
        <w:lastRenderedPageBreak/>
        <w:t xml:space="preserve">vengono lasciati </w:t>
      </w:r>
      <w:r>
        <w:rPr>
          <w:b/>
          <w:bCs/>
        </w:rPr>
        <w:t xml:space="preserve">NULL </w:t>
      </w:r>
      <w:r>
        <w:t>nell’altro (perché sono attributi che non gli appartengono). È utile usare questo tipo di strategia quando l</w:t>
      </w:r>
      <w:r w:rsidRPr="0007486E">
        <w:t>e sottoclassi hanno molti attributi in comune</w:t>
      </w:r>
      <w:r>
        <w:t xml:space="preserve"> (evita ridondanze), i</w:t>
      </w:r>
      <w:r w:rsidRPr="0007486E">
        <w:t>l numero di sottoclassi è limitato e stabile</w:t>
      </w:r>
      <w:r>
        <w:t xml:space="preserve"> e i</w:t>
      </w:r>
      <w:r w:rsidRPr="00B1767B">
        <w:t xml:space="preserve"> dati sono usati insieme frequentemente</w:t>
      </w:r>
      <w:r>
        <w:t xml:space="preserve">. Garantisce una struttura più semplice e riduce il numero di tabelle. Tuttavia, usando questa strategia, ci saranno attributi che saranno </w:t>
      </w:r>
      <w:r w:rsidRPr="002F7830">
        <w:t>NULL</w:t>
      </w:r>
      <w:r>
        <w:t>.</w:t>
      </w:r>
      <w:r>
        <w:tab/>
      </w:r>
    </w:p>
    <w:p w14:paraId="381041EF" w14:textId="77777777" w:rsidR="00114BEB" w:rsidRDefault="00114BEB" w:rsidP="00114BEB">
      <w:pPr>
        <w:pStyle w:val="Paragrafoelenco"/>
        <w:numPr>
          <w:ilvl w:val="0"/>
          <w:numId w:val="9"/>
        </w:numPr>
      </w:pPr>
      <w:r>
        <w:t xml:space="preserve">Vantaggi: Garantisce una struttura più </w:t>
      </w:r>
      <w:r w:rsidRPr="00B9146C">
        <w:rPr>
          <w:b/>
          <w:bCs/>
        </w:rPr>
        <w:t>semplice</w:t>
      </w:r>
      <w:r>
        <w:t xml:space="preserve">, </w:t>
      </w:r>
      <w:r w:rsidRPr="00B9146C">
        <w:rPr>
          <w:b/>
          <w:bCs/>
        </w:rPr>
        <w:t>riduce</w:t>
      </w:r>
      <w:r>
        <w:t xml:space="preserve"> il numero di tabelle, </w:t>
      </w:r>
      <w:r>
        <w:rPr>
          <w:b/>
          <w:bCs/>
        </w:rPr>
        <w:t>p</w:t>
      </w:r>
      <w:r w:rsidRPr="00B9146C">
        <w:rPr>
          <w:b/>
          <w:bCs/>
        </w:rPr>
        <w:t>erformance</w:t>
      </w:r>
      <w:r w:rsidRPr="00B9146C">
        <w:t xml:space="preserve"> migliori in lettura</w:t>
      </w:r>
      <w:r>
        <w:t>, g</w:t>
      </w:r>
      <w:r w:rsidRPr="00B9146C">
        <w:t>estione centralizzata degli utenti</w:t>
      </w:r>
      <w:r>
        <w:t>.</w:t>
      </w:r>
    </w:p>
    <w:p w14:paraId="62BE50BA" w14:textId="77777777" w:rsidR="00114BEB" w:rsidRDefault="00114BEB" w:rsidP="00114BEB">
      <w:pPr>
        <w:pStyle w:val="Paragrafoelenco"/>
        <w:numPr>
          <w:ilvl w:val="0"/>
          <w:numId w:val="9"/>
        </w:numPr>
      </w:pPr>
      <w:r>
        <w:t xml:space="preserve">Svantaggi: presenza di molti valori </w:t>
      </w:r>
      <w:r w:rsidRPr="002F7830">
        <w:rPr>
          <w:b/>
          <w:bCs/>
        </w:rPr>
        <w:t>NULL</w:t>
      </w:r>
      <w:r>
        <w:rPr>
          <w:b/>
          <w:bCs/>
        </w:rPr>
        <w:t xml:space="preserve">, </w:t>
      </w:r>
      <w:r>
        <w:t>q</w:t>
      </w:r>
      <w:r w:rsidRPr="002F4D43">
        <w:t>uery più complesse</w:t>
      </w:r>
      <w:r>
        <w:t>.</w:t>
      </w:r>
    </w:p>
    <w:p w14:paraId="3A2BE6C8" w14:textId="77777777" w:rsidR="00114BEB" w:rsidRDefault="00114BEB" w:rsidP="00114BEB"/>
    <w:p w14:paraId="4141601F" w14:textId="77777777" w:rsidR="00114BEB" w:rsidRDefault="00114BEB" w:rsidP="00114BEB">
      <w:pPr>
        <w:pStyle w:val="Paragrafoelenco"/>
        <w:numPr>
          <w:ilvl w:val="0"/>
          <w:numId w:val="8"/>
        </w:numPr>
      </w:pPr>
      <w:r>
        <w:t>Scenario 2 – “</w:t>
      </w:r>
      <w:r w:rsidRPr="00A066FD">
        <w:rPr>
          <w:b/>
          <w:bCs/>
        </w:rPr>
        <w:t>Tutto nelle figlie</w:t>
      </w:r>
      <w:r>
        <w:t>”: non esiste una tabella superclasse, ma ogni sottoclasse viene mappata in una tabella diversa. Le specializzazioni ereditano gli attributi della generalizzazione, che vengono replicati in ciascuna figlia. Utile quando le sottoclassi hanno vincoli forti e diversi tra di loro.</w:t>
      </w:r>
    </w:p>
    <w:p w14:paraId="04115A76" w14:textId="77777777" w:rsidR="00114BEB" w:rsidRDefault="00114BEB" w:rsidP="00114BEB">
      <w:pPr>
        <w:pStyle w:val="Paragrafoelenco"/>
        <w:numPr>
          <w:ilvl w:val="0"/>
          <w:numId w:val="10"/>
        </w:numPr>
      </w:pPr>
      <w:r>
        <w:t>Vantaggi: t</w:t>
      </w:r>
      <w:r w:rsidRPr="005A196F">
        <w:t xml:space="preserve">abelle </w:t>
      </w:r>
      <w:r w:rsidRPr="005A196F">
        <w:rPr>
          <w:b/>
          <w:bCs/>
        </w:rPr>
        <w:t>compatte</w:t>
      </w:r>
      <w:r w:rsidRPr="005A196F">
        <w:t xml:space="preserve"> e </w:t>
      </w:r>
      <w:r w:rsidRPr="005A196F">
        <w:rPr>
          <w:b/>
          <w:bCs/>
        </w:rPr>
        <w:t>specifiche</w:t>
      </w:r>
      <w:r>
        <w:t xml:space="preserve"> e f</w:t>
      </w:r>
      <w:r w:rsidRPr="005A196F">
        <w:t>acile applicazione di vincoli</w:t>
      </w:r>
      <w:r>
        <w:t xml:space="preserve"> </w:t>
      </w:r>
    </w:p>
    <w:p w14:paraId="28C80223" w14:textId="77777777" w:rsidR="00114BEB" w:rsidRDefault="00114BEB" w:rsidP="00114BEB">
      <w:pPr>
        <w:pStyle w:val="Paragrafoelenco"/>
        <w:numPr>
          <w:ilvl w:val="0"/>
          <w:numId w:val="10"/>
        </w:numPr>
      </w:pPr>
      <w:r>
        <w:t xml:space="preserve">Svantaggi: più tabelle da gestire, </w:t>
      </w:r>
      <w:r w:rsidRPr="00195163">
        <w:rPr>
          <w:b/>
          <w:bCs/>
        </w:rPr>
        <w:t>ridondanze</w:t>
      </w:r>
      <w:r>
        <w:t xml:space="preserve"> negli </w:t>
      </w:r>
      <w:r w:rsidRPr="00896FCB">
        <w:t>attributi comuni</w:t>
      </w:r>
      <w:r>
        <w:t>, a</w:t>
      </w:r>
      <w:r w:rsidRPr="00896FCB">
        <w:t>umento della complessità applicativa</w:t>
      </w:r>
      <w:r>
        <w:t xml:space="preserve">, </w:t>
      </w:r>
      <w:r w:rsidRPr="00195163">
        <w:rPr>
          <w:b/>
          <w:bCs/>
        </w:rPr>
        <w:t>scarsa scalabilità</w:t>
      </w:r>
      <w:r w:rsidRPr="00195163">
        <w:t xml:space="preserve"> in termini di estensione del modello</w:t>
      </w:r>
      <w:r>
        <w:t>.</w:t>
      </w:r>
    </w:p>
    <w:p w14:paraId="1C06C512" w14:textId="77777777" w:rsidR="00114BEB" w:rsidRDefault="00114BEB" w:rsidP="00114BEB"/>
    <w:p w14:paraId="4AC2FA89" w14:textId="77777777" w:rsidR="00114BEB" w:rsidRDefault="00114BEB" w:rsidP="00114BEB">
      <w:pPr>
        <w:rPr>
          <w:i/>
          <w:iCs/>
        </w:rPr>
      </w:pPr>
      <w:r w:rsidRPr="00A32064">
        <w:rPr>
          <w:i/>
          <w:iCs/>
        </w:rPr>
        <w:t>Modello E/R ottimizzato</w:t>
      </w:r>
    </w:p>
    <w:p w14:paraId="3512400C" w14:textId="223B06BB" w:rsidR="00114BEB" w:rsidRDefault="009A2C63" w:rsidP="00114BEB">
      <w:r>
        <w:rPr>
          <w:noProof/>
        </w:rPr>
        <w:drawing>
          <wp:inline distT="0" distB="0" distL="0" distR="0" wp14:anchorId="3EFD3081" wp14:editId="73262D2D">
            <wp:extent cx="6114415" cy="2456815"/>
            <wp:effectExtent l="0" t="0" r="635" b="635"/>
            <wp:docPr id="462063267"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4415" cy="2456815"/>
                    </a:xfrm>
                    <a:prstGeom prst="rect">
                      <a:avLst/>
                    </a:prstGeom>
                    <a:noFill/>
                    <a:ln>
                      <a:noFill/>
                    </a:ln>
                  </pic:spPr>
                </pic:pic>
              </a:graphicData>
            </a:graphic>
          </wp:inline>
        </w:drawing>
      </w:r>
    </w:p>
    <w:p w14:paraId="182FE3E1" w14:textId="77777777" w:rsidR="00114BEB" w:rsidRDefault="00114BEB" w:rsidP="00114BEB"/>
    <w:p w14:paraId="0045E836" w14:textId="77777777" w:rsidR="00114BEB" w:rsidRDefault="00114BEB" w:rsidP="00114BEB">
      <w:r>
        <w:t>Passando al modello relazionale usato per il progetto, l’approccio scelto prevede l’unificazione delle entità figlia in un’unica super-entità. Questo comporta:</w:t>
      </w:r>
    </w:p>
    <w:p w14:paraId="14EA1F4F" w14:textId="77777777" w:rsidR="00114BEB" w:rsidRDefault="00114BEB" w:rsidP="00114BEB">
      <w:pPr>
        <w:pStyle w:val="Paragrafoelenco"/>
        <w:numPr>
          <w:ilvl w:val="0"/>
          <w:numId w:val="11"/>
        </w:numPr>
      </w:pPr>
      <w:r>
        <w:t xml:space="preserve">Una sola tabella, “Utente”, unica per tutti gli utenti, con attributi opzionali specifici che possono essere nulli e con l’aggiunta di un attributo </w:t>
      </w:r>
      <w:r>
        <w:rPr>
          <w:b/>
          <w:bCs/>
        </w:rPr>
        <w:t xml:space="preserve">ruolo </w:t>
      </w:r>
      <w:r>
        <w:t>per distinguerli.</w:t>
      </w:r>
    </w:p>
    <w:p w14:paraId="74BFDC4F" w14:textId="77777777" w:rsidR="00114BEB" w:rsidRDefault="00114BEB" w:rsidP="00114BEB">
      <w:r>
        <w:t xml:space="preserve">È stata presa questa scelta per: </w:t>
      </w:r>
    </w:p>
    <w:p w14:paraId="7F73BD42" w14:textId="77777777" w:rsidR="00114BEB" w:rsidRDefault="00114BEB" w:rsidP="00114BEB">
      <w:pPr>
        <w:pStyle w:val="Paragrafoelenco"/>
        <w:numPr>
          <w:ilvl w:val="0"/>
          <w:numId w:val="11"/>
        </w:numPr>
      </w:pPr>
      <w:r w:rsidRPr="0066583B">
        <w:rPr>
          <w:b/>
          <w:bCs/>
        </w:rPr>
        <w:t>garantire una maggiore scalabilità</w:t>
      </w:r>
      <w:r>
        <w:t xml:space="preserve"> in futuro, cioè se si vorranno aggiungere altri ruoli come proprietario della palestra o altri tipi di istruttori sarà più facile farlo. </w:t>
      </w:r>
    </w:p>
    <w:p w14:paraId="16309B6B" w14:textId="77777777" w:rsidR="00114BEB" w:rsidRDefault="00114BEB" w:rsidP="00114BEB">
      <w:pPr>
        <w:pStyle w:val="Paragrafoelenco"/>
        <w:numPr>
          <w:ilvl w:val="0"/>
          <w:numId w:val="11"/>
        </w:numPr>
      </w:pPr>
      <w:r>
        <w:t xml:space="preserve">consente una </w:t>
      </w:r>
      <w:r w:rsidRPr="00D67E34">
        <w:rPr>
          <w:b/>
          <w:bCs/>
        </w:rPr>
        <w:t>gestione migliore</w:t>
      </w:r>
      <w:r>
        <w:t xml:space="preserve"> del database. </w:t>
      </w:r>
    </w:p>
    <w:p w14:paraId="61C716E2" w14:textId="77777777" w:rsidR="00114BEB" w:rsidRDefault="00114BEB" w:rsidP="00114BEB">
      <w:pPr>
        <w:pStyle w:val="Paragrafoelenco"/>
        <w:numPr>
          <w:ilvl w:val="0"/>
          <w:numId w:val="11"/>
        </w:numPr>
      </w:pPr>
      <w:r>
        <w:t xml:space="preserve">garantisce </w:t>
      </w:r>
      <w:r w:rsidRPr="00D67E34">
        <w:rPr>
          <w:b/>
          <w:bCs/>
        </w:rPr>
        <w:t>query più semplici</w:t>
      </w:r>
      <w:r>
        <w:t xml:space="preserve">: meno join, infatti non ci saranno join con le tabelle </w:t>
      </w:r>
      <w:r w:rsidRPr="0066583B">
        <w:rPr>
          <w:i/>
          <w:iCs/>
        </w:rPr>
        <w:t>cliente</w:t>
      </w:r>
      <w:r>
        <w:t xml:space="preserve"> i </w:t>
      </w:r>
      <w:r w:rsidRPr="0066583B">
        <w:rPr>
          <w:i/>
          <w:iCs/>
        </w:rPr>
        <w:t>personal</w:t>
      </w:r>
      <w:r>
        <w:t xml:space="preserve"> </w:t>
      </w:r>
      <w:r w:rsidRPr="0066583B">
        <w:rPr>
          <w:i/>
          <w:iCs/>
        </w:rPr>
        <w:t>trainer</w:t>
      </w:r>
      <w:r>
        <w:t xml:space="preserve"> ma solo con </w:t>
      </w:r>
      <w:r w:rsidRPr="0066583B">
        <w:rPr>
          <w:i/>
          <w:iCs/>
        </w:rPr>
        <w:t>Utente</w:t>
      </w:r>
      <w:r>
        <w:rPr>
          <w:i/>
          <w:iCs/>
        </w:rPr>
        <w:t>.</w:t>
      </w:r>
      <w:r>
        <w:t xml:space="preserve"> </w:t>
      </w:r>
    </w:p>
    <w:p w14:paraId="2DC5D317" w14:textId="77777777" w:rsidR="00114BEB" w:rsidRPr="00D07E1E" w:rsidRDefault="00114BEB" w:rsidP="00114BEB">
      <w:pPr>
        <w:pStyle w:val="Paragrafoelenco"/>
        <w:numPr>
          <w:ilvl w:val="0"/>
          <w:numId w:val="11"/>
        </w:numPr>
      </w:pPr>
      <w:r>
        <w:rPr>
          <w:b/>
          <w:bCs/>
        </w:rPr>
        <w:lastRenderedPageBreak/>
        <w:t>E</w:t>
      </w:r>
      <w:r w:rsidRPr="00D07E1E">
        <w:rPr>
          <w:b/>
          <w:bCs/>
        </w:rPr>
        <w:t>vitare</w:t>
      </w:r>
      <w:r>
        <w:t xml:space="preserve"> di avere </w:t>
      </w:r>
      <w:r w:rsidRPr="00D07E1E">
        <w:rPr>
          <w:b/>
          <w:bCs/>
        </w:rPr>
        <w:t>attributi duplicati</w:t>
      </w:r>
    </w:p>
    <w:p w14:paraId="193FDDEB" w14:textId="0688E4C2" w:rsidR="00114BEB" w:rsidRDefault="00114BEB" w:rsidP="00114BEB">
      <w:r>
        <w:t>Gli a</w:t>
      </w:r>
      <w:r w:rsidR="005838FA">
        <w:t>t</w:t>
      </w:r>
      <w:r>
        <w:t xml:space="preserve">tributi delle entità figlie “Personal Trainer” e  “Cliente” vengono inglobati all’interno della classe padre “Utente”. Gli attributi che non sono pertinenti a </w:t>
      </w:r>
      <w:r w:rsidRPr="003C685F">
        <w:rPr>
          <w:i/>
          <w:iCs/>
        </w:rPr>
        <w:t>Personal Trainer</w:t>
      </w:r>
      <w:r>
        <w:t xml:space="preserve"> assumeranno il valore NULL e viceversa. </w:t>
      </w:r>
    </w:p>
    <w:p w14:paraId="42313B91" w14:textId="77777777" w:rsidR="00114BEB" w:rsidRDefault="00114BEB" w:rsidP="00114BEB">
      <w:pPr>
        <w:pStyle w:val="Paragrafoelenco"/>
        <w:numPr>
          <w:ilvl w:val="0"/>
          <w:numId w:val="12"/>
        </w:numPr>
      </w:pPr>
      <w:r>
        <w:t xml:space="preserve">Utente: </w:t>
      </w:r>
      <w:r w:rsidRPr="00EB40CE">
        <w:rPr>
          <w:u w:val="single"/>
        </w:rPr>
        <w:t>email</w:t>
      </w:r>
      <w:r>
        <w:t>, nome, password</w:t>
      </w:r>
    </w:p>
    <w:p w14:paraId="75C6F02E" w14:textId="77777777" w:rsidR="00114BEB" w:rsidRDefault="00114BEB" w:rsidP="00114BEB">
      <w:pPr>
        <w:pStyle w:val="Paragrafoelenco"/>
        <w:numPr>
          <w:ilvl w:val="1"/>
          <w:numId w:val="12"/>
        </w:numPr>
      </w:pPr>
      <w:r>
        <w:t>Personal trainer: certificazione, stipendio</w:t>
      </w:r>
    </w:p>
    <w:p w14:paraId="6BF911FD" w14:textId="77777777" w:rsidR="00114BEB" w:rsidRDefault="00114BEB" w:rsidP="00114BEB">
      <w:pPr>
        <w:pStyle w:val="Paragrafoelenco"/>
        <w:numPr>
          <w:ilvl w:val="1"/>
          <w:numId w:val="12"/>
        </w:numPr>
      </w:pPr>
      <w:r>
        <w:t xml:space="preserve">Cliente: </w:t>
      </w:r>
      <w:proofErr w:type="spellStart"/>
      <w:r>
        <w:t>tipo_sport</w:t>
      </w:r>
      <w:proofErr w:type="spellEnd"/>
      <w:r>
        <w:t xml:space="preserve">, </w:t>
      </w:r>
      <w:proofErr w:type="spellStart"/>
      <w:r>
        <w:t>stato_abbonamento</w:t>
      </w:r>
      <w:proofErr w:type="spellEnd"/>
    </w:p>
    <w:p w14:paraId="4D340BB9" w14:textId="77777777" w:rsidR="00114BEB" w:rsidRDefault="00114BEB" w:rsidP="00114BEB">
      <w:r>
        <w:t>Nel modello E/R questi attributi sono visualizzati come facenti parte tutti della stessa tabella, ma vincolati dalla specializzazione.</w:t>
      </w:r>
    </w:p>
    <w:p w14:paraId="3FE44C80" w14:textId="77777777" w:rsidR="003D6AC1" w:rsidRDefault="003D6AC1" w:rsidP="00DB7291"/>
    <w:p w14:paraId="26AEA9CA" w14:textId="1DB497C0" w:rsidR="002C7028" w:rsidRDefault="00CB3197" w:rsidP="00DB7291">
      <w:pPr>
        <w:rPr>
          <w:b/>
          <w:bCs/>
        </w:rPr>
      </w:pPr>
      <w:r>
        <w:rPr>
          <w:b/>
          <w:bCs/>
        </w:rPr>
        <w:t xml:space="preserve">Discussione Cardinalità </w:t>
      </w:r>
    </w:p>
    <w:p w14:paraId="3A917589" w14:textId="2CB7467D" w:rsidR="00856FDA" w:rsidRDefault="002E79F8" w:rsidP="00856FDA">
      <w:pPr>
        <w:pStyle w:val="Paragrafoelenco"/>
        <w:numPr>
          <w:ilvl w:val="0"/>
          <w:numId w:val="13"/>
        </w:numPr>
        <w:rPr>
          <w:b/>
          <w:bCs/>
          <w:i/>
          <w:iCs/>
        </w:rPr>
      </w:pPr>
      <w:r>
        <w:rPr>
          <w:b/>
          <w:bCs/>
          <w:i/>
          <w:iCs/>
        </w:rPr>
        <w:t>Utente</w:t>
      </w:r>
      <w:r w:rsidR="00856FDA" w:rsidRPr="005D780C">
        <w:rPr>
          <w:b/>
          <w:bCs/>
          <w:i/>
          <w:iCs/>
        </w:rPr>
        <w:t xml:space="preserve">(0:N) </w:t>
      </w:r>
      <w:r w:rsidR="00856FDA" w:rsidRPr="005D780C">
        <w:sym w:font="Wingdings" w:char="F0E0"/>
      </w:r>
      <w:r w:rsidR="00856FDA" w:rsidRPr="005D780C">
        <w:rPr>
          <w:b/>
          <w:bCs/>
          <w:i/>
          <w:iCs/>
        </w:rPr>
        <w:t xml:space="preserve"> </w:t>
      </w:r>
      <w:r w:rsidR="001A047B">
        <w:rPr>
          <w:b/>
          <w:bCs/>
          <w:i/>
          <w:iCs/>
        </w:rPr>
        <w:t>Creazione</w:t>
      </w:r>
      <w:r w:rsidR="00856FDA" w:rsidRPr="005D780C">
        <w:rPr>
          <w:b/>
          <w:bCs/>
          <w:i/>
          <w:iCs/>
        </w:rPr>
        <w:t xml:space="preserve"> </w:t>
      </w:r>
      <w:r w:rsidR="00856FDA" w:rsidRPr="005D780C">
        <w:sym w:font="Wingdings" w:char="F0DF"/>
      </w:r>
      <w:r w:rsidR="00856FDA" w:rsidRPr="005D780C">
        <w:rPr>
          <w:b/>
          <w:bCs/>
          <w:i/>
          <w:iCs/>
        </w:rPr>
        <w:t xml:space="preserve"> </w:t>
      </w:r>
      <w:r w:rsidR="003825B0">
        <w:rPr>
          <w:b/>
          <w:bCs/>
          <w:i/>
          <w:iCs/>
        </w:rPr>
        <w:t>Scheda</w:t>
      </w:r>
      <w:r w:rsidR="00856FDA" w:rsidRPr="005D780C">
        <w:rPr>
          <w:b/>
          <w:bCs/>
          <w:i/>
          <w:iCs/>
        </w:rPr>
        <w:t xml:space="preserve"> (</w:t>
      </w:r>
      <w:r w:rsidR="003825B0">
        <w:rPr>
          <w:b/>
          <w:bCs/>
          <w:i/>
          <w:iCs/>
        </w:rPr>
        <w:t>1</w:t>
      </w:r>
      <w:r w:rsidR="00856FDA" w:rsidRPr="005D780C">
        <w:rPr>
          <w:b/>
          <w:bCs/>
          <w:i/>
          <w:iCs/>
        </w:rPr>
        <w:t>:</w:t>
      </w:r>
      <w:r w:rsidR="003825B0">
        <w:rPr>
          <w:b/>
          <w:bCs/>
          <w:i/>
          <w:iCs/>
        </w:rPr>
        <w:t>1</w:t>
      </w:r>
      <w:r w:rsidR="00856FDA" w:rsidRPr="005D780C">
        <w:rPr>
          <w:b/>
          <w:bCs/>
          <w:i/>
          <w:iCs/>
        </w:rPr>
        <w:t>):</w:t>
      </w:r>
    </w:p>
    <w:p w14:paraId="2AD9AC9C" w14:textId="77777777" w:rsidR="00C66987" w:rsidRDefault="00C66987" w:rsidP="00CD2E85">
      <w:pPr>
        <w:pStyle w:val="Paragrafoelenco"/>
        <w:numPr>
          <w:ilvl w:val="1"/>
          <w:numId w:val="13"/>
        </w:numPr>
      </w:pPr>
      <w:r>
        <w:t>Un Utente (ruolo = Personal Trainer) può creare da 0 a N schede d’allenamento</w:t>
      </w:r>
    </w:p>
    <w:p w14:paraId="62607E49" w14:textId="5C59997E" w:rsidR="00C66987" w:rsidRPr="00C66987" w:rsidRDefault="00C66987" w:rsidP="00CD2E85">
      <w:pPr>
        <w:pStyle w:val="Paragrafoelenco"/>
        <w:numPr>
          <w:ilvl w:val="1"/>
          <w:numId w:val="13"/>
        </w:numPr>
      </w:pPr>
      <w:r>
        <w:t>Una Scheda d’allenamento può essere creata da uno e un solo Personal Trainer</w:t>
      </w:r>
    </w:p>
    <w:p w14:paraId="3AC4BE94" w14:textId="34471795" w:rsidR="003D1B02" w:rsidRDefault="003D1B02" w:rsidP="003D1B02">
      <w:pPr>
        <w:pStyle w:val="Paragrafoelenco"/>
        <w:numPr>
          <w:ilvl w:val="0"/>
          <w:numId w:val="13"/>
        </w:numPr>
        <w:rPr>
          <w:b/>
          <w:bCs/>
          <w:i/>
          <w:iCs/>
        </w:rPr>
      </w:pPr>
      <w:r>
        <w:rPr>
          <w:b/>
          <w:bCs/>
          <w:i/>
          <w:iCs/>
        </w:rPr>
        <w:t>Utente</w:t>
      </w:r>
      <w:r w:rsidRPr="005D780C">
        <w:rPr>
          <w:b/>
          <w:bCs/>
          <w:i/>
          <w:iCs/>
        </w:rPr>
        <w:t xml:space="preserve">(0:N) </w:t>
      </w:r>
      <w:r w:rsidRPr="005D780C">
        <w:sym w:font="Wingdings" w:char="F0E0"/>
      </w:r>
      <w:r w:rsidRPr="005D780C">
        <w:rPr>
          <w:b/>
          <w:bCs/>
          <w:i/>
          <w:iCs/>
        </w:rPr>
        <w:t xml:space="preserve"> </w:t>
      </w:r>
      <w:r w:rsidR="00B034E4">
        <w:rPr>
          <w:b/>
          <w:bCs/>
          <w:i/>
          <w:iCs/>
        </w:rPr>
        <w:t>Appartenenza</w:t>
      </w:r>
      <w:r w:rsidRPr="005D780C">
        <w:rPr>
          <w:b/>
          <w:bCs/>
          <w:i/>
          <w:iCs/>
        </w:rPr>
        <w:t xml:space="preserve"> </w:t>
      </w:r>
      <w:r w:rsidRPr="005D780C">
        <w:sym w:font="Wingdings" w:char="F0DF"/>
      </w:r>
      <w:r w:rsidRPr="005D780C">
        <w:rPr>
          <w:b/>
          <w:bCs/>
          <w:i/>
          <w:iCs/>
        </w:rPr>
        <w:t xml:space="preserve"> </w:t>
      </w:r>
      <w:r>
        <w:rPr>
          <w:b/>
          <w:bCs/>
          <w:i/>
          <w:iCs/>
        </w:rPr>
        <w:t>Scheda</w:t>
      </w:r>
      <w:r w:rsidRPr="005D780C">
        <w:rPr>
          <w:b/>
          <w:bCs/>
          <w:i/>
          <w:iCs/>
        </w:rPr>
        <w:t xml:space="preserve"> (</w:t>
      </w:r>
      <w:r>
        <w:rPr>
          <w:b/>
          <w:bCs/>
          <w:i/>
          <w:iCs/>
        </w:rPr>
        <w:t>1</w:t>
      </w:r>
      <w:r w:rsidRPr="005D780C">
        <w:rPr>
          <w:b/>
          <w:bCs/>
          <w:i/>
          <w:iCs/>
        </w:rPr>
        <w:t>:</w:t>
      </w:r>
      <w:r>
        <w:rPr>
          <w:b/>
          <w:bCs/>
          <w:i/>
          <w:iCs/>
        </w:rPr>
        <w:t>1</w:t>
      </w:r>
      <w:r w:rsidRPr="005D780C">
        <w:rPr>
          <w:b/>
          <w:bCs/>
          <w:i/>
          <w:iCs/>
        </w:rPr>
        <w:t>):</w:t>
      </w:r>
    </w:p>
    <w:p w14:paraId="5E261E47" w14:textId="4B613880" w:rsidR="00B034E4" w:rsidRDefault="00CD2E85" w:rsidP="00CD2E85">
      <w:pPr>
        <w:pStyle w:val="Paragrafoelenco"/>
        <w:numPr>
          <w:ilvl w:val="1"/>
          <w:numId w:val="13"/>
        </w:numPr>
      </w:pPr>
      <w:r>
        <w:t>U</w:t>
      </w:r>
      <w:r w:rsidR="002A73F7" w:rsidRPr="00C5211E">
        <w:t xml:space="preserve">n Utente (ruolo = Cliente) può avere </w:t>
      </w:r>
      <w:r w:rsidR="00233315" w:rsidRPr="00C5211E">
        <w:t>0</w:t>
      </w:r>
      <w:r w:rsidR="00C5211E">
        <w:t xml:space="preserve"> (nel caso si sia appena iscritto)</w:t>
      </w:r>
      <w:r w:rsidR="00233315" w:rsidRPr="00C5211E">
        <w:t xml:space="preserve"> o più schede</w:t>
      </w:r>
      <w:r w:rsidR="00C5211E">
        <w:t xml:space="preserve"> d’allenamento</w:t>
      </w:r>
    </w:p>
    <w:p w14:paraId="3AAB4A69" w14:textId="72CDCFF7" w:rsidR="006B655B" w:rsidRPr="00C5211E" w:rsidRDefault="00CD2E85" w:rsidP="00CD2E85">
      <w:pPr>
        <w:pStyle w:val="Paragrafoelenco"/>
        <w:numPr>
          <w:ilvl w:val="1"/>
          <w:numId w:val="13"/>
        </w:numPr>
      </w:pPr>
      <w:r>
        <w:t>U</w:t>
      </w:r>
      <w:r w:rsidR="006B655B">
        <w:t>na scheda d’allenamento può essere posseduta da uno e un solo utente</w:t>
      </w:r>
    </w:p>
    <w:p w14:paraId="533AF26E" w14:textId="0A249DBC" w:rsidR="006B655B" w:rsidRPr="006B655B" w:rsidRDefault="006B655B" w:rsidP="006B655B">
      <w:pPr>
        <w:pStyle w:val="Paragrafoelenco"/>
        <w:numPr>
          <w:ilvl w:val="0"/>
          <w:numId w:val="13"/>
        </w:numPr>
        <w:rPr>
          <w:b/>
          <w:bCs/>
          <w:i/>
          <w:iCs/>
        </w:rPr>
      </w:pPr>
      <w:r>
        <w:rPr>
          <w:b/>
          <w:bCs/>
          <w:i/>
          <w:iCs/>
        </w:rPr>
        <w:t>Utente</w:t>
      </w:r>
      <w:r w:rsidRPr="005D780C">
        <w:rPr>
          <w:b/>
          <w:bCs/>
          <w:i/>
          <w:iCs/>
        </w:rPr>
        <w:t>(</w:t>
      </w:r>
      <w:r w:rsidR="004F17F2">
        <w:rPr>
          <w:b/>
          <w:bCs/>
          <w:i/>
          <w:iCs/>
        </w:rPr>
        <w:t>0</w:t>
      </w:r>
      <w:r w:rsidRPr="005D780C">
        <w:rPr>
          <w:b/>
          <w:bCs/>
          <w:i/>
          <w:iCs/>
        </w:rPr>
        <w:t xml:space="preserve">:N) </w:t>
      </w:r>
      <w:r w:rsidRPr="005D780C">
        <w:sym w:font="Wingdings" w:char="F0E0"/>
      </w:r>
      <w:r w:rsidRPr="005D780C">
        <w:rPr>
          <w:b/>
          <w:bCs/>
          <w:i/>
          <w:iCs/>
        </w:rPr>
        <w:t xml:space="preserve"> </w:t>
      </w:r>
      <w:r w:rsidR="004F17F2">
        <w:rPr>
          <w:b/>
          <w:bCs/>
          <w:i/>
          <w:iCs/>
        </w:rPr>
        <w:t>Preferenza</w:t>
      </w:r>
      <w:r w:rsidRPr="005D780C">
        <w:rPr>
          <w:b/>
          <w:bCs/>
          <w:i/>
          <w:iCs/>
        </w:rPr>
        <w:t xml:space="preserve"> </w:t>
      </w:r>
      <w:r w:rsidRPr="005D780C">
        <w:sym w:font="Wingdings" w:char="F0DF"/>
      </w:r>
      <w:r w:rsidRPr="005D780C">
        <w:rPr>
          <w:b/>
          <w:bCs/>
          <w:i/>
          <w:iCs/>
        </w:rPr>
        <w:t xml:space="preserve"> </w:t>
      </w:r>
      <w:r>
        <w:rPr>
          <w:b/>
          <w:bCs/>
          <w:i/>
          <w:iCs/>
        </w:rPr>
        <w:t>Esercizio</w:t>
      </w:r>
      <w:r w:rsidRPr="005D780C">
        <w:rPr>
          <w:b/>
          <w:bCs/>
          <w:i/>
          <w:iCs/>
        </w:rPr>
        <w:t xml:space="preserve"> (</w:t>
      </w:r>
      <w:r w:rsidR="001E2FF1">
        <w:rPr>
          <w:b/>
          <w:bCs/>
          <w:i/>
          <w:iCs/>
        </w:rPr>
        <w:t>0</w:t>
      </w:r>
      <w:r w:rsidRPr="005D780C">
        <w:rPr>
          <w:b/>
          <w:bCs/>
          <w:i/>
          <w:iCs/>
        </w:rPr>
        <w:t>:</w:t>
      </w:r>
      <w:r>
        <w:rPr>
          <w:b/>
          <w:bCs/>
          <w:i/>
          <w:iCs/>
        </w:rPr>
        <w:t>N</w:t>
      </w:r>
      <w:r w:rsidRPr="005D780C">
        <w:rPr>
          <w:b/>
          <w:bCs/>
          <w:i/>
          <w:iCs/>
        </w:rPr>
        <w:t>):</w:t>
      </w:r>
      <w:r>
        <w:rPr>
          <w:b/>
          <w:bCs/>
          <w:i/>
          <w:iCs/>
        </w:rPr>
        <w:t xml:space="preserve"> </w:t>
      </w:r>
    </w:p>
    <w:p w14:paraId="00E7E7F6" w14:textId="7040B4AC" w:rsidR="006B655B" w:rsidRDefault="00CD2E85" w:rsidP="00CD2E85">
      <w:pPr>
        <w:pStyle w:val="Paragrafoelenco"/>
        <w:numPr>
          <w:ilvl w:val="1"/>
          <w:numId w:val="13"/>
        </w:numPr>
      </w:pPr>
      <w:r>
        <w:t>U</w:t>
      </w:r>
      <w:r w:rsidR="00787524">
        <w:t xml:space="preserve">n Utente può avere minimo 0 </w:t>
      </w:r>
      <w:r w:rsidR="00214983">
        <w:t>e massimo N esercizi nei preferiti</w:t>
      </w:r>
    </w:p>
    <w:p w14:paraId="3780F39C" w14:textId="693942F6" w:rsidR="00214983" w:rsidRPr="006B655B" w:rsidRDefault="00CD2E85" w:rsidP="00CD2E85">
      <w:pPr>
        <w:pStyle w:val="Paragrafoelenco"/>
        <w:numPr>
          <w:ilvl w:val="1"/>
          <w:numId w:val="13"/>
        </w:numPr>
      </w:pPr>
      <w:r>
        <w:t>U</w:t>
      </w:r>
      <w:r w:rsidR="00214983">
        <w:t>n Esercizio può essere messo nei preferiti da minimo 0 utenti e massimo N</w:t>
      </w:r>
    </w:p>
    <w:p w14:paraId="66A37185" w14:textId="0336B920" w:rsidR="00EF7B1D" w:rsidRDefault="00EF7B1D" w:rsidP="00EF7B1D">
      <w:pPr>
        <w:pStyle w:val="Paragrafoelenco"/>
        <w:numPr>
          <w:ilvl w:val="0"/>
          <w:numId w:val="13"/>
        </w:numPr>
        <w:rPr>
          <w:b/>
          <w:bCs/>
          <w:i/>
          <w:iCs/>
        </w:rPr>
      </w:pPr>
      <w:r>
        <w:rPr>
          <w:b/>
          <w:bCs/>
          <w:i/>
          <w:iCs/>
        </w:rPr>
        <w:t>Scheda</w:t>
      </w:r>
      <w:r w:rsidRPr="005D780C">
        <w:rPr>
          <w:b/>
          <w:bCs/>
          <w:i/>
          <w:iCs/>
        </w:rPr>
        <w:t>(</w:t>
      </w:r>
      <w:r w:rsidR="00490F96">
        <w:rPr>
          <w:b/>
          <w:bCs/>
          <w:i/>
          <w:iCs/>
        </w:rPr>
        <w:t>1</w:t>
      </w:r>
      <w:r w:rsidRPr="005D780C">
        <w:rPr>
          <w:b/>
          <w:bCs/>
          <w:i/>
          <w:iCs/>
        </w:rPr>
        <w:t xml:space="preserve">:N) </w:t>
      </w:r>
      <w:r w:rsidRPr="005D780C">
        <w:sym w:font="Wingdings" w:char="F0E0"/>
      </w:r>
      <w:r w:rsidRPr="005D780C">
        <w:rPr>
          <w:b/>
          <w:bCs/>
          <w:i/>
          <w:iCs/>
        </w:rPr>
        <w:t xml:space="preserve"> </w:t>
      </w:r>
      <w:r w:rsidR="00142FD4">
        <w:rPr>
          <w:b/>
          <w:bCs/>
          <w:i/>
          <w:iCs/>
        </w:rPr>
        <w:t>Composizione</w:t>
      </w:r>
      <w:r w:rsidRPr="005D780C">
        <w:rPr>
          <w:b/>
          <w:bCs/>
          <w:i/>
          <w:iCs/>
        </w:rPr>
        <w:t xml:space="preserve"> </w:t>
      </w:r>
      <w:r w:rsidRPr="005D780C">
        <w:sym w:font="Wingdings" w:char="F0DF"/>
      </w:r>
      <w:r w:rsidRPr="005D780C">
        <w:rPr>
          <w:b/>
          <w:bCs/>
          <w:i/>
          <w:iCs/>
        </w:rPr>
        <w:t xml:space="preserve"> </w:t>
      </w:r>
      <w:r>
        <w:rPr>
          <w:b/>
          <w:bCs/>
          <w:i/>
          <w:iCs/>
        </w:rPr>
        <w:t>Esercizio</w:t>
      </w:r>
      <w:r w:rsidRPr="005D780C">
        <w:rPr>
          <w:b/>
          <w:bCs/>
          <w:i/>
          <w:iCs/>
        </w:rPr>
        <w:t xml:space="preserve"> (</w:t>
      </w:r>
      <w:r w:rsidR="00490F96">
        <w:rPr>
          <w:b/>
          <w:bCs/>
          <w:i/>
          <w:iCs/>
        </w:rPr>
        <w:t>0</w:t>
      </w:r>
      <w:r w:rsidRPr="005D780C">
        <w:rPr>
          <w:b/>
          <w:bCs/>
          <w:i/>
          <w:iCs/>
        </w:rPr>
        <w:t>:</w:t>
      </w:r>
      <w:r w:rsidR="00490F96">
        <w:rPr>
          <w:b/>
          <w:bCs/>
          <w:i/>
          <w:iCs/>
        </w:rPr>
        <w:t>N</w:t>
      </w:r>
      <w:r w:rsidRPr="005D780C">
        <w:rPr>
          <w:b/>
          <w:bCs/>
          <w:i/>
          <w:iCs/>
        </w:rPr>
        <w:t>):</w:t>
      </w:r>
    </w:p>
    <w:p w14:paraId="627A9C21" w14:textId="171740CE" w:rsidR="00E15916" w:rsidRDefault="001D2D3E" w:rsidP="00CD2E85">
      <w:pPr>
        <w:pStyle w:val="Paragrafoelenco"/>
        <w:numPr>
          <w:ilvl w:val="1"/>
          <w:numId w:val="13"/>
        </w:numPr>
      </w:pPr>
      <w:r>
        <w:t>U</w:t>
      </w:r>
      <w:r w:rsidR="00330D10">
        <w:t>na scheda per essere valida deve avere minimo 1 esercizio e massimo N all’interno di essa</w:t>
      </w:r>
    </w:p>
    <w:p w14:paraId="5E10A1DD" w14:textId="7BFD8589" w:rsidR="00330D10" w:rsidRPr="00E15916" w:rsidRDefault="001D2D3E" w:rsidP="00CD2E85">
      <w:pPr>
        <w:pStyle w:val="Paragrafoelenco"/>
        <w:numPr>
          <w:ilvl w:val="1"/>
          <w:numId w:val="13"/>
        </w:numPr>
      </w:pPr>
      <w:r>
        <w:t>U</w:t>
      </w:r>
      <w:r w:rsidR="00330D10">
        <w:t>n eser</w:t>
      </w:r>
      <w:r w:rsidR="00C0330D">
        <w:t xml:space="preserve">cizio </w:t>
      </w:r>
      <w:r w:rsidR="00B450BB">
        <w:t xml:space="preserve">deve essere in minimo 0 massimo N schede </w:t>
      </w:r>
    </w:p>
    <w:p w14:paraId="270CDEBB" w14:textId="31663539" w:rsidR="001555FB" w:rsidRDefault="001555FB" w:rsidP="001555FB">
      <w:pPr>
        <w:pStyle w:val="Paragrafoelenco"/>
        <w:numPr>
          <w:ilvl w:val="0"/>
          <w:numId w:val="13"/>
        </w:numPr>
        <w:rPr>
          <w:b/>
          <w:bCs/>
          <w:i/>
          <w:iCs/>
        </w:rPr>
      </w:pPr>
      <w:r>
        <w:rPr>
          <w:b/>
          <w:bCs/>
          <w:i/>
          <w:iCs/>
        </w:rPr>
        <w:t>Utente</w:t>
      </w:r>
      <w:r w:rsidRPr="005D780C">
        <w:rPr>
          <w:b/>
          <w:bCs/>
          <w:i/>
          <w:iCs/>
        </w:rPr>
        <w:t>(</w:t>
      </w:r>
      <w:r w:rsidR="00315092">
        <w:rPr>
          <w:b/>
          <w:bCs/>
          <w:i/>
          <w:iCs/>
        </w:rPr>
        <w:t>0</w:t>
      </w:r>
      <w:r w:rsidRPr="005D780C">
        <w:rPr>
          <w:b/>
          <w:bCs/>
          <w:i/>
          <w:iCs/>
        </w:rPr>
        <w:t xml:space="preserve">:N) </w:t>
      </w:r>
      <w:r w:rsidRPr="005D780C">
        <w:sym w:font="Wingdings" w:char="F0E0"/>
      </w:r>
      <w:r w:rsidRPr="005D780C">
        <w:rPr>
          <w:b/>
          <w:bCs/>
          <w:i/>
          <w:iCs/>
        </w:rPr>
        <w:t xml:space="preserve"> </w:t>
      </w:r>
      <w:r w:rsidR="00315092">
        <w:rPr>
          <w:b/>
          <w:bCs/>
          <w:i/>
          <w:iCs/>
        </w:rPr>
        <w:t>Possedere</w:t>
      </w:r>
      <w:r w:rsidRPr="005D780C">
        <w:rPr>
          <w:b/>
          <w:bCs/>
          <w:i/>
          <w:iCs/>
        </w:rPr>
        <w:t xml:space="preserve"> </w:t>
      </w:r>
      <w:r w:rsidRPr="005D780C">
        <w:sym w:font="Wingdings" w:char="F0DF"/>
      </w:r>
      <w:r w:rsidRPr="005D780C">
        <w:rPr>
          <w:b/>
          <w:bCs/>
          <w:i/>
          <w:iCs/>
        </w:rPr>
        <w:t xml:space="preserve"> </w:t>
      </w:r>
      <w:proofErr w:type="spellStart"/>
      <w:r>
        <w:rPr>
          <w:b/>
          <w:bCs/>
          <w:i/>
          <w:iCs/>
        </w:rPr>
        <w:t>Scheda_integratori</w:t>
      </w:r>
      <w:proofErr w:type="spellEnd"/>
      <w:r w:rsidRPr="005D780C">
        <w:rPr>
          <w:b/>
          <w:bCs/>
          <w:i/>
          <w:iCs/>
        </w:rPr>
        <w:t xml:space="preserve"> (</w:t>
      </w:r>
      <w:r w:rsidR="00315092">
        <w:rPr>
          <w:b/>
          <w:bCs/>
          <w:i/>
          <w:iCs/>
        </w:rPr>
        <w:t>1</w:t>
      </w:r>
      <w:r w:rsidRPr="005D780C">
        <w:rPr>
          <w:b/>
          <w:bCs/>
          <w:i/>
          <w:iCs/>
        </w:rPr>
        <w:t>:</w:t>
      </w:r>
      <w:r w:rsidR="00315092">
        <w:rPr>
          <w:b/>
          <w:bCs/>
          <w:i/>
          <w:iCs/>
        </w:rPr>
        <w:t>1</w:t>
      </w:r>
      <w:r w:rsidRPr="005D780C">
        <w:rPr>
          <w:b/>
          <w:bCs/>
          <w:i/>
          <w:iCs/>
        </w:rPr>
        <w:t>):</w:t>
      </w:r>
    </w:p>
    <w:p w14:paraId="1A3109C3" w14:textId="2E80B309" w:rsidR="00315092" w:rsidRDefault="001D2D3E" w:rsidP="00CD2E85">
      <w:pPr>
        <w:pStyle w:val="Paragrafoelenco"/>
        <w:numPr>
          <w:ilvl w:val="1"/>
          <w:numId w:val="13"/>
        </w:numPr>
      </w:pPr>
      <w:r>
        <w:t>U</w:t>
      </w:r>
      <w:r w:rsidR="00CD6179">
        <w:t xml:space="preserve">n utente può possedere 0 (se la sua dieta non ne necessita) o più schede </w:t>
      </w:r>
      <w:r w:rsidR="00062798">
        <w:t>di integratori</w:t>
      </w:r>
    </w:p>
    <w:p w14:paraId="3DB1B124" w14:textId="1DD1436D" w:rsidR="00062798" w:rsidRPr="00315092" w:rsidRDefault="001D2D3E" w:rsidP="00CD2E85">
      <w:pPr>
        <w:pStyle w:val="Paragrafoelenco"/>
        <w:numPr>
          <w:ilvl w:val="1"/>
          <w:numId w:val="13"/>
        </w:numPr>
      </w:pPr>
      <w:r>
        <w:t>U</w:t>
      </w:r>
      <w:r w:rsidR="00062798">
        <w:t>na scheda di integratori può essere posseduta da uno e un solo utente</w:t>
      </w:r>
    </w:p>
    <w:p w14:paraId="663BDD8E" w14:textId="7F88FA84" w:rsidR="00062798" w:rsidRDefault="00062798" w:rsidP="00062798">
      <w:pPr>
        <w:pStyle w:val="Paragrafoelenco"/>
        <w:numPr>
          <w:ilvl w:val="0"/>
          <w:numId w:val="13"/>
        </w:numPr>
        <w:rPr>
          <w:b/>
          <w:bCs/>
          <w:i/>
          <w:iCs/>
        </w:rPr>
      </w:pPr>
      <w:proofErr w:type="spellStart"/>
      <w:r>
        <w:rPr>
          <w:b/>
          <w:bCs/>
          <w:i/>
          <w:iCs/>
        </w:rPr>
        <w:t>Scheda_integratori</w:t>
      </w:r>
      <w:proofErr w:type="spellEnd"/>
      <w:r w:rsidRPr="005D780C">
        <w:rPr>
          <w:b/>
          <w:bCs/>
          <w:i/>
          <w:iCs/>
        </w:rPr>
        <w:t>(</w:t>
      </w:r>
      <w:r>
        <w:rPr>
          <w:b/>
          <w:bCs/>
          <w:i/>
          <w:iCs/>
        </w:rPr>
        <w:t>1</w:t>
      </w:r>
      <w:r w:rsidRPr="005D780C">
        <w:rPr>
          <w:b/>
          <w:bCs/>
          <w:i/>
          <w:iCs/>
        </w:rPr>
        <w:t xml:space="preserve">:N) </w:t>
      </w:r>
      <w:r w:rsidRPr="005D780C">
        <w:sym w:font="Wingdings" w:char="F0E0"/>
      </w:r>
      <w:r w:rsidRPr="005D780C">
        <w:rPr>
          <w:b/>
          <w:bCs/>
          <w:i/>
          <w:iCs/>
        </w:rPr>
        <w:t xml:space="preserve"> </w:t>
      </w:r>
      <w:r w:rsidR="00577216">
        <w:rPr>
          <w:b/>
          <w:bCs/>
          <w:i/>
          <w:iCs/>
        </w:rPr>
        <w:t>Unione</w:t>
      </w:r>
      <w:r w:rsidRPr="005D780C">
        <w:rPr>
          <w:b/>
          <w:bCs/>
          <w:i/>
          <w:iCs/>
        </w:rPr>
        <w:t xml:space="preserve"> </w:t>
      </w:r>
      <w:r w:rsidRPr="005D780C">
        <w:sym w:font="Wingdings" w:char="F0DF"/>
      </w:r>
      <w:r w:rsidRPr="005D780C">
        <w:rPr>
          <w:b/>
          <w:bCs/>
          <w:i/>
          <w:iCs/>
        </w:rPr>
        <w:t xml:space="preserve"> </w:t>
      </w:r>
      <w:r>
        <w:rPr>
          <w:b/>
          <w:bCs/>
          <w:i/>
          <w:iCs/>
        </w:rPr>
        <w:t>Integratore</w:t>
      </w:r>
      <w:r w:rsidRPr="005D780C">
        <w:rPr>
          <w:b/>
          <w:bCs/>
          <w:i/>
          <w:iCs/>
        </w:rPr>
        <w:t xml:space="preserve"> (</w:t>
      </w:r>
      <w:r>
        <w:rPr>
          <w:b/>
          <w:bCs/>
          <w:i/>
          <w:iCs/>
        </w:rPr>
        <w:t>0</w:t>
      </w:r>
      <w:r w:rsidRPr="005D780C">
        <w:rPr>
          <w:b/>
          <w:bCs/>
          <w:i/>
          <w:iCs/>
        </w:rPr>
        <w:t>:</w:t>
      </w:r>
      <w:r>
        <w:rPr>
          <w:b/>
          <w:bCs/>
          <w:i/>
          <w:iCs/>
        </w:rPr>
        <w:t>N</w:t>
      </w:r>
      <w:r w:rsidRPr="005D780C">
        <w:rPr>
          <w:b/>
          <w:bCs/>
          <w:i/>
          <w:iCs/>
        </w:rPr>
        <w:t>):</w:t>
      </w:r>
    </w:p>
    <w:p w14:paraId="1294D283" w14:textId="2A4058DC" w:rsidR="00FD1D5A" w:rsidRDefault="001D2D3E" w:rsidP="00373D5F">
      <w:pPr>
        <w:pStyle w:val="Paragrafoelenco"/>
        <w:numPr>
          <w:ilvl w:val="1"/>
          <w:numId w:val="13"/>
        </w:numPr>
      </w:pPr>
      <w:r>
        <w:t>I</w:t>
      </w:r>
      <w:r w:rsidR="00577216">
        <w:t>n una scheda di integrazione ci possono essere minimo 1</w:t>
      </w:r>
      <w:r w:rsidR="00373D5F">
        <w:t xml:space="preserve"> integratore, per essere valida, massimo N</w:t>
      </w:r>
    </w:p>
    <w:p w14:paraId="2DE8BA52" w14:textId="1921ED64" w:rsidR="00373D5F" w:rsidRPr="00FD1D5A" w:rsidRDefault="001D2D3E" w:rsidP="00373D5F">
      <w:pPr>
        <w:pStyle w:val="Paragrafoelenco"/>
        <w:numPr>
          <w:ilvl w:val="1"/>
          <w:numId w:val="13"/>
        </w:numPr>
      </w:pPr>
      <w:r>
        <w:t>U</w:t>
      </w:r>
      <w:r w:rsidR="00373D5F">
        <w:t>n integratore può far parte di 0 o di N schede di integrazione</w:t>
      </w:r>
    </w:p>
    <w:p w14:paraId="33A3489A" w14:textId="77777777" w:rsidR="003D1B02" w:rsidRPr="003D1B02" w:rsidRDefault="003D1B02" w:rsidP="00062798">
      <w:pPr>
        <w:pStyle w:val="Paragrafoelenco"/>
        <w:rPr>
          <w:b/>
          <w:bCs/>
        </w:rPr>
      </w:pPr>
    </w:p>
    <w:p w14:paraId="45F71645" w14:textId="77777777" w:rsidR="002C7028" w:rsidRDefault="002C7028" w:rsidP="00DB7291"/>
    <w:p w14:paraId="2B79FC61" w14:textId="77777777" w:rsidR="001D2D3E" w:rsidRDefault="001D2D3E" w:rsidP="00DB7291"/>
    <w:p w14:paraId="3AB881BD" w14:textId="77777777" w:rsidR="001D2D3E" w:rsidRDefault="001D2D3E" w:rsidP="00DB7291"/>
    <w:p w14:paraId="54386547" w14:textId="77777777" w:rsidR="00F96F89" w:rsidRDefault="00F96F89" w:rsidP="00DB7291"/>
    <w:p w14:paraId="0D9AE873" w14:textId="77777777" w:rsidR="00F96F89" w:rsidRDefault="00F96F89" w:rsidP="00DB7291"/>
    <w:p w14:paraId="09FF6E4C" w14:textId="77777777" w:rsidR="00F96F89" w:rsidRDefault="00F96F89" w:rsidP="00DB7291"/>
    <w:p w14:paraId="07D26196" w14:textId="77777777" w:rsidR="00F96F89" w:rsidRDefault="00F96F89" w:rsidP="00DB7291"/>
    <w:p w14:paraId="5CFD398A" w14:textId="0D87EE67" w:rsidR="00114BEB" w:rsidRDefault="00114BEB" w:rsidP="00114BEB">
      <w:pPr>
        <w:pStyle w:val="Paragrafoelenco"/>
        <w:numPr>
          <w:ilvl w:val="0"/>
          <w:numId w:val="6"/>
        </w:numPr>
        <w:rPr>
          <w:b/>
          <w:bCs/>
        </w:rPr>
      </w:pPr>
      <w:r w:rsidRPr="00114BEB">
        <w:rPr>
          <w:b/>
          <w:bCs/>
        </w:rPr>
        <w:lastRenderedPageBreak/>
        <w:t>Progettazione Logica</w:t>
      </w:r>
    </w:p>
    <w:p w14:paraId="7BFD6534" w14:textId="4DB2067A" w:rsidR="005838FA" w:rsidRDefault="004C560C" w:rsidP="005838FA">
      <w:r w:rsidRPr="004C560C">
        <w:t xml:space="preserve">La progettazione logica del database </w:t>
      </w:r>
      <w:r w:rsidR="008566C7">
        <w:t xml:space="preserve">è </w:t>
      </w:r>
      <w:r w:rsidR="00E72FD4">
        <w:t>stata</w:t>
      </w:r>
      <w:r w:rsidR="008566C7">
        <w:t xml:space="preserve"> realizzata sulla base del modello E/R precedentemente descritto</w:t>
      </w:r>
      <w:r w:rsidR="003220CB">
        <w:t>.</w:t>
      </w:r>
    </w:p>
    <w:p w14:paraId="7F5AD2C7" w14:textId="79557FB8" w:rsidR="003220CB" w:rsidRDefault="0017441B" w:rsidP="005838FA">
      <w:pPr>
        <w:rPr>
          <w:b/>
          <w:bCs/>
        </w:rPr>
      </w:pPr>
      <w:r>
        <w:rPr>
          <w:b/>
          <w:bCs/>
        </w:rPr>
        <w:t>Utente: (</w:t>
      </w:r>
      <w:r w:rsidRPr="00306AD5">
        <w:rPr>
          <w:u w:val="single"/>
        </w:rPr>
        <w:t>e-mail</w:t>
      </w:r>
      <w:r>
        <w:rPr>
          <w:u w:val="single"/>
        </w:rPr>
        <w:t>,</w:t>
      </w:r>
      <w:r>
        <w:t xml:space="preserve"> username (UNIQUE), password, ruolo(PT, cliente), stipendio(NULLABLE, PT), certificazione(NULLABLE, PT), </w:t>
      </w:r>
      <w:proofErr w:type="spellStart"/>
      <w:r>
        <w:t>tipo_sport</w:t>
      </w:r>
      <w:proofErr w:type="spellEnd"/>
      <w:r>
        <w:t xml:space="preserve">(NULLABLE, cliente), </w:t>
      </w:r>
      <w:proofErr w:type="spellStart"/>
      <w:r>
        <w:t>stato_abbonamento</w:t>
      </w:r>
      <w:proofErr w:type="spellEnd"/>
      <w:r>
        <w:t>(NULLABLE, cliente)</w:t>
      </w:r>
      <w:r>
        <w:rPr>
          <w:b/>
          <w:bCs/>
        </w:rPr>
        <w:t>)</w:t>
      </w:r>
    </w:p>
    <w:p w14:paraId="0F097B3E" w14:textId="469F80C6" w:rsidR="00B17396" w:rsidRDefault="00F620D7" w:rsidP="00B17396">
      <w:pPr>
        <w:pStyle w:val="Paragrafoelenco"/>
        <w:numPr>
          <w:ilvl w:val="0"/>
          <w:numId w:val="12"/>
        </w:numPr>
        <w:rPr>
          <w:b/>
          <w:bCs/>
        </w:rPr>
      </w:pPr>
      <w:r>
        <w:t xml:space="preserve">La tabella </w:t>
      </w:r>
      <w:r w:rsidR="00AE71B7">
        <w:t>Utente contiene le informazioni di profilazione di ciascu</w:t>
      </w:r>
      <w:r w:rsidR="00BD472D">
        <w:t>n utente della piattaforma, PT o cliente semplice</w:t>
      </w:r>
      <w:r w:rsidR="00972505">
        <w:t xml:space="preserve">. </w:t>
      </w:r>
      <w:r w:rsidR="00A106CD">
        <w:t>Si usa come chiave primaria l’email perché è uni</w:t>
      </w:r>
      <w:r w:rsidR="00500865">
        <w:t>ca e</w:t>
      </w:r>
      <w:r w:rsidR="009526D3">
        <w:t xml:space="preserve"> non ne esistono due uguali</w:t>
      </w:r>
      <w:r w:rsidR="006A765D">
        <w:t xml:space="preserve">; mentre l’attributo </w:t>
      </w:r>
      <w:r w:rsidR="006A765D" w:rsidRPr="006A765D">
        <w:rPr>
          <w:i/>
          <w:iCs/>
        </w:rPr>
        <w:t>username</w:t>
      </w:r>
      <w:r w:rsidR="006A765D">
        <w:rPr>
          <w:i/>
          <w:iCs/>
        </w:rPr>
        <w:t xml:space="preserve"> </w:t>
      </w:r>
      <w:r w:rsidR="00846440">
        <w:t>è impostato come univoco</w:t>
      </w:r>
      <w:r w:rsidR="008F0AEB">
        <w:t xml:space="preserve"> per </w:t>
      </w:r>
      <w:r w:rsidR="00375183">
        <w:t>garantire evitare ambiguità nel sistema</w:t>
      </w:r>
      <w:r w:rsidR="00CA0010">
        <w:t>. Gli attributi “</w:t>
      </w:r>
      <w:r w:rsidR="00CA0010" w:rsidRPr="00CA0010">
        <w:rPr>
          <w:b/>
          <w:bCs/>
        </w:rPr>
        <w:t>stipendio</w:t>
      </w:r>
      <w:r w:rsidR="00CA0010" w:rsidRPr="00CA0010">
        <w:t>”</w:t>
      </w:r>
      <w:r w:rsidR="00CA0010">
        <w:t xml:space="preserve"> e “</w:t>
      </w:r>
      <w:r w:rsidR="00CA0010" w:rsidRPr="00CA0010">
        <w:rPr>
          <w:b/>
          <w:bCs/>
        </w:rPr>
        <w:t>certificazione</w:t>
      </w:r>
      <w:r w:rsidR="00CA0010">
        <w:t xml:space="preserve">” </w:t>
      </w:r>
      <w:r w:rsidR="00D23588">
        <w:t xml:space="preserve">sono considerabili </w:t>
      </w:r>
      <w:r w:rsidR="005D40C7">
        <w:rPr>
          <w:b/>
          <w:bCs/>
        </w:rPr>
        <w:t xml:space="preserve">NULLABLE </w:t>
      </w:r>
      <w:r w:rsidR="005D40C7">
        <w:t xml:space="preserve">per i </w:t>
      </w:r>
      <w:r w:rsidR="005D40C7" w:rsidRPr="005D40C7">
        <w:rPr>
          <w:b/>
          <w:bCs/>
        </w:rPr>
        <w:t>Clienti</w:t>
      </w:r>
      <w:r w:rsidR="005D40C7">
        <w:rPr>
          <w:b/>
          <w:bCs/>
        </w:rPr>
        <w:t xml:space="preserve">. </w:t>
      </w:r>
      <w:r w:rsidR="005D40C7" w:rsidRPr="005D40C7">
        <w:t>Gli attri</w:t>
      </w:r>
      <w:r w:rsidR="005D40C7">
        <w:t xml:space="preserve">buti </w:t>
      </w:r>
      <w:r w:rsidR="008B2056">
        <w:t>“</w:t>
      </w:r>
      <w:proofErr w:type="spellStart"/>
      <w:r w:rsidR="008B2056" w:rsidRPr="008B2056">
        <w:rPr>
          <w:b/>
          <w:bCs/>
        </w:rPr>
        <w:t>tipo_sport</w:t>
      </w:r>
      <w:proofErr w:type="spellEnd"/>
      <w:r w:rsidR="008B2056" w:rsidRPr="008B2056">
        <w:t>”</w:t>
      </w:r>
      <w:r w:rsidR="008B2056">
        <w:t xml:space="preserve"> e “</w:t>
      </w:r>
      <w:proofErr w:type="spellStart"/>
      <w:r w:rsidR="008B2056" w:rsidRPr="008B2056">
        <w:rPr>
          <w:b/>
          <w:bCs/>
        </w:rPr>
        <w:t>stato_abbonamento</w:t>
      </w:r>
      <w:proofErr w:type="spellEnd"/>
      <w:r w:rsidR="008B2056">
        <w:rPr>
          <w:b/>
          <w:bCs/>
        </w:rPr>
        <w:t>”</w:t>
      </w:r>
      <w:r w:rsidR="008B2056">
        <w:t xml:space="preserve">, invece, sono considerabili </w:t>
      </w:r>
      <w:r w:rsidR="008B2056" w:rsidRPr="008B2056">
        <w:rPr>
          <w:b/>
          <w:bCs/>
        </w:rPr>
        <w:t>NULLABLE</w:t>
      </w:r>
      <w:r w:rsidR="008B2056">
        <w:t xml:space="preserve"> per i </w:t>
      </w:r>
      <w:r w:rsidR="008B2056" w:rsidRPr="008B2056">
        <w:rPr>
          <w:b/>
          <w:bCs/>
        </w:rPr>
        <w:t>Personal Trainer</w:t>
      </w:r>
      <w:r w:rsidR="008B2056">
        <w:rPr>
          <w:b/>
          <w:bCs/>
        </w:rPr>
        <w:t>.</w:t>
      </w:r>
    </w:p>
    <w:p w14:paraId="7A83DDE6" w14:textId="5B4B30EF" w:rsidR="000C147E" w:rsidRDefault="000C147E" w:rsidP="000C147E">
      <w:pPr>
        <w:rPr>
          <w:b/>
          <w:bCs/>
        </w:rPr>
      </w:pPr>
      <w:r w:rsidRPr="000C147E">
        <w:rPr>
          <w:b/>
          <w:bCs/>
        </w:rPr>
        <w:t>Esercizio: (</w:t>
      </w:r>
      <w:r w:rsidRPr="000C147E">
        <w:rPr>
          <w:u w:val="single"/>
        </w:rPr>
        <w:t>nome</w:t>
      </w:r>
      <w:r>
        <w:t xml:space="preserve">, </w:t>
      </w:r>
      <w:proofErr w:type="spellStart"/>
      <w:r>
        <w:t>serie_PT</w:t>
      </w:r>
      <w:proofErr w:type="spellEnd"/>
      <w:r>
        <w:t xml:space="preserve">, </w:t>
      </w:r>
      <w:proofErr w:type="spellStart"/>
      <w:r>
        <w:t>gruppo_allenante</w:t>
      </w:r>
      <w:proofErr w:type="spellEnd"/>
      <w:r w:rsidRPr="000C147E">
        <w:rPr>
          <w:b/>
          <w:bCs/>
        </w:rPr>
        <w:t>)</w:t>
      </w:r>
    </w:p>
    <w:p w14:paraId="48F9EEC0" w14:textId="6EA11DA8" w:rsidR="00890625" w:rsidRPr="007B6E63" w:rsidRDefault="003857EB" w:rsidP="00890625">
      <w:pPr>
        <w:pStyle w:val="Paragrafoelenco"/>
        <w:numPr>
          <w:ilvl w:val="0"/>
          <w:numId w:val="12"/>
        </w:numPr>
        <w:rPr>
          <w:b/>
          <w:bCs/>
        </w:rPr>
      </w:pPr>
      <w:r>
        <w:t xml:space="preserve">L’entità Esercizio contiene le informazioni principali dei diversi esercizi </w:t>
      </w:r>
      <w:r w:rsidR="007A0EE0">
        <w:t>che il cliente può avere in scheda</w:t>
      </w:r>
      <w:r w:rsidR="005E6A0E">
        <w:t xml:space="preserve"> con </w:t>
      </w:r>
      <w:r w:rsidR="0067188F">
        <w:rPr>
          <w:b/>
          <w:bCs/>
        </w:rPr>
        <w:t xml:space="preserve">nome </w:t>
      </w:r>
      <w:r w:rsidR="0067188F">
        <w:t>come chiave primaria perché si assume che non esistono due esercizi diversi ma con lo stesso nome</w:t>
      </w:r>
      <w:r w:rsidR="007B6E63">
        <w:t>.</w:t>
      </w:r>
    </w:p>
    <w:p w14:paraId="57BD6FC0" w14:textId="03D5065E" w:rsidR="000D5E06" w:rsidRDefault="000D5E06" w:rsidP="000D5E06">
      <w:pPr>
        <w:rPr>
          <w:b/>
          <w:bCs/>
        </w:rPr>
      </w:pPr>
      <w:r w:rsidRPr="000D5E06">
        <w:rPr>
          <w:b/>
          <w:bCs/>
        </w:rPr>
        <w:t>Preferenza: (</w:t>
      </w:r>
      <w:proofErr w:type="spellStart"/>
      <w:r>
        <w:t>nome</w:t>
      </w:r>
      <w:r w:rsidR="00DD4804">
        <w:t>_esercizio</w:t>
      </w:r>
      <w:proofErr w:type="spellEnd"/>
      <w:r>
        <w:t>: Esercizio, e-mail: Utente</w:t>
      </w:r>
      <w:r w:rsidRPr="000D5E06">
        <w:rPr>
          <w:b/>
          <w:bCs/>
        </w:rPr>
        <w:t>)</w:t>
      </w:r>
    </w:p>
    <w:p w14:paraId="5CD35198" w14:textId="69602E40" w:rsidR="000D5E06" w:rsidRPr="00AF169C" w:rsidRDefault="003C09D8" w:rsidP="000D5E06">
      <w:pPr>
        <w:pStyle w:val="Paragrafoelenco"/>
        <w:numPr>
          <w:ilvl w:val="0"/>
          <w:numId w:val="12"/>
        </w:numPr>
        <w:rPr>
          <w:b/>
          <w:bCs/>
        </w:rPr>
      </w:pPr>
      <w:r>
        <w:t xml:space="preserve">Relazione N:N fra </w:t>
      </w:r>
      <w:r w:rsidRPr="003C09D8">
        <w:rPr>
          <w:i/>
          <w:iCs/>
        </w:rPr>
        <w:t>Utente</w:t>
      </w:r>
      <w:r>
        <w:t xml:space="preserve"> ed </w:t>
      </w:r>
      <w:r w:rsidRPr="003C09D8">
        <w:rPr>
          <w:i/>
          <w:iCs/>
        </w:rPr>
        <w:t>Esercizio</w:t>
      </w:r>
      <w:r>
        <w:rPr>
          <w:i/>
          <w:iCs/>
        </w:rPr>
        <w:t xml:space="preserve">, </w:t>
      </w:r>
      <w:r w:rsidR="00AF169C">
        <w:t>utile per tenere traccia degli esercizi che un utente mette nei preferiti.</w:t>
      </w:r>
    </w:p>
    <w:p w14:paraId="019091B2" w14:textId="1EE9521D" w:rsidR="00887631" w:rsidRDefault="00887631" w:rsidP="00887631">
      <w:pPr>
        <w:rPr>
          <w:b/>
          <w:bCs/>
        </w:rPr>
      </w:pPr>
      <w:r w:rsidRPr="00887631">
        <w:rPr>
          <w:b/>
          <w:bCs/>
        </w:rPr>
        <w:t>Scheda: (</w:t>
      </w:r>
      <w:proofErr w:type="spellStart"/>
      <w:r w:rsidRPr="00887631">
        <w:rPr>
          <w:u w:val="single"/>
        </w:rPr>
        <w:t>id_scheda</w:t>
      </w:r>
      <w:proofErr w:type="spellEnd"/>
      <w:r>
        <w:t xml:space="preserve">, </w:t>
      </w:r>
      <w:proofErr w:type="spellStart"/>
      <w:r>
        <w:t>giorno_inizio</w:t>
      </w:r>
      <w:proofErr w:type="spellEnd"/>
      <w:r>
        <w:t xml:space="preserve">, </w:t>
      </w:r>
      <w:proofErr w:type="spellStart"/>
      <w:r>
        <w:t>giorno_fine</w:t>
      </w:r>
      <w:proofErr w:type="spellEnd"/>
      <w:r>
        <w:t xml:space="preserve">, </w:t>
      </w:r>
      <w:proofErr w:type="spellStart"/>
      <w:r>
        <w:t>creata_da</w:t>
      </w:r>
      <w:proofErr w:type="spellEnd"/>
      <w:r>
        <w:t>, email: Utente</w:t>
      </w:r>
      <w:r w:rsidRPr="00887631">
        <w:rPr>
          <w:b/>
          <w:bCs/>
        </w:rPr>
        <w:t>)</w:t>
      </w:r>
    </w:p>
    <w:p w14:paraId="735396B2" w14:textId="3DC9037B" w:rsidR="00887631" w:rsidRPr="008E7CE4" w:rsidRDefault="008B7BB3" w:rsidP="00887631">
      <w:pPr>
        <w:pStyle w:val="Paragrafoelenco"/>
        <w:numPr>
          <w:ilvl w:val="0"/>
          <w:numId w:val="12"/>
        </w:numPr>
        <w:rPr>
          <w:b/>
          <w:bCs/>
        </w:rPr>
      </w:pPr>
      <w:r>
        <w:t xml:space="preserve">Scheda è la traduzione in tabella </w:t>
      </w:r>
      <w:r w:rsidR="00381F8B">
        <w:t xml:space="preserve">della classica scheda da palestra. Il campo </w:t>
      </w:r>
      <w:proofErr w:type="spellStart"/>
      <w:r w:rsidR="00381F8B" w:rsidRPr="00F63E27">
        <w:rPr>
          <w:i/>
          <w:iCs/>
        </w:rPr>
        <w:t>creata_da</w:t>
      </w:r>
      <w:proofErr w:type="spellEnd"/>
      <w:r w:rsidR="00F63E27">
        <w:rPr>
          <w:i/>
          <w:iCs/>
        </w:rPr>
        <w:t xml:space="preserve"> </w:t>
      </w:r>
      <w:r w:rsidR="00F63E27">
        <w:t xml:space="preserve">funge come da “firma” per il </w:t>
      </w:r>
      <w:r w:rsidR="0087015A">
        <w:t>PT</w:t>
      </w:r>
      <w:r w:rsidR="00E26B46">
        <w:t>. Si assume che una scheda intera sia divisa in più giorni</w:t>
      </w:r>
      <w:r w:rsidR="00791C20">
        <w:t>, giornata dedicata al petto, una dedicata alle braccia</w:t>
      </w:r>
      <w:r w:rsidR="0051389A">
        <w:t xml:space="preserve"> e così via</w:t>
      </w:r>
      <w:r w:rsidR="00AC0E7C">
        <w:t xml:space="preserve">. Quindi ogni programmazione (ogni scheda intera) ha il suo </w:t>
      </w:r>
      <w:proofErr w:type="spellStart"/>
      <w:r w:rsidR="00AC0E7C">
        <w:t>id_scheda</w:t>
      </w:r>
      <w:proofErr w:type="spellEnd"/>
      <w:r w:rsidR="00AC0E7C">
        <w:t xml:space="preserve"> univoco e al suo interno è formata da </w:t>
      </w:r>
      <w:r w:rsidR="00251D27">
        <w:t>tante giornate quante ha deciso il PT.</w:t>
      </w:r>
      <w:r w:rsidR="008E7CE4">
        <w:t xml:space="preserve"> </w:t>
      </w:r>
      <w:r w:rsidR="00FA659E">
        <w:t>Inoltre,</w:t>
      </w:r>
      <w:r w:rsidR="002C3D72">
        <w:t xml:space="preserve"> </w:t>
      </w:r>
      <w:r w:rsidR="001036ED">
        <w:t xml:space="preserve">poiché </w:t>
      </w:r>
      <w:r w:rsidR="0082371D">
        <w:t>Ci sono due</w:t>
      </w:r>
      <w:r w:rsidR="002C3D72">
        <w:t xml:space="preserve"> relazion</w:t>
      </w:r>
      <w:r w:rsidR="0082371D">
        <w:t>i</w:t>
      </w:r>
      <w:r w:rsidR="002C3D72">
        <w:t xml:space="preserve"> </w:t>
      </w:r>
      <w:r w:rsidR="00592B98" w:rsidRPr="00053241">
        <w:rPr>
          <w:b/>
          <w:bCs/>
        </w:rPr>
        <w:t>1,N</w:t>
      </w:r>
      <w:r w:rsidR="002C3D72">
        <w:t xml:space="preserve"> </w:t>
      </w:r>
      <w:r w:rsidR="002F5F53">
        <w:t xml:space="preserve">fra </w:t>
      </w:r>
      <w:r w:rsidR="002F5F53" w:rsidRPr="007956F8">
        <w:rPr>
          <w:i/>
          <w:iCs/>
        </w:rPr>
        <w:t>Utente</w:t>
      </w:r>
      <w:r w:rsidR="002F5F53">
        <w:t xml:space="preserve"> e Scheda</w:t>
      </w:r>
      <w:r w:rsidR="001036ED">
        <w:t xml:space="preserve"> </w:t>
      </w:r>
      <w:r w:rsidR="007956F8">
        <w:t xml:space="preserve">è stata inserita la chiave primaria di </w:t>
      </w:r>
      <w:r w:rsidR="007956F8" w:rsidRPr="007956F8">
        <w:rPr>
          <w:i/>
          <w:iCs/>
        </w:rPr>
        <w:t>Utente</w:t>
      </w:r>
      <w:r w:rsidR="007956F8">
        <w:t xml:space="preserve"> in Scheda</w:t>
      </w:r>
      <w:r w:rsidR="00052C2D">
        <w:t>.</w:t>
      </w:r>
      <w:r w:rsidR="007956F8">
        <w:t xml:space="preserve"> </w:t>
      </w:r>
    </w:p>
    <w:p w14:paraId="239E9DB0" w14:textId="4FB10278" w:rsidR="00435FA0" w:rsidRDefault="00435FA0" w:rsidP="00435FA0">
      <w:pPr>
        <w:rPr>
          <w:b/>
          <w:bCs/>
        </w:rPr>
      </w:pPr>
      <w:r w:rsidRPr="00435FA0">
        <w:rPr>
          <w:b/>
          <w:bCs/>
        </w:rPr>
        <w:t>Composizione: (</w:t>
      </w:r>
      <w:proofErr w:type="spellStart"/>
      <w:r w:rsidRPr="00164197">
        <w:rPr>
          <w:u w:val="single"/>
        </w:rPr>
        <w:t>nome</w:t>
      </w:r>
      <w:r w:rsidR="00164197" w:rsidRPr="00164197">
        <w:rPr>
          <w:u w:val="single"/>
        </w:rPr>
        <w:t>_esercizio</w:t>
      </w:r>
      <w:proofErr w:type="spellEnd"/>
      <w:r>
        <w:t xml:space="preserve">: Esercizio, </w:t>
      </w:r>
      <w:proofErr w:type="spellStart"/>
      <w:r w:rsidRPr="007B448E">
        <w:rPr>
          <w:u w:val="single"/>
        </w:rPr>
        <w:t>id_scheda</w:t>
      </w:r>
      <w:proofErr w:type="spellEnd"/>
      <w:r>
        <w:t>: Scheda</w:t>
      </w:r>
      <w:r w:rsidR="00407E2C">
        <w:t xml:space="preserve">, </w:t>
      </w:r>
      <w:proofErr w:type="spellStart"/>
      <w:r w:rsidR="00407E2C">
        <w:t>serie_PT</w:t>
      </w:r>
      <w:proofErr w:type="spellEnd"/>
      <w:r w:rsidR="00407E2C">
        <w:t xml:space="preserve">, </w:t>
      </w:r>
      <w:proofErr w:type="spellStart"/>
      <w:r w:rsidR="00407E2C">
        <w:t>tempo_recupero</w:t>
      </w:r>
      <w:proofErr w:type="spellEnd"/>
      <w:r w:rsidR="00407E2C">
        <w:t>, peso, ripetizioni</w:t>
      </w:r>
      <w:r w:rsidR="00CC17A2">
        <w:t xml:space="preserve">, </w:t>
      </w:r>
      <w:proofErr w:type="spellStart"/>
      <w:r w:rsidR="00CC17A2">
        <w:t>nome_giornata</w:t>
      </w:r>
      <w:proofErr w:type="spellEnd"/>
      <w:r w:rsidRPr="00435FA0">
        <w:rPr>
          <w:b/>
          <w:bCs/>
        </w:rPr>
        <w:t>)</w:t>
      </w:r>
    </w:p>
    <w:p w14:paraId="7908055B" w14:textId="74D9D59E" w:rsidR="00435FA0" w:rsidRPr="00200361" w:rsidRDefault="00435FA0" w:rsidP="00435FA0">
      <w:pPr>
        <w:pStyle w:val="Paragrafoelenco"/>
        <w:numPr>
          <w:ilvl w:val="0"/>
          <w:numId w:val="12"/>
        </w:numPr>
        <w:rPr>
          <w:b/>
          <w:bCs/>
        </w:rPr>
      </w:pPr>
      <w:r>
        <w:t xml:space="preserve">Relazione N:N </w:t>
      </w:r>
      <w:r w:rsidR="00FB32F4">
        <w:t xml:space="preserve">fra </w:t>
      </w:r>
      <w:r w:rsidR="00EE7524" w:rsidRPr="00EE7524">
        <w:rPr>
          <w:i/>
          <w:iCs/>
        </w:rPr>
        <w:t>Esercizio</w:t>
      </w:r>
      <w:r w:rsidR="00EE7524">
        <w:t xml:space="preserve"> e </w:t>
      </w:r>
      <w:r w:rsidR="00EE7524" w:rsidRPr="00EE7524">
        <w:rPr>
          <w:i/>
          <w:iCs/>
        </w:rPr>
        <w:t>Scheda</w:t>
      </w:r>
      <w:r w:rsidR="00EE7524">
        <w:rPr>
          <w:i/>
          <w:iCs/>
        </w:rPr>
        <w:t xml:space="preserve"> </w:t>
      </w:r>
      <w:r w:rsidR="001179E8">
        <w:t>molto</w:t>
      </w:r>
      <w:r w:rsidR="002203DF">
        <w:t xml:space="preserve"> utile quando si devono fare query nel database </w:t>
      </w:r>
      <w:r w:rsidR="00200361">
        <w:t>per far visualizzare all’utente quali esercizi gli spettano in una certa giornata di allenamento</w:t>
      </w:r>
      <w:r w:rsidR="00407E2C">
        <w:t xml:space="preserve"> e per la creazione effettiva delle schede</w:t>
      </w:r>
      <w:r w:rsidR="00BE279F">
        <w:t xml:space="preserve"> personalizzare per ciascun atleta</w:t>
      </w:r>
      <w:r w:rsidR="00200361">
        <w:t>.</w:t>
      </w:r>
    </w:p>
    <w:p w14:paraId="5A7051D1" w14:textId="77777777" w:rsidR="00271FD1" w:rsidRDefault="00271FD1" w:rsidP="00271FD1">
      <w:pPr>
        <w:rPr>
          <w:b/>
          <w:bCs/>
        </w:rPr>
      </w:pPr>
      <w:proofErr w:type="spellStart"/>
      <w:r w:rsidRPr="00271FD1">
        <w:rPr>
          <w:b/>
          <w:bCs/>
        </w:rPr>
        <w:t>Scheda_integratori</w:t>
      </w:r>
      <w:proofErr w:type="spellEnd"/>
      <w:r w:rsidRPr="00271FD1">
        <w:rPr>
          <w:b/>
          <w:bCs/>
        </w:rPr>
        <w:t>: (</w:t>
      </w:r>
      <w:proofErr w:type="spellStart"/>
      <w:r w:rsidRPr="00271FD1">
        <w:rPr>
          <w:u w:val="single"/>
        </w:rPr>
        <w:t>id_scheda_integratori</w:t>
      </w:r>
      <w:proofErr w:type="spellEnd"/>
      <w:r>
        <w:t>, email: Utente</w:t>
      </w:r>
      <w:r w:rsidRPr="00271FD1">
        <w:rPr>
          <w:b/>
          <w:bCs/>
        </w:rPr>
        <w:t>)</w:t>
      </w:r>
    </w:p>
    <w:p w14:paraId="595B266C" w14:textId="77777777" w:rsidR="00776ED9" w:rsidRPr="00776ED9" w:rsidRDefault="00F03C0B" w:rsidP="00271FD1">
      <w:pPr>
        <w:pStyle w:val="Paragrafoelenco"/>
        <w:numPr>
          <w:ilvl w:val="0"/>
          <w:numId w:val="12"/>
        </w:numPr>
        <w:rPr>
          <w:b/>
          <w:bCs/>
        </w:rPr>
      </w:pPr>
      <w:r>
        <w:t xml:space="preserve">In questa tabella saranno presenti tutti gli integratori che </w:t>
      </w:r>
      <w:r w:rsidR="00AE3208">
        <w:t xml:space="preserve">un Cliente prende durante </w:t>
      </w:r>
      <w:r w:rsidR="00B23A41">
        <w:t>i suoi cicli di allenamento</w:t>
      </w:r>
      <w:r w:rsidR="00AC4BEC">
        <w:t xml:space="preserve">. </w:t>
      </w:r>
      <w:r w:rsidR="000B6DCD">
        <w:t xml:space="preserve">È legata alla tabella </w:t>
      </w:r>
      <w:r w:rsidR="000B6DCD">
        <w:rPr>
          <w:i/>
          <w:iCs/>
        </w:rPr>
        <w:t xml:space="preserve">Utente </w:t>
      </w:r>
      <w:r w:rsidR="000B6DCD">
        <w:t>tramite un</w:t>
      </w:r>
      <w:r w:rsidR="002C52CA">
        <w:t xml:space="preserve">a relazione </w:t>
      </w:r>
      <w:r w:rsidR="002C52CA" w:rsidRPr="00053241">
        <w:rPr>
          <w:b/>
          <w:bCs/>
        </w:rPr>
        <w:t>0,N</w:t>
      </w:r>
      <w:r w:rsidR="00053241">
        <w:t xml:space="preserve">, per questo all’interno della tabella è presente anche la chiave primaria di </w:t>
      </w:r>
      <w:r w:rsidR="00776ED9">
        <w:rPr>
          <w:i/>
          <w:iCs/>
        </w:rPr>
        <w:t>Utente</w:t>
      </w:r>
      <w:r w:rsidR="00776ED9">
        <w:t>.</w:t>
      </w:r>
    </w:p>
    <w:p w14:paraId="39D3C0CA" w14:textId="77777777" w:rsidR="00EC72D7" w:rsidRDefault="00EC72D7" w:rsidP="00EC72D7">
      <w:pPr>
        <w:rPr>
          <w:b/>
          <w:bCs/>
        </w:rPr>
      </w:pPr>
      <w:r w:rsidRPr="00EC72D7">
        <w:rPr>
          <w:b/>
          <w:bCs/>
        </w:rPr>
        <w:t>Integratore: (</w:t>
      </w:r>
      <w:proofErr w:type="spellStart"/>
      <w:r w:rsidRPr="00EC72D7">
        <w:rPr>
          <w:u w:val="single"/>
        </w:rPr>
        <w:t>nome_integratore</w:t>
      </w:r>
      <w:proofErr w:type="spellEnd"/>
      <w:r w:rsidRPr="00EC72D7">
        <w:rPr>
          <w:u w:val="single"/>
        </w:rPr>
        <w:t>,</w:t>
      </w:r>
      <w:r>
        <w:t xml:space="preserve"> descrizione, dosaggio</w:t>
      </w:r>
      <w:r w:rsidRPr="00EC72D7">
        <w:rPr>
          <w:b/>
          <w:bCs/>
        </w:rPr>
        <w:t>)</w:t>
      </w:r>
    </w:p>
    <w:p w14:paraId="54BFF857" w14:textId="2718AD84" w:rsidR="00EC72D7" w:rsidRDefault="00EC72D7" w:rsidP="00EC72D7">
      <w:pPr>
        <w:pStyle w:val="Paragrafoelenco"/>
        <w:numPr>
          <w:ilvl w:val="0"/>
          <w:numId w:val="12"/>
        </w:numPr>
      </w:pPr>
      <w:r>
        <w:t xml:space="preserve">La tabella integratore serve per </w:t>
      </w:r>
      <w:r w:rsidR="0003047C">
        <w:t>tenere traccia nel database dei possibili supplementi che un atleta potrebbe prendere</w:t>
      </w:r>
      <w:r w:rsidR="00594E77">
        <w:t>. Si assume che non esistano due integratori diversi ma con lo stesso nome.</w:t>
      </w:r>
      <w:r w:rsidR="003A1C33">
        <w:t xml:space="preserve"> Grazie agli attributi dosaggio e descrizione si riesce ad avere una visione completa dell’integratore.</w:t>
      </w:r>
    </w:p>
    <w:p w14:paraId="4972C9BD" w14:textId="77777777" w:rsidR="00E614F9" w:rsidRDefault="00E614F9" w:rsidP="00E614F9">
      <w:pPr>
        <w:rPr>
          <w:b/>
          <w:bCs/>
        </w:rPr>
      </w:pPr>
      <w:r w:rsidRPr="00E614F9">
        <w:rPr>
          <w:b/>
          <w:bCs/>
        </w:rPr>
        <w:lastRenderedPageBreak/>
        <w:t>Unione: (</w:t>
      </w:r>
      <w:proofErr w:type="spellStart"/>
      <w:r>
        <w:t>id_scheda_integratori</w:t>
      </w:r>
      <w:proofErr w:type="spellEnd"/>
      <w:r>
        <w:t xml:space="preserve">: </w:t>
      </w:r>
      <w:proofErr w:type="spellStart"/>
      <w:r>
        <w:t>Scheda_integratori</w:t>
      </w:r>
      <w:proofErr w:type="spellEnd"/>
      <w:r>
        <w:t xml:space="preserve">, </w:t>
      </w:r>
      <w:proofErr w:type="spellStart"/>
      <w:r>
        <w:t>nome_integratore</w:t>
      </w:r>
      <w:proofErr w:type="spellEnd"/>
      <w:r>
        <w:t>: Integratore</w:t>
      </w:r>
      <w:r w:rsidRPr="00E614F9">
        <w:rPr>
          <w:b/>
          <w:bCs/>
        </w:rPr>
        <w:t>)</w:t>
      </w:r>
    </w:p>
    <w:p w14:paraId="6E4BD1F6" w14:textId="667829D0" w:rsidR="00E614F9" w:rsidRPr="00E614F9" w:rsidRDefault="00E614F9" w:rsidP="00E614F9">
      <w:pPr>
        <w:pStyle w:val="Paragrafoelenco"/>
        <w:numPr>
          <w:ilvl w:val="0"/>
          <w:numId w:val="12"/>
        </w:numPr>
        <w:rPr>
          <w:b/>
          <w:bCs/>
        </w:rPr>
      </w:pPr>
      <w:r>
        <w:t xml:space="preserve">Relazione N:N fra </w:t>
      </w:r>
      <w:r w:rsidR="00853F3E">
        <w:rPr>
          <w:i/>
          <w:iCs/>
        </w:rPr>
        <w:t>I</w:t>
      </w:r>
      <w:r w:rsidRPr="00E614F9">
        <w:rPr>
          <w:i/>
          <w:iCs/>
        </w:rPr>
        <w:t>ntegratore</w:t>
      </w:r>
      <w:r>
        <w:t xml:space="preserve"> e </w:t>
      </w:r>
      <w:proofErr w:type="spellStart"/>
      <w:r w:rsidRPr="00E614F9">
        <w:rPr>
          <w:i/>
          <w:iCs/>
        </w:rPr>
        <w:t>Scheda_integratore</w:t>
      </w:r>
      <w:proofErr w:type="spellEnd"/>
      <w:r w:rsidR="00853F3E">
        <w:rPr>
          <w:i/>
          <w:iCs/>
        </w:rPr>
        <w:t xml:space="preserve">, </w:t>
      </w:r>
      <w:r w:rsidR="00853F3E">
        <w:t xml:space="preserve">utile quando si devono fare query per far visualizzare all’utente </w:t>
      </w:r>
      <w:r w:rsidR="00FB099D">
        <w:t xml:space="preserve">la sua intera scheda di </w:t>
      </w:r>
      <w:r w:rsidR="001D4BC4">
        <w:t>supplementi.</w:t>
      </w:r>
      <w:r>
        <w:rPr>
          <w:i/>
          <w:iCs/>
        </w:rPr>
        <w:t xml:space="preserve"> </w:t>
      </w:r>
    </w:p>
    <w:p w14:paraId="1CF5FF44" w14:textId="77777777" w:rsidR="00907097" w:rsidRDefault="00907097" w:rsidP="00776ED9"/>
    <w:p w14:paraId="1A77616B" w14:textId="36756946" w:rsidR="00907097" w:rsidRDefault="00907097" w:rsidP="00776ED9">
      <w:pPr>
        <w:rPr>
          <w:i/>
          <w:iCs/>
        </w:rPr>
      </w:pPr>
      <w:r w:rsidRPr="002A1886">
        <w:rPr>
          <w:i/>
          <w:iCs/>
        </w:rPr>
        <w:t xml:space="preserve">Entità </w:t>
      </w:r>
      <w:r w:rsidR="002A1886" w:rsidRPr="002A1886">
        <w:rPr>
          <w:i/>
          <w:iCs/>
        </w:rPr>
        <w:t>e Relazioni</w:t>
      </w:r>
    </w:p>
    <w:p w14:paraId="45DFE179" w14:textId="09F5B617" w:rsidR="00A84705" w:rsidRPr="00A84705" w:rsidRDefault="00A84705" w:rsidP="00776ED9">
      <w:pPr>
        <w:rPr>
          <w:b/>
          <w:bCs/>
        </w:rPr>
      </w:pPr>
      <w:r>
        <w:rPr>
          <w:b/>
          <w:bCs/>
        </w:rPr>
        <w:t>Utente</w:t>
      </w:r>
    </w:p>
    <w:tbl>
      <w:tblPr>
        <w:tblStyle w:val="Grigliatabella"/>
        <w:tblW w:w="10209" w:type="dxa"/>
        <w:tblLook w:val="04A0" w:firstRow="1" w:lastRow="0" w:firstColumn="1" w:lastColumn="0" w:noHBand="0" w:noVBand="1"/>
      </w:tblPr>
      <w:tblGrid>
        <w:gridCol w:w="2244"/>
        <w:gridCol w:w="2207"/>
        <w:gridCol w:w="1892"/>
        <w:gridCol w:w="1770"/>
        <w:gridCol w:w="2096"/>
      </w:tblGrid>
      <w:tr w:rsidR="00BE69D0" w:rsidRPr="00251CC1" w14:paraId="3E485B83" w14:textId="77777777" w:rsidTr="00004BC0">
        <w:trPr>
          <w:trHeight w:val="687"/>
        </w:trPr>
        <w:tc>
          <w:tcPr>
            <w:tcW w:w="2244" w:type="dxa"/>
            <w:shd w:val="clear" w:color="auto" w:fill="00B0F0"/>
          </w:tcPr>
          <w:p w14:paraId="4676469F" w14:textId="7B4DC5DB" w:rsidR="009F072E" w:rsidRPr="00251CC1" w:rsidRDefault="00BD000A" w:rsidP="00776ED9">
            <w:r w:rsidRPr="00251CC1">
              <w:t>Nome Campo</w:t>
            </w:r>
          </w:p>
        </w:tc>
        <w:tc>
          <w:tcPr>
            <w:tcW w:w="2207" w:type="dxa"/>
            <w:shd w:val="clear" w:color="auto" w:fill="00B0F0"/>
          </w:tcPr>
          <w:p w14:paraId="428018FA" w14:textId="3307DBD6" w:rsidR="009F072E" w:rsidRPr="00251CC1" w:rsidRDefault="00BD000A" w:rsidP="00776ED9">
            <w:r w:rsidRPr="00251CC1">
              <w:t>Descrizione</w:t>
            </w:r>
          </w:p>
        </w:tc>
        <w:tc>
          <w:tcPr>
            <w:tcW w:w="1892" w:type="dxa"/>
            <w:shd w:val="clear" w:color="auto" w:fill="00B0F0"/>
          </w:tcPr>
          <w:p w14:paraId="474B1925" w14:textId="612CC639" w:rsidR="009F072E" w:rsidRPr="00251CC1" w:rsidRDefault="00BD000A" w:rsidP="00776ED9">
            <w:r w:rsidRPr="00251CC1">
              <w:t>Tipo Dati</w:t>
            </w:r>
          </w:p>
        </w:tc>
        <w:tc>
          <w:tcPr>
            <w:tcW w:w="1770" w:type="dxa"/>
            <w:shd w:val="clear" w:color="auto" w:fill="00B0F0"/>
          </w:tcPr>
          <w:p w14:paraId="2710709E" w14:textId="1171D711" w:rsidR="009F072E" w:rsidRPr="00251CC1" w:rsidRDefault="00BD000A" w:rsidP="00776ED9">
            <w:r w:rsidRPr="00251CC1">
              <w:t>Lunghezza</w:t>
            </w:r>
          </w:p>
        </w:tc>
        <w:tc>
          <w:tcPr>
            <w:tcW w:w="2096" w:type="dxa"/>
            <w:shd w:val="clear" w:color="auto" w:fill="00B0F0"/>
          </w:tcPr>
          <w:p w14:paraId="3CBD1E83" w14:textId="649D608A" w:rsidR="009F072E" w:rsidRPr="00251CC1" w:rsidRDefault="00BD000A" w:rsidP="00776ED9">
            <w:r w:rsidRPr="00251CC1">
              <w:t>Vincol</w:t>
            </w:r>
            <w:r w:rsidR="00251CC1" w:rsidRPr="00251CC1">
              <w:t>i</w:t>
            </w:r>
          </w:p>
        </w:tc>
      </w:tr>
      <w:tr w:rsidR="00B31FB8" w14:paraId="4FABAA15" w14:textId="77777777" w:rsidTr="00004BC0">
        <w:trPr>
          <w:trHeight w:val="687"/>
        </w:trPr>
        <w:tc>
          <w:tcPr>
            <w:tcW w:w="2244" w:type="dxa"/>
          </w:tcPr>
          <w:p w14:paraId="78EB74D9" w14:textId="087BC73C" w:rsidR="009F072E" w:rsidRDefault="00FD16A1" w:rsidP="00776ED9">
            <w:r>
              <w:t>E</w:t>
            </w:r>
            <w:r w:rsidR="00540EB7">
              <w:t>mail</w:t>
            </w:r>
          </w:p>
        </w:tc>
        <w:tc>
          <w:tcPr>
            <w:tcW w:w="2207" w:type="dxa"/>
          </w:tcPr>
          <w:p w14:paraId="7BEE94E0" w14:textId="2F97C031" w:rsidR="009F072E" w:rsidRDefault="00BE69D0" w:rsidP="00776ED9">
            <w:r>
              <w:t>L’email con cui accede l’utente</w:t>
            </w:r>
          </w:p>
        </w:tc>
        <w:tc>
          <w:tcPr>
            <w:tcW w:w="1892" w:type="dxa"/>
          </w:tcPr>
          <w:p w14:paraId="0AD252E2" w14:textId="2F47ACF6" w:rsidR="009F072E" w:rsidRDefault="0094346A" w:rsidP="00776ED9">
            <w:r>
              <w:t>VARCHA</w:t>
            </w:r>
            <w:r w:rsidR="00E4377B">
              <w:t>R</w:t>
            </w:r>
          </w:p>
        </w:tc>
        <w:tc>
          <w:tcPr>
            <w:tcW w:w="1770" w:type="dxa"/>
          </w:tcPr>
          <w:p w14:paraId="41C2652B" w14:textId="2B6A3EAB" w:rsidR="009F072E" w:rsidRDefault="004D542C" w:rsidP="00776ED9">
            <w:r>
              <w:t>200</w:t>
            </w:r>
          </w:p>
        </w:tc>
        <w:tc>
          <w:tcPr>
            <w:tcW w:w="2096" w:type="dxa"/>
          </w:tcPr>
          <w:p w14:paraId="59AFFDE2" w14:textId="2B0D87F1" w:rsidR="009F072E" w:rsidRDefault="0080211E" w:rsidP="00776ED9">
            <w:r>
              <w:t>PK</w:t>
            </w:r>
          </w:p>
        </w:tc>
      </w:tr>
      <w:tr w:rsidR="00B31FB8" w14:paraId="1401D648" w14:textId="77777777" w:rsidTr="00004BC0">
        <w:trPr>
          <w:trHeight w:val="717"/>
        </w:trPr>
        <w:tc>
          <w:tcPr>
            <w:tcW w:w="2244" w:type="dxa"/>
          </w:tcPr>
          <w:p w14:paraId="07A8BF73" w14:textId="0480DFF0" w:rsidR="009F072E" w:rsidRDefault="00FD16A1" w:rsidP="00776ED9">
            <w:r>
              <w:t>Username</w:t>
            </w:r>
          </w:p>
        </w:tc>
        <w:tc>
          <w:tcPr>
            <w:tcW w:w="2207" w:type="dxa"/>
          </w:tcPr>
          <w:p w14:paraId="6FC54DC1" w14:textId="5F052331" w:rsidR="009F072E" w:rsidRDefault="00B31FB8" w:rsidP="00776ED9">
            <w:r>
              <w:t>Username che sceglie l’utente</w:t>
            </w:r>
          </w:p>
        </w:tc>
        <w:tc>
          <w:tcPr>
            <w:tcW w:w="1892" w:type="dxa"/>
          </w:tcPr>
          <w:p w14:paraId="7F44E10B" w14:textId="7795A949" w:rsidR="009F072E" w:rsidRDefault="00B713A6" w:rsidP="00776ED9">
            <w:r>
              <w:t>VARCHAR</w:t>
            </w:r>
          </w:p>
        </w:tc>
        <w:tc>
          <w:tcPr>
            <w:tcW w:w="1770" w:type="dxa"/>
          </w:tcPr>
          <w:p w14:paraId="107A4D9F" w14:textId="1E5EBA5C" w:rsidR="009F072E" w:rsidRDefault="004D542C" w:rsidP="00776ED9">
            <w:r>
              <w:t>100</w:t>
            </w:r>
          </w:p>
        </w:tc>
        <w:tc>
          <w:tcPr>
            <w:tcW w:w="2096" w:type="dxa"/>
          </w:tcPr>
          <w:p w14:paraId="3F009285" w14:textId="078FCBF9" w:rsidR="009F072E" w:rsidRDefault="00156CCF" w:rsidP="00776ED9">
            <w:r>
              <w:t>UNIQUE, NOT NULL</w:t>
            </w:r>
          </w:p>
        </w:tc>
      </w:tr>
      <w:tr w:rsidR="00B31FB8" w14:paraId="1B041664" w14:textId="77777777" w:rsidTr="00004BC0">
        <w:trPr>
          <w:trHeight w:val="687"/>
        </w:trPr>
        <w:tc>
          <w:tcPr>
            <w:tcW w:w="2244" w:type="dxa"/>
          </w:tcPr>
          <w:p w14:paraId="25863318" w14:textId="1FE20936" w:rsidR="009F072E" w:rsidRDefault="00FD16A1" w:rsidP="00776ED9">
            <w:r>
              <w:t>Password</w:t>
            </w:r>
          </w:p>
        </w:tc>
        <w:tc>
          <w:tcPr>
            <w:tcW w:w="2207" w:type="dxa"/>
          </w:tcPr>
          <w:p w14:paraId="2862D645" w14:textId="0D73F626" w:rsidR="009F072E" w:rsidRDefault="00EA67DE" w:rsidP="00776ED9">
            <w:r>
              <w:t>Password di accesso</w:t>
            </w:r>
          </w:p>
        </w:tc>
        <w:tc>
          <w:tcPr>
            <w:tcW w:w="1892" w:type="dxa"/>
          </w:tcPr>
          <w:p w14:paraId="72C2D188" w14:textId="55643B7B" w:rsidR="009F072E" w:rsidRDefault="00F81B15" w:rsidP="00776ED9">
            <w:r>
              <w:t>VARCHAR</w:t>
            </w:r>
          </w:p>
        </w:tc>
        <w:tc>
          <w:tcPr>
            <w:tcW w:w="1770" w:type="dxa"/>
          </w:tcPr>
          <w:p w14:paraId="36ED3EA6" w14:textId="4EDD4BCA" w:rsidR="009F072E" w:rsidRDefault="001164C3" w:rsidP="00776ED9">
            <w:r>
              <w:t>200</w:t>
            </w:r>
          </w:p>
        </w:tc>
        <w:tc>
          <w:tcPr>
            <w:tcW w:w="2096" w:type="dxa"/>
          </w:tcPr>
          <w:p w14:paraId="4689440A" w14:textId="3332257F" w:rsidR="009F072E" w:rsidRDefault="00A33813" w:rsidP="00A33813">
            <w:r>
              <w:t>NOT NULL</w:t>
            </w:r>
          </w:p>
        </w:tc>
      </w:tr>
      <w:tr w:rsidR="00B31FB8" w14:paraId="3CACFB71" w14:textId="77777777" w:rsidTr="00004BC0">
        <w:trPr>
          <w:trHeight w:val="687"/>
        </w:trPr>
        <w:tc>
          <w:tcPr>
            <w:tcW w:w="2244" w:type="dxa"/>
          </w:tcPr>
          <w:p w14:paraId="06DBBD3E" w14:textId="3B73691F" w:rsidR="009F072E" w:rsidRDefault="00FD16A1" w:rsidP="00776ED9">
            <w:r>
              <w:t>Ruolo</w:t>
            </w:r>
          </w:p>
        </w:tc>
        <w:tc>
          <w:tcPr>
            <w:tcW w:w="2207" w:type="dxa"/>
          </w:tcPr>
          <w:p w14:paraId="36F7AEDE" w14:textId="726AE930" w:rsidR="009F072E" w:rsidRDefault="00B81106" w:rsidP="00776ED9">
            <w:r>
              <w:t>Ruolo utente</w:t>
            </w:r>
            <w:r w:rsidR="003E141B">
              <w:t xml:space="preserve"> (Personal Trainer, Cliente)</w:t>
            </w:r>
          </w:p>
        </w:tc>
        <w:tc>
          <w:tcPr>
            <w:tcW w:w="1892" w:type="dxa"/>
          </w:tcPr>
          <w:p w14:paraId="56FC4F17" w14:textId="56470980" w:rsidR="009F072E" w:rsidRDefault="00F326AF" w:rsidP="00776ED9">
            <w:r>
              <w:t>ENUM</w:t>
            </w:r>
          </w:p>
        </w:tc>
        <w:tc>
          <w:tcPr>
            <w:tcW w:w="1770" w:type="dxa"/>
          </w:tcPr>
          <w:p w14:paraId="28731A65" w14:textId="77777777" w:rsidR="009F072E" w:rsidRDefault="009F072E" w:rsidP="00776ED9"/>
        </w:tc>
        <w:tc>
          <w:tcPr>
            <w:tcW w:w="2096" w:type="dxa"/>
          </w:tcPr>
          <w:p w14:paraId="62C863E4" w14:textId="5BE2F23E" w:rsidR="009F072E" w:rsidRDefault="00A33813" w:rsidP="00776ED9">
            <w:r>
              <w:t xml:space="preserve">NOT NULL, </w:t>
            </w:r>
            <w:r w:rsidR="00DA1770">
              <w:t>scelta=’Personal Trainer’ o ‘Cliente’</w:t>
            </w:r>
          </w:p>
        </w:tc>
      </w:tr>
      <w:tr w:rsidR="00B31FB8" w14:paraId="39F27AB0" w14:textId="77777777" w:rsidTr="00004BC0">
        <w:trPr>
          <w:trHeight w:val="687"/>
        </w:trPr>
        <w:tc>
          <w:tcPr>
            <w:tcW w:w="2244" w:type="dxa"/>
          </w:tcPr>
          <w:p w14:paraId="770B9616" w14:textId="77777777" w:rsidR="009F072E" w:rsidRDefault="00FD16A1" w:rsidP="00776ED9">
            <w:r>
              <w:t>Stipendio</w:t>
            </w:r>
          </w:p>
          <w:p w14:paraId="5337012E" w14:textId="0794937A" w:rsidR="00B26F56" w:rsidRDefault="00B26F56" w:rsidP="00776ED9"/>
        </w:tc>
        <w:tc>
          <w:tcPr>
            <w:tcW w:w="2207" w:type="dxa"/>
          </w:tcPr>
          <w:p w14:paraId="00352778" w14:textId="539A3B63" w:rsidR="009F072E" w:rsidRDefault="00320568" w:rsidP="00776ED9">
            <w:r>
              <w:t>Stipendio del PT</w:t>
            </w:r>
          </w:p>
        </w:tc>
        <w:tc>
          <w:tcPr>
            <w:tcW w:w="1892" w:type="dxa"/>
          </w:tcPr>
          <w:p w14:paraId="1237CD56" w14:textId="7981D4D5" w:rsidR="009F072E" w:rsidRDefault="004D542C" w:rsidP="00776ED9">
            <w:r>
              <w:t>DECIMAL</w:t>
            </w:r>
            <w:r w:rsidR="00A61CDD">
              <w:t>(</w:t>
            </w:r>
            <w:r w:rsidR="001C22D8">
              <w:t>8,2)</w:t>
            </w:r>
          </w:p>
        </w:tc>
        <w:tc>
          <w:tcPr>
            <w:tcW w:w="1770" w:type="dxa"/>
          </w:tcPr>
          <w:p w14:paraId="01CD0C34" w14:textId="77777777" w:rsidR="009F072E" w:rsidRDefault="009F072E" w:rsidP="00776ED9"/>
        </w:tc>
        <w:tc>
          <w:tcPr>
            <w:tcW w:w="2096" w:type="dxa"/>
          </w:tcPr>
          <w:p w14:paraId="3259CBF6" w14:textId="7E7F38FC" w:rsidR="009F072E" w:rsidRDefault="00D15549" w:rsidP="00776ED9">
            <w:r>
              <w:t xml:space="preserve">NULLABLE, (riempire solo se </w:t>
            </w:r>
            <w:r w:rsidR="00204327">
              <w:t>ruolo=’Personal Trainer’)</w:t>
            </w:r>
            <w:r w:rsidR="00317A7E">
              <w:t>, DEFAULT=0.00</w:t>
            </w:r>
          </w:p>
        </w:tc>
      </w:tr>
      <w:tr w:rsidR="00471B1A" w14:paraId="531B7168" w14:textId="77777777" w:rsidTr="00004BC0">
        <w:trPr>
          <w:trHeight w:val="687"/>
        </w:trPr>
        <w:tc>
          <w:tcPr>
            <w:tcW w:w="2244" w:type="dxa"/>
          </w:tcPr>
          <w:p w14:paraId="13FB6EAF" w14:textId="188E8D57" w:rsidR="00471B1A" w:rsidRDefault="00D9210D" w:rsidP="00776ED9">
            <w:r>
              <w:t>Certificazione</w:t>
            </w:r>
          </w:p>
        </w:tc>
        <w:tc>
          <w:tcPr>
            <w:tcW w:w="2207" w:type="dxa"/>
          </w:tcPr>
          <w:p w14:paraId="2FD1E1DA" w14:textId="3E018210" w:rsidR="00471B1A" w:rsidRDefault="00320568" w:rsidP="00776ED9">
            <w:r>
              <w:t>Certificazioni del PT</w:t>
            </w:r>
          </w:p>
        </w:tc>
        <w:tc>
          <w:tcPr>
            <w:tcW w:w="1892" w:type="dxa"/>
          </w:tcPr>
          <w:p w14:paraId="21D23D77" w14:textId="17FC046C" w:rsidR="00471B1A" w:rsidRDefault="00D61F0E" w:rsidP="00776ED9">
            <w:r w:rsidRPr="00D61F0E">
              <w:t>VARBINARY(MAX)</w:t>
            </w:r>
          </w:p>
        </w:tc>
        <w:tc>
          <w:tcPr>
            <w:tcW w:w="1770" w:type="dxa"/>
          </w:tcPr>
          <w:p w14:paraId="198CCCD5" w14:textId="77777777" w:rsidR="00471B1A" w:rsidRDefault="00471B1A" w:rsidP="00776ED9"/>
        </w:tc>
        <w:tc>
          <w:tcPr>
            <w:tcW w:w="2096" w:type="dxa"/>
          </w:tcPr>
          <w:p w14:paraId="499ACF9C" w14:textId="2C3B2754" w:rsidR="00471B1A" w:rsidRDefault="00D15549" w:rsidP="00776ED9">
            <w:r>
              <w:t>NULLABLE,</w:t>
            </w:r>
            <w:r w:rsidR="00204327">
              <w:t xml:space="preserve"> (riempire solo se ruolo=’Personal Trainer’)</w:t>
            </w:r>
          </w:p>
        </w:tc>
      </w:tr>
      <w:tr w:rsidR="00471B1A" w14:paraId="72963CF0" w14:textId="77777777" w:rsidTr="00004BC0">
        <w:trPr>
          <w:trHeight w:val="687"/>
        </w:trPr>
        <w:tc>
          <w:tcPr>
            <w:tcW w:w="2244" w:type="dxa"/>
          </w:tcPr>
          <w:p w14:paraId="69B6A4E3" w14:textId="388D8328" w:rsidR="00471B1A" w:rsidRDefault="00BE69D0" w:rsidP="00776ED9">
            <w:proofErr w:type="spellStart"/>
            <w:r>
              <w:t>Tipo_sport</w:t>
            </w:r>
            <w:proofErr w:type="spellEnd"/>
          </w:p>
        </w:tc>
        <w:tc>
          <w:tcPr>
            <w:tcW w:w="2207" w:type="dxa"/>
          </w:tcPr>
          <w:p w14:paraId="1EE0924D" w14:textId="1816D5E6" w:rsidR="00471B1A" w:rsidRDefault="004803AB" w:rsidP="00776ED9">
            <w:r>
              <w:t>Tipo di sport che esegue il cliente</w:t>
            </w:r>
          </w:p>
        </w:tc>
        <w:tc>
          <w:tcPr>
            <w:tcW w:w="1892" w:type="dxa"/>
          </w:tcPr>
          <w:p w14:paraId="285954CA" w14:textId="4A96E405" w:rsidR="00471B1A" w:rsidRDefault="00D61F0E" w:rsidP="00776ED9">
            <w:r>
              <w:t>VARCHAR</w:t>
            </w:r>
          </w:p>
        </w:tc>
        <w:tc>
          <w:tcPr>
            <w:tcW w:w="1770" w:type="dxa"/>
          </w:tcPr>
          <w:p w14:paraId="0616816F" w14:textId="5BD981C8" w:rsidR="00471B1A" w:rsidRDefault="004D542C" w:rsidP="00776ED9">
            <w:r>
              <w:t>100</w:t>
            </w:r>
          </w:p>
        </w:tc>
        <w:tc>
          <w:tcPr>
            <w:tcW w:w="2096" w:type="dxa"/>
          </w:tcPr>
          <w:p w14:paraId="28702DB5" w14:textId="06775D18" w:rsidR="00471B1A" w:rsidRDefault="00D15549" w:rsidP="00776ED9">
            <w:r>
              <w:t>NULLABLE</w:t>
            </w:r>
            <w:r w:rsidR="00204327">
              <w:t>(riempire solo se ruolo=’ Cliente’)</w:t>
            </w:r>
          </w:p>
        </w:tc>
      </w:tr>
      <w:tr w:rsidR="00471B1A" w14:paraId="53769297" w14:textId="77777777" w:rsidTr="00004BC0">
        <w:trPr>
          <w:trHeight w:val="687"/>
        </w:trPr>
        <w:tc>
          <w:tcPr>
            <w:tcW w:w="2244" w:type="dxa"/>
          </w:tcPr>
          <w:p w14:paraId="5DEBF91C" w14:textId="3DBEEC53" w:rsidR="00471B1A" w:rsidRDefault="00BE69D0" w:rsidP="00776ED9">
            <w:proofErr w:type="spellStart"/>
            <w:r>
              <w:t>Stato_abbonamento</w:t>
            </w:r>
            <w:proofErr w:type="spellEnd"/>
          </w:p>
        </w:tc>
        <w:tc>
          <w:tcPr>
            <w:tcW w:w="2207" w:type="dxa"/>
          </w:tcPr>
          <w:p w14:paraId="40C08B0D" w14:textId="2003F932" w:rsidR="00471B1A" w:rsidRDefault="004803AB" w:rsidP="00776ED9">
            <w:r>
              <w:t xml:space="preserve">Stato dell’abbonamento </w:t>
            </w:r>
            <w:r w:rsidR="007832D4">
              <w:t xml:space="preserve">del cliente </w:t>
            </w:r>
            <w:r>
              <w:t>alla palestra</w:t>
            </w:r>
          </w:p>
        </w:tc>
        <w:tc>
          <w:tcPr>
            <w:tcW w:w="1892" w:type="dxa"/>
          </w:tcPr>
          <w:p w14:paraId="35A3506F" w14:textId="44F3E424" w:rsidR="00471B1A" w:rsidRDefault="006C531B" w:rsidP="00776ED9">
            <w:r>
              <w:t>B</w:t>
            </w:r>
            <w:r w:rsidR="00BB2A5C">
              <w:t>OOLEAN</w:t>
            </w:r>
          </w:p>
        </w:tc>
        <w:tc>
          <w:tcPr>
            <w:tcW w:w="1770" w:type="dxa"/>
          </w:tcPr>
          <w:p w14:paraId="55517C94" w14:textId="77777777" w:rsidR="00471B1A" w:rsidRDefault="00471B1A" w:rsidP="00776ED9"/>
        </w:tc>
        <w:tc>
          <w:tcPr>
            <w:tcW w:w="2096" w:type="dxa"/>
          </w:tcPr>
          <w:p w14:paraId="322513D5" w14:textId="2C8CF58B" w:rsidR="00471B1A" w:rsidRDefault="00204327" w:rsidP="00776ED9">
            <w:r>
              <w:t>NULLABLE(riempire solo se ruolo=’ Cliente’)</w:t>
            </w:r>
          </w:p>
        </w:tc>
      </w:tr>
    </w:tbl>
    <w:p w14:paraId="34A33E7F" w14:textId="5D8E4D2B" w:rsidR="00B26F56" w:rsidRDefault="00004BC0" w:rsidP="00004BC0">
      <w:pPr>
        <w:pStyle w:val="Paragrafoelenco"/>
        <w:numPr>
          <w:ilvl w:val="0"/>
          <w:numId w:val="12"/>
        </w:numPr>
      </w:pPr>
      <w:r w:rsidRPr="00004BC0">
        <w:rPr>
          <w:b/>
          <w:bCs/>
        </w:rPr>
        <w:t>Si assume che gli utenti con email contenente il dominio "@pt.com" siano Personal Trainer certificati:</w:t>
      </w:r>
      <w:r>
        <w:t xml:space="preserve"> p</w:t>
      </w:r>
      <w:r w:rsidRPr="00F16300">
        <w:t>er semplicità di progettazione e di validazione a livello applicativo, si stabilisce che qualunque utente registrato con un indirizzo email che termina con @pt.com sia considerato un Personal Trainer abilitato.</w:t>
      </w:r>
      <w:r>
        <w:t xml:space="preserve"> </w:t>
      </w:r>
      <w:r w:rsidRPr="00F16300">
        <w:t xml:space="preserve">Questo è un </w:t>
      </w:r>
      <w:r w:rsidRPr="00F16300">
        <w:rPr>
          <w:b/>
          <w:bCs/>
        </w:rPr>
        <w:t>vincolo semantico di dominio</w:t>
      </w:r>
      <w:r>
        <w:t xml:space="preserve"> </w:t>
      </w:r>
      <w:r w:rsidRPr="00F16300">
        <w:t xml:space="preserve">e </w:t>
      </w:r>
      <w:r>
        <w:t xml:space="preserve">sarà </w:t>
      </w:r>
      <w:r w:rsidRPr="00F16300">
        <w:t>gestito lato applicativo</w:t>
      </w:r>
      <w:r>
        <w:t>.</w:t>
      </w:r>
    </w:p>
    <w:p w14:paraId="6A4CEFE8" w14:textId="0ABCDA46" w:rsidR="00D21072" w:rsidRDefault="00D21072" w:rsidP="00D21072">
      <w:pPr>
        <w:pStyle w:val="Paragrafoelenco"/>
        <w:numPr>
          <w:ilvl w:val="0"/>
          <w:numId w:val="12"/>
        </w:numPr>
      </w:pPr>
      <w:r w:rsidRPr="00A907D7">
        <w:rPr>
          <w:b/>
          <w:bCs/>
        </w:rPr>
        <w:t xml:space="preserve">Si assume che l’attributo certificazioni della tabella Utente, </w:t>
      </w:r>
      <w:r w:rsidRPr="00A907D7">
        <w:t>accessibile solo per utenti con ruolo “Personal Trainer”,</w:t>
      </w:r>
      <w:r w:rsidRPr="00A907D7">
        <w:rPr>
          <w:b/>
          <w:bCs/>
        </w:rPr>
        <w:t xml:space="preserve"> possa contenere un solo file cumulativo che racchiude tutte le certificazioni possedute </w:t>
      </w:r>
      <w:proofErr w:type="gramStart"/>
      <w:r w:rsidRPr="00A907D7">
        <w:rPr>
          <w:b/>
          <w:bCs/>
        </w:rPr>
        <w:t>dal trainer</w:t>
      </w:r>
      <w:proofErr w:type="gramEnd"/>
      <w:r w:rsidRPr="00A907D7">
        <w:rPr>
          <w:b/>
          <w:bCs/>
        </w:rPr>
        <w:t>.</w:t>
      </w:r>
      <w:r w:rsidRPr="00A907D7">
        <w:br/>
        <w:t>Questo è un vincolo di</w:t>
      </w:r>
      <w:r>
        <w:t xml:space="preserve"> tipo condizional</w:t>
      </w:r>
      <w:r w:rsidR="00B62E2F">
        <w:t xml:space="preserve">e </w:t>
      </w:r>
      <w:r>
        <w:t xml:space="preserve">e sarà gestito </w:t>
      </w:r>
      <w:r w:rsidRPr="00A907D7">
        <w:t>lato sistema</w:t>
      </w:r>
      <w:r>
        <w:t>.</w:t>
      </w:r>
    </w:p>
    <w:p w14:paraId="4FD4CD5E" w14:textId="77777777" w:rsidR="00004BC0" w:rsidRDefault="00004BC0" w:rsidP="00776ED9"/>
    <w:p w14:paraId="76203A2D" w14:textId="77777777" w:rsidR="00D21072" w:rsidRPr="002A1886" w:rsidRDefault="00D21072" w:rsidP="00776ED9"/>
    <w:p w14:paraId="44C4AC6B" w14:textId="18704BDA" w:rsidR="00200361" w:rsidRPr="00200361" w:rsidRDefault="00A84705" w:rsidP="00200361">
      <w:pPr>
        <w:rPr>
          <w:b/>
          <w:bCs/>
        </w:rPr>
      </w:pPr>
      <w:r>
        <w:rPr>
          <w:b/>
          <w:bCs/>
        </w:rPr>
        <w:lastRenderedPageBreak/>
        <w:t>Esercizio</w:t>
      </w:r>
    </w:p>
    <w:tbl>
      <w:tblPr>
        <w:tblStyle w:val="Grigliatabella"/>
        <w:tblW w:w="10209" w:type="dxa"/>
        <w:tblLook w:val="04A0" w:firstRow="1" w:lastRow="0" w:firstColumn="1" w:lastColumn="0" w:noHBand="0" w:noVBand="1"/>
      </w:tblPr>
      <w:tblGrid>
        <w:gridCol w:w="2263"/>
        <w:gridCol w:w="2264"/>
        <w:gridCol w:w="1894"/>
        <w:gridCol w:w="1894"/>
        <w:gridCol w:w="1894"/>
      </w:tblGrid>
      <w:tr w:rsidR="00A84705" w:rsidRPr="00251CC1" w14:paraId="59A5D07D" w14:textId="77777777" w:rsidTr="00952096">
        <w:trPr>
          <w:trHeight w:val="687"/>
        </w:trPr>
        <w:tc>
          <w:tcPr>
            <w:tcW w:w="2263" w:type="dxa"/>
            <w:shd w:val="clear" w:color="auto" w:fill="00B0F0"/>
          </w:tcPr>
          <w:p w14:paraId="72C65366" w14:textId="77777777" w:rsidR="00A84705" w:rsidRPr="00251CC1" w:rsidRDefault="00A84705" w:rsidP="00952096">
            <w:r w:rsidRPr="00251CC1">
              <w:t>Nome Campo</w:t>
            </w:r>
          </w:p>
        </w:tc>
        <w:tc>
          <w:tcPr>
            <w:tcW w:w="2264" w:type="dxa"/>
            <w:shd w:val="clear" w:color="auto" w:fill="00B0F0"/>
          </w:tcPr>
          <w:p w14:paraId="3D7A58CE" w14:textId="77777777" w:rsidR="00A84705" w:rsidRPr="00251CC1" w:rsidRDefault="00A84705" w:rsidP="00952096">
            <w:r w:rsidRPr="00251CC1">
              <w:t>Descrizione</w:t>
            </w:r>
          </w:p>
        </w:tc>
        <w:tc>
          <w:tcPr>
            <w:tcW w:w="1894" w:type="dxa"/>
            <w:shd w:val="clear" w:color="auto" w:fill="00B0F0"/>
          </w:tcPr>
          <w:p w14:paraId="19ADAE48" w14:textId="77777777" w:rsidR="00A84705" w:rsidRPr="00251CC1" w:rsidRDefault="00A84705" w:rsidP="00952096">
            <w:r w:rsidRPr="00251CC1">
              <w:t>Tipo Dati</w:t>
            </w:r>
          </w:p>
        </w:tc>
        <w:tc>
          <w:tcPr>
            <w:tcW w:w="1894" w:type="dxa"/>
            <w:shd w:val="clear" w:color="auto" w:fill="00B0F0"/>
          </w:tcPr>
          <w:p w14:paraId="3703B2A9" w14:textId="77777777" w:rsidR="00A84705" w:rsidRPr="00251CC1" w:rsidRDefault="00A84705" w:rsidP="00952096">
            <w:r w:rsidRPr="00251CC1">
              <w:t>Lunghezza</w:t>
            </w:r>
          </w:p>
        </w:tc>
        <w:tc>
          <w:tcPr>
            <w:tcW w:w="1894" w:type="dxa"/>
            <w:shd w:val="clear" w:color="auto" w:fill="00B0F0"/>
          </w:tcPr>
          <w:p w14:paraId="23E9C135" w14:textId="77777777" w:rsidR="00A84705" w:rsidRPr="00251CC1" w:rsidRDefault="00A84705" w:rsidP="00952096">
            <w:r w:rsidRPr="00251CC1">
              <w:t>Vincoli</w:t>
            </w:r>
          </w:p>
        </w:tc>
      </w:tr>
      <w:tr w:rsidR="00A84705" w14:paraId="7B89C1EF" w14:textId="77777777" w:rsidTr="00952096">
        <w:trPr>
          <w:trHeight w:val="687"/>
        </w:trPr>
        <w:tc>
          <w:tcPr>
            <w:tcW w:w="2263" w:type="dxa"/>
          </w:tcPr>
          <w:p w14:paraId="493C3B21" w14:textId="66E69BC8" w:rsidR="00A84705" w:rsidRDefault="00447C5E" w:rsidP="00952096">
            <w:r>
              <w:t xml:space="preserve">Nome </w:t>
            </w:r>
          </w:p>
        </w:tc>
        <w:tc>
          <w:tcPr>
            <w:tcW w:w="2264" w:type="dxa"/>
          </w:tcPr>
          <w:p w14:paraId="26B53429" w14:textId="23EB102D" w:rsidR="00A84705" w:rsidRDefault="002B2AC6" w:rsidP="00952096">
            <w:r>
              <w:t>Nome dell’esercizio</w:t>
            </w:r>
          </w:p>
        </w:tc>
        <w:tc>
          <w:tcPr>
            <w:tcW w:w="1894" w:type="dxa"/>
          </w:tcPr>
          <w:p w14:paraId="109ED433" w14:textId="07B89D05" w:rsidR="00A84705" w:rsidRDefault="00C201E4" w:rsidP="00952096">
            <w:r>
              <w:t>VARCHAR</w:t>
            </w:r>
          </w:p>
        </w:tc>
        <w:tc>
          <w:tcPr>
            <w:tcW w:w="1894" w:type="dxa"/>
          </w:tcPr>
          <w:p w14:paraId="383F710F" w14:textId="421596D9" w:rsidR="00A84705" w:rsidRDefault="00412421" w:rsidP="00952096">
            <w:r>
              <w:t>100</w:t>
            </w:r>
          </w:p>
        </w:tc>
        <w:tc>
          <w:tcPr>
            <w:tcW w:w="1894" w:type="dxa"/>
          </w:tcPr>
          <w:p w14:paraId="74E11FB1" w14:textId="71217CDB" w:rsidR="00A84705" w:rsidRDefault="00412421" w:rsidP="00952096">
            <w:r>
              <w:t>PK</w:t>
            </w:r>
          </w:p>
        </w:tc>
      </w:tr>
      <w:tr w:rsidR="00A84705" w14:paraId="5D0008CA" w14:textId="77777777" w:rsidTr="00952096">
        <w:trPr>
          <w:trHeight w:val="687"/>
        </w:trPr>
        <w:tc>
          <w:tcPr>
            <w:tcW w:w="2263" w:type="dxa"/>
          </w:tcPr>
          <w:p w14:paraId="435C54D8" w14:textId="48AD1304" w:rsidR="00A84705" w:rsidRDefault="00123FB4" w:rsidP="00952096">
            <w:proofErr w:type="spellStart"/>
            <w:r>
              <w:t>Gruppo_allenante</w:t>
            </w:r>
            <w:proofErr w:type="spellEnd"/>
          </w:p>
        </w:tc>
        <w:tc>
          <w:tcPr>
            <w:tcW w:w="2264" w:type="dxa"/>
          </w:tcPr>
          <w:p w14:paraId="482FB7F6" w14:textId="2B553A0B" w:rsidR="00A84705" w:rsidRDefault="004002B6" w:rsidP="00952096">
            <w:r>
              <w:t>Muscolo allenato</w:t>
            </w:r>
          </w:p>
        </w:tc>
        <w:tc>
          <w:tcPr>
            <w:tcW w:w="1894" w:type="dxa"/>
          </w:tcPr>
          <w:p w14:paraId="69B13BDF" w14:textId="1D917144" w:rsidR="00A84705" w:rsidRDefault="001D5C4C" w:rsidP="00952096">
            <w:r w:rsidRPr="00D61F0E">
              <w:t xml:space="preserve"> </w:t>
            </w:r>
            <w:r w:rsidR="00F326AF">
              <w:t>ENUM</w:t>
            </w:r>
          </w:p>
        </w:tc>
        <w:tc>
          <w:tcPr>
            <w:tcW w:w="1894" w:type="dxa"/>
          </w:tcPr>
          <w:p w14:paraId="4F52BC3E" w14:textId="77777777" w:rsidR="00A84705" w:rsidRDefault="00A84705" w:rsidP="00952096"/>
        </w:tc>
        <w:tc>
          <w:tcPr>
            <w:tcW w:w="1894" w:type="dxa"/>
          </w:tcPr>
          <w:p w14:paraId="340C7562" w14:textId="40A15842" w:rsidR="00A84705" w:rsidRDefault="00986C32" w:rsidP="00952096">
            <w:r>
              <w:t>CHECK</w:t>
            </w:r>
          </w:p>
        </w:tc>
      </w:tr>
    </w:tbl>
    <w:p w14:paraId="3A66666C" w14:textId="77777777" w:rsidR="008E7CE4" w:rsidRDefault="008E7CE4" w:rsidP="008E7CE4">
      <w:pPr>
        <w:rPr>
          <w:b/>
          <w:bCs/>
        </w:rPr>
      </w:pPr>
    </w:p>
    <w:p w14:paraId="7AFD95DF" w14:textId="77777777" w:rsidR="006739BE" w:rsidRDefault="006739BE" w:rsidP="008E7CE4">
      <w:pPr>
        <w:rPr>
          <w:b/>
          <w:bCs/>
        </w:rPr>
      </w:pPr>
    </w:p>
    <w:p w14:paraId="5DAA4D52" w14:textId="03887355" w:rsidR="007365CB" w:rsidRDefault="007365CB" w:rsidP="008E7CE4">
      <w:pPr>
        <w:rPr>
          <w:b/>
          <w:bCs/>
        </w:rPr>
      </w:pPr>
      <w:r>
        <w:rPr>
          <w:b/>
          <w:bCs/>
        </w:rPr>
        <w:t xml:space="preserve">Preferenza </w:t>
      </w:r>
    </w:p>
    <w:tbl>
      <w:tblPr>
        <w:tblStyle w:val="Grigliatabella"/>
        <w:tblW w:w="10209" w:type="dxa"/>
        <w:tblLook w:val="04A0" w:firstRow="1" w:lastRow="0" w:firstColumn="1" w:lastColumn="0" w:noHBand="0" w:noVBand="1"/>
      </w:tblPr>
      <w:tblGrid>
        <w:gridCol w:w="2263"/>
        <w:gridCol w:w="2264"/>
        <w:gridCol w:w="1894"/>
        <w:gridCol w:w="1894"/>
        <w:gridCol w:w="1894"/>
      </w:tblGrid>
      <w:tr w:rsidR="001D5C4C" w:rsidRPr="00251CC1" w14:paraId="04F24A0E" w14:textId="77777777" w:rsidTr="00952096">
        <w:trPr>
          <w:trHeight w:val="687"/>
        </w:trPr>
        <w:tc>
          <w:tcPr>
            <w:tcW w:w="2263" w:type="dxa"/>
            <w:shd w:val="clear" w:color="auto" w:fill="00B0F0"/>
          </w:tcPr>
          <w:p w14:paraId="41097A80" w14:textId="77777777" w:rsidR="001D5C4C" w:rsidRPr="00251CC1" w:rsidRDefault="001D5C4C" w:rsidP="00952096">
            <w:r w:rsidRPr="00251CC1">
              <w:t>Nome Campo</w:t>
            </w:r>
          </w:p>
        </w:tc>
        <w:tc>
          <w:tcPr>
            <w:tcW w:w="2264" w:type="dxa"/>
            <w:shd w:val="clear" w:color="auto" w:fill="00B0F0"/>
          </w:tcPr>
          <w:p w14:paraId="23AD62BC" w14:textId="77777777" w:rsidR="001D5C4C" w:rsidRPr="00251CC1" w:rsidRDefault="001D5C4C" w:rsidP="00952096">
            <w:r w:rsidRPr="00251CC1">
              <w:t>Descrizione</w:t>
            </w:r>
          </w:p>
        </w:tc>
        <w:tc>
          <w:tcPr>
            <w:tcW w:w="1894" w:type="dxa"/>
            <w:shd w:val="clear" w:color="auto" w:fill="00B0F0"/>
          </w:tcPr>
          <w:p w14:paraId="4DB17ECB" w14:textId="77777777" w:rsidR="001D5C4C" w:rsidRPr="00251CC1" w:rsidRDefault="001D5C4C" w:rsidP="00952096">
            <w:r w:rsidRPr="00251CC1">
              <w:t>Tipo Dati</w:t>
            </w:r>
          </w:p>
        </w:tc>
        <w:tc>
          <w:tcPr>
            <w:tcW w:w="1894" w:type="dxa"/>
            <w:shd w:val="clear" w:color="auto" w:fill="00B0F0"/>
          </w:tcPr>
          <w:p w14:paraId="2D5A09F0" w14:textId="77777777" w:rsidR="001D5C4C" w:rsidRPr="00251CC1" w:rsidRDefault="001D5C4C" w:rsidP="00952096">
            <w:r w:rsidRPr="00251CC1">
              <w:t>Lunghezza</w:t>
            </w:r>
          </w:p>
        </w:tc>
        <w:tc>
          <w:tcPr>
            <w:tcW w:w="1894" w:type="dxa"/>
            <w:shd w:val="clear" w:color="auto" w:fill="00B0F0"/>
          </w:tcPr>
          <w:p w14:paraId="723C0E02" w14:textId="77777777" w:rsidR="001D5C4C" w:rsidRPr="00251CC1" w:rsidRDefault="001D5C4C" w:rsidP="00952096">
            <w:r w:rsidRPr="00251CC1">
              <w:t>Vincoli</w:t>
            </w:r>
          </w:p>
        </w:tc>
      </w:tr>
      <w:tr w:rsidR="001D5C4C" w14:paraId="4F03211D" w14:textId="77777777" w:rsidTr="00952096">
        <w:trPr>
          <w:trHeight w:val="687"/>
        </w:trPr>
        <w:tc>
          <w:tcPr>
            <w:tcW w:w="2263" w:type="dxa"/>
          </w:tcPr>
          <w:p w14:paraId="5E0FC124" w14:textId="061E861E" w:rsidR="001D5C4C" w:rsidRDefault="00DD4804" w:rsidP="00952096">
            <w:proofErr w:type="spellStart"/>
            <w:r>
              <w:t>N</w:t>
            </w:r>
            <w:r w:rsidR="00D277B9">
              <w:t>ome</w:t>
            </w:r>
            <w:r>
              <w:t>_Esercizio</w:t>
            </w:r>
            <w:proofErr w:type="spellEnd"/>
          </w:p>
        </w:tc>
        <w:tc>
          <w:tcPr>
            <w:tcW w:w="2264" w:type="dxa"/>
          </w:tcPr>
          <w:p w14:paraId="1D717BEA" w14:textId="52FB5140" w:rsidR="001D5C4C" w:rsidRDefault="00C841F3" w:rsidP="00952096">
            <w:r>
              <w:t>FK Esercizio</w:t>
            </w:r>
          </w:p>
        </w:tc>
        <w:tc>
          <w:tcPr>
            <w:tcW w:w="1894" w:type="dxa"/>
          </w:tcPr>
          <w:p w14:paraId="25AB80D3" w14:textId="189FE277" w:rsidR="001D5C4C" w:rsidRDefault="00C841F3" w:rsidP="00952096">
            <w:r>
              <w:t>VARCHAR</w:t>
            </w:r>
          </w:p>
        </w:tc>
        <w:tc>
          <w:tcPr>
            <w:tcW w:w="1894" w:type="dxa"/>
          </w:tcPr>
          <w:p w14:paraId="3F79D6B3" w14:textId="6070BA48" w:rsidR="001D5C4C" w:rsidRDefault="00C841F3" w:rsidP="00952096">
            <w:r>
              <w:t>100</w:t>
            </w:r>
          </w:p>
        </w:tc>
        <w:tc>
          <w:tcPr>
            <w:tcW w:w="1894" w:type="dxa"/>
          </w:tcPr>
          <w:p w14:paraId="402E65C6" w14:textId="22E46577" w:rsidR="001D5C4C" w:rsidRDefault="001544D4" w:rsidP="00952096">
            <w:r>
              <w:t>PK, FK -&gt; Esercizio</w:t>
            </w:r>
          </w:p>
        </w:tc>
      </w:tr>
      <w:tr w:rsidR="001D5C4C" w14:paraId="6BD5EEBC" w14:textId="77777777" w:rsidTr="00952096">
        <w:trPr>
          <w:trHeight w:val="717"/>
        </w:trPr>
        <w:tc>
          <w:tcPr>
            <w:tcW w:w="2263" w:type="dxa"/>
          </w:tcPr>
          <w:p w14:paraId="461A3A9D" w14:textId="71B07BFD" w:rsidR="001D5C4C" w:rsidRDefault="00C841F3" w:rsidP="00952096">
            <w:r>
              <w:t>email</w:t>
            </w:r>
          </w:p>
        </w:tc>
        <w:tc>
          <w:tcPr>
            <w:tcW w:w="2264" w:type="dxa"/>
          </w:tcPr>
          <w:p w14:paraId="77477425" w14:textId="4D3F8D19" w:rsidR="001D5C4C" w:rsidRDefault="00C841F3" w:rsidP="00952096">
            <w:r>
              <w:t>F</w:t>
            </w:r>
            <w:r w:rsidR="008543C3">
              <w:t>K</w:t>
            </w:r>
            <w:r>
              <w:t xml:space="preserve"> Utente</w:t>
            </w:r>
          </w:p>
        </w:tc>
        <w:tc>
          <w:tcPr>
            <w:tcW w:w="1894" w:type="dxa"/>
          </w:tcPr>
          <w:p w14:paraId="0B3FAADA" w14:textId="3A2D4820" w:rsidR="001D5C4C" w:rsidRDefault="00C841F3" w:rsidP="00952096">
            <w:r>
              <w:t>VARCHAR</w:t>
            </w:r>
          </w:p>
        </w:tc>
        <w:tc>
          <w:tcPr>
            <w:tcW w:w="1894" w:type="dxa"/>
          </w:tcPr>
          <w:p w14:paraId="248A26F8" w14:textId="6C681155" w:rsidR="001D5C4C" w:rsidRDefault="00C841F3" w:rsidP="00952096">
            <w:r>
              <w:t>200</w:t>
            </w:r>
          </w:p>
        </w:tc>
        <w:tc>
          <w:tcPr>
            <w:tcW w:w="1894" w:type="dxa"/>
          </w:tcPr>
          <w:p w14:paraId="6305AD4B" w14:textId="71CA1E86" w:rsidR="001D5C4C" w:rsidRDefault="001544D4" w:rsidP="00952096">
            <w:r>
              <w:t xml:space="preserve">PK, FK -&gt; </w:t>
            </w:r>
            <w:r w:rsidR="008543C3">
              <w:t>Utente</w:t>
            </w:r>
          </w:p>
        </w:tc>
      </w:tr>
    </w:tbl>
    <w:p w14:paraId="4C35A50B" w14:textId="77777777" w:rsidR="001D5C4C" w:rsidRPr="008E7CE4" w:rsidRDefault="001D5C4C" w:rsidP="008E7CE4">
      <w:pPr>
        <w:rPr>
          <w:b/>
          <w:bCs/>
        </w:rPr>
      </w:pPr>
    </w:p>
    <w:p w14:paraId="2AC3F01D" w14:textId="1F5847CC" w:rsidR="008543C3" w:rsidRPr="00AF169C" w:rsidRDefault="0000589D" w:rsidP="00AF169C">
      <w:pPr>
        <w:rPr>
          <w:b/>
          <w:bCs/>
        </w:rPr>
      </w:pPr>
      <w:r>
        <w:rPr>
          <w:b/>
          <w:bCs/>
        </w:rPr>
        <w:t>Scheda</w:t>
      </w:r>
    </w:p>
    <w:tbl>
      <w:tblPr>
        <w:tblStyle w:val="Grigliatabella"/>
        <w:tblW w:w="10209" w:type="dxa"/>
        <w:tblLook w:val="04A0" w:firstRow="1" w:lastRow="0" w:firstColumn="1" w:lastColumn="0" w:noHBand="0" w:noVBand="1"/>
      </w:tblPr>
      <w:tblGrid>
        <w:gridCol w:w="2233"/>
        <w:gridCol w:w="2229"/>
        <w:gridCol w:w="1857"/>
        <w:gridCol w:w="1859"/>
        <w:gridCol w:w="2031"/>
      </w:tblGrid>
      <w:tr w:rsidR="001D5C4C" w:rsidRPr="00251CC1" w14:paraId="426847E6" w14:textId="77777777" w:rsidTr="00595FFC">
        <w:trPr>
          <w:trHeight w:val="687"/>
        </w:trPr>
        <w:tc>
          <w:tcPr>
            <w:tcW w:w="2233" w:type="dxa"/>
            <w:shd w:val="clear" w:color="auto" w:fill="00B0F0"/>
          </w:tcPr>
          <w:p w14:paraId="0F0AFE54" w14:textId="77777777" w:rsidR="001D5C4C" w:rsidRPr="00251CC1" w:rsidRDefault="001D5C4C" w:rsidP="00952096">
            <w:r w:rsidRPr="00251CC1">
              <w:t>Nome Campo</w:t>
            </w:r>
          </w:p>
        </w:tc>
        <w:tc>
          <w:tcPr>
            <w:tcW w:w="2229" w:type="dxa"/>
            <w:shd w:val="clear" w:color="auto" w:fill="00B0F0"/>
          </w:tcPr>
          <w:p w14:paraId="33CB8EF2" w14:textId="77777777" w:rsidR="001D5C4C" w:rsidRPr="00251CC1" w:rsidRDefault="001D5C4C" w:rsidP="00952096">
            <w:r w:rsidRPr="00251CC1">
              <w:t>Descrizione</w:t>
            </w:r>
          </w:p>
        </w:tc>
        <w:tc>
          <w:tcPr>
            <w:tcW w:w="1857" w:type="dxa"/>
            <w:shd w:val="clear" w:color="auto" w:fill="00B0F0"/>
          </w:tcPr>
          <w:p w14:paraId="233796C2" w14:textId="77777777" w:rsidR="001D5C4C" w:rsidRPr="00251CC1" w:rsidRDefault="001D5C4C" w:rsidP="00952096">
            <w:r w:rsidRPr="00251CC1">
              <w:t>Tipo Dati</w:t>
            </w:r>
          </w:p>
        </w:tc>
        <w:tc>
          <w:tcPr>
            <w:tcW w:w="1859" w:type="dxa"/>
            <w:shd w:val="clear" w:color="auto" w:fill="00B0F0"/>
          </w:tcPr>
          <w:p w14:paraId="269F56D6" w14:textId="77777777" w:rsidR="001D5C4C" w:rsidRPr="00251CC1" w:rsidRDefault="001D5C4C" w:rsidP="00952096">
            <w:r w:rsidRPr="00251CC1">
              <w:t>Lunghezza</w:t>
            </w:r>
          </w:p>
        </w:tc>
        <w:tc>
          <w:tcPr>
            <w:tcW w:w="2031" w:type="dxa"/>
            <w:shd w:val="clear" w:color="auto" w:fill="00B0F0"/>
          </w:tcPr>
          <w:p w14:paraId="49D318B9" w14:textId="77777777" w:rsidR="001D5C4C" w:rsidRPr="00251CC1" w:rsidRDefault="001D5C4C" w:rsidP="00952096">
            <w:r w:rsidRPr="00251CC1">
              <w:t>Vincoli</w:t>
            </w:r>
          </w:p>
        </w:tc>
      </w:tr>
      <w:tr w:rsidR="001D5C4C" w14:paraId="40D375CD" w14:textId="77777777" w:rsidTr="00595FFC">
        <w:trPr>
          <w:trHeight w:val="687"/>
        </w:trPr>
        <w:tc>
          <w:tcPr>
            <w:tcW w:w="2233" w:type="dxa"/>
          </w:tcPr>
          <w:p w14:paraId="359B2277" w14:textId="4DED98F2" w:rsidR="001D5C4C" w:rsidRDefault="00BC503F" w:rsidP="00952096">
            <w:proofErr w:type="spellStart"/>
            <w:r>
              <w:t>Id_scheda</w:t>
            </w:r>
            <w:proofErr w:type="spellEnd"/>
          </w:p>
        </w:tc>
        <w:tc>
          <w:tcPr>
            <w:tcW w:w="2229" w:type="dxa"/>
          </w:tcPr>
          <w:p w14:paraId="1B85F5E4" w14:textId="0B737E55" w:rsidR="001D5C4C" w:rsidRDefault="00274B77" w:rsidP="00952096">
            <w:r>
              <w:t>Identificatore scheda</w:t>
            </w:r>
          </w:p>
        </w:tc>
        <w:tc>
          <w:tcPr>
            <w:tcW w:w="1857" w:type="dxa"/>
          </w:tcPr>
          <w:p w14:paraId="7D36EA51" w14:textId="3F4ACA6B" w:rsidR="001D5C4C" w:rsidRDefault="00C70E7F" w:rsidP="00C70E7F">
            <w:pPr>
              <w:tabs>
                <w:tab w:val="center" w:pos="839"/>
              </w:tabs>
            </w:pPr>
            <w:r>
              <w:t>INT</w:t>
            </w:r>
            <w:r>
              <w:tab/>
            </w:r>
          </w:p>
        </w:tc>
        <w:tc>
          <w:tcPr>
            <w:tcW w:w="1859" w:type="dxa"/>
          </w:tcPr>
          <w:p w14:paraId="3EC811FF" w14:textId="77777777" w:rsidR="001D5C4C" w:rsidRDefault="001D5C4C" w:rsidP="00952096"/>
        </w:tc>
        <w:tc>
          <w:tcPr>
            <w:tcW w:w="2031" w:type="dxa"/>
          </w:tcPr>
          <w:p w14:paraId="1C67451F" w14:textId="548684A6" w:rsidR="001D5C4C" w:rsidRDefault="008316BD" w:rsidP="00952096">
            <w:r>
              <w:t>PK, AUTO</w:t>
            </w:r>
            <w:r w:rsidR="00680051">
              <w:t>_INCREMENT</w:t>
            </w:r>
          </w:p>
        </w:tc>
      </w:tr>
      <w:tr w:rsidR="001D5C4C" w14:paraId="5057A2FD" w14:textId="77777777" w:rsidTr="00595FFC">
        <w:trPr>
          <w:trHeight w:val="687"/>
        </w:trPr>
        <w:tc>
          <w:tcPr>
            <w:tcW w:w="2233" w:type="dxa"/>
          </w:tcPr>
          <w:p w14:paraId="4144ED88" w14:textId="78FE6AE4" w:rsidR="001D5C4C" w:rsidRDefault="00BC503F" w:rsidP="00952096">
            <w:proofErr w:type="spellStart"/>
            <w:r>
              <w:t>Giorno_inizio</w:t>
            </w:r>
            <w:proofErr w:type="spellEnd"/>
          </w:p>
        </w:tc>
        <w:tc>
          <w:tcPr>
            <w:tcW w:w="2229" w:type="dxa"/>
          </w:tcPr>
          <w:p w14:paraId="0C5941BE" w14:textId="15EBB51B" w:rsidR="001D5C4C" w:rsidRDefault="00677B12" w:rsidP="00952096">
            <w:r>
              <w:t>Giorno di inizio scheda</w:t>
            </w:r>
          </w:p>
        </w:tc>
        <w:tc>
          <w:tcPr>
            <w:tcW w:w="1857" w:type="dxa"/>
          </w:tcPr>
          <w:p w14:paraId="573BC680" w14:textId="2E5F39FB" w:rsidR="001D5C4C" w:rsidRDefault="00EA2E89" w:rsidP="00952096">
            <w:r>
              <w:t>DATE</w:t>
            </w:r>
          </w:p>
        </w:tc>
        <w:tc>
          <w:tcPr>
            <w:tcW w:w="1859" w:type="dxa"/>
          </w:tcPr>
          <w:p w14:paraId="2B3B0A59" w14:textId="77777777" w:rsidR="001D5C4C" w:rsidRDefault="001D5C4C" w:rsidP="00952096"/>
        </w:tc>
        <w:tc>
          <w:tcPr>
            <w:tcW w:w="2031" w:type="dxa"/>
          </w:tcPr>
          <w:p w14:paraId="1308B6C0" w14:textId="75FE8F16" w:rsidR="001D5C4C" w:rsidRDefault="00680051" w:rsidP="00952096">
            <w:r>
              <w:t>NOT NULL</w:t>
            </w:r>
          </w:p>
        </w:tc>
      </w:tr>
      <w:tr w:rsidR="001D5C4C" w14:paraId="741BC53B" w14:textId="77777777" w:rsidTr="00595FFC">
        <w:trPr>
          <w:trHeight w:val="687"/>
        </w:trPr>
        <w:tc>
          <w:tcPr>
            <w:tcW w:w="2233" w:type="dxa"/>
          </w:tcPr>
          <w:p w14:paraId="4D14A970" w14:textId="5ACBE169" w:rsidR="001D5C4C" w:rsidRDefault="00BC503F" w:rsidP="00952096">
            <w:proofErr w:type="spellStart"/>
            <w:r>
              <w:t>Giorno_fine</w:t>
            </w:r>
            <w:proofErr w:type="spellEnd"/>
          </w:p>
        </w:tc>
        <w:tc>
          <w:tcPr>
            <w:tcW w:w="2229" w:type="dxa"/>
          </w:tcPr>
          <w:p w14:paraId="2CB50C40" w14:textId="5464F702" w:rsidR="001D5C4C" w:rsidRDefault="00677B12" w:rsidP="00952096">
            <w:r>
              <w:t>Giorno di fine scheda</w:t>
            </w:r>
          </w:p>
        </w:tc>
        <w:tc>
          <w:tcPr>
            <w:tcW w:w="1857" w:type="dxa"/>
          </w:tcPr>
          <w:p w14:paraId="38A3AF91" w14:textId="6912A746" w:rsidR="001D5C4C" w:rsidRDefault="00EA2E89" w:rsidP="00952096">
            <w:r>
              <w:t>DATE</w:t>
            </w:r>
          </w:p>
        </w:tc>
        <w:tc>
          <w:tcPr>
            <w:tcW w:w="1859" w:type="dxa"/>
          </w:tcPr>
          <w:p w14:paraId="7A932FFA" w14:textId="77777777" w:rsidR="001D5C4C" w:rsidRDefault="001D5C4C" w:rsidP="00952096"/>
        </w:tc>
        <w:tc>
          <w:tcPr>
            <w:tcW w:w="2031" w:type="dxa"/>
          </w:tcPr>
          <w:p w14:paraId="7BA49602" w14:textId="2586DCFE" w:rsidR="001D5C4C" w:rsidRDefault="00680051" w:rsidP="00952096">
            <w:r>
              <w:t>NOT NULL</w:t>
            </w:r>
          </w:p>
        </w:tc>
      </w:tr>
      <w:tr w:rsidR="001D5C4C" w14:paraId="71EF4806" w14:textId="77777777" w:rsidTr="00595FFC">
        <w:trPr>
          <w:trHeight w:val="687"/>
        </w:trPr>
        <w:tc>
          <w:tcPr>
            <w:tcW w:w="2233" w:type="dxa"/>
          </w:tcPr>
          <w:p w14:paraId="686A6809" w14:textId="6270986D" w:rsidR="001D5C4C" w:rsidRDefault="00EA7A5F" w:rsidP="00952096">
            <w:proofErr w:type="spellStart"/>
            <w:r>
              <w:t>Creata_da</w:t>
            </w:r>
            <w:proofErr w:type="spellEnd"/>
          </w:p>
        </w:tc>
        <w:tc>
          <w:tcPr>
            <w:tcW w:w="2229" w:type="dxa"/>
          </w:tcPr>
          <w:p w14:paraId="552607FF" w14:textId="2BAD2E94" w:rsidR="001D5C4C" w:rsidRDefault="00BE2B04" w:rsidP="00952096">
            <w:r>
              <w:t xml:space="preserve">Da chi è </w:t>
            </w:r>
            <w:proofErr w:type="spellStart"/>
            <w:r>
              <w:t>stat</w:t>
            </w:r>
            <w:proofErr w:type="spellEnd"/>
            <w:r>
              <w:t xml:space="preserve"> fatta la scheda</w:t>
            </w:r>
          </w:p>
        </w:tc>
        <w:tc>
          <w:tcPr>
            <w:tcW w:w="1857" w:type="dxa"/>
          </w:tcPr>
          <w:p w14:paraId="2F0D9C9A" w14:textId="54376A50" w:rsidR="001D5C4C" w:rsidRDefault="00EA2E89" w:rsidP="00952096">
            <w:r>
              <w:t>VARCHAR</w:t>
            </w:r>
          </w:p>
        </w:tc>
        <w:tc>
          <w:tcPr>
            <w:tcW w:w="1859" w:type="dxa"/>
          </w:tcPr>
          <w:p w14:paraId="383D870E" w14:textId="572CC528" w:rsidR="001D5C4C" w:rsidRDefault="00673735" w:rsidP="00952096">
            <w:r>
              <w:t>100</w:t>
            </w:r>
          </w:p>
        </w:tc>
        <w:tc>
          <w:tcPr>
            <w:tcW w:w="2031" w:type="dxa"/>
          </w:tcPr>
          <w:p w14:paraId="2B72E606" w14:textId="1C75489C" w:rsidR="001D5C4C" w:rsidRDefault="00914B95" w:rsidP="00952096">
            <w:r>
              <w:t xml:space="preserve">NOT NULL, valori ammessi = </w:t>
            </w:r>
            <w:r w:rsidR="006860C7">
              <w:t>solo Utenti “Personal Trainer”</w:t>
            </w:r>
          </w:p>
        </w:tc>
      </w:tr>
      <w:tr w:rsidR="001D5C4C" w14:paraId="56F4591D" w14:textId="77777777" w:rsidTr="00595FFC">
        <w:trPr>
          <w:trHeight w:val="687"/>
        </w:trPr>
        <w:tc>
          <w:tcPr>
            <w:tcW w:w="2233" w:type="dxa"/>
          </w:tcPr>
          <w:p w14:paraId="03AAF1D7" w14:textId="63E4631B" w:rsidR="001D5C4C" w:rsidRDefault="00EA7A5F" w:rsidP="00952096">
            <w:r>
              <w:t>Email</w:t>
            </w:r>
          </w:p>
        </w:tc>
        <w:tc>
          <w:tcPr>
            <w:tcW w:w="2229" w:type="dxa"/>
          </w:tcPr>
          <w:p w14:paraId="500C68B2" w14:textId="48222214" w:rsidR="001D5C4C" w:rsidRDefault="00BE2B04" w:rsidP="00952096">
            <w:r>
              <w:t>FK Utente</w:t>
            </w:r>
          </w:p>
        </w:tc>
        <w:tc>
          <w:tcPr>
            <w:tcW w:w="1857" w:type="dxa"/>
          </w:tcPr>
          <w:p w14:paraId="07195939" w14:textId="5AE7B7A0" w:rsidR="001D5C4C" w:rsidRDefault="001D5C4C" w:rsidP="00952096">
            <w:r w:rsidRPr="00D61F0E">
              <w:t xml:space="preserve"> </w:t>
            </w:r>
            <w:r w:rsidR="00EA2E89">
              <w:t>VARCHAR</w:t>
            </w:r>
          </w:p>
        </w:tc>
        <w:tc>
          <w:tcPr>
            <w:tcW w:w="1859" w:type="dxa"/>
          </w:tcPr>
          <w:p w14:paraId="72808A0A" w14:textId="33D990C1" w:rsidR="001D5C4C" w:rsidRDefault="00673735" w:rsidP="00952096">
            <w:r>
              <w:t>200</w:t>
            </w:r>
          </w:p>
        </w:tc>
        <w:tc>
          <w:tcPr>
            <w:tcW w:w="2031" w:type="dxa"/>
          </w:tcPr>
          <w:p w14:paraId="483C9386" w14:textId="2EE866A2" w:rsidR="001D5C4C" w:rsidRDefault="00B24989" w:rsidP="00952096">
            <w:r>
              <w:t>NOT NULL, FK -&gt; Utente</w:t>
            </w:r>
          </w:p>
        </w:tc>
      </w:tr>
    </w:tbl>
    <w:p w14:paraId="7511586E" w14:textId="77777777" w:rsidR="00595FFC" w:rsidRDefault="00595FFC" w:rsidP="00595FFC">
      <w:pPr>
        <w:pStyle w:val="Paragrafoelenco"/>
        <w:numPr>
          <w:ilvl w:val="0"/>
          <w:numId w:val="22"/>
        </w:numPr>
      </w:pPr>
      <w:r w:rsidRPr="004550D1">
        <w:t>La data di fine validità di una scheda non può mai essere precedente alla data di inizio. Nella base di dati, questo vincolo viene implementato tramite un CHECK nella tabella Scheda, in modo da garantire la coerenza temporale di ogni piano di allenamento inserito.</w:t>
      </w:r>
    </w:p>
    <w:p w14:paraId="3BCFD3DE" w14:textId="77777777" w:rsidR="007B6E63" w:rsidRDefault="007B6E63" w:rsidP="007B6E63">
      <w:pPr>
        <w:rPr>
          <w:b/>
          <w:bCs/>
        </w:rPr>
      </w:pPr>
    </w:p>
    <w:p w14:paraId="06032B24" w14:textId="77777777" w:rsidR="00B835D8" w:rsidRDefault="00B835D8" w:rsidP="007B6E63">
      <w:pPr>
        <w:rPr>
          <w:b/>
          <w:bCs/>
        </w:rPr>
      </w:pPr>
    </w:p>
    <w:p w14:paraId="43B47D71" w14:textId="77777777" w:rsidR="00B835D8" w:rsidRDefault="00B835D8" w:rsidP="007B6E63">
      <w:pPr>
        <w:rPr>
          <w:b/>
          <w:bCs/>
        </w:rPr>
      </w:pPr>
    </w:p>
    <w:p w14:paraId="0A7982FB" w14:textId="77777777" w:rsidR="00B835D8" w:rsidRDefault="00B835D8" w:rsidP="007B6E63">
      <w:pPr>
        <w:rPr>
          <w:b/>
          <w:bCs/>
        </w:rPr>
      </w:pPr>
    </w:p>
    <w:p w14:paraId="04EBC08E" w14:textId="64A458EC" w:rsidR="00C31881" w:rsidRPr="007B6E63" w:rsidRDefault="00C31881" w:rsidP="007B6E63">
      <w:pPr>
        <w:rPr>
          <w:b/>
          <w:bCs/>
        </w:rPr>
      </w:pPr>
      <w:r>
        <w:rPr>
          <w:b/>
          <w:bCs/>
        </w:rPr>
        <w:lastRenderedPageBreak/>
        <w:t>Composizione</w:t>
      </w:r>
    </w:p>
    <w:tbl>
      <w:tblPr>
        <w:tblStyle w:val="Grigliatabella"/>
        <w:tblW w:w="10209" w:type="dxa"/>
        <w:tblLook w:val="04A0" w:firstRow="1" w:lastRow="0" w:firstColumn="1" w:lastColumn="0" w:noHBand="0" w:noVBand="1"/>
      </w:tblPr>
      <w:tblGrid>
        <w:gridCol w:w="2263"/>
        <w:gridCol w:w="2264"/>
        <w:gridCol w:w="1894"/>
        <w:gridCol w:w="1894"/>
        <w:gridCol w:w="1894"/>
      </w:tblGrid>
      <w:tr w:rsidR="002B6A67" w:rsidRPr="00251CC1" w14:paraId="4881564D" w14:textId="77777777" w:rsidTr="00952096">
        <w:trPr>
          <w:trHeight w:val="687"/>
        </w:trPr>
        <w:tc>
          <w:tcPr>
            <w:tcW w:w="2263" w:type="dxa"/>
            <w:shd w:val="clear" w:color="auto" w:fill="00B0F0"/>
          </w:tcPr>
          <w:p w14:paraId="4DCE07E4" w14:textId="77777777" w:rsidR="002B6A67" w:rsidRPr="00251CC1" w:rsidRDefault="002B6A67" w:rsidP="00952096">
            <w:r w:rsidRPr="00251CC1">
              <w:t>Nome Campo</w:t>
            </w:r>
          </w:p>
        </w:tc>
        <w:tc>
          <w:tcPr>
            <w:tcW w:w="2264" w:type="dxa"/>
            <w:shd w:val="clear" w:color="auto" w:fill="00B0F0"/>
          </w:tcPr>
          <w:p w14:paraId="74118FE4" w14:textId="77777777" w:rsidR="002B6A67" w:rsidRPr="00251CC1" w:rsidRDefault="002B6A67" w:rsidP="00952096">
            <w:r w:rsidRPr="00251CC1">
              <w:t>Descrizione</w:t>
            </w:r>
          </w:p>
        </w:tc>
        <w:tc>
          <w:tcPr>
            <w:tcW w:w="1894" w:type="dxa"/>
            <w:shd w:val="clear" w:color="auto" w:fill="00B0F0"/>
          </w:tcPr>
          <w:p w14:paraId="60CA0467" w14:textId="77777777" w:rsidR="002B6A67" w:rsidRPr="00251CC1" w:rsidRDefault="002B6A67" w:rsidP="00952096">
            <w:r w:rsidRPr="00251CC1">
              <w:t>Tipo Dati</w:t>
            </w:r>
          </w:p>
        </w:tc>
        <w:tc>
          <w:tcPr>
            <w:tcW w:w="1894" w:type="dxa"/>
            <w:shd w:val="clear" w:color="auto" w:fill="00B0F0"/>
          </w:tcPr>
          <w:p w14:paraId="4117D6E2" w14:textId="77777777" w:rsidR="002B6A67" w:rsidRPr="00251CC1" w:rsidRDefault="002B6A67" w:rsidP="00952096">
            <w:r w:rsidRPr="00251CC1">
              <w:t>Lunghezza</w:t>
            </w:r>
          </w:p>
        </w:tc>
        <w:tc>
          <w:tcPr>
            <w:tcW w:w="1894" w:type="dxa"/>
            <w:shd w:val="clear" w:color="auto" w:fill="00B0F0"/>
          </w:tcPr>
          <w:p w14:paraId="4A9B726B" w14:textId="77777777" w:rsidR="002B6A67" w:rsidRPr="00251CC1" w:rsidRDefault="002B6A67" w:rsidP="00952096">
            <w:r w:rsidRPr="00251CC1">
              <w:t>Vincoli</w:t>
            </w:r>
          </w:p>
        </w:tc>
      </w:tr>
      <w:tr w:rsidR="002B6A67" w14:paraId="3BB579CA" w14:textId="77777777" w:rsidTr="00952096">
        <w:trPr>
          <w:trHeight w:val="687"/>
        </w:trPr>
        <w:tc>
          <w:tcPr>
            <w:tcW w:w="2263" w:type="dxa"/>
          </w:tcPr>
          <w:p w14:paraId="24D8A33D" w14:textId="3D787999" w:rsidR="002B6A67" w:rsidRDefault="002B6A67" w:rsidP="00952096">
            <w:proofErr w:type="spellStart"/>
            <w:r>
              <w:t>Nome</w:t>
            </w:r>
            <w:r w:rsidR="00C31881">
              <w:t>_esercizio</w:t>
            </w:r>
            <w:proofErr w:type="spellEnd"/>
            <w:r>
              <w:t xml:space="preserve"> </w:t>
            </w:r>
          </w:p>
        </w:tc>
        <w:tc>
          <w:tcPr>
            <w:tcW w:w="2264" w:type="dxa"/>
          </w:tcPr>
          <w:p w14:paraId="25FB17C7" w14:textId="19B92A53" w:rsidR="002B6A67" w:rsidRDefault="00646257" w:rsidP="00952096">
            <w:r>
              <w:t>FK Esercizio</w:t>
            </w:r>
          </w:p>
        </w:tc>
        <w:tc>
          <w:tcPr>
            <w:tcW w:w="1894" w:type="dxa"/>
          </w:tcPr>
          <w:p w14:paraId="2CCC051C" w14:textId="2A710571" w:rsidR="002B6A67" w:rsidRDefault="00646257" w:rsidP="00952096">
            <w:r>
              <w:t>VARCAHR</w:t>
            </w:r>
          </w:p>
        </w:tc>
        <w:tc>
          <w:tcPr>
            <w:tcW w:w="1894" w:type="dxa"/>
          </w:tcPr>
          <w:p w14:paraId="29ECD884" w14:textId="2AFABBF6" w:rsidR="002B6A67" w:rsidRDefault="00646257" w:rsidP="00952096">
            <w:r>
              <w:t>100</w:t>
            </w:r>
          </w:p>
        </w:tc>
        <w:tc>
          <w:tcPr>
            <w:tcW w:w="1894" w:type="dxa"/>
          </w:tcPr>
          <w:p w14:paraId="7E3B1585" w14:textId="63FA86EF" w:rsidR="002B6A67" w:rsidRDefault="006741ED" w:rsidP="00952096">
            <w:r>
              <w:t xml:space="preserve">PK, </w:t>
            </w:r>
            <w:r w:rsidR="003B7974">
              <w:t>FK -&gt; Esercizio</w:t>
            </w:r>
          </w:p>
        </w:tc>
      </w:tr>
      <w:tr w:rsidR="002B6A67" w14:paraId="6C27B258" w14:textId="77777777" w:rsidTr="00952096">
        <w:trPr>
          <w:trHeight w:val="717"/>
        </w:trPr>
        <w:tc>
          <w:tcPr>
            <w:tcW w:w="2263" w:type="dxa"/>
          </w:tcPr>
          <w:p w14:paraId="3C0E1891" w14:textId="71B1D88D" w:rsidR="002B6A67" w:rsidRDefault="005F1C82" w:rsidP="00952096">
            <w:proofErr w:type="spellStart"/>
            <w:r>
              <w:t>Id_scheda</w:t>
            </w:r>
            <w:proofErr w:type="spellEnd"/>
          </w:p>
        </w:tc>
        <w:tc>
          <w:tcPr>
            <w:tcW w:w="2264" w:type="dxa"/>
          </w:tcPr>
          <w:p w14:paraId="03D158E2" w14:textId="07D3EF88" w:rsidR="002B6A67" w:rsidRDefault="00646257" w:rsidP="00952096">
            <w:r>
              <w:t xml:space="preserve">FK Scheda </w:t>
            </w:r>
          </w:p>
        </w:tc>
        <w:tc>
          <w:tcPr>
            <w:tcW w:w="1894" w:type="dxa"/>
          </w:tcPr>
          <w:p w14:paraId="114B804A" w14:textId="546B3138" w:rsidR="002B6A67" w:rsidRDefault="00646257" w:rsidP="00952096">
            <w:r>
              <w:t xml:space="preserve">INT </w:t>
            </w:r>
          </w:p>
        </w:tc>
        <w:tc>
          <w:tcPr>
            <w:tcW w:w="1894" w:type="dxa"/>
          </w:tcPr>
          <w:p w14:paraId="1885547A" w14:textId="77777777" w:rsidR="002B6A67" w:rsidRDefault="002B6A67" w:rsidP="00952096"/>
        </w:tc>
        <w:tc>
          <w:tcPr>
            <w:tcW w:w="1894" w:type="dxa"/>
          </w:tcPr>
          <w:p w14:paraId="4E068BA2" w14:textId="3219FE13" w:rsidR="002B6A67" w:rsidRDefault="006741ED" w:rsidP="00952096">
            <w:r>
              <w:t xml:space="preserve">PK, </w:t>
            </w:r>
            <w:r w:rsidR="003B7974">
              <w:t>FK -&gt; Scheda</w:t>
            </w:r>
          </w:p>
        </w:tc>
      </w:tr>
      <w:tr w:rsidR="005F1C82" w14:paraId="03EF49CE" w14:textId="77777777" w:rsidTr="00952096">
        <w:trPr>
          <w:trHeight w:val="717"/>
        </w:trPr>
        <w:tc>
          <w:tcPr>
            <w:tcW w:w="2263" w:type="dxa"/>
          </w:tcPr>
          <w:p w14:paraId="22501F8E" w14:textId="72314710" w:rsidR="005F1C82" w:rsidRDefault="005F1C82" w:rsidP="00952096">
            <w:proofErr w:type="spellStart"/>
            <w:r>
              <w:t>Nome_giornata</w:t>
            </w:r>
            <w:proofErr w:type="spellEnd"/>
          </w:p>
        </w:tc>
        <w:tc>
          <w:tcPr>
            <w:tcW w:w="2264" w:type="dxa"/>
          </w:tcPr>
          <w:p w14:paraId="76D743FA" w14:textId="4F0F0CF7" w:rsidR="005F1C82" w:rsidRDefault="00646257" w:rsidP="00952096">
            <w:r>
              <w:t>FK Scheda</w:t>
            </w:r>
          </w:p>
        </w:tc>
        <w:tc>
          <w:tcPr>
            <w:tcW w:w="1894" w:type="dxa"/>
          </w:tcPr>
          <w:p w14:paraId="3B57D345" w14:textId="2F4BCD0E" w:rsidR="005F1C82" w:rsidRDefault="00646257" w:rsidP="00952096">
            <w:r>
              <w:t>VARCAHR</w:t>
            </w:r>
          </w:p>
        </w:tc>
        <w:tc>
          <w:tcPr>
            <w:tcW w:w="1894" w:type="dxa"/>
          </w:tcPr>
          <w:p w14:paraId="3350C4E0" w14:textId="7E36A580" w:rsidR="005F1C82" w:rsidRDefault="00646257" w:rsidP="00952096">
            <w:r>
              <w:t>100</w:t>
            </w:r>
          </w:p>
        </w:tc>
        <w:tc>
          <w:tcPr>
            <w:tcW w:w="1894" w:type="dxa"/>
          </w:tcPr>
          <w:p w14:paraId="3C9D91CD" w14:textId="40DEA46F" w:rsidR="005F1C82" w:rsidRDefault="006741ED" w:rsidP="00952096">
            <w:r>
              <w:t xml:space="preserve">PK, </w:t>
            </w:r>
            <w:r w:rsidR="003B7974">
              <w:t>FK -&gt; Scheda</w:t>
            </w:r>
          </w:p>
        </w:tc>
      </w:tr>
      <w:tr w:rsidR="00B31F80" w14:paraId="648CFFA1" w14:textId="77777777" w:rsidTr="00B31F80">
        <w:trPr>
          <w:trHeight w:val="717"/>
        </w:trPr>
        <w:tc>
          <w:tcPr>
            <w:tcW w:w="2263" w:type="dxa"/>
          </w:tcPr>
          <w:p w14:paraId="71B60F0A" w14:textId="77777777" w:rsidR="00B31F80" w:rsidRDefault="00B31F80" w:rsidP="00FB4338">
            <w:proofErr w:type="spellStart"/>
            <w:r>
              <w:t>Serie_PT</w:t>
            </w:r>
            <w:proofErr w:type="spellEnd"/>
          </w:p>
        </w:tc>
        <w:tc>
          <w:tcPr>
            <w:tcW w:w="2264" w:type="dxa"/>
          </w:tcPr>
          <w:p w14:paraId="706BF801" w14:textId="093DB706" w:rsidR="00B31F80" w:rsidRDefault="00B31F80" w:rsidP="00FB4338">
            <w:r>
              <w:t>Serie da fare</w:t>
            </w:r>
            <w:r w:rsidR="00413C43">
              <w:t>,</w:t>
            </w:r>
            <w:r>
              <w:t xml:space="preserve"> che inserisce il PT</w:t>
            </w:r>
          </w:p>
        </w:tc>
        <w:tc>
          <w:tcPr>
            <w:tcW w:w="1894" w:type="dxa"/>
          </w:tcPr>
          <w:p w14:paraId="7916247D" w14:textId="77777777" w:rsidR="00B31F80" w:rsidRDefault="00B31F80" w:rsidP="00FB4338">
            <w:r>
              <w:t>INT</w:t>
            </w:r>
          </w:p>
        </w:tc>
        <w:tc>
          <w:tcPr>
            <w:tcW w:w="1894" w:type="dxa"/>
          </w:tcPr>
          <w:p w14:paraId="6182BF6D" w14:textId="77777777" w:rsidR="00B31F80" w:rsidRDefault="00B31F80" w:rsidP="00FB4338"/>
        </w:tc>
        <w:tc>
          <w:tcPr>
            <w:tcW w:w="1894" w:type="dxa"/>
          </w:tcPr>
          <w:p w14:paraId="6FF6A7B7" w14:textId="5C0E11BA" w:rsidR="00B31F80" w:rsidRDefault="00B31F80" w:rsidP="00FB4338"/>
        </w:tc>
      </w:tr>
      <w:tr w:rsidR="00B31F80" w14:paraId="1E8B1C92" w14:textId="77777777" w:rsidTr="00B31F80">
        <w:trPr>
          <w:trHeight w:val="687"/>
        </w:trPr>
        <w:tc>
          <w:tcPr>
            <w:tcW w:w="2263" w:type="dxa"/>
          </w:tcPr>
          <w:p w14:paraId="1037AFEA" w14:textId="77777777" w:rsidR="00B31F80" w:rsidRDefault="00B31F80" w:rsidP="00FB4338">
            <w:proofErr w:type="spellStart"/>
            <w:r>
              <w:t>Tempo_recupero</w:t>
            </w:r>
            <w:proofErr w:type="spellEnd"/>
          </w:p>
        </w:tc>
        <w:tc>
          <w:tcPr>
            <w:tcW w:w="2264" w:type="dxa"/>
          </w:tcPr>
          <w:p w14:paraId="4364511D" w14:textId="77777777" w:rsidR="00B31F80" w:rsidRDefault="00B31F80" w:rsidP="00FB4338">
            <w:r>
              <w:t>Tempo di recupero fra una serie e l’altra</w:t>
            </w:r>
          </w:p>
        </w:tc>
        <w:tc>
          <w:tcPr>
            <w:tcW w:w="1894" w:type="dxa"/>
          </w:tcPr>
          <w:p w14:paraId="7A88ACB5" w14:textId="77777777" w:rsidR="00B31F80" w:rsidRDefault="00B31F80" w:rsidP="00FB4338">
            <w:r>
              <w:t>INT</w:t>
            </w:r>
          </w:p>
        </w:tc>
        <w:tc>
          <w:tcPr>
            <w:tcW w:w="1894" w:type="dxa"/>
          </w:tcPr>
          <w:p w14:paraId="6856A086" w14:textId="77777777" w:rsidR="00B31F80" w:rsidRDefault="00B31F80" w:rsidP="00FB4338"/>
        </w:tc>
        <w:tc>
          <w:tcPr>
            <w:tcW w:w="1894" w:type="dxa"/>
          </w:tcPr>
          <w:p w14:paraId="5E592FC9" w14:textId="0819CA7B" w:rsidR="00B31F80" w:rsidRDefault="006739BE" w:rsidP="00FB4338">
            <w:r>
              <w:t>DEFAULT=60</w:t>
            </w:r>
          </w:p>
        </w:tc>
      </w:tr>
      <w:tr w:rsidR="00B31F80" w14:paraId="5169532C" w14:textId="77777777" w:rsidTr="00B31F80">
        <w:trPr>
          <w:trHeight w:val="687"/>
        </w:trPr>
        <w:tc>
          <w:tcPr>
            <w:tcW w:w="2263" w:type="dxa"/>
          </w:tcPr>
          <w:p w14:paraId="59D3CBC1" w14:textId="77777777" w:rsidR="00B31F80" w:rsidRDefault="00B31F80" w:rsidP="00FB4338">
            <w:r>
              <w:t>Peso</w:t>
            </w:r>
          </w:p>
        </w:tc>
        <w:tc>
          <w:tcPr>
            <w:tcW w:w="2264" w:type="dxa"/>
          </w:tcPr>
          <w:p w14:paraId="2D3C863A" w14:textId="77777777" w:rsidR="00B31F80" w:rsidRDefault="00B31F80" w:rsidP="00FB4338">
            <w:r>
              <w:t>Peso con cui si è fatta la serie</w:t>
            </w:r>
          </w:p>
        </w:tc>
        <w:tc>
          <w:tcPr>
            <w:tcW w:w="1894" w:type="dxa"/>
          </w:tcPr>
          <w:p w14:paraId="05F6341E" w14:textId="77777777" w:rsidR="00B31F80" w:rsidRDefault="00B31F80" w:rsidP="00FB4338">
            <w:r>
              <w:t>DECIMAL(5,2)</w:t>
            </w:r>
          </w:p>
        </w:tc>
        <w:tc>
          <w:tcPr>
            <w:tcW w:w="1894" w:type="dxa"/>
          </w:tcPr>
          <w:p w14:paraId="513A1C98" w14:textId="77777777" w:rsidR="00B31F80" w:rsidRDefault="00B31F80" w:rsidP="00FB4338"/>
        </w:tc>
        <w:tc>
          <w:tcPr>
            <w:tcW w:w="1894" w:type="dxa"/>
          </w:tcPr>
          <w:p w14:paraId="3D67C7D0" w14:textId="77777777" w:rsidR="00B31F80" w:rsidRDefault="00B31F80" w:rsidP="00FB4338">
            <w:r>
              <w:t>DEFAULT=0.00</w:t>
            </w:r>
          </w:p>
        </w:tc>
      </w:tr>
      <w:tr w:rsidR="00B31F80" w14:paraId="4238C1E9" w14:textId="77777777" w:rsidTr="00B31F80">
        <w:trPr>
          <w:trHeight w:val="687"/>
        </w:trPr>
        <w:tc>
          <w:tcPr>
            <w:tcW w:w="2263" w:type="dxa"/>
          </w:tcPr>
          <w:p w14:paraId="50A8AC4E" w14:textId="77777777" w:rsidR="00B31F80" w:rsidRDefault="00B31F80" w:rsidP="00FB4338">
            <w:r>
              <w:t>Ripetizioni</w:t>
            </w:r>
          </w:p>
        </w:tc>
        <w:tc>
          <w:tcPr>
            <w:tcW w:w="2264" w:type="dxa"/>
          </w:tcPr>
          <w:p w14:paraId="71E706B2" w14:textId="77777777" w:rsidR="00B31F80" w:rsidRDefault="00B31F80" w:rsidP="00FB4338">
            <w:r>
              <w:t>Ripetizioni che compongono la serie</w:t>
            </w:r>
          </w:p>
        </w:tc>
        <w:tc>
          <w:tcPr>
            <w:tcW w:w="1894" w:type="dxa"/>
          </w:tcPr>
          <w:p w14:paraId="46F8DD1D" w14:textId="77777777" w:rsidR="00B31F80" w:rsidRDefault="00B31F80" w:rsidP="00FB4338">
            <w:r>
              <w:t>INT</w:t>
            </w:r>
          </w:p>
        </w:tc>
        <w:tc>
          <w:tcPr>
            <w:tcW w:w="1894" w:type="dxa"/>
          </w:tcPr>
          <w:p w14:paraId="54478484" w14:textId="77777777" w:rsidR="00B31F80" w:rsidRDefault="00B31F80" w:rsidP="00FB4338"/>
        </w:tc>
        <w:tc>
          <w:tcPr>
            <w:tcW w:w="1894" w:type="dxa"/>
          </w:tcPr>
          <w:p w14:paraId="56B393C5" w14:textId="77777777" w:rsidR="00B31F80" w:rsidRDefault="00B31F80" w:rsidP="00FB4338"/>
        </w:tc>
      </w:tr>
      <w:tr w:rsidR="00D17C45" w14:paraId="5B8A47C2" w14:textId="77777777" w:rsidTr="00B02160">
        <w:trPr>
          <w:trHeight w:val="717"/>
        </w:trPr>
        <w:tc>
          <w:tcPr>
            <w:tcW w:w="2263" w:type="dxa"/>
          </w:tcPr>
          <w:p w14:paraId="0D16D9B7" w14:textId="77777777" w:rsidR="00D17C45" w:rsidRDefault="00D17C45" w:rsidP="00B02160">
            <w:proofErr w:type="spellStart"/>
            <w:r>
              <w:t>Nome_giornata</w:t>
            </w:r>
            <w:proofErr w:type="spellEnd"/>
          </w:p>
        </w:tc>
        <w:tc>
          <w:tcPr>
            <w:tcW w:w="2264" w:type="dxa"/>
          </w:tcPr>
          <w:p w14:paraId="40AAF3C2" w14:textId="77777777" w:rsidR="00D17C45" w:rsidRDefault="00D17C45" w:rsidP="00B02160">
            <w:r>
              <w:t>nome della giornata d’allenamento</w:t>
            </w:r>
          </w:p>
        </w:tc>
        <w:tc>
          <w:tcPr>
            <w:tcW w:w="1894" w:type="dxa"/>
          </w:tcPr>
          <w:p w14:paraId="79562EBE" w14:textId="77777777" w:rsidR="00D17C45" w:rsidRDefault="00D17C45" w:rsidP="00B02160">
            <w:r>
              <w:t>VARCHAR</w:t>
            </w:r>
          </w:p>
        </w:tc>
        <w:tc>
          <w:tcPr>
            <w:tcW w:w="1894" w:type="dxa"/>
          </w:tcPr>
          <w:p w14:paraId="7A4C23FC" w14:textId="77777777" w:rsidR="00D17C45" w:rsidRDefault="00D17C45" w:rsidP="00B02160">
            <w:r>
              <w:t>100</w:t>
            </w:r>
          </w:p>
        </w:tc>
        <w:tc>
          <w:tcPr>
            <w:tcW w:w="1894" w:type="dxa"/>
          </w:tcPr>
          <w:p w14:paraId="560D6937" w14:textId="432F6132" w:rsidR="00D17C45" w:rsidRDefault="00D17C45" w:rsidP="00B02160"/>
        </w:tc>
      </w:tr>
    </w:tbl>
    <w:p w14:paraId="7C613BE4" w14:textId="77777777" w:rsidR="008B2056" w:rsidRDefault="008B2056" w:rsidP="008B2056">
      <w:pPr>
        <w:rPr>
          <w:b/>
          <w:bCs/>
        </w:rPr>
      </w:pPr>
    </w:p>
    <w:p w14:paraId="0200CA18" w14:textId="6F9379B6" w:rsidR="002B6A67" w:rsidRDefault="00075C98" w:rsidP="008B2056">
      <w:pPr>
        <w:rPr>
          <w:b/>
          <w:bCs/>
        </w:rPr>
      </w:pPr>
      <w:proofErr w:type="spellStart"/>
      <w:r>
        <w:rPr>
          <w:b/>
          <w:bCs/>
        </w:rPr>
        <w:t>Scheda_integratori</w:t>
      </w:r>
      <w:proofErr w:type="spellEnd"/>
    </w:p>
    <w:tbl>
      <w:tblPr>
        <w:tblStyle w:val="Grigliatabella"/>
        <w:tblW w:w="10209" w:type="dxa"/>
        <w:tblLook w:val="04A0" w:firstRow="1" w:lastRow="0" w:firstColumn="1" w:lastColumn="0" w:noHBand="0" w:noVBand="1"/>
      </w:tblPr>
      <w:tblGrid>
        <w:gridCol w:w="2263"/>
        <w:gridCol w:w="2214"/>
        <w:gridCol w:w="1849"/>
        <w:gridCol w:w="1852"/>
        <w:gridCol w:w="2031"/>
      </w:tblGrid>
      <w:tr w:rsidR="002B6A67" w:rsidRPr="00251CC1" w14:paraId="5D731D4E" w14:textId="77777777" w:rsidTr="00952096">
        <w:trPr>
          <w:trHeight w:val="687"/>
        </w:trPr>
        <w:tc>
          <w:tcPr>
            <w:tcW w:w="2263" w:type="dxa"/>
            <w:shd w:val="clear" w:color="auto" w:fill="00B0F0"/>
          </w:tcPr>
          <w:p w14:paraId="0B1D8667" w14:textId="77777777" w:rsidR="002B6A67" w:rsidRPr="00251CC1" w:rsidRDefault="002B6A67" w:rsidP="00952096">
            <w:r w:rsidRPr="00251CC1">
              <w:t>Nome Campo</w:t>
            </w:r>
          </w:p>
        </w:tc>
        <w:tc>
          <w:tcPr>
            <w:tcW w:w="2264" w:type="dxa"/>
            <w:shd w:val="clear" w:color="auto" w:fill="00B0F0"/>
          </w:tcPr>
          <w:p w14:paraId="06B9D3AB" w14:textId="77777777" w:rsidR="002B6A67" w:rsidRPr="00251CC1" w:rsidRDefault="002B6A67" w:rsidP="00952096">
            <w:r w:rsidRPr="00251CC1">
              <w:t>Descrizione</w:t>
            </w:r>
          </w:p>
        </w:tc>
        <w:tc>
          <w:tcPr>
            <w:tcW w:w="1894" w:type="dxa"/>
            <w:shd w:val="clear" w:color="auto" w:fill="00B0F0"/>
          </w:tcPr>
          <w:p w14:paraId="21FA0E15" w14:textId="77777777" w:rsidR="002B6A67" w:rsidRPr="00251CC1" w:rsidRDefault="002B6A67" w:rsidP="00952096">
            <w:r w:rsidRPr="00251CC1">
              <w:t>Tipo Dati</w:t>
            </w:r>
          </w:p>
        </w:tc>
        <w:tc>
          <w:tcPr>
            <w:tcW w:w="1894" w:type="dxa"/>
            <w:shd w:val="clear" w:color="auto" w:fill="00B0F0"/>
          </w:tcPr>
          <w:p w14:paraId="10FAEFA2" w14:textId="77777777" w:rsidR="002B6A67" w:rsidRPr="00251CC1" w:rsidRDefault="002B6A67" w:rsidP="00952096">
            <w:r w:rsidRPr="00251CC1">
              <w:t>Lunghezza</w:t>
            </w:r>
          </w:p>
        </w:tc>
        <w:tc>
          <w:tcPr>
            <w:tcW w:w="1894" w:type="dxa"/>
            <w:shd w:val="clear" w:color="auto" w:fill="00B0F0"/>
          </w:tcPr>
          <w:p w14:paraId="05C7CF94" w14:textId="77777777" w:rsidR="002B6A67" w:rsidRPr="00251CC1" w:rsidRDefault="002B6A67" w:rsidP="00952096">
            <w:r w:rsidRPr="00251CC1">
              <w:t>Vincoli</w:t>
            </w:r>
          </w:p>
        </w:tc>
      </w:tr>
      <w:tr w:rsidR="002B6A67" w14:paraId="658734FD" w14:textId="77777777" w:rsidTr="00952096">
        <w:trPr>
          <w:trHeight w:val="687"/>
        </w:trPr>
        <w:tc>
          <w:tcPr>
            <w:tcW w:w="2263" w:type="dxa"/>
          </w:tcPr>
          <w:p w14:paraId="2438308D" w14:textId="6CCE042B" w:rsidR="002B6A67" w:rsidRDefault="00714A1B" w:rsidP="00952096">
            <w:proofErr w:type="spellStart"/>
            <w:r>
              <w:t>Id_scheda_integratori</w:t>
            </w:r>
            <w:proofErr w:type="spellEnd"/>
            <w:r w:rsidR="002B6A67">
              <w:t xml:space="preserve"> </w:t>
            </w:r>
          </w:p>
        </w:tc>
        <w:tc>
          <w:tcPr>
            <w:tcW w:w="2264" w:type="dxa"/>
          </w:tcPr>
          <w:p w14:paraId="1AAB4454" w14:textId="35EAD363" w:rsidR="002B6A67" w:rsidRDefault="00714A1B" w:rsidP="00952096">
            <w:r>
              <w:t>Identificativo della scheda i</w:t>
            </w:r>
            <w:r w:rsidR="00F03AD0">
              <w:t>ntegratori</w:t>
            </w:r>
          </w:p>
        </w:tc>
        <w:tc>
          <w:tcPr>
            <w:tcW w:w="1894" w:type="dxa"/>
          </w:tcPr>
          <w:p w14:paraId="3768F959" w14:textId="1369F14E" w:rsidR="002B6A67" w:rsidRDefault="00F03AD0" w:rsidP="00952096">
            <w:r>
              <w:t>INT</w:t>
            </w:r>
          </w:p>
        </w:tc>
        <w:tc>
          <w:tcPr>
            <w:tcW w:w="1894" w:type="dxa"/>
          </w:tcPr>
          <w:p w14:paraId="513292F6" w14:textId="77777777" w:rsidR="002B6A67" w:rsidRDefault="002B6A67" w:rsidP="00952096"/>
        </w:tc>
        <w:tc>
          <w:tcPr>
            <w:tcW w:w="1894" w:type="dxa"/>
          </w:tcPr>
          <w:p w14:paraId="1C3CDA16" w14:textId="37A18040" w:rsidR="002B6A67" w:rsidRDefault="00F03AD0" w:rsidP="00952096">
            <w:r>
              <w:t>PK</w:t>
            </w:r>
            <w:r w:rsidR="00C766E1">
              <w:t>, AUTO_INCREMENT</w:t>
            </w:r>
          </w:p>
        </w:tc>
      </w:tr>
      <w:tr w:rsidR="002B6A67" w14:paraId="5A6563F7" w14:textId="77777777" w:rsidTr="00952096">
        <w:trPr>
          <w:trHeight w:val="717"/>
        </w:trPr>
        <w:tc>
          <w:tcPr>
            <w:tcW w:w="2263" w:type="dxa"/>
          </w:tcPr>
          <w:p w14:paraId="0F08B431" w14:textId="61CFB090" w:rsidR="002B6A67" w:rsidRDefault="00714A1B" w:rsidP="00952096">
            <w:r>
              <w:t>email</w:t>
            </w:r>
          </w:p>
        </w:tc>
        <w:tc>
          <w:tcPr>
            <w:tcW w:w="2264" w:type="dxa"/>
          </w:tcPr>
          <w:p w14:paraId="5BF56CF4" w14:textId="201B3341" w:rsidR="002B6A67" w:rsidRDefault="00F03AD0" w:rsidP="00952096">
            <w:r>
              <w:t>FK Utente</w:t>
            </w:r>
          </w:p>
        </w:tc>
        <w:tc>
          <w:tcPr>
            <w:tcW w:w="1894" w:type="dxa"/>
          </w:tcPr>
          <w:p w14:paraId="7161AC79" w14:textId="4AC17651" w:rsidR="002B6A67" w:rsidRDefault="00F03AD0" w:rsidP="00952096">
            <w:r>
              <w:t>VARCHAR</w:t>
            </w:r>
          </w:p>
        </w:tc>
        <w:tc>
          <w:tcPr>
            <w:tcW w:w="1894" w:type="dxa"/>
          </w:tcPr>
          <w:p w14:paraId="4B228402" w14:textId="3B14CFAC" w:rsidR="002B6A67" w:rsidRDefault="00F03AD0" w:rsidP="00952096">
            <w:r>
              <w:t>200</w:t>
            </w:r>
          </w:p>
        </w:tc>
        <w:tc>
          <w:tcPr>
            <w:tcW w:w="1894" w:type="dxa"/>
          </w:tcPr>
          <w:p w14:paraId="062F29DB" w14:textId="4A150627" w:rsidR="002B6A67" w:rsidRDefault="00F03AD0" w:rsidP="00952096">
            <w:r>
              <w:t>FK -&gt; Utente</w:t>
            </w:r>
          </w:p>
        </w:tc>
      </w:tr>
    </w:tbl>
    <w:p w14:paraId="39870026" w14:textId="77777777" w:rsidR="002B6A67" w:rsidRDefault="002B6A67" w:rsidP="008B2056">
      <w:pPr>
        <w:rPr>
          <w:b/>
          <w:bCs/>
        </w:rPr>
      </w:pPr>
    </w:p>
    <w:p w14:paraId="1331DCFC" w14:textId="6F0C6624" w:rsidR="0014615A" w:rsidRDefault="0014615A" w:rsidP="008B2056">
      <w:pPr>
        <w:rPr>
          <w:b/>
          <w:bCs/>
        </w:rPr>
      </w:pPr>
      <w:r>
        <w:rPr>
          <w:b/>
          <w:bCs/>
        </w:rPr>
        <w:t>Integratore</w:t>
      </w:r>
    </w:p>
    <w:tbl>
      <w:tblPr>
        <w:tblStyle w:val="Grigliatabella"/>
        <w:tblW w:w="10209" w:type="dxa"/>
        <w:tblLook w:val="04A0" w:firstRow="1" w:lastRow="0" w:firstColumn="1" w:lastColumn="0" w:noHBand="0" w:noVBand="1"/>
      </w:tblPr>
      <w:tblGrid>
        <w:gridCol w:w="2263"/>
        <w:gridCol w:w="2264"/>
        <w:gridCol w:w="1894"/>
        <w:gridCol w:w="1894"/>
        <w:gridCol w:w="1894"/>
      </w:tblGrid>
      <w:tr w:rsidR="002B6A67" w:rsidRPr="00251CC1" w14:paraId="4BD2E429" w14:textId="77777777" w:rsidTr="00952096">
        <w:trPr>
          <w:trHeight w:val="687"/>
        </w:trPr>
        <w:tc>
          <w:tcPr>
            <w:tcW w:w="2263" w:type="dxa"/>
            <w:shd w:val="clear" w:color="auto" w:fill="00B0F0"/>
          </w:tcPr>
          <w:p w14:paraId="76F31B4E" w14:textId="77777777" w:rsidR="002B6A67" w:rsidRPr="00251CC1" w:rsidRDefault="002B6A67" w:rsidP="00952096">
            <w:r w:rsidRPr="00251CC1">
              <w:t>Nome Campo</w:t>
            </w:r>
          </w:p>
        </w:tc>
        <w:tc>
          <w:tcPr>
            <w:tcW w:w="2264" w:type="dxa"/>
            <w:shd w:val="clear" w:color="auto" w:fill="00B0F0"/>
          </w:tcPr>
          <w:p w14:paraId="676B8083" w14:textId="77777777" w:rsidR="002B6A67" w:rsidRPr="00251CC1" w:rsidRDefault="002B6A67" w:rsidP="00952096">
            <w:r w:rsidRPr="00251CC1">
              <w:t>Descrizione</w:t>
            </w:r>
          </w:p>
        </w:tc>
        <w:tc>
          <w:tcPr>
            <w:tcW w:w="1894" w:type="dxa"/>
            <w:shd w:val="clear" w:color="auto" w:fill="00B0F0"/>
          </w:tcPr>
          <w:p w14:paraId="222E0120" w14:textId="77777777" w:rsidR="002B6A67" w:rsidRPr="00251CC1" w:rsidRDefault="002B6A67" w:rsidP="00952096">
            <w:r w:rsidRPr="00251CC1">
              <w:t>Tipo Dati</w:t>
            </w:r>
          </w:p>
        </w:tc>
        <w:tc>
          <w:tcPr>
            <w:tcW w:w="1894" w:type="dxa"/>
            <w:shd w:val="clear" w:color="auto" w:fill="00B0F0"/>
          </w:tcPr>
          <w:p w14:paraId="59EDF2CE" w14:textId="77777777" w:rsidR="002B6A67" w:rsidRPr="00251CC1" w:rsidRDefault="002B6A67" w:rsidP="00952096">
            <w:r w:rsidRPr="00251CC1">
              <w:t>Lunghezza</w:t>
            </w:r>
          </w:p>
        </w:tc>
        <w:tc>
          <w:tcPr>
            <w:tcW w:w="1894" w:type="dxa"/>
            <w:shd w:val="clear" w:color="auto" w:fill="00B0F0"/>
          </w:tcPr>
          <w:p w14:paraId="18889BEF" w14:textId="77777777" w:rsidR="002B6A67" w:rsidRPr="00251CC1" w:rsidRDefault="002B6A67" w:rsidP="00952096">
            <w:r w:rsidRPr="00251CC1">
              <w:t>Vincoli</w:t>
            </w:r>
          </w:p>
        </w:tc>
      </w:tr>
      <w:tr w:rsidR="002B6A67" w14:paraId="35EEBE00" w14:textId="77777777" w:rsidTr="00952096">
        <w:trPr>
          <w:trHeight w:val="687"/>
        </w:trPr>
        <w:tc>
          <w:tcPr>
            <w:tcW w:w="2263" w:type="dxa"/>
          </w:tcPr>
          <w:p w14:paraId="7487C58B" w14:textId="67F3D6F9" w:rsidR="002B6A67" w:rsidRDefault="002B6A67" w:rsidP="00952096">
            <w:proofErr w:type="spellStart"/>
            <w:r>
              <w:t>Nome</w:t>
            </w:r>
            <w:r w:rsidR="0014615A">
              <w:t>_integratore</w:t>
            </w:r>
            <w:proofErr w:type="spellEnd"/>
            <w:r>
              <w:t xml:space="preserve"> </w:t>
            </w:r>
          </w:p>
        </w:tc>
        <w:tc>
          <w:tcPr>
            <w:tcW w:w="2264" w:type="dxa"/>
          </w:tcPr>
          <w:p w14:paraId="17B25EBC" w14:textId="656ED388" w:rsidR="002B6A67" w:rsidRDefault="009673C3" w:rsidP="00952096">
            <w:r>
              <w:t>Nome dell’integratore</w:t>
            </w:r>
          </w:p>
        </w:tc>
        <w:tc>
          <w:tcPr>
            <w:tcW w:w="1894" w:type="dxa"/>
          </w:tcPr>
          <w:p w14:paraId="30E901E1" w14:textId="10C58411" w:rsidR="002B6A67" w:rsidRDefault="009673C3" w:rsidP="00952096">
            <w:r>
              <w:t>VARCHAR</w:t>
            </w:r>
          </w:p>
        </w:tc>
        <w:tc>
          <w:tcPr>
            <w:tcW w:w="1894" w:type="dxa"/>
          </w:tcPr>
          <w:p w14:paraId="75F9D553" w14:textId="1EACDFF4" w:rsidR="002B6A67" w:rsidRDefault="00836EF8" w:rsidP="00952096">
            <w:r>
              <w:t>100</w:t>
            </w:r>
          </w:p>
        </w:tc>
        <w:tc>
          <w:tcPr>
            <w:tcW w:w="1894" w:type="dxa"/>
          </w:tcPr>
          <w:p w14:paraId="0C79C106" w14:textId="3BBABC89" w:rsidR="002B6A67" w:rsidRDefault="00DB652E" w:rsidP="00952096">
            <w:r>
              <w:t>PK</w:t>
            </w:r>
          </w:p>
        </w:tc>
      </w:tr>
      <w:tr w:rsidR="002B6A67" w14:paraId="47C4EDCA" w14:textId="77777777" w:rsidTr="00952096">
        <w:trPr>
          <w:trHeight w:val="717"/>
        </w:trPr>
        <w:tc>
          <w:tcPr>
            <w:tcW w:w="2263" w:type="dxa"/>
          </w:tcPr>
          <w:p w14:paraId="22FBD008" w14:textId="08B9B964" w:rsidR="002B6A67" w:rsidRDefault="009673C3" w:rsidP="00952096">
            <w:r>
              <w:t>D</w:t>
            </w:r>
            <w:r w:rsidR="0014615A">
              <w:t>escrizione</w:t>
            </w:r>
          </w:p>
        </w:tc>
        <w:tc>
          <w:tcPr>
            <w:tcW w:w="2264" w:type="dxa"/>
          </w:tcPr>
          <w:p w14:paraId="31688811" w14:textId="7B2A2FD7" w:rsidR="002B6A67" w:rsidRDefault="009673C3" w:rsidP="00952096">
            <w:r>
              <w:t>Descrizione dell’integratore</w:t>
            </w:r>
          </w:p>
        </w:tc>
        <w:tc>
          <w:tcPr>
            <w:tcW w:w="1894" w:type="dxa"/>
          </w:tcPr>
          <w:p w14:paraId="6CAAC48A" w14:textId="77777777" w:rsidR="002B6A67" w:rsidRDefault="00836EF8" w:rsidP="00952096">
            <w:r>
              <w:t>TEXT</w:t>
            </w:r>
          </w:p>
          <w:p w14:paraId="1238C0C1" w14:textId="3DA86491" w:rsidR="00836EF8" w:rsidRDefault="00836EF8" w:rsidP="00952096"/>
        </w:tc>
        <w:tc>
          <w:tcPr>
            <w:tcW w:w="1894" w:type="dxa"/>
          </w:tcPr>
          <w:p w14:paraId="26477804" w14:textId="77777777" w:rsidR="002B6A67" w:rsidRDefault="002B6A67" w:rsidP="00952096"/>
        </w:tc>
        <w:tc>
          <w:tcPr>
            <w:tcW w:w="1894" w:type="dxa"/>
          </w:tcPr>
          <w:p w14:paraId="1ED40B5F" w14:textId="2E0B8FB6" w:rsidR="002B6A67" w:rsidRDefault="002B6A67" w:rsidP="00952096"/>
        </w:tc>
      </w:tr>
      <w:tr w:rsidR="002B6A67" w14:paraId="4460EC7B" w14:textId="77777777" w:rsidTr="00952096">
        <w:trPr>
          <w:trHeight w:val="687"/>
        </w:trPr>
        <w:tc>
          <w:tcPr>
            <w:tcW w:w="2263" w:type="dxa"/>
          </w:tcPr>
          <w:p w14:paraId="68E333A6" w14:textId="5C480365" w:rsidR="002B6A67" w:rsidRDefault="009673C3" w:rsidP="00952096">
            <w:r>
              <w:t>dosaggio</w:t>
            </w:r>
          </w:p>
        </w:tc>
        <w:tc>
          <w:tcPr>
            <w:tcW w:w="2264" w:type="dxa"/>
          </w:tcPr>
          <w:p w14:paraId="6F415C44" w14:textId="38140261" w:rsidR="002B6A67" w:rsidRDefault="009673C3" w:rsidP="00952096">
            <w:r>
              <w:t>Dosaggio da prendere</w:t>
            </w:r>
          </w:p>
        </w:tc>
        <w:tc>
          <w:tcPr>
            <w:tcW w:w="1894" w:type="dxa"/>
          </w:tcPr>
          <w:p w14:paraId="397D8B4C" w14:textId="1E925219" w:rsidR="002B6A67" w:rsidRDefault="009673C3" w:rsidP="00952096">
            <w:r>
              <w:t>DECIMAL</w:t>
            </w:r>
            <w:r w:rsidR="00836EF8">
              <w:t>(6,2)</w:t>
            </w:r>
          </w:p>
        </w:tc>
        <w:tc>
          <w:tcPr>
            <w:tcW w:w="1894" w:type="dxa"/>
          </w:tcPr>
          <w:p w14:paraId="2055C059" w14:textId="77777777" w:rsidR="002B6A67" w:rsidRDefault="002B6A67" w:rsidP="00952096"/>
        </w:tc>
        <w:tc>
          <w:tcPr>
            <w:tcW w:w="1894" w:type="dxa"/>
          </w:tcPr>
          <w:p w14:paraId="14C0D2BA" w14:textId="7BA40642" w:rsidR="002B6A67" w:rsidRDefault="00F01996" w:rsidP="00952096">
            <w:r>
              <w:t>NOT NULL, dosaggio in grammi</w:t>
            </w:r>
          </w:p>
        </w:tc>
      </w:tr>
    </w:tbl>
    <w:p w14:paraId="6866FC76" w14:textId="77777777" w:rsidR="00B835D8" w:rsidRDefault="00B835D8" w:rsidP="008B2056">
      <w:pPr>
        <w:rPr>
          <w:b/>
          <w:bCs/>
        </w:rPr>
      </w:pPr>
    </w:p>
    <w:p w14:paraId="0634C3F6" w14:textId="46E6A798" w:rsidR="002B6A67" w:rsidRDefault="001179D8" w:rsidP="008B2056">
      <w:pPr>
        <w:rPr>
          <w:b/>
          <w:bCs/>
        </w:rPr>
      </w:pPr>
      <w:r>
        <w:rPr>
          <w:b/>
          <w:bCs/>
        </w:rPr>
        <w:lastRenderedPageBreak/>
        <w:t xml:space="preserve">Unione </w:t>
      </w:r>
    </w:p>
    <w:tbl>
      <w:tblPr>
        <w:tblStyle w:val="Grigliatabella"/>
        <w:tblW w:w="10209" w:type="dxa"/>
        <w:tblLook w:val="04A0" w:firstRow="1" w:lastRow="0" w:firstColumn="1" w:lastColumn="0" w:noHBand="0" w:noVBand="1"/>
      </w:tblPr>
      <w:tblGrid>
        <w:gridCol w:w="2263"/>
        <w:gridCol w:w="2247"/>
        <w:gridCol w:w="1846"/>
        <w:gridCol w:w="1850"/>
        <w:gridCol w:w="2003"/>
      </w:tblGrid>
      <w:tr w:rsidR="000F0700" w:rsidRPr="00251CC1" w14:paraId="5ACAD49E" w14:textId="77777777" w:rsidTr="00F96F89">
        <w:trPr>
          <w:trHeight w:val="687"/>
        </w:trPr>
        <w:tc>
          <w:tcPr>
            <w:tcW w:w="2263" w:type="dxa"/>
            <w:shd w:val="clear" w:color="auto" w:fill="00B0F0"/>
          </w:tcPr>
          <w:p w14:paraId="1F6EC683" w14:textId="77777777" w:rsidR="002B6A67" w:rsidRPr="00251CC1" w:rsidRDefault="002B6A67" w:rsidP="00952096">
            <w:r w:rsidRPr="00251CC1">
              <w:t>Nome Campo</w:t>
            </w:r>
          </w:p>
        </w:tc>
        <w:tc>
          <w:tcPr>
            <w:tcW w:w="2247" w:type="dxa"/>
            <w:shd w:val="clear" w:color="auto" w:fill="00B0F0"/>
          </w:tcPr>
          <w:p w14:paraId="77C25E56" w14:textId="77777777" w:rsidR="002B6A67" w:rsidRPr="00251CC1" w:rsidRDefault="002B6A67" w:rsidP="00952096">
            <w:r w:rsidRPr="00251CC1">
              <w:t>Descrizione</w:t>
            </w:r>
          </w:p>
        </w:tc>
        <w:tc>
          <w:tcPr>
            <w:tcW w:w="1846" w:type="dxa"/>
            <w:shd w:val="clear" w:color="auto" w:fill="00B0F0"/>
          </w:tcPr>
          <w:p w14:paraId="76AA05C5" w14:textId="77777777" w:rsidR="002B6A67" w:rsidRPr="00251CC1" w:rsidRDefault="002B6A67" w:rsidP="00952096">
            <w:r w:rsidRPr="00251CC1">
              <w:t>Tipo Dati</w:t>
            </w:r>
          </w:p>
        </w:tc>
        <w:tc>
          <w:tcPr>
            <w:tcW w:w="1850" w:type="dxa"/>
            <w:shd w:val="clear" w:color="auto" w:fill="00B0F0"/>
          </w:tcPr>
          <w:p w14:paraId="73AC5292" w14:textId="77777777" w:rsidR="002B6A67" w:rsidRPr="00251CC1" w:rsidRDefault="002B6A67" w:rsidP="00952096">
            <w:r w:rsidRPr="00251CC1">
              <w:t>Lunghezza</w:t>
            </w:r>
          </w:p>
        </w:tc>
        <w:tc>
          <w:tcPr>
            <w:tcW w:w="2003" w:type="dxa"/>
            <w:shd w:val="clear" w:color="auto" w:fill="00B0F0"/>
          </w:tcPr>
          <w:p w14:paraId="34E89C8E" w14:textId="77777777" w:rsidR="002B6A67" w:rsidRPr="00251CC1" w:rsidRDefault="002B6A67" w:rsidP="00952096">
            <w:r w:rsidRPr="00251CC1">
              <w:t>Vincoli</w:t>
            </w:r>
          </w:p>
        </w:tc>
      </w:tr>
      <w:tr w:rsidR="002B6A67" w14:paraId="0DF2B6DF" w14:textId="77777777" w:rsidTr="00F96F89">
        <w:trPr>
          <w:trHeight w:val="687"/>
        </w:trPr>
        <w:tc>
          <w:tcPr>
            <w:tcW w:w="2263" w:type="dxa"/>
          </w:tcPr>
          <w:p w14:paraId="324B93DB" w14:textId="2F43E0CD" w:rsidR="002B6A67" w:rsidRDefault="002B6A67" w:rsidP="00952096">
            <w:proofErr w:type="spellStart"/>
            <w:r>
              <w:t>Nome</w:t>
            </w:r>
            <w:r w:rsidR="00BC400C">
              <w:t>_integratore</w:t>
            </w:r>
            <w:proofErr w:type="spellEnd"/>
            <w:r>
              <w:t xml:space="preserve"> </w:t>
            </w:r>
          </w:p>
        </w:tc>
        <w:tc>
          <w:tcPr>
            <w:tcW w:w="2247" w:type="dxa"/>
          </w:tcPr>
          <w:p w14:paraId="187405F6" w14:textId="5114586E" w:rsidR="002B6A67" w:rsidRDefault="00CD7BAE" w:rsidP="00952096">
            <w:r>
              <w:t>FK Integratore</w:t>
            </w:r>
          </w:p>
        </w:tc>
        <w:tc>
          <w:tcPr>
            <w:tcW w:w="1846" w:type="dxa"/>
          </w:tcPr>
          <w:p w14:paraId="36157A32" w14:textId="1FEFECBB" w:rsidR="002B6A67" w:rsidRDefault="00CD7BAE" w:rsidP="00952096">
            <w:r>
              <w:t>VARCHAR</w:t>
            </w:r>
          </w:p>
        </w:tc>
        <w:tc>
          <w:tcPr>
            <w:tcW w:w="1850" w:type="dxa"/>
          </w:tcPr>
          <w:p w14:paraId="70FDA31B" w14:textId="4C113F0C" w:rsidR="002B6A67" w:rsidRDefault="000F0700" w:rsidP="00952096">
            <w:r>
              <w:t>100</w:t>
            </w:r>
          </w:p>
        </w:tc>
        <w:tc>
          <w:tcPr>
            <w:tcW w:w="2003" w:type="dxa"/>
          </w:tcPr>
          <w:p w14:paraId="4D6745EF" w14:textId="52127D10" w:rsidR="002B6A67" w:rsidRDefault="000F0700" w:rsidP="00952096">
            <w:r>
              <w:t>PK, FK -&gt; Integratore</w:t>
            </w:r>
          </w:p>
        </w:tc>
      </w:tr>
      <w:tr w:rsidR="002B6A67" w14:paraId="732371F6" w14:textId="77777777" w:rsidTr="00F96F89">
        <w:trPr>
          <w:trHeight w:val="717"/>
        </w:trPr>
        <w:tc>
          <w:tcPr>
            <w:tcW w:w="2263" w:type="dxa"/>
          </w:tcPr>
          <w:p w14:paraId="335E42B5" w14:textId="3A81D0CA" w:rsidR="002B6A67" w:rsidRDefault="00BC400C" w:rsidP="00952096">
            <w:proofErr w:type="spellStart"/>
            <w:r>
              <w:t>Id_scheda_integratori</w:t>
            </w:r>
            <w:proofErr w:type="spellEnd"/>
          </w:p>
        </w:tc>
        <w:tc>
          <w:tcPr>
            <w:tcW w:w="2247" w:type="dxa"/>
          </w:tcPr>
          <w:p w14:paraId="759B0BEA" w14:textId="77777777" w:rsidR="00CD7BAE" w:rsidRDefault="00CD7BAE" w:rsidP="00CD7BAE">
            <w:pPr>
              <w:rPr>
                <w:b/>
                <w:bCs/>
              </w:rPr>
            </w:pPr>
            <w:r>
              <w:t xml:space="preserve">FK </w:t>
            </w:r>
            <w:proofErr w:type="spellStart"/>
            <w:r w:rsidRPr="00CD7BAE">
              <w:t>Scheda_integratori</w:t>
            </w:r>
            <w:proofErr w:type="spellEnd"/>
          </w:p>
          <w:p w14:paraId="4231EE59" w14:textId="58250352" w:rsidR="002B6A67" w:rsidRDefault="002B6A67" w:rsidP="00952096"/>
        </w:tc>
        <w:tc>
          <w:tcPr>
            <w:tcW w:w="1846" w:type="dxa"/>
          </w:tcPr>
          <w:p w14:paraId="1091A8F2" w14:textId="74D87B79" w:rsidR="002B6A67" w:rsidRDefault="00CD7BAE" w:rsidP="00952096">
            <w:r>
              <w:t>INT</w:t>
            </w:r>
          </w:p>
        </w:tc>
        <w:tc>
          <w:tcPr>
            <w:tcW w:w="1850" w:type="dxa"/>
          </w:tcPr>
          <w:p w14:paraId="3F0B12DF" w14:textId="77777777" w:rsidR="002B6A67" w:rsidRDefault="002B6A67" w:rsidP="00952096"/>
        </w:tc>
        <w:tc>
          <w:tcPr>
            <w:tcW w:w="2003" w:type="dxa"/>
          </w:tcPr>
          <w:p w14:paraId="237B4577" w14:textId="77777777" w:rsidR="000F0700" w:rsidRDefault="000F0700" w:rsidP="000F0700">
            <w:pPr>
              <w:rPr>
                <w:b/>
                <w:bCs/>
              </w:rPr>
            </w:pPr>
            <w:r>
              <w:t xml:space="preserve">PK, FK -&gt; </w:t>
            </w:r>
            <w:proofErr w:type="spellStart"/>
            <w:r w:rsidRPr="000F0700">
              <w:t>Scheda_integratori</w:t>
            </w:r>
            <w:proofErr w:type="spellEnd"/>
          </w:p>
          <w:p w14:paraId="26DFCF61" w14:textId="4B24B222" w:rsidR="002B6A67" w:rsidRDefault="002B6A67" w:rsidP="00952096"/>
        </w:tc>
      </w:tr>
    </w:tbl>
    <w:p w14:paraId="178BDBAF" w14:textId="77777777" w:rsidR="00F96F89" w:rsidRDefault="00F96F89" w:rsidP="008B2056">
      <w:pPr>
        <w:rPr>
          <w:b/>
          <w:bCs/>
        </w:rPr>
      </w:pPr>
    </w:p>
    <w:p w14:paraId="54A231C1" w14:textId="4667F839" w:rsidR="00857C83" w:rsidRPr="00483DFC" w:rsidRDefault="00540A09" w:rsidP="00D11AAA">
      <w:pPr>
        <w:rPr>
          <w:b/>
          <w:bCs/>
        </w:rPr>
      </w:pPr>
      <w:r>
        <w:rPr>
          <w:b/>
          <w:bCs/>
        </w:rPr>
        <w:t xml:space="preserve">Vincoli </w:t>
      </w:r>
      <w:proofErr w:type="spellStart"/>
      <w:r>
        <w:rPr>
          <w:b/>
          <w:bCs/>
        </w:rPr>
        <w:t>interrelazionali</w:t>
      </w:r>
      <w:proofErr w:type="spellEnd"/>
      <w:r>
        <w:rPr>
          <w:b/>
          <w:bCs/>
        </w:rPr>
        <w:t>:</w:t>
      </w:r>
      <w:r w:rsidR="00D36CB7">
        <w:rPr>
          <w:b/>
          <w:bCs/>
        </w:rPr>
        <w:t xml:space="preserve"> </w:t>
      </w:r>
      <w:r>
        <w:rPr>
          <w:b/>
          <w:bCs/>
        </w:rPr>
        <w:t xml:space="preserve"> </w:t>
      </w:r>
    </w:p>
    <w:p w14:paraId="3CDDE308" w14:textId="688BE2F3" w:rsidR="001A474D" w:rsidRDefault="001A474D" w:rsidP="00BA6CF7">
      <w:pPr>
        <w:pStyle w:val="Paragrafoelenco"/>
        <w:numPr>
          <w:ilvl w:val="0"/>
          <w:numId w:val="22"/>
        </w:numPr>
      </w:pPr>
      <w:r w:rsidRPr="001A474D">
        <w:t xml:space="preserve">Nella base di dati, il campo </w:t>
      </w:r>
      <w:proofErr w:type="spellStart"/>
      <w:r w:rsidRPr="001A474D">
        <w:rPr>
          <w:i/>
          <w:iCs/>
        </w:rPr>
        <w:t>creata_da</w:t>
      </w:r>
      <w:proofErr w:type="spellEnd"/>
      <w:r w:rsidRPr="001A474D">
        <w:t xml:space="preserve"> presente nella tabella Scheda deve riferirsi sempre a un utente registrato con ruolo “Personal Trainer”. Questo significa che esiste un vincolo di integrità referenziale verso la tabella Utente, che garantisce che l’utente creatore della scheda sia effettivamente presente nel sistema. Inoltre, a livello logico, è stabilito che solo i Personal Trainer possano creare nuove schede, così da attribuire correttamente le responsabilità all’interno della piattaforma.</w:t>
      </w:r>
    </w:p>
    <w:p w14:paraId="20931F83" w14:textId="64BE1B95" w:rsidR="00BA6CF7" w:rsidRDefault="00BA6CF7" w:rsidP="00BA6CF7">
      <w:pPr>
        <w:pStyle w:val="Paragrafoelenco"/>
        <w:numPr>
          <w:ilvl w:val="0"/>
          <w:numId w:val="22"/>
        </w:numPr>
      </w:pPr>
      <w:r w:rsidRPr="00BA6CF7">
        <w:t xml:space="preserve">Ogni scheda è destinata esclusivamente a utenti che hanno ruolo “Cliente”. Nella base di dati, questo viene garantito attraverso un vincolo di chiave esterna sul campo </w:t>
      </w:r>
      <w:r w:rsidRPr="00BA6CF7">
        <w:rPr>
          <w:i/>
          <w:iCs/>
        </w:rPr>
        <w:t>email</w:t>
      </w:r>
      <w:r w:rsidRPr="00BA6CF7">
        <w:t xml:space="preserve"> della scheda, che assicura che l’email inserita corrisponda a un utente esistente, permettendo di assegnare la scheda a un destinatario valido.</w:t>
      </w:r>
    </w:p>
    <w:p w14:paraId="41EC4801" w14:textId="337EEF9E" w:rsidR="00BA6CF7" w:rsidRDefault="00EB2E42" w:rsidP="00D11AAA">
      <w:pPr>
        <w:pStyle w:val="Paragrafoelenco"/>
        <w:numPr>
          <w:ilvl w:val="0"/>
          <w:numId w:val="22"/>
        </w:numPr>
      </w:pPr>
      <w:r w:rsidRPr="00EB2E42">
        <w:t xml:space="preserve">La relazione tra Utente e </w:t>
      </w:r>
      <w:proofErr w:type="spellStart"/>
      <w:r w:rsidRPr="00EB2E42">
        <w:t>Scheda_integratori</w:t>
      </w:r>
      <w:proofErr w:type="spellEnd"/>
      <w:r w:rsidRPr="00EB2E42">
        <w:t xml:space="preserve"> è riservata ai soli utenti con ruolo Cliente. Questo significa che, nella base di dati, esiste un vincolo di integrità referenziale che collega la scheda integratori a un utente registrato, garantendo che ogni scheda integratori sia effettivamente associata a un cliente reale.</w:t>
      </w:r>
    </w:p>
    <w:p w14:paraId="0F91920A" w14:textId="077F91B0" w:rsidR="00EB2E42" w:rsidRDefault="00EB2E42" w:rsidP="00D11AAA">
      <w:pPr>
        <w:pStyle w:val="Paragrafoelenco"/>
        <w:numPr>
          <w:ilvl w:val="0"/>
          <w:numId w:val="22"/>
        </w:numPr>
      </w:pPr>
      <w:r w:rsidRPr="00EB2E42">
        <w:t>La tabella Preferenza, che serve a memorizzare gli esercizi salvati come preferiti dagli utenti, è strutturata in modo tale da consentire l’inserimento sia per Clienti che per Personal Trainer. La base di dati mantiene l’integrità referenziale verso le tabelle Utente ed Esercizio, assicurando che vengano salvati solo esercizi presenti nel catalogo e che siano collegati a un utente esistente.</w:t>
      </w:r>
    </w:p>
    <w:p w14:paraId="47598DC7" w14:textId="4C908309" w:rsidR="00BE267C" w:rsidRDefault="00BE267C" w:rsidP="00D11AAA">
      <w:pPr>
        <w:pStyle w:val="Paragrafoelenco"/>
        <w:numPr>
          <w:ilvl w:val="0"/>
          <w:numId w:val="22"/>
        </w:numPr>
      </w:pPr>
      <w:r w:rsidRPr="00BE267C">
        <w:t>Ogni esercizio utilizzato in una scheda o salvato come preferito deve necessariamente esistere nel catalogo ufficiale</w:t>
      </w:r>
      <w:r>
        <w:t xml:space="preserve"> (</w:t>
      </w:r>
      <w:proofErr w:type="gramStart"/>
      <w:r>
        <w:t>cioè</w:t>
      </w:r>
      <w:proofErr w:type="gramEnd"/>
      <w:r>
        <w:t xml:space="preserve"> nella base di dati)</w:t>
      </w:r>
      <w:r w:rsidRPr="00BE267C">
        <w:t>. Questo requisito viene garantito nel database attraverso vincoli di chiave esterna che collegano le tabelle delle schede e delle preferenze alla tabella Esercizio, impedendo l’utilizzo di esercizi non registrati.</w:t>
      </w:r>
    </w:p>
    <w:p w14:paraId="184C6B13" w14:textId="257DD40A" w:rsidR="00BE267C" w:rsidRDefault="00B75C2A" w:rsidP="00D11AAA">
      <w:pPr>
        <w:pStyle w:val="Paragrafoelenco"/>
        <w:numPr>
          <w:ilvl w:val="0"/>
          <w:numId w:val="22"/>
        </w:numPr>
      </w:pPr>
      <w:r w:rsidRPr="00B75C2A">
        <w:t xml:space="preserve">All’interno di una stessa scheda, per una determinata giornata di allenamento, uno stesso esercizio non può comparire più di una volta. Per assicurare questo vincolo, la base di dati implementa un vincolo UNIQUE su un gruppo di attributi composto da </w:t>
      </w:r>
      <w:proofErr w:type="spellStart"/>
      <w:r w:rsidRPr="00B75C2A">
        <w:t>scheda_id</w:t>
      </w:r>
      <w:proofErr w:type="spellEnd"/>
      <w:r w:rsidRPr="00B75C2A">
        <w:t xml:space="preserve">, </w:t>
      </w:r>
      <w:proofErr w:type="spellStart"/>
      <w:r w:rsidRPr="00B75C2A">
        <w:t>nome_giornata</w:t>
      </w:r>
      <w:proofErr w:type="spellEnd"/>
      <w:r w:rsidRPr="00B75C2A">
        <w:t xml:space="preserve"> ed </w:t>
      </w:r>
      <w:proofErr w:type="spellStart"/>
      <w:r w:rsidRPr="00B75C2A">
        <w:t>esercizio_id</w:t>
      </w:r>
      <w:proofErr w:type="spellEnd"/>
      <w:r w:rsidRPr="00B75C2A">
        <w:t>, così da evitare duplicazioni accidentali.</w:t>
      </w:r>
    </w:p>
    <w:p w14:paraId="6CCDFB1C" w14:textId="6CDCBE04" w:rsidR="00857C83" w:rsidRDefault="00105D2A" w:rsidP="00D93894">
      <w:pPr>
        <w:pStyle w:val="Paragrafoelenco"/>
        <w:numPr>
          <w:ilvl w:val="0"/>
          <w:numId w:val="22"/>
        </w:numPr>
      </w:pPr>
      <w:r w:rsidRPr="00105D2A">
        <w:t xml:space="preserve">Ogni integratore associato a una scheda integratori deve già essere presente nella tabella Integratore. Questo è garantito dalla presenza di una chiave esterna nella tabella </w:t>
      </w:r>
      <w:proofErr w:type="spellStart"/>
      <w:r w:rsidRPr="00105D2A">
        <w:t>Scheda_integratori</w:t>
      </w:r>
      <w:proofErr w:type="spellEnd"/>
      <w:r w:rsidRPr="00105D2A">
        <w:t>, che assicura l’utilizzo esclusivo di prodotti realmente registrati nel database.</w:t>
      </w:r>
    </w:p>
    <w:p w14:paraId="053991D6" w14:textId="73655FC4" w:rsidR="007E27EB" w:rsidRDefault="00483DFC" w:rsidP="00D93894">
      <w:pPr>
        <w:pStyle w:val="Paragrafoelenco"/>
        <w:numPr>
          <w:ilvl w:val="0"/>
          <w:numId w:val="22"/>
        </w:numPr>
      </w:pPr>
      <w:r w:rsidRPr="00483DFC">
        <w:t>Infine, ogni scheda d’allenamento deve essere assegnata a un cliente già registrato nel sistema. La base di dati garantisce l’esistenza di questo destinatario tramite la chiave esterna verso la tabella Utente, assicurando che nessuna scheda venga creata senza un cliente valido.</w:t>
      </w:r>
    </w:p>
    <w:p w14:paraId="4EBAB6E3" w14:textId="43344A18" w:rsidR="00584846" w:rsidRDefault="008C61FF" w:rsidP="00B75D40">
      <w:pPr>
        <w:pStyle w:val="Paragrafoelenco"/>
        <w:numPr>
          <w:ilvl w:val="0"/>
          <w:numId w:val="22"/>
        </w:numPr>
      </w:pPr>
      <w:r>
        <w:br w:type="page"/>
      </w:r>
    </w:p>
    <w:p w14:paraId="1D6F1FA5" w14:textId="0B18D25E" w:rsidR="00F128EF" w:rsidRDefault="00DB5E0D" w:rsidP="00DB5E0D">
      <w:pPr>
        <w:pStyle w:val="Paragrafoelenco"/>
        <w:numPr>
          <w:ilvl w:val="0"/>
          <w:numId w:val="6"/>
        </w:numPr>
        <w:rPr>
          <w:b/>
          <w:bCs/>
        </w:rPr>
      </w:pPr>
      <w:r w:rsidRPr="00DB5E0D">
        <w:rPr>
          <w:b/>
          <w:bCs/>
        </w:rPr>
        <w:lastRenderedPageBreak/>
        <w:t xml:space="preserve">Implementazione </w:t>
      </w:r>
      <w:r>
        <w:rPr>
          <w:b/>
          <w:bCs/>
        </w:rPr>
        <w:t>Sis</w:t>
      </w:r>
      <w:r w:rsidR="00C5124F">
        <w:rPr>
          <w:b/>
          <w:bCs/>
        </w:rPr>
        <w:t>tema Informativo</w:t>
      </w:r>
    </w:p>
    <w:p w14:paraId="239905AE" w14:textId="57DB1066" w:rsidR="00C5124F" w:rsidRDefault="00C5124F" w:rsidP="00C5124F">
      <w:r>
        <w:t>L’implementazione del sistema informativo è stata realizzata usando Django, un framework di Python</w:t>
      </w:r>
      <w:r w:rsidR="000B6C2B">
        <w:t xml:space="preserve">, </w:t>
      </w:r>
      <w:r w:rsidR="00062E33" w:rsidRPr="00062E33">
        <w:t>che permette di sviluppare applicativi web in modo rapido e ordinato, grazie a una struttura ben definita</w:t>
      </w:r>
      <w:r w:rsidR="0030136C">
        <w:t xml:space="preserve"> che offre moltissimi strumenti già integrati</w:t>
      </w:r>
      <w:r w:rsidR="004A0577">
        <w:t xml:space="preserve">; inoltre, è altamente scalabile. </w:t>
      </w:r>
      <w:r w:rsidR="00842D36">
        <w:t>Il sistema è stato progettato per gestire i dati secondo il modello logico precedentemente definito</w:t>
      </w:r>
      <w:r w:rsidR="00B9568A">
        <w:t xml:space="preserve"> e per offrire </w:t>
      </w:r>
      <w:r w:rsidR="001E2952">
        <w:t>un gruppo di funzionalità diverse e comode ai vari tipi di utenti.</w:t>
      </w:r>
    </w:p>
    <w:p w14:paraId="4BAF99E9" w14:textId="1B505D8C" w:rsidR="001E2952" w:rsidRDefault="001E2952" w:rsidP="00C5124F">
      <w:r>
        <w:t>In futuro contia</w:t>
      </w:r>
      <w:r w:rsidR="00393A4E">
        <w:t>mo che il sistema verrà aggiornato con altre funzionalità e altri tipi di utenti</w:t>
      </w:r>
      <w:r w:rsidR="00F644F1">
        <w:t>, il ciò giustificato dalle scelte fatte in precedenza</w:t>
      </w:r>
      <w:r w:rsidR="00507FE8">
        <w:t xml:space="preserve"> sul modello entità/relazione utilizzato.</w:t>
      </w:r>
    </w:p>
    <w:p w14:paraId="7669C631" w14:textId="77777777" w:rsidR="00A972F9" w:rsidRDefault="00A972F9" w:rsidP="00C5124F"/>
    <w:p w14:paraId="37EC7A05" w14:textId="7AA7B581" w:rsidR="00BB3D2E" w:rsidRPr="0021235F" w:rsidRDefault="0021235F" w:rsidP="0021235F">
      <w:pPr>
        <w:pStyle w:val="Paragrafoelenco"/>
        <w:numPr>
          <w:ilvl w:val="0"/>
          <w:numId w:val="16"/>
        </w:numPr>
        <w:rPr>
          <w:b/>
          <w:bCs/>
        </w:rPr>
      </w:pPr>
      <w:r w:rsidRPr="0021235F">
        <w:rPr>
          <w:b/>
          <w:bCs/>
        </w:rPr>
        <w:t>Login</w:t>
      </w:r>
    </w:p>
    <w:p w14:paraId="33D2C5F7" w14:textId="4F2FABC1" w:rsidR="00A23558" w:rsidRDefault="00BB3D2E" w:rsidP="0021235F">
      <w:r w:rsidRPr="00BB3D2E">
        <w:rPr>
          <w:noProof/>
        </w:rPr>
        <w:drawing>
          <wp:inline distT="0" distB="0" distL="0" distR="0" wp14:anchorId="510D7DE2" wp14:editId="3A675ECC">
            <wp:extent cx="6120130" cy="2688590"/>
            <wp:effectExtent l="0" t="0" r="0" b="0"/>
            <wp:docPr id="460687199" name="Immagine 1" descr="Immagine che contiene schermata, testo, software, Software multimedial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687199" name="Immagine 1" descr="Immagine che contiene schermata, testo, software, Software multimediale&#10;&#10;Il contenuto generato dall'IA potrebbe non essere corretto."/>
                    <pic:cNvPicPr/>
                  </pic:nvPicPr>
                  <pic:blipFill>
                    <a:blip r:embed="rId10"/>
                    <a:stretch>
                      <a:fillRect/>
                    </a:stretch>
                  </pic:blipFill>
                  <pic:spPr>
                    <a:xfrm>
                      <a:off x="0" y="0"/>
                      <a:ext cx="6120130" cy="2688590"/>
                    </a:xfrm>
                    <a:prstGeom prst="rect">
                      <a:avLst/>
                    </a:prstGeom>
                  </pic:spPr>
                </pic:pic>
              </a:graphicData>
            </a:graphic>
          </wp:inline>
        </w:drawing>
      </w:r>
    </w:p>
    <w:p w14:paraId="20D20499" w14:textId="3B42F3B5" w:rsidR="00B138AC" w:rsidRDefault="00B138AC" w:rsidP="0021235F">
      <w:r>
        <w:t>Appena si aprirà il sito la prima schermata consultabile sarà quella di login</w:t>
      </w:r>
      <w:r w:rsidR="00C4207E">
        <w:t xml:space="preserve">. La schermata di login di </w:t>
      </w:r>
      <w:proofErr w:type="spellStart"/>
      <w:r w:rsidR="00C4207E">
        <w:t>GymTrack</w:t>
      </w:r>
      <w:proofErr w:type="spellEnd"/>
      <w:r w:rsidR="00C4207E">
        <w:t xml:space="preserve"> riconosce da sola</w:t>
      </w:r>
      <w:r w:rsidR="004D447C">
        <w:t xml:space="preserve"> se l’utente che sta accedendo si tratta di un cliente o di un personal trainer. Si è pensato a questa </w:t>
      </w:r>
      <w:r w:rsidR="00DA4713">
        <w:t>soluzione così che l’accesso degli utenti sia il più semplice e veloce possibile.</w:t>
      </w:r>
    </w:p>
    <w:p w14:paraId="27BC8E3B" w14:textId="05022585" w:rsidR="00DA4713" w:rsidRDefault="00DA4713" w:rsidP="0021235F">
      <w:r>
        <w:t xml:space="preserve">Se l’utente non è ancora registrato </w:t>
      </w:r>
      <w:r w:rsidR="00784679">
        <w:t>cliccherà sul tasto “Registrati” e gli si aprirà un’altra schermata.</w:t>
      </w:r>
    </w:p>
    <w:p w14:paraId="5301A245" w14:textId="14D5DA50" w:rsidR="00D33EBB" w:rsidRPr="00D33EBB" w:rsidRDefault="00D33EBB" w:rsidP="00D33EBB">
      <w:pPr>
        <w:pStyle w:val="Paragrafoelenco"/>
        <w:numPr>
          <w:ilvl w:val="0"/>
          <w:numId w:val="16"/>
        </w:numPr>
        <w:rPr>
          <w:b/>
          <w:bCs/>
        </w:rPr>
      </w:pPr>
      <w:r w:rsidRPr="00D33EBB">
        <w:rPr>
          <w:b/>
          <w:bCs/>
        </w:rPr>
        <w:t>Scelta della registrazione</w:t>
      </w:r>
    </w:p>
    <w:p w14:paraId="00AEFE56" w14:textId="707A0BEE" w:rsidR="00D33EBB" w:rsidRDefault="00D33EBB" w:rsidP="00D33EBB">
      <w:r w:rsidRPr="00D33EBB">
        <w:rPr>
          <w:noProof/>
        </w:rPr>
        <w:drawing>
          <wp:inline distT="0" distB="0" distL="0" distR="0" wp14:anchorId="15289B5B" wp14:editId="0F7C5C59">
            <wp:extent cx="6120130" cy="1047750"/>
            <wp:effectExtent l="0" t="0" r="0" b="0"/>
            <wp:docPr id="1245700245" name="Immagine 1" descr="Immagine che contiene schermata, test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700245" name="Immagine 1" descr="Immagine che contiene schermata, testo&#10;&#10;Il contenuto generato dall'IA potrebbe non essere corretto."/>
                    <pic:cNvPicPr/>
                  </pic:nvPicPr>
                  <pic:blipFill>
                    <a:blip r:embed="rId11"/>
                    <a:stretch>
                      <a:fillRect/>
                    </a:stretch>
                  </pic:blipFill>
                  <pic:spPr>
                    <a:xfrm>
                      <a:off x="0" y="0"/>
                      <a:ext cx="6120130" cy="1047750"/>
                    </a:xfrm>
                    <a:prstGeom prst="rect">
                      <a:avLst/>
                    </a:prstGeom>
                  </pic:spPr>
                </pic:pic>
              </a:graphicData>
            </a:graphic>
          </wp:inline>
        </w:drawing>
      </w:r>
    </w:p>
    <w:p w14:paraId="708F74F3" w14:textId="347EC87D" w:rsidR="00D33EBB" w:rsidRDefault="00D33EBB" w:rsidP="00D33EBB">
      <w:r>
        <w:t>Il cliente può registrarsi</w:t>
      </w:r>
      <w:r w:rsidR="00CB3FD3">
        <w:t xml:space="preserve"> come Personal Trainer, se è autorizzato e possiede l’email col giusto dominio, oppure come Cliente</w:t>
      </w:r>
      <w:r w:rsidR="00D32B5A">
        <w:t xml:space="preserve"> semplicemente cliccando uno dei due pulsanti che li rimanderà alla vera e propria pagina di registrazione</w:t>
      </w:r>
      <w:r w:rsidR="005D1D03">
        <w:t>.</w:t>
      </w:r>
    </w:p>
    <w:p w14:paraId="56701463" w14:textId="77777777" w:rsidR="008A5B75" w:rsidRDefault="008A5B75" w:rsidP="00D33EBB"/>
    <w:p w14:paraId="1C5650B6" w14:textId="77777777" w:rsidR="008A5B75" w:rsidRDefault="008A5B75" w:rsidP="00D33EBB"/>
    <w:p w14:paraId="2AC76121" w14:textId="53E09624" w:rsidR="005D1D03" w:rsidRDefault="006E5AB6" w:rsidP="005D1D03">
      <w:pPr>
        <w:pStyle w:val="Paragrafoelenco"/>
        <w:numPr>
          <w:ilvl w:val="0"/>
          <w:numId w:val="16"/>
        </w:numPr>
        <w:rPr>
          <w:b/>
          <w:bCs/>
        </w:rPr>
      </w:pPr>
      <w:r w:rsidRPr="006E5AB6">
        <w:rPr>
          <w:b/>
          <w:bCs/>
        </w:rPr>
        <w:lastRenderedPageBreak/>
        <w:t>Registrazione degli utenti</w:t>
      </w:r>
    </w:p>
    <w:p w14:paraId="07B0EA3D" w14:textId="053E4736" w:rsidR="006E5AB6" w:rsidRDefault="008A5B75" w:rsidP="003175A1">
      <w:pPr>
        <w:rPr>
          <w:b/>
          <w:bCs/>
        </w:rPr>
      </w:pPr>
      <w:r w:rsidRPr="008A5B75">
        <w:rPr>
          <w:b/>
          <w:bCs/>
          <w:noProof/>
        </w:rPr>
        <w:drawing>
          <wp:inline distT="0" distB="0" distL="0" distR="0" wp14:anchorId="6BA4FCF7" wp14:editId="0B8C191D">
            <wp:extent cx="2961967" cy="1916264"/>
            <wp:effectExtent l="0" t="0" r="0" b="8255"/>
            <wp:docPr id="533419243" name="Immagine 1" descr="Immagine che contiene testo, schermata, Carattere, softwa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419243" name="Immagine 1" descr="Immagine che contiene testo, schermata, Carattere, software&#10;&#10;Il contenuto generato dall'IA potrebbe non essere corretto."/>
                    <pic:cNvPicPr/>
                  </pic:nvPicPr>
                  <pic:blipFill>
                    <a:blip r:embed="rId12">
                      <a:extLst>
                        <a:ext uri="{28A0092B-C50C-407E-A947-70E740481C1C}">
                          <a14:useLocalDpi xmlns:a14="http://schemas.microsoft.com/office/drawing/2010/main" val="0"/>
                        </a:ext>
                      </a:extLst>
                    </a:blip>
                    <a:stretch>
                      <a:fillRect/>
                    </a:stretch>
                  </pic:blipFill>
                  <pic:spPr>
                    <a:xfrm>
                      <a:off x="0" y="0"/>
                      <a:ext cx="2961967" cy="1916264"/>
                    </a:xfrm>
                    <a:prstGeom prst="rect">
                      <a:avLst/>
                    </a:prstGeom>
                  </pic:spPr>
                </pic:pic>
              </a:graphicData>
            </a:graphic>
          </wp:inline>
        </w:drawing>
      </w:r>
      <w:r>
        <w:rPr>
          <w:b/>
          <w:bCs/>
        </w:rPr>
        <w:t xml:space="preserve"> </w:t>
      </w:r>
      <w:r w:rsidR="003175A1">
        <w:rPr>
          <w:b/>
          <w:bCs/>
        </w:rPr>
        <w:t xml:space="preserve">    </w:t>
      </w:r>
      <w:r w:rsidR="008F3764" w:rsidRPr="008F3764">
        <w:rPr>
          <w:b/>
          <w:bCs/>
          <w:noProof/>
        </w:rPr>
        <w:drawing>
          <wp:inline distT="0" distB="0" distL="0" distR="0" wp14:anchorId="4BC43D02" wp14:editId="7B7D934A">
            <wp:extent cx="3013075" cy="1924050"/>
            <wp:effectExtent l="0" t="0" r="0" b="0"/>
            <wp:docPr id="1937621340" name="Immagine 1" descr="Immagine che contiene testo, schermata, Caratte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621340" name="Immagine 1" descr="Immagine che contiene testo, schermata, Carattere, numero&#10;&#10;Il contenuto generato dall'IA potrebbe non essere corretto."/>
                    <pic:cNvPicPr/>
                  </pic:nvPicPr>
                  <pic:blipFill>
                    <a:blip r:embed="rId13">
                      <a:extLst>
                        <a:ext uri="{28A0092B-C50C-407E-A947-70E740481C1C}">
                          <a14:useLocalDpi xmlns:a14="http://schemas.microsoft.com/office/drawing/2010/main" val="0"/>
                        </a:ext>
                      </a:extLst>
                    </a:blip>
                    <a:stretch>
                      <a:fillRect/>
                    </a:stretch>
                  </pic:blipFill>
                  <pic:spPr>
                    <a:xfrm>
                      <a:off x="0" y="0"/>
                      <a:ext cx="3013075" cy="1924050"/>
                    </a:xfrm>
                    <a:prstGeom prst="rect">
                      <a:avLst/>
                    </a:prstGeom>
                  </pic:spPr>
                </pic:pic>
              </a:graphicData>
            </a:graphic>
          </wp:inline>
        </w:drawing>
      </w:r>
    </w:p>
    <w:p w14:paraId="50A0C872" w14:textId="49D09957" w:rsidR="00B81FE3" w:rsidRDefault="00B81FE3" w:rsidP="003175A1">
      <w:r>
        <w:t>Le due schermate di registrazioni sono molto simili tra di loro, scelta fatta per mantenere linearità e coerenza nel sistema</w:t>
      </w:r>
      <w:r w:rsidR="00FC1B2A">
        <w:t>.</w:t>
      </w:r>
    </w:p>
    <w:p w14:paraId="67594611" w14:textId="58B392C1" w:rsidR="00FC1B2A" w:rsidRDefault="00FC1B2A" w:rsidP="003175A1">
      <w:r>
        <w:t xml:space="preserve">Una volta messe tutte le credenziali richieste e cliccato il pulsante blu “Registrati” l’utente verrà rindirizzato alla pagina di login, dove inserirà di nuovo le sue credenziali </w:t>
      </w:r>
      <w:r w:rsidR="00337BA6">
        <w:t>e poi potrà accedere comodamente al sito.</w:t>
      </w:r>
    </w:p>
    <w:p w14:paraId="5371C928" w14:textId="0790F876" w:rsidR="00337BA6" w:rsidRDefault="00337BA6" w:rsidP="003175A1">
      <w:r>
        <w:t>Le credenziali ve</w:t>
      </w:r>
      <w:r w:rsidR="00FF504D">
        <w:t xml:space="preserve">rranno salvati all’interno della base di dati </w:t>
      </w:r>
      <w:proofErr w:type="spellStart"/>
      <w:r w:rsidR="00FE22F3">
        <w:t>hashate</w:t>
      </w:r>
      <w:proofErr w:type="spellEnd"/>
      <w:r w:rsidR="00FE22F3">
        <w:t xml:space="preserve"> con SHA256, così da garantire </w:t>
      </w:r>
      <w:r w:rsidR="00443A80">
        <w:t xml:space="preserve">la </w:t>
      </w:r>
      <w:r w:rsidR="00FE22F3">
        <w:t>sicurezza</w:t>
      </w:r>
      <w:r w:rsidR="00443A80">
        <w:t xml:space="preserve"> dell’utente.</w:t>
      </w:r>
    </w:p>
    <w:p w14:paraId="1E16EF9F" w14:textId="5348ED2E" w:rsidR="00841129" w:rsidRPr="00C71165" w:rsidRDefault="00C71165" w:rsidP="00841129">
      <w:pPr>
        <w:pStyle w:val="Paragrafoelenco"/>
        <w:numPr>
          <w:ilvl w:val="0"/>
          <w:numId w:val="16"/>
        </w:numPr>
        <w:rPr>
          <w:b/>
          <w:bCs/>
        </w:rPr>
      </w:pPr>
      <w:r w:rsidRPr="005E456B">
        <w:rPr>
          <w:noProof/>
        </w:rPr>
        <w:drawing>
          <wp:anchor distT="0" distB="0" distL="114300" distR="114300" simplePos="0" relativeHeight="251658240" behindDoc="1" locked="0" layoutInCell="1" allowOverlap="1" wp14:anchorId="50184E54" wp14:editId="451C58BB">
            <wp:simplePos x="0" y="0"/>
            <wp:positionH relativeFrom="column">
              <wp:posOffset>3175</wp:posOffset>
            </wp:positionH>
            <wp:positionV relativeFrom="paragraph">
              <wp:posOffset>294005</wp:posOffset>
            </wp:positionV>
            <wp:extent cx="6534150" cy="2926080"/>
            <wp:effectExtent l="0" t="0" r="0" b="7620"/>
            <wp:wrapTight wrapText="bothSides">
              <wp:wrapPolygon edited="0">
                <wp:start x="0" y="0"/>
                <wp:lineTo x="0" y="21516"/>
                <wp:lineTo x="21537" y="21516"/>
                <wp:lineTo x="21537" y="0"/>
                <wp:lineTo x="0" y="0"/>
              </wp:wrapPolygon>
            </wp:wrapTight>
            <wp:docPr id="2034408410" name="Immagine 1" descr="Immagine che contiene schermata, testo, design&#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408410" name="Immagine 1" descr="Immagine che contiene schermata, testo, design&#10;&#10;Il contenuto generato dall'IA potrebbe non essere corretto."/>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534150" cy="2926080"/>
                    </a:xfrm>
                    <a:prstGeom prst="rect">
                      <a:avLst/>
                    </a:prstGeom>
                  </pic:spPr>
                </pic:pic>
              </a:graphicData>
            </a:graphic>
            <wp14:sizeRelH relativeFrom="margin">
              <wp14:pctWidth>0</wp14:pctWidth>
            </wp14:sizeRelH>
            <wp14:sizeRelV relativeFrom="margin">
              <wp14:pctHeight>0</wp14:pctHeight>
            </wp14:sizeRelV>
          </wp:anchor>
        </w:drawing>
      </w:r>
      <w:r w:rsidR="00841129" w:rsidRPr="00841129">
        <w:rPr>
          <w:b/>
          <w:bCs/>
        </w:rPr>
        <w:t>Sistema lato Personal Trainer</w:t>
      </w:r>
    </w:p>
    <w:p w14:paraId="402D6FEC" w14:textId="77777777" w:rsidR="00C37495" w:rsidRDefault="005E456B" w:rsidP="00841129">
      <w:r>
        <w:t xml:space="preserve">Dopo l’accesso il Personal Trainer vedrà questa schermata dove poter inserire facilmente </w:t>
      </w:r>
      <w:r w:rsidR="00773E31">
        <w:t>stipendio e certificazioni</w:t>
      </w:r>
      <w:r w:rsidR="00BB657E">
        <w:t>,</w:t>
      </w:r>
      <w:r w:rsidR="004A4F77">
        <w:t xml:space="preserve"> sezione che gli consentirà di tenere i suoi attestati a portata di mano </w:t>
      </w:r>
      <w:r w:rsidR="00BC571F">
        <w:t>e che, se vorrà, gli farà guadagnare credibilità nel suo campo.</w:t>
      </w:r>
    </w:p>
    <w:p w14:paraId="60A17268" w14:textId="74EF9FB1" w:rsidR="00C37495" w:rsidRDefault="00C37495" w:rsidP="000B7A2F">
      <w:pPr>
        <w:jc w:val="center"/>
      </w:pPr>
      <w:r w:rsidRPr="00C37495">
        <w:rPr>
          <w:noProof/>
        </w:rPr>
        <w:lastRenderedPageBreak/>
        <w:drawing>
          <wp:inline distT="0" distB="0" distL="0" distR="0" wp14:anchorId="27CE4A8E" wp14:editId="20B4BB6E">
            <wp:extent cx="4887151" cy="2615980"/>
            <wp:effectExtent l="0" t="0" r="8890" b="0"/>
            <wp:docPr id="2145886795" name="Immagine 1" descr="Immagine che contiene testo, software, schermata, multimedial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886795" name="Immagine 1" descr="Immagine che contiene testo, software, schermata, multimediale&#10;&#10;Il contenuto generato dall'IA potrebbe non essere corretto."/>
                    <pic:cNvPicPr/>
                  </pic:nvPicPr>
                  <pic:blipFill>
                    <a:blip r:embed="rId15"/>
                    <a:stretch>
                      <a:fillRect/>
                    </a:stretch>
                  </pic:blipFill>
                  <pic:spPr>
                    <a:xfrm>
                      <a:off x="0" y="0"/>
                      <a:ext cx="4912191" cy="2629383"/>
                    </a:xfrm>
                    <a:prstGeom prst="rect">
                      <a:avLst/>
                    </a:prstGeom>
                  </pic:spPr>
                </pic:pic>
              </a:graphicData>
            </a:graphic>
          </wp:inline>
        </w:drawing>
      </w:r>
    </w:p>
    <w:p w14:paraId="14E50516" w14:textId="65821297" w:rsidR="00550EA4" w:rsidRDefault="005615EC" w:rsidP="00841129">
      <w:r>
        <w:t xml:space="preserve">Questa è la schermata che apparirà quando </w:t>
      </w:r>
      <w:proofErr w:type="gramStart"/>
      <w:r>
        <w:t>il trainer</w:t>
      </w:r>
      <w:proofErr w:type="gramEnd"/>
      <w:r>
        <w:t xml:space="preserve"> cliccherà su </w:t>
      </w:r>
      <w:r w:rsidR="000B7A2F">
        <w:t>“Scegli file”, successivamente potrà cercare fra le cartelle del suo dispositivo e selezionare l’attestato.</w:t>
      </w:r>
    </w:p>
    <w:p w14:paraId="03D3E8BB" w14:textId="2A2B77D8" w:rsidR="00CA5E57" w:rsidRDefault="00CA5E57" w:rsidP="00841129">
      <w:r>
        <w:t>Cliccando il pulsante “Crea Scheda” al PT si aprirà un’altra pagina dove poter creare una scheda per un cliente selezionato</w:t>
      </w:r>
      <w:r w:rsidR="00060006">
        <w:t>.</w:t>
      </w:r>
    </w:p>
    <w:p w14:paraId="466E97A4" w14:textId="2DD251D9" w:rsidR="003C6C5C" w:rsidRPr="003C6C5C" w:rsidRDefault="003C6C5C" w:rsidP="003C6C5C">
      <w:pPr>
        <w:pStyle w:val="Paragrafoelenco"/>
        <w:numPr>
          <w:ilvl w:val="0"/>
          <w:numId w:val="16"/>
        </w:numPr>
      </w:pPr>
      <w:r>
        <w:rPr>
          <w:b/>
          <w:bCs/>
        </w:rPr>
        <w:t>Creazione schede</w:t>
      </w:r>
    </w:p>
    <w:p w14:paraId="643F9CC5" w14:textId="63902AC0" w:rsidR="003C6C5C" w:rsidRDefault="00C65311" w:rsidP="003C6C5C">
      <w:r w:rsidRPr="00C65311">
        <w:rPr>
          <w:noProof/>
        </w:rPr>
        <w:drawing>
          <wp:inline distT="0" distB="0" distL="0" distR="0" wp14:anchorId="2CC4EF9A" wp14:editId="71F8DC9D">
            <wp:extent cx="6120130" cy="2754630"/>
            <wp:effectExtent l="0" t="0" r="0" b="7620"/>
            <wp:docPr id="527153371" name="Immagine 1" descr="Immagine che contiene schermata, testo, software,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153371" name="Immagine 1" descr="Immagine che contiene schermata, testo, software, linea&#10;&#10;Il contenuto generato dall'IA potrebbe non essere corretto."/>
                    <pic:cNvPicPr/>
                  </pic:nvPicPr>
                  <pic:blipFill>
                    <a:blip r:embed="rId16"/>
                    <a:stretch>
                      <a:fillRect/>
                    </a:stretch>
                  </pic:blipFill>
                  <pic:spPr>
                    <a:xfrm>
                      <a:off x="0" y="0"/>
                      <a:ext cx="6120130" cy="2754630"/>
                    </a:xfrm>
                    <a:prstGeom prst="rect">
                      <a:avLst/>
                    </a:prstGeom>
                  </pic:spPr>
                </pic:pic>
              </a:graphicData>
            </a:graphic>
          </wp:inline>
        </w:drawing>
      </w:r>
    </w:p>
    <w:p w14:paraId="3D2D48CE" w14:textId="5F2B09D2" w:rsidR="00C65311" w:rsidRDefault="00027B82" w:rsidP="003C6C5C">
      <w:r>
        <w:t xml:space="preserve">La </w:t>
      </w:r>
      <w:r w:rsidR="00F70967">
        <w:t>pagina</w:t>
      </w:r>
      <w:r>
        <w:t xml:space="preserve"> di creazione delle schede è fatta in questo modo</w:t>
      </w:r>
      <w:r w:rsidR="00741B25">
        <w:t xml:space="preserve">, si è cercato di fare una </w:t>
      </w:r>
      <w:r w:rsidR="00F70967">
        <w:t xml:space="preserve">schermata intuitiva e facile da usare. </w:t>
      </w:r>
    </w:p>
    <w:p w14:paraId="4824CC5A" w14:textId="6B9EA4F8" w:rsidR="00303480" w:rsidRDefault="00624071" w:rsidP="00624071">
      <w:pPr>
        <w:jc w:val="center"/>
      </w:pPr>
      <w:r w:rsidRPr="00624071">
        <w:rPr>
          <w:noProof/>
        </w:rPr>
        <w:lastRenderedPageBreak/>
        <w:drawing>
          <wp:inline distT="0" distB="0" distL="0" distR="0" wp14:anchorId="402BB5FB" wp14:editId="4754C092">
            <wp:extent cx="5559857" cy="2902226"/>
            <wp:effectExtent l="0" t="0" r="3175" b="0"/>
            <wp:docPr id="704830849" name="Immagine 1" descr="Immagine che contiene schermata, testo, software, design&#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830849" name="Immagine 1" descr="Immagine che contiene schermata, testo, software, design&#10;&#10;Il contenuto generato dall'IA potrebbe non essere corretto."/>
                    <pic:cNvPicPr/>
                  </pic:nvPicPr>
                  <pic:blipFill>
                    <a:blip r:embed="rId17"/>
                    <a:stretch>
                      <a:fillRect/>
                    </a:stretch>
                  </pic:blipFill>
                  <pic:spPr>
                    <a:xfrm>
                      <a:off x="0" y="0"/>
                      <a:ext cx="5658923" cy="2953938"/>
                    </a:xfrm>
                    <a:prstGeom prst="rect">
                      <a:avLst/>
                    </a:prstGeom>
                  </pic:spPr>
                </pic:pic>
              </a:graphicData>
            </a:graphic>
          </wp:inline>
        </w:drawing>
      </w:r>
    </w:p>
    <w:p w14:paraId="215452A8" w14:textId="0A4B828A" w:rsidR="0022206C" w:rsidRDefault="00F71183" w:rsidP="0022206C">
      <w:r>
        <w:t>Infatti,</w:t>
      </w:r>
      <w:r w:rsidR="0022206C">
        <w:t xml:space="preserve"> ogni volta che il PT cliccherà su “aggiungi esercizio”</w:t>
      </w:r>
      <w:r w:rsidR="00B9276B">
        <w:t xml:space="preserve"> o su “aggiungi giornata” si creerà subito sotto </w:t>
      </w:r>
      <w:r w:rsidR="00C722B6">
        <w:t>una nuova casella per aggiungere il prossimo esercizio o una nuova casella per aggiungere un’altra giornata d’allenamento</w:t>
      </w:r>
      <w:r w:rsidR="00B653D9">
        <w:t>. Se le nuove caselle non vengono riempite, restano vuote e non verranno salvate</w:t>
      </w:r>
      <w:r w:rsidR="005C0894">
        <w:t xml:space="preserve">, così che il cliente </w:t>
      </w:r>
      <w:r w:rsidR="00665E83">
        <w:t xml:space="preserve">non avrà spazi vuoti inutili all’interno della sua scheda d’allenamento; inoltre </w:t>
      </w:r>
      <w:r w:rsidR="001E6E2C">
        <w:t>avranno tutte un pulsante vicino per essere eliminate nel caso in cui il PT abbia sbagliato ad inserirle</w:t>
      </w:r>
      <w:r w:rsidR="00A222BA">
        <w:t>.</w:t>
      </w:r>
    </w:p>
    <w:p w14:paraId="7B450A6A" w14:textId="77777777" w:rsidR="003C7BC5" w:rsidRDefault="00A222BA" w:rsidP="003C7BC5">
      <w:r>
        <w:t xml:space="preserve">Quando il pulsante verde “Crea Scheda” verrà premuto </w:t>
      </w:r>
      <w:r w:rsidR="006E4B00">
        <w:t>la scheda sarà salvata ed associata correttamente all’utente tramite la sua email</w:t>
      </w:r>
      <w:r w:rsidR="003C7BC5">
        <w:t>.</w:t>
      </w:r>
    </w:p>
    <w:p w14:paraId="4FFFA5A4" w14:textId="146ED744" w:rsidR="006E4B00" w:rsidRPr="00FB631D" w:rsidRDefault="00FB631D" w:rsidP="003C7BC5">
      <w:pPr>
        <w:pStyle w:val="Paragrafoelenco"/>
        <w:numPr>
          <w:ilvl w:val="0"/>
          <w:numId w:val="16"/>
        </w:numPr>
      </w:pPr>
      <w:r w:rsidRPr="003C7BC5">
        <w:rPr>
          <w:b/>
          <w:bCs/>
        </w:rPr>
        <w:t>Sistema lato Cliente</w:t>
      </w:r>
    </w:p>
    <w:p w14:paraId="6A9576E4" w14:textId="5D7D262A" w:rsidR="00CA5F82" w:rsidRDefault="00CA5F82" w:rsidP="00FB631D">
      <w:r w:rsidRPr="00CA5F82">
        <w:rPr>
          <w:noProof/>
        </w:rPr>
        <w:drawing>
          <wp:inline distT="0" distB="0" distL="0" distR="0" wp14:anchorId="06DCFDF0" wp14:editId="36B415B3">
            <wp:extent cx="6120130" cy="1704975"/>
            <wp:effectExtent l="0" t="0" r="0" b="9525"/>
            <wp:docPr id="1033071471" name="Immagine 1" descr="Immagine che contiene testo, schermata, Carattere, Rettangol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071471" name="Immagine 1" descr="Immagine che contiene testo, schermata, Carattere, Rettangolo&#10;&#10;Il contenuto generato dall'IA potrebbe non essere corretto."/>
                    <pic:cNvPicPr/>
                  </pic:nvPicPr>
                  <pic:blipFill>
                    <a:blip r:embed="rId18"/>
                    <a:stretch>
                      <a:fillRect/>
                    </a:stretch>
                  </pic:blipFill>
                  <pic:spPr>
                    <a:xfrm>
                      <a:off x="0" y="0"/>
                      <a:ext cx="6120130" cy="1704975"/>
                    </a:xfrm>
                    <a:prstGeom prst="rect">
                      <a:avLst/>
                    </a:prstGeom>
                  </pic:spPr>
                </pic:pic>
              </a:graphicData>
            </a:graphic>
          </wp:inline>
        </w:drawing>
      </w:r>
    </w:p>
    <w:p w14:paraId="6E4F9DB3" w14:textId="02C2393A" w:rsidR="00CA5F82" w:rsidRDefault="00CA5F82" w:rsidP="00FB631D">
      <w:r>
        <w:t>Dopo aver fatto l’accesso al cliente verrà mostrata questa schermata in cui potrà scegliere</w:t>
      </w:r>
      <w:r w:rsidR="00167D8F">
        <w:t xml:space="preserve"> una fra le schede a lui associate e successivamente premere il pulsante “Visualizza”.</w:t>
      </w:r>
    </w:p>
    <w:p w14:paraId="366C695A" w14:textId="0DAC0C43" w:rsidR="00167D8F" w:rsidRDefault="003C7BC5" w:rsidP="003C7BC5">
      <w:pPr>
        <w:jc w:val="center"/>
      </w:pPr>
      <w:r w:rsidRPr="003C7BC5">
        <w:rPr>
          <w:noProof/>
        </w:rPr>
        <w:lastRenderedPageBreak/>
        <w:drawing>
          <wp:inline distT="0" distB="0" distL="0" distR="0" wp14:anchorId="1C5F1E77" wp14:editId="06E10EF5">
            <wp:extent cx="4158533" cy="5085123"/>
            <wp:effectExtent l="0" t="0" r="0" b="1270"/>
            <wp:docPr id="2082354452" name="Immagine 1" descr="Immagine che contiene testo, schermata, softwa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354452" name="Immagine 1" descr="Immagine che contiene testo, schermata, software, numero&#10;&#10;Il contenuto generato dall'IA potrebbe non essere corretto."/>
                    <pic:cNvPicPr/>
                  </pic:nvPicPr>
                  <pic:blipFill>
                    <a:blip r:embed="rId19"/>
                    <a:stretch>
                      <a:fillRect/>
                    </a:stretch>
                  </pic:blipFill>
                  <pic:spPr>
                    <a:xfrm>
                      <a:off x="0" y="0"/>
                      <a:ext cx="4168291" cy="5097056"/>
                    </a:xfrm>
                    <a:prstGeom prst="rect">
                      <a:avLst/>
                    </a:prstGeom>
                  </pic:spPr>
                </pic:pic>
              </a:graphicData>
            </a:graphic>
          </wp:inline>
        </w:drawing>
      </w:r>
    </w:p>
    <w:p w14:paraId="62EFA234" w14:textId="6E59CE45" w:rsidR="003C7BC5" w:rsidRDefault="00763008" w:rsidP="00FB631D">
      <w:r>
        <w:t>Una volta premuto il pulsante il cliente potrà visualizzare la sua scheda</w:t>
      </w:r>
      <w:r w:rsidR="0066254B">
        <w:t xml:space="preserve"> completa</w:t>
      </w:r>
      <w:r>
        <w:t xml:space="preserve"> </w:t>
      </w:r>
      <w:r w:rsidR="0066254B">
        <w:t>con tutte le informazioni</w:t>
      </w:r>
      <w:r w:rsidR="00DD56C3">
        <w:t xml:space="preserve">. </w:t>
      </w:r>
      <w:r w:rsidR="001E16F0">
        <w:t>Inoltre,</w:t>
      </w:r>
      <w:r w:rsidR="00DD56C3">
        <w:t xml:space="preserve"> in fondo alla scheda si trova l</w:t>
      </w:r>
      <w:r w:rsidR="002360E3">
        <w:t>’username del Personal Trainer che l’ha creata</w:t>
      </w:r>
      <w:r w:rsidR="00823B17">
        <w:t>, per tenere traccia di chi ha fa</w:t>
      </w:r>
      <w:r w:rsidR="001E16F0">
        <w:t>tto cosa e per far sapere al cliente a chi rivolgersi in palestra in caso di dubbi.</w:t>
      </w:r>
    </w:p>
    <w:p w14:paraId="750C42D2" w14:textId="4077A162" w:rsidR="00D860FA" w:rsidRDefault="00E47BD9" w:rsidP="00FB631D">
      <w:r>
        <w:t>Infine, premendo il tasto “Aggiungi integratore” il cliente verrà rimandato ad un’altra pagina del sistema.</w:t>
      </w:r>
    </w:p>
    <w:p w14:paraId="645232E7" w14:textId="0C30373D" w:rsidR="001E16F0" w:rsidRDefault="00D860FA" w:rsidP="00FB631D">
      <w:r>
        <w:br w:type="page"/>
      </w:r>
    </w:p>
    <w:p w14:paraId="32758052" w14:textId="7F264655" w:rsidR="00E47BD9" w:rsidRDefault="00E47BD9" w:rsidP="00E47BD9">
      <w:pPr>
        <w:pStyle w:val="Paragrafoelenco"/>
        <w:numPr>
          <w:ilvl w:val="0"/>
          <w:numId w:val="16"/>
        </w:numPr>
        <w:rPr>
          <w:b/>
          <w:bCs/>
        </w:rPr>
      </w:pPr>
      <w:r w:rsidRPr="00E47BD9">
        <w:rPr>
          <w:b/>
          <w:bCs/>
        </w:rPr>
        <w:lastRenderedPageBreak/>
        <w:t>Aggiungere un integratore</w:t>
      </w:r>
    </w:p>
    <w:p w14:paraId="16B6D06E" w14:textId="2F43C629" w:rsidR="00E47BD9" w:rsidRDefault="00D860FA" w:rsidP="00D860FA">
      <w:pPr>
        <w:jc w:val="center"/>
        <w:rPr>
          <w:b/>
          <w:bCs/>
        </w:rPr>
      </w:pPr>
      <w:r w:rsidRPr="00D860FA">
        <w:rPr>
          <w:b/>
          <w:bCs/>
          <w:noProof/>
        </w:rPr>
        <w:drawing>
          <wp:inline distT="0" distB="0" distL="0" distR="0" wp14:anchorId="5615E8D6" wp14:editId="467CD096">
            <wp:extent cx="2806810" cy="3667134"/>
            <wp:effectExtent l="0" t="0" r="0" b="0"/>
            <wp:docPr id="1933472340" name="Immagine 1" descr="Immagine che contiene testo, elettronica, schermata, softwa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472340" name="Immagine 1" descr="Immagine che contiene testo, elettronica, schermata, software&#10;&#10;Il contenuto generato dall'IA potrebbe non essere corretto."/>
                    <pic:cNvPicPr/>
                  </pic:nvPicPr>
                  <pic:blipFill>
                    <a:blip r:embed="rId20"/>
                    <a:stretch>
                      <a:fillRect/>
                    </a:stretch>
                  </pic:blipFill>
                  <pic:spPr>
                    <a:xfrm>
                      <a:off x="0" y="0"/>
                      <a:ext cx="2839916" cy="3710388"/>
                    </a:xfrm>
                    <a:prstGeom prst="rect">
                      <a:avLst/>
                    </a:prstGeom>
                  </pic:spPr>
                </pic:pic>
              </a:graphicData>
            </a:graphic>
          </wp:inline>
        </w:drawing>
      </w:r>
    </w:p>
    <w:p w14:paraId="6551B36B" w14:textId="2FBF71C1" w:rsidR="00C065D9" w:rsidRDefault="009F1FE8" w:rsidP="00D860FA">
      <w:r>
        <w:t xml:space="preserve">Il cliente in questa pagina potrà aggiungere un integratore </w:t>
      </w:r>
      <w:r w:rsidR="009F602A">
        <w:t>con tanto di dosaggio da lui consumato</w:t>
      </w:r>
      <w:r w:rsidR="00E3589F">
        <w:t>, così che possa tenere sotto controllo anch</w:t>
      </w:r>
      <w:r w:rsidR="004B295E">
        <w:t>e i suoi supplementi.</w:t>
      </w:r>
    </w:p>
    <w:p w14:paraId="5E7BD7BF" w14:textId="77777777" w:rsidR="00C065D9" w:rsidRDefault="00C065D9">
      <w:r>
        <w:br w:type="page"/>
      </w:r>
    </w:p>
    <w:p w14:paraId="22123672" w14:textId="1FC93450" w:rsidR="00D860FA" w:rsidRDefault="000A61EB" w:rsidP="000A61EB">
      <w:pPr>
        <w:pStyle w:val="Paragrafoelenco"/>
        <w:numPr>
          <w:ilvl w:val="0"/>
          <w:numId w:val="6"/>
        </w:numPr>
        <w:rPr>
          <w:b/>
          <w:bCs/>
        </w:rPr>
      </w:pPr>
      <w:r w:rsidRPr="000A61EB">
        <w:rPr>
          <w:b/>
          <w:bCs/>
        </w:rPr>
        <w:lastRenderedPageBreak/>
        <w:t>Gestione delle sessioni</w:t>
      </w:r>
    </w:p>
    <w:p w14:paraId="0E5AB42A" w14:textId="77777777" w:rsidR="002150EB" w:rsidRPr="002150EB" w:rsidRDefault="002150EB" w:rsidP="002150EB">
      <w:r w:rsidRPr="002150EB">
        <w:t xml:space="preserve">Nel progetto </w:t>
      </w:r>
      <w:proofErr w:type="spellStart"/>
      <w:r w:rsidRPr="002150EB">
        <w:rPr>
          <w:b/>
          <w:bCs/>
        </w:rPr>
        <w:t>GymTrack</w:t>
      </w:r>
      <w:proofErr w:type="spellEnd"/>
      <w:r w:rsidRPr="002150EB">
        <w:t xml:space="preserve"> è stato implementato il sistema di sessioni integrato di Django per garantire la persistenza dello stato tra richieste HTTP </w:t>
      </w:r>
      <w:proofErr w:type="spellStart"/>
      <w:r w:rsidRPr="002150EB">
        <w:t>stateless</w:t>
      </w:r>
      <w:proofErr w:type="spellEnd"/>
      <w:r w:rsidRPr="002150EB">
        <w:t>. In un’applicazione web tradizionale, ogni richiesta inviata al server è indipendente dalle altre, e il server non mantiene informazioni sulle richieste precedenti. Questo rappresenta un limite quando si desidera realizzare funzionalità come l’autenticazione, che richiedono di riconoscere un utente come già loggato durante la navigazione.</w:t>
      </w:r>
    </w:p>
    <w:p w14:paraId="0D203F86" w14:textId="5B719B42" w:rsidR="002150EB" w:rsidRPr="002150EB" w:rsidRDefault="002150EB" w:rsidP="000C2383">
      <w:r w:rsidRPr="002150EB">
        <w:t xml:space="preserve">Per risolvere questo problema, </w:t>
      </w:r>
      <w:proofErr w:type="spellStart"/>
      <w:r w:rsidRPr="002150EB">
        <w:t>GymTrack</w:t>
      </w:r>
      <w:proofErr w:type="spellEnd"/>
      <w:r w:rsidRPr="002150EB">
        <w:t xml:space="preserve"> utilizza le </w:t>
      </w:r>
      <w:r w:rsidRPr="002150EB">
        <w:rPr>
          <w:b/>
          <w:bCs/>
        </w:rPr>
        <w:t>sessioni</w:t>
      </w:r>
      <w:r w:rsidRPr="002150EB">
        <w:t>, che consentono di:</w:t>
      </w:r>
      <w:r w:rsidR="000C2383">
        <w:t xml:space="preserve"> </w:t>
      </w:r>
      <w:r w:rsidRPr="002150EB">
        <w:t xml:space="preserve">Identificare l’utente in modo univoco </w:t>
      </w:r>
      <w:r w:rsidR="000C2383" w:rsidRPr="00051A48">
        <w:t>g</w:t>
      </w:r>
      <w:r w:rsidRPr="002150EB">
        <w:t>arantire la sicurezza</w:t>
      </w:r>
      <w:r w:rsidR="000C2383" w:rsidRPr="00051A48">
        <w:t>, g</w:t>
      </w:r>
      <w:r w:rsidRPr="002150EB">
        <w:t>estire informazioni temporanee</w:t>
      </w:r>
      <w:r w:rsidR="00051A48" w:rsidRPr="00051A48">
        <w:t xml:space="preserve">. </w:t>
      </w:r>
    </w:p>
    <w:p w14:paraId="2931B652" w14:textId="35CC0765" w:rsidR="002150EB" w:rsidRPr="002150EB" w:rsidRDefault="002150EB" w:rsidP="002150EB">
      <w:r w:rsidRPr="002150EB">
        <w:t xml:space="preserve">In Django, le sessioni si basano su un middleware dedicato e possono utilizzare diversi </w:t>
      </w:r>
      <w:proofErr w:type="spellStart"/>
      <w:r w:rsidRPr="002150EB">
        <w:t>backend</w:t>
      </w:r>
      <w:proofErr w:type="spellEnd"/>
      <w:r w:rsidRPr="002150EB">
        <w:t xml:space="preserve">. In questo progetto è stato scelto il </w:t>
      </w:r>
      <w:proofErr w:type="spellStart"/>
      <w:r w:rsidRPr="002150EB">
        <w:t>backend</w:t>
      </w:r>
      <w:proofErr w:type="spellEnd"/>
      <w:r w:rsidRPr="002150EB">
        <w:t xml:space="preserve"> predefinito basato su database </w:t>
      </w:r>
      <w:proofErr w:type="spellStart"/>
      <w:r w:rsidRPr="002150EB">
        <w:t>SQLite</w:t>
      </w:r>
      <w:proofErr w:type="spellEnd"/>
      <w:r w:rsidR="002A7D79">
        <w:t xml:space="preserve">. </w:t>
      </w:r>
      <w:r w:rsidRPr="002150EB">
        <w:t>L’integrazione delle sessioni è risultata fondamentale per implementare:</w:t>
      </w:r>
    </w:p>
    <w:p w14:paraId="732C3BEE" w14:textId="77777777" w:rsidR="002150EB" w:rsidRPr="002150EB" w:rsidRDefault="002150EB" w:rsidP="002150EB">
      <w:pPr>
        <w:numPr>
          <w:ilvl w:val="0"/>
          <w:numId w:val="18"/>
        </w:numPr>
      </w:pPr>
      <w:r w:rsidRPr="002150EB">
        <w:t xml:space="preserve">Il </w:t>
      </w:r>
      <w:r w:rsidRPr="002150EB">
        <w:rPr>
          <w:b/>
          <w:bCs/>
        </w:rPr>
        <w:t>meccanismo di login/logout</w:t>
      </w:r>
      <w:r w:rsidRPr="002150EB">
        <w:t>, garantendo l’accesso alle aree riservate solo a utenti autenticati.</w:t>
      </w:r>
    </w:p>
    <w:p w14:paraId="030418FE" w14:textId="77777777" w:rsidR="002150EB" w:rsidRPr="002150EB" w:rsidRDefault="002150EB" w:rsidP="002150EB">
      <w:pPr>
        <w:numPr>
          <w:ilvl w:val="0"/>
          <w:numId w:val="18"/>
        </w:numPr>
      </w:pPr>
      <w:r w:rsidRPr="002150EB">
        <w:t xml:space="preserve">La </w:t>
      </w:r>
      <w:r w:rsidRPr="002150EB">
        <w:rPr>
          <w:b/>
          <w:bCs/>
        </w:rPr>
        <w:t>personalizzazione dell’interfaccia</w:t>
      </w:r>
      <w:r w:rsidRPr="002150EB">
        <w:t>, mostrando funzionalità diverse a seconda del ruolo utente (Cliente o Personal Trainer).</w:t>
      </w:r>
    </w:p>
    <w:p w14:paraId="1F7F8364" w14:textId="39A2F9B6" w:rsidR="00A10366" w:rsidRDefault="002150EB" w:rsidP="00344B75">
      <w:pPr>
        <w:numPr>
          <w:ilvl w:val="0"/>
          <w:numId w:val="18"/>
        </w:numPr>
      </w:pPr>
      <w:r w:rsidRPr="002150EB">
        <w:t xml:space="preserve">La </w:t>
      </w:r>
      <w:r w:rsidRPr="002150EB">
        <w:rPr>
          <w:b/>
          <w:bCs/>
        </w:rPr>
        <w:t>comunicazione utente-sistema</w:t>
      </w:r>
      <w:r w:rsidRPr="002150EB">
        <w:t xml:space="preserve">, tramite la gestione di messaggi temporanei salvati in sessione e mostrati successivamente nelle pagine di </w:t>
      </w:r>
      <w:proofErr w:type="spellStart"/>
      <w:r w:rsidRPr="002150EB">
        <w:t>redirect</w:t>
      </w:r>
      <w:proofErr w:type="spellEnd"/>
      <w:r w:rsidRPr="002150EB">
        <w:t>.</w:t>
      </w:r>
    </w:p>
    <w:p w14:paraId="488ADCC5" w14:textId="394E6764" w:rsidR="00253CC7" w:rsidRDefault="00253CC7" w:rsidP="00253CC7">
      <w:proofErr w:type="spellStart"/>
      <w:r>
        <w:t>L’engine</w:t>
      </w:r>
      <w:proofErr w:type="spellEnd"/>
      <w:r>
        <w:t xml:space="preserve"> utilizzato da </w:t>
      </w:r>
      <w:proofErr w:type="spellStart"/>
      <w:r>
        <w:t>django</w:t>
      </w:r>
      <w:proofErr w:type="spellEnd"/>
      <w:r>
        <w:t xml:space="preserve"> è </w:t>
      </w:r>
      <w:proofErr w:type="spellStart"/>
      <w:r w:rsidR="00745D68" w:rsidRPr="00745D68">
        <w:rPr>
          <w:highlight w:val="darkGray"/>
        </w:rPr>
        <w:t>django.contrib.sessions.backends.db</w:t>
      </w:r>
      <w:proofErr w:type="spellEnd"/>
      <w:r w:rsidR="0086301C">
        <w:t xml:space="preserve"> </w:t>
      </w:r>
      <w:r w:rsidR="0086301C" w:rsidRPr="0086301C">
        <w:t>per memorizzare i dati di sessione all’interno del database</w:t>
      </w:r>
      <w:r w:rsidR="0086301C">
        <w:t xml:space="preserve">. </w:t>
      </w:r>
    </w:p>
    <w:p w14:paraId="5C6D08DF" w14:textId="77777777" w:rsidR="0086301C" w:rsidRPr="0086301C" w:rsidRDefault="0086301C" w:rsidP="0086301C">
      <w:r w:rsidRPr="0086301C">
        <w:t>La gestione è abilitata tramite:</w:t>
      </w:r>
    </w:p>
    <w:p w14:paraId="5DFA2FFF" w14:textId="77777777" w:rsidR="0086301C" w:rsidRPr="0086301C" w:rsidRDefault="0086301C" w:rsidP="0086301C">
      <w:pPr>
        <w:numPr>
          <w:ilvl w:val="0"/>
          <w:numId w:val="20"/>
        </w:numPr>
      </w:pPr>
      <w:r w:rsidRPr="0086301C">
        <w:t xml:space="preserve">L’app </w:t>
      </w:r>
      <w:proofErr w:type="spellStart"/>
      <w:r w:rsidRPr="0086301C">
        <w:rPr>
          <w:b/>
          <w:bCs/>
          <w:highlight w:val="darkGray"/>
        </w:rPr>
        <w:t>django.contrib.sessions</w:t>
      </w:r>
      <w:proofErr w:type="spellEnd"/>
      <w:r w:rsidRPr="0086301C">
        <w:t xml:space="preserve"> inserita in INSTALLED_APPS.</w:t>
      </w:r>
    </w:p>
    <w:p w14:paraId="6210336F" w14:textId="77777777" w:rsidR="0086301C" w:rsidRDefault="0086301C" w:rsidP="0086301C">
      <w:pPr>
        <w:numPr>
          <w:ilvl w:val="0"/>
          <w:numId w:val="20"/>
        </w:numPr>
      </w:pPr>
      <w:r w:rsidRPr="0086301C">
        <w:t xml:space="preserve">Il middleware </w:t>
      </w:r>
      <w:proofErr w:type="spellStart"/>
      <w:r w:rsidRPr="0086301C">
        <w:rPr>
          <w:b/>
          <w:bCs/>
          <w:highlight w:val="darkGray"/>
        </w:rPr>
        <w:t>SessionMiddleware</w:t>
      </w:r>
      <w:proofErr w:type="spellEnd"/>
      <w:r w:rsidRPr="0086301C">
        <w:t xml:space="preserve"> incluso nella lista dei middleware attivi.</w:t>
      </w:r>
    </w:p>
    <w:p w14:paraId="43C5981C" w14:textId="77777777" w:rsidR="005B2B34" w:rsidRDefault="005B2B34" w:rsidP="005B2B34"/>
    <w:p w14:paraId="3BB0AE7F" w14:textId="43C57EF1" w:rsidR="00874876" w:rsidRPr="0086301C" w:rsidRDefault="005B2B34" w:rsidP="00874876">
      <w:pPr>
        <w:rPr>
          <w:b/>
          <w:bCs/>
        </w:rPr>
      </w:pPr>
      <w:r>
        <w:rPr>
          <w:b/>
          <w:bCs/>
        </w:rPr>
        <w:t xml:space="preserve">Login </w:t>
      </w:r>
    </w:p>
    <w:p w14:paraId="4BBF6C22" w14:textId="206C1A2D" w:rsidR="0086301C" w:rsidRDefault="005B2B34" w:rsidP="00253CC7">
      <w:r w:rsidRPr="005B2B34">
        <w:t>Quando un utente effettua il login con credenziali corrette, il sistema salva nella sessione i seguenti dati:</w:t>
      </w:r>
    </w:p>
    <w:p w14:paraId="02CF10E2" w14:textId="43B94BA9" w:rsidR="005B2B34" w:rsidRDefault="00050B51" w:rsidP="00253CC7">
      <w:r w:rsidRPr="00050B51">
        <w:rPr>
          <w:noProof/>
        </w:rPr>
        <w:drawing>
          <wp:inline distT="0" distB="0" distL="0" distR="0" wp14:anchorId="36985C80" wp14:editId="326AF6F2">
            <wp:extent cx="3448531" cy="619211"/>
            <wp:effectExtent l="0" t="0" r="0" b="9525"/>
            <wp:docPr id="1859945469" name="Immagine 1" descr="Immagine che contiene testo, Carattere, schermata,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945469" name="Immagine 1" descr="Immagine che contiene testo, Carattere, schermata, linea&#10;&#10;Il contenuto generato dall'IA potrebbe non essere corretto."/>
                    <pic:cNvPicPr/>
                  </pic:nvPicPr>
                  <pic:blipFill>
                    <a:blip r:embed="rId21"/>
                    <a:stretch>
                      <a:fillRect/>
                    </a:stretch>
                  </pic:blipFill>
                  <pic:spPr>
                    <a:xfrm>
                      <a:off x="0" y="0"/>
                      <a:ext cx="3448531" cy="619211"/>
                    </a:xfrm>
                    <a:prstGeom prst="rect">
                      <a:avLst/>
                    </a:prstGeom>
                  </pic:spPr>
                </pic:pic>
              </a:graphicData>
            </a:graphic>
          </wp:inline>
        </w:drawing>
      </w:r>
    </w:p>
    <w:p w14:paraId="186B97C1" w14:textId="77777777" w:rsidR="00050B51" w:rsidRPr="00050B51" w:rsidRDefault="00050B51" w:rsidP="00050B51">
      <w:r w:rsidRPr="00050B51">
        <w:t>Queste informazioni vengono utilizzate per:</w:t>
      </w:r>
    </w:p>
    <w:p w14:paraId="72A98873" w14:textId="77777777" w:rsidR="00050B51" w:rsidRPr="00050B51" w:rsidRDefault="00050B51" w:rsidP="00050B51">
      <w:pPr>
        <w:numPr>
          <w:ilvl w:val="0"/>
          <w:numId w:val="21"/>
        </w:numPr>
      </w:pPr>
      <w:r w:rsidRPr="00050B51">
        <w:t>Identificare l’utente nelle pagine successive senza dover ripetere l’autenticazione.</w:t>
      </w:r>
    </w:p>
    <w:p w14:paraId="6CE48C9A" w14:textId="7E3D0486" w:rsidR="002A4226" w:rsidRDefault="00050B51" w:rsidP="00050B51">
      <w:pPr>
        <w:numPr>
          <w:ilvl w:val="0"/>
          <w:numId w:val="21"/>
        </w:numPr>
      </w:pPr>
      <w:r w:rsidRPr="00050B51">
        <w:t>Mostrare contenuti personalizzati in base al ruolo dell’utente (ad esempio differenziare le pagine visibili per Clienti e Personal Trainer).</w:t>
      </w:r>
    </w:p>
    <w:p w14:paraId="040BC81A" w14:textId="59A82587" w:rsidR="002A4226" w:rsidRPr="00050B51" w:rsidRDefault="002A4226" w:rsidP="002A4226">
      <w:r>
        <w:br w:type="page"/>
      </w:r>
    </w:p>
    <w:p w14:paraId="5BE02431" w14:textId="4B28BE22" w:rsidR="00050B51" w:rsidRDefault="002A4226" w:rsidP="00253CC7">
      <w:pPr>
        <w:rPr>
          <w:b/>
          <w:bCs/>
        </w:rPr>
      </w:pPr>
      <w:r>
        <w:rPr>
          <w:b/>
          <w:bCs/>
        </w:rPr>
        <w:lastRenderedPageBreak/>
        <w:t>Accesso alle pagine riservate</w:t>
      </w:r>
    </w:p>
    <w:p w14:paraId="72A8CE67" w14:textId="6882EA7F" w:rsidR="002A4226" w:rsidRDefault="002A4226" w:rsidP="00253CC7">
      <w:r w:rsidRPr="002A4226">
        <w:t xml:space="preserve">Per ogni </w:t>
      </w:r>
      <w:proofErr w:type="spellStart"/>
      <w:r w:rsidRPr="002A4226">
        <w:t>view</w:t>
      </w:r>
      <w:proofErr w:type="spellEnd"/>
      <w:r w:rsidRPr="002A4226">
        <w:t xml:space="preserve"> che richiede un utente autenticato, viene effettuato un controllo preliminare verificando la presenza di </w:t>
      </w:r>
      <w:r w:rsidRPr="002A4226">
        <w:rPr>
          <w:i/>
          <w:iCs/>
        </w:rPr>
        <w:t>username</w:t>
      </w:r>
      <w:r w:rsidRPr="002A4226">
        <w:t xml:space="preserve"> nella sessione:</w:t>
      </w:r>
    </w:p>
    <w:p w14:paraId="55B14083" w14:textId="577EDB21" w:rsidR="00EA68E8" w:rsidRDefault="00EA68E8" w:rsidP="00253CC7">
      <w:r w:rsidRPr="00EA68E8">
        <w:rPr>
          <w:noProof/>
        </w:rPr>
        <w:drawing>
          <wp:inline distT="0" distB="0" distL="0" distR="0" wp14:anchorId="38A97594" wp14:editId="0B390C4C">
            <wp:extent cx="3248478" cy="762106"/>
            <wp:effectExtent l="0" t="0" r="9525" b="0"/>
            <wp:docPr id="1520288422" name="Immagine 1" descr="Immagine che contiene testo,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288422" name="Immagine 1" descr="Immagine che contiene testo, schermata, Carattere&#10;&#10;Il contenuto generato dall'IA potrebbe non essere corretto."/>
                    <pic:cNvPicPr/>
                  </pic:nvPicPr>
                  <pic:blipFill>
                    <a:blip r:embed="rId22"/>
                    <a:stretch>
                      <a:fillRect/>
                    </a:stretch>
                  </pic:blipFill>
                  <pic:spPr>
                    <a:xfrm>
                      <a:off x="0" y="0"/>
                      <a:ext cx="3248478" cy="762106"/>
                    </a:xfrm>
                    <a:prstGeom prst="rect">
                      <a:avLst/>
                    </a:prstGeom>
                  </pic:spPr>
                </pic:pic>
              </a:graphicData>
            </a:graphic>
          </wp:inline>
        </w:drawing>
      </w:r>
    </w:p>
    <w:p w14:paraId="68EF1881" w14:textId="10FEB0BC" w:rsidR="00EA68E8" w:rsidRDefault="00EA68E8" w:rsidP="00253CC7">
      <w:r w:rsidRPr="00EA68E8">
        <w:t>Se la chiave non è presente, l’utente viene reindirizzato alla pagina di login per effettuare nuovamente l’autenticazione.</w:t>
      </w:r>
    </w:p>
    <w:p w14:paraId="0FAB6208" w14:textId="77777777" w:rsidR="00EA68E8" w:rsidRDefault="00EA68E8" w:rsidP="00253CC7"/>
    <w:p w14:paraId="7227B8EC" w14:textId="6367D5F7" w:rsidR="00EA68E8" w:rsidRDefault="00EA68E8" w:rsidP="00253CC7">
      <w:r>
        <w:rPr>
          <w:b/>
          <w:bCs/>
        </w:rPr>
        <w:t xml:space="preserve">Logout </w:t>
      </w:r>
    </w:p>
    <w:p w14:paraId="3476C617" w14:textId="77777777" w:rsidR="00290977" w:rsidRPr="00290977" w:rsidRDefault="00290977" w:rsidP="00290977">
      <w:r w:rsidRPr="00290977">
        <w:t>La funzione di logout elimina tutti i dati salvati nella sessione con il metodo:</w:t>
      </w:r>
    </w:p>
    <w:p w14:paraId="2D92B6F9" w14:textId="1A72178D" w:rsidR="00290977" w:rsidRDefault="00290977" w:rsidP="00253CC7">
      <w:r w:rsidRPr="00290977">
        <w:rPr>
          <w:noProof/>
        </w:rPr>
        <w:drawing>
          <wp:inline distT="0" distB="0" distL="0" distR="0" wp14:anchorId="25FE303A" wp14:editId="238CD6CC">
            <wp:extent cx="1857634" cy="381053"/>
            <wp:effectExtent l="0" t="0" r="9525" b="0"/>
            <wp:docPr id="58331338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313385" name=""/>
                    <pic:cNvPicPr/>
                  </pic:nvPicPr>
                  <pic:blipFill>
                    <a:blip r:embed="rId23"/>
                    <a:stretch>
                      <a:fillRect/>
                    </a:stretch>
                  </pic:blipFill>
                  <pic:spPr>
                    <a:xfrm>
                      <a:off x="0" y="0"/>
                      <a:ext cx="1857634" cy="381053"/>
                    </a:xfrm>
                    <a:prstGeom prst="rect">
                      <a:avLst/>
                    </a:prstGeom>
                  </pic:spPr>
                </pic:pic>
              </a:graphicData>
            </a:graphic>
          </wp:inline>
        </w:drawing>
      </w:r>
    </w:p>
    <w:p w14:paraId="60C4EDC3" w14:textId="77777777" w:rsidR="00A51789" w:rsidRPr="00A51789" w:rsidRDefault="00A51789" w:rsidP="00A51789">
      <w:r w:rsidRPr="00A51789">
        <w:t>In questo modo, alla disconnessione, la sessione viene completamente cancellata e l’utente dovrà autenticarsi di nuovo per accedere alle sezioni protette.</w:t>
      </w:r>
    </w:p>
    <w:p w14:paraId="75073383" w14:textId="77777777" w:rsidR="00290977" w:rsidRDefault="00290977" w:rsidP="00253CC7"/>
    <w:p w14:paraId="3B6A929C" w14:textId="54700228" w:rsidR="00A51789" w:rsidRDefault="00A51789" w:rsidP="00253CC7">
      <w:pPr>
        <w:rPr>
          <w:b/>
          <w:bCs/>
        </w:rPr>
      </w:pPr>
      <w:r w:rsidRPr="00A51789">
        <w:rPr>
          <w:b/>
          <w:bCs/>
        </w:rPr>
        <w:t>Messaggi temporanei</w:t>
      </w:r>
    </w:p>
    <w:p w14:paraId="175DBEDB" w14:textId="7D2B084D" w:rsidR="00A51789" w:rsidRDefault="005E786E" w:rsidP="00253CC7">
      <w:r w:rsidRPr="005E786E">
        <w:t>In alcune pagine (ad esempio la sezione di creazione schede) vengono utilizzate variabili di sessione per mostrare messaggi temporanei di conferma o errore dopo un’operazione.</w:t>
      </w:r>
      <w:r w:rsidRPr="005E786E">
        <w:br/>
        <w:t>Il sistema salva nella sessione messaggi come:</w:t>
      </w:r>
    </w:p>
    <w:p w14:paraId="0891EA76" w14:textId="475B7216" w:rsidR="005E786E" w:rsidRDefault="005E786E" w:rsidP="00253CC7">
      <w:r w:rsidRPr="005E786E">
        <w:rPr>
          <w:noProof/>
        </w:rPr>
        <w:drawing>
          <wp:inline distT="0" distB="0" distL="0" distR="0" wp14:anchorId="1A3494EE" wp14:editId="6E422741">
            <wp:extent cx="5811061" cy="304843"/>
            <wp:effectExtent l="0" t="0" r="0" b="0"/>
            <wp:docPr id="154034251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342512" name=""/>
                    <pic:cNvPicPr/>
                  </pic:nvPicPr>
                  <pic:blipFill>
                    <a:blip r:embed="rId24"/>
                    <a:stretch>
                      <a:fillRect/>
                    </a:stretch>
                  </pic:blipFill>
                  <pic:spPr>
                    <a:xfrm>
                      <a:off x="0" y="0"/>
                      <a:ext cx="5811061" cy="304843"/>
                    </a:xfrm>
                    <a:prstGeom prst="rect">
                      <a:avLst/>
                    </a:prstGeom>
                  </pic:spPr>
                </pic:pic>
              </a:graphicData>
            </a:graphic>
          </wp:inline>
        </w:drawing>
      </w:r>
    </w:p>
    <w:p w14:paraId="5266C09F" w14:textId="2D3D71CA" w:rsidR="005E786E" w:rsidRDefault="005E786E" w:rsidP="00253CC7">
      <w:r>
        <w:t xml:space="preserve">E li recupera nella </w:t>
      </w:r>
      <w:proofErr w:type="spellStart"/>
      <w:r>
        <w:t>view</w:t>
      </w:r>
      <w:proofErr w:type="spellEnd"/>
      <w:r w:rsidR="00C16DF5">
        <w:t xml:space="preserve"> successiva con: </w:t>
      </w:r>
    </w:p>
    <w:p w14:paraId="0CFC66CF" w14:textId="2F2405D6" w:rsidR="00C16DF5" w:rsidRDefault="00C16DF5" w:rsidP="00253CC7">
      <w:r w:rsidRPr="00C16DF5">
        <w:rPr>
          <w:noProof/>
        </w:rPr>
        <w:drawing>
          <wp:inline distT="0" distB="0" distL="0" distR="0" wp14:anchorId="1400B803" wp14:editId="7AA019B0">
            <wp:extent cx="4677428" cy="381053"/>
            <wp:effectExtent l="0" t="0" r="8890" b="0"/>
            <wp:docPr id="150962588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625886" name=""/>
                    <pic:cNvPicPr/>
                  </pic:nvPicPr>
                  <pic:blipFill>
                    <a:blip r:embed="rId25"/>
                    <a:stretch>
                      <a:fillRect/>
                    </a:stretch>
                  </pic:blipFill>
                  <pic:spPr>
                    <a:xfrm>
                      <a:off x="0" y="0"/>
                      <a:ext cx="4677428" cy="381053"/>
                    </a:xfrm>
                    <a:prstGeom prst="rect">
                      <a:avLst/>
                    </a:prstGeom>
                  </pic:spPr>
                </pic:pic>
              </a:graphicData>
            </a:graphic>
          </wp:inline>
        </w:drawing>
      </w:r>
    </w:p>
    <w:p w14:paraId="6E6B3512" w14:textId="60AB74E6" w:rsidR="00A92149" w:rsidRDefault="00C16DF5" w:rsidP="00C16DF5">
      <w:r w:rsidRPr="00C16DF5">
        <w:t>In questo modo i messaggi vengono mostrati una sola volta e poi eliminati dalla sessione.</w:t>
      </w:r>
    </w:p>
    <w:p w14:paraId="2CB08475" w14:textId="77777777" w:rsidR="00A92149" w:rsidRDefault="00A92149">
      <w:r>
        <w:br w:type="page"/>
      </w:r>
    </w:p>
    <w:p w14:paraId="469F19BE" w14:textId="5B757548" w:rsidR="00C16DF5" w:rsidRPr="00C16DF5" w:rsidRDefault="00D0337F" w:rsidP="00A92149">
      <w:pPr>
        <w:pStyle w:val="Paragrafoelenco"/>
        <w:numPr>
          <w:ilvl w:val="0"/>
          <w:numId w:val="6"/>
        </w:numPr>
      </w:pPr>
      <w:r>
        <w:rPr>
          <w:b/>
          <w:bCs/>
        </w:rPr>
        <w:lastRenderedPageBreak/>
        <w:t>Difesa agli attacchi</w:t>
      </w:r>
    </w:p>
    <w:p w14:paraId="6F253624" w14:textId="20B8D9B1" w:rsidR="00C16DF5" w:rsidRDefault="00556D72" w:rsidP="00253CC7">
      <w:r w:rsidRPr="00556D72">
        <w:t xml:space="preserve">La </w:t>
      </w:r>
      <w:r w:rsidRPr="00D0337F">
        <w:rPr>
          <w:b/>
          <w:bCs/>
        </w:rPr>
        <w:t>SQL Injection</w:t>
      </w:r>
      <w:r w:rsidRPr="00556D72">
        <w:t xml:space="preserve"> è una vulnerabilità di sicurezza, tipica delle applicazioni web, che si verifica quando un input fornito dall’utente viene inserito all’interno di una query SQL senza un’adeguata validazione o parametrizzazione. In questo modo, un attaccante può manipolare la query ed eseguire comandi SQL arbitrari sul database, accedendo, modificando o eliminando dati sensibili. Questo tipo di attacco può compromettere la riservatezza, l’integrità e la disponibilità delle informazioni gestite dall’applicazione web.</w:t>
      </w:r>
    </w:p>
    <w:p w14:paraId="08F420E0" w14:textId="2C820960" w:rsidR="00556D72" w:rsidRDefault="00BC660F" w:rsidP="00253CC7">
      <w:pPr>
        <w:rPr>
          <w:b/>
          <w:bCs/>
        </w:rPr>
      </w:pPr>
      <w:r>
        <w:rPr>
          <w:b/>
          <w:bCs/>
        </w:rPr>
        <w:t xml:space="preserve">Codice </w:t>
      </w:r>
      <w:r w:rsidR="0005347F">
        <w:rPr>
          <w:b/>
          <w:bCs/>
        </w:rPr>
        <w:t>vulnerabile:</w:t>
      </w:r>
    </w:p>
    <w:p w14:paraId="279F2792" w14:textId="37DEB13F" w:rsidR="0005347F" w:rsidRDefault="00057037" w:rsidP="00253CC7">
      <w:r w:rsidRPr="00057037">
        <w:rPr>
          <w:noProof/>
        </w:rPr>
        <w:drawing>
          <wp:inline distT="0" distB="0" distL="0" distR="0" wp14:anchorId="75429BEB" wp14:editId="6D6551F3">
            <wp:extent cx="6072422" cy="2463165"/>
            <wp:effectExtent l="0" t="0" r="5080" b="0"/>
            <wp:docPr id="1876737497" name="Immagine 1" descr="Immagine che contiene testo, schermata, software, Software multimedial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737497" name="Immagine 1" descr="Immagine che contiene testo, schermata, software, Software multimediale&#10;&#10;Il contenuto generato dall'IA potrebbe non essere corretto."/>
                    <pic:cNvPicPr/>
                  </pic:nvPicPr>
                  <pic:blipFill rotWithShape="1">
                    <a:blip r:embed="rId26"/>
                    <a:srcRect l="780"/>
                    <a:stretch>
                      <a:fillRect/>
                    </a:stretch>
                  </pic:blipFill>
                  <pic:spPr bwMode="auto">
                    <a:xfrm>
                      <a:off x="0" y="0"/>
                      <a:ext cx="6072422" cy="2463165"/>
                    </a:xfrm>
                    <a:prstGeom prst="rect">
                      <a:avLst/>
                    </a:prstGeom>
                    <a:ln>
                      <a:noFill/>
                    </a:ln>
                    <a:extLst>
                      <a:ext uri="{53640926-AAD7-44D8-BBD7-CCE9431645EC}">
                        <a14:shadowObscured xmlns:a14="http://schemas.microsoft.com/office/drawing/2010/main"/>
                      </a:ext>
                    </a:extLst>
                  </pic:spPr>
                </pic:pic>
              </a:graphicData>
            </a:graphic>
          </wp:inline>
        </w:drawing>
      </w:r>
    </w:p>
    <w:p w14:paraId="6F8D796E" w14:textId="4FFC37AC" w:rsidR="00057037" w:rsidRDefault="00E64018" w:rsidP="00253CC7">
      <w:r w:rsidRPr="00E64018">
        <w:t xml:space="preserve">In questo caso, la query viene costruita </w:t>
      </w:r>
      <w:r w:rsidRPr="00E64018">
        <w:rPr>
          <w:b/>
          <w:bCs/>
        </w:rPr>
        <w:t>concatenando direttamente le stringhe dell’input utente</w:t>
      </w:r>
      <w:r w:rsidRPr="00E64018">
        <w:t xml:space="preserve">. Questo significa </w:t>
      </w:r>
      <w:proofErr w:type="gramStart"/>
      <w:r w:rsidRPr="00E64018">
        <w:t>che</w:t>
      </w:r>
      <w:proofErr w:type="gramEnd"/>
      <w:r w:rsidRPr="00E64018">
        <w:t xml:space="preserve"> se un utente inserisce un input malevolo, può alterare completamente la logica della query.</w:t>
      </w:r>
    </w:p>
    <w:p w14:paraId="68BD2492" w14:textId="7B9BB515" w:rsidR="00E64018" w:rsidRDefault="00840420" w:rsidP="00253CC7">
      <w:pPr>
        <w:rPr>
          <w:b/>
          <w:bCs/>
        </w:rPr>
      </w:pPr>
      <w:r w:rsidRPr="00840420">
        <w:rPr>
          <w:b/>
          <w:bCs/>
        </w:rPr>
        <w:t xml:space="preserve">query = </w:t>
      </w:r>
      <w:proofErr w:type="spellStart"/>
      <w:r w:rsidRPr="00840420">
        <w:rPr>
          <w:b/>
          <w:bCs/>
        </w:rPr>
        <w:t>f"SELECT</w:t>
      </w:r>
      <w:proofErr w:type="spellEnd"/>
      <w:r w:rsidRPr="00840420">
        <w:rPr>
          <w:b/>
          <w:bCs/>
        </w:rPr>
        <w:t xml:space="preserve"> * FROM Utente WHERE email = '{email}' AND password = '{password}'"</w:t>
      </w:r>
    </w:p>
    <w:p w14:paraId="6173163F" w14:textId="6401BC3F" w:rsidR="00840420" w:rsidRDefault="00840420" w:rsidP="00253CC7">
      <w:r>
        <w:t>la vulnerabilità sta proprio in questa riga di codice</w:t>
      </w:r>
      <w:r w:rsidR="002C21BF">
        <w:t>.</w:t>
      </w:r>
    </w:p>
    <w:p w14:paraId="64EC3792" w14:textId="669D2617" w:rsidR="002C21BF" w:rsidRDefault="002C21BF" w:rsidP="002C21BF">
      <w:r w:rsidRPr="002C21BF">
        <w:t>Immaginiamo che un utente inserisca come email:</w:t>
      </w:r>
      <w:r>
        <w:t xml:space="preserve"> </w:t>
      </w:r>
      <w:r w:rsidRPr="002C21BF">
        <w:rPr>
          <w:b/>
          <w:bCs/>
        </w:rPr>
        <w:t xml:space="preserve">' OR 1=1 </w:t>
      </w:r>
      <w:r>
        <w:rPr>
          <w:b/>
          <w:bCs/>
        </w:rPr>
        <w:t xml:space="preserve">– </w:t>
      </w:r>
      <w:r>
        <w:t>insieme ad una password qualsiasi</w:t>
      </w:r>
      <w:r w:rsidR="005D01FA">
        <w:t xml:space="preserve">, la query SQL finale costruita dal sistema sarà: </w:t>
      </w:r>
      <w:r w:rsidR="005D01FA" w:rsidRPr="005D01FA">
        <w:rPr>
          <w:b/>
          <w:bCs/>
        </w:rPr>
        <w:t>SELECT * FROM Utente WHERE email = '' OR 1=1 --' AND password = '...'</w:t>
      </w:r>
      <w:r w:rsidR="008335D0">
        <w:rPr>
          <w:b/>
          <w:bCs/>
        </w:rPr>
        <w:t xml:space="preserve"> </w:t>
      </w:r>
      <w:r w:rsidR="000363AB">
        <w:rPr>
          <w:b/>
          <w:bCs/>
        </w:rPr>
        <w:t xml:space="preserve">. </w:t>
      </w:r>
      <w:r w:rsidR="005419A6">
        <w:t>P</w:t>
      </w:r>
      <w:r w:rsidR="000363AB">
        <w:t xml:space="preserve">ossiamo notare come il frammento </w:t>
      </w:r>
      <w:r w:rsidR="000363AB" w:rsidRPr="005D01FA">
        <w:rPr>
          <w:b/>
          <w:bCs/>
        </w:rPr>
        <w:t>OR 1=1</w:t>
      </w:r>
      <w:r w:rsidR="000363AB">
        <w:rPr>
          <w:b/>
          <w:bCs/>
        </w:rPr>
        <w:t xml:space="preserve"> </w:t>
      </w:r>
      <w:r w:rsidR="000363AB">
        <w:t>rende la condizione sempre vera</w:t>
      </w:r>
      <w:r w:rsidR="005419A6">
        <w:t xml:space="preserve">, anche senza l’inserimento di una password, indipendentemente dai dati presenti nel database; inoltre, </w:t>
      </w:r>
      <w:r w:rsidR="008F7AEA" w:rsidRPr="008F7AEA">
        <w:t xml:space="preserve">Il simbolo </w:t>
      </w:r>
      <w:r w:rsidR="008F7AEA" w:rsidRPr="008F7AEA">
        <w:rPr>
          <w:b/>
          <w:bCs/>
        </w:rPr>
        <w:t>--</w:t>
      </w:r>
      <w:r w:rsidR="008F7AEA" w:rsidRPr="008F7AEA">
        <w:t xml:space="preserve"> indica in SQL l’inizio di un commento. Quindi, tutto ciò che segue viene ignorato, inclusa la parte della query che controlla la password.</w:t>
      </w:r>
    </w:p>
    <w:p w14:paraId="78DA32CD" w14:textId="42A01492" w:rsidR="008F7AEA" w:rsidRDefault="008F7AEA" w:rsidP="002C21BF">
      <w:r w:rsidRPr="008F7AEA">
        <w:t xml:space="preserve">In pratica, </w:t>
      </w:r>
      <w:r w:rsidRPr="008F7AEA">
        <w:rPr>
          <w:b/>
          <w:bCs/>
        </w:rPr>
        <w:t>l’utente ottiene l’accesso senza conoscere email o password valide</w:t>
      </w:r>
      <w:r w:rsidRPr="008F7AEA">
        <w:t>. Questo è il tipico esempio di SQL Injection, in cui si sfrutta la concatenazione diretta di input utente alla query per aggirare i controlli di sicurezza.</w:t>
      </w:r>
    </w:p>
    <w:p w14:paraId="37BC8FA5" w14:textId="09064034" w:rsidR="008D32E0" w:rsidRPr="002C21BF" w:rsidRDefault="008D32E0" w:rsidP="002C21BF">
      <w:pPr>
        <w:rPr>
          <w:b/>
          <w:bCs/>
        </w:rPr>
      </w:pPr>
      <w:r>
        <w:rPr>
          <w:b/>
          <w:bCs/>
        </w:rPr>
        <w:t xml:space="preserve">Come </w:t>
      </w:r>
      <w:r w:rsidR="00903591">
        <w:rPr>
          <w:b/>
          <w:bCs/>
        </w:rPr>
        <w:t>è protetto il sistema</w:t>
      </w:r>
    </w:p>
    <w:p w14:paraId="0956A90E" w14:textId="77777777" w:rsidR="00335E5C" w:rsidRPr="00335E5C" w:rsidRDefault="00473CFC" w:rsidP="00335E5C">
      <w:r>
        <w:t xml:space="preserve">Nel progetto questa vulnerabilità è coperta </w:t>
      </w:r>
      <w:r w:rsidR="00043AB5">
        <w:t xml:space="preserve">grazie all’utilizzo dell’ORM di Django, come nella riga di codice: </w:t>
      </w:r>
      <w:r w:rsidR="00335E5C" w:rsidRPr="00335E5C">
        <w:rPr>
          <w:b/>
          <w:bCs/>
        </w:rPr>
        <w:t xml:space="preserve">utente = </w:t>
      </w:r>
      <w:proofErr w:type="spellStart"/>
      <w:r w:rsidR="00335E5C" w:rsidRPr="00335E5C">
        <w:rPr>
          <w:b/>
          <w:bCs/>
        </w:rPr>
        <w:t>Utente.objects.get</w:t>
      </w:r>
      <w:proofErr w:type="spellEnd"/>
      <w:r w:rsidR="00335E5C" w:rsidRPr="00335E5C">
        <w:rPr>
          <w:b/>
          <w:bCs/>
        </w:rPr>
        <w:t>(email=email)</w:t>
      </w:r>
    </w:p>
    <w:p w14:paraId="56F68892" w14:textId="7B51D07D" w:rsidR="002D6839" w:rsidRPr="002D6839" w:rsidRDefault="002D6839" w:rsidP="002D6839">
      <w:pPr>
        <w:pStyle w:val="Paragrafoelenco"/>
        <w:numPr>
          <w:ilvl w:val="0"/>
          <w:numId w:val="16"/>
        </w:numPr>
      </w:pPr>
      <w:r w:rsidRPr="002D6839">
        <w:t xml:space="preserve">L’ORM di Django, quando costruisce le query, utilizza </w:t>
      </w:r>
      <w:r w:rsidRPr="002D6839">
        <w:rPr>
          <w:b/>
          <w:bCs/>
        </w:rPr>
        <w:t>query parametrizzate</w:t>
      </w:r>
      <w:r w:rsidRPr="002D6839">
        <w:t>.</w:t>
      </w:r>
    </w:p>
    <w:p w14:paraId="4AE2249A" w14:textId="264DF084" w:rsidR="002D6839" w:rsidRPr="002D6839" w:rsidRDefault="002D6839" w:rsidP="002D6839">
      <w:pPr>
        <w:pStyle w:val="Paragrafoelenco"/>
        <w:numPr>
          <w:ilvl w:val="0"/>
          <w:numId w:val="16"/>
        </w:numPr>
      </w:pPr>
      <w:r w:rsidRPr="002D6839">
        <w:t xml:space="preserve">I parametri vengono passati separatamente al database, che li interpreta come </w:t>
      </w:r>
      <w:r w:rsidRPr="002D6839">
        <w:rPr>
          <w:b/>
          <w:bCs/>
        </w:rPr>
        <w:t>valori</w:t>
      </w:r>
      <w:r w:rsidRPr="002D6839">
        <w:t xml:space="preserve"> e non come parte della struttura della query SQL.</w:t>
      </w:r>
    </w:p>
    <w:p w14:paraId="60A3006F" w14:textId="50A075BA" w:rsidR="002D6839" w:rsidRPr="002D6839" w:rsidRDefault="002D6839" w:rsidP="002D6839">
      <w:pPr>
        <w:pStyle w:val="Paragrafoelenco"/>
        <w:numPr>
          <w:ilvl w:val="0"/>
          <w:numId w:val="16"/>
        </w:numPr>
      </w:pPr>
      <w:r w:rsidRPr="002D6839">
        <w:lastRenderedPageBreak/>
        <w:t>Anche se un utente dovesse inserire input malevolo, verrebbe trattato come una normale stringa di testo, senza alcun effetto sulla logica della query.</w:t>
      </w:r>
    </w:p>
    <w:p w14:paraId="52606F80" w14:textId="6C035E11" w:rsidR="002C21BF" w:rsidRDefault="00FA032F" w:rsidP="00253CC7">
      <w:r w:rsidRPr="00FA032F">
        <w:t xml:space="preserve">Quando utilizzi metodi come </w:t>
      </w:r>
      <w:proofErr w:type="spellStart"/>
      <w:r w:rsidRPr="0050098E">
        <w:rPr>
          <w:b/>
          <w:bCs/>
        </w:rPr>
        <w:t>get</w:t>
      </w:r>
      <w:proofErr w:type="spellEnd"/>
      <w:r w:rsidRPr="0050098E">
        <w:rPr>
          <w:b/>
          <w:bCs/>
        </w:rPr>
        <w:t xml:space="preserve">() </w:t>
      </w:r>
      <w:r w:rsidR="0050098E" w:rsidRPr="0050098E">
        <w:t>(</w:t>
      </w:r>
      <w:r w:rsidR="0050098E">
        <w:t xml:space="preserve">o anche filter() ad esempio) </w:t>
      </w:r>
      <w:r w:rsidRPr="00FA032F">
        <w:t>dell’ORM, Django genera automaticamente una query parametrizzata simile a questa:</w:t>
      </w:r>
      <w:r w:rsidR="0050098E">
        <w:t xml:space="preserve"> </w:t>
      </w:r>
      <w:r w:rsidR="00012F0C" w:rsidRPr="00012F0C">
        <w:rPr>
          <w:b/>
          <w:bCs/>
        </w:rPr>
        <w:t>SELECT * FROM Utente WHERE email = %s AND password = %s</w:t>
      </w:r>
      <w:r w:rsidR="00012F0C">
        <w:rPr>
          <w:b/>
          <w:bCs/>
        </w:rPr>
        <w:t xml:space="preserve">, </w:t>
      </w:r>
      <w:r w:rsidR="000333B5">
        <w:t>i</w:t>
      </w:r>
      <w:r w:rsidR="00012F0C" w:rsidRPr="00012F0C">
        <w:t xml:space="preserve"> valori reali di email e password vengono poi passati al database separatamente e sostituiti solo in fase di esecuzione, senza mai diventare parte della query SQL come codice eseguibile.</w:t>
      </w:r>
      <w:r w:rsidR="000333B5">
        <w:t xml:space="preserve"> </w:t>
      </w:r>
    </w:p>
    <w:p w14:paraId="403CA29A" w14:textId="77777777" w:rsidR="00746238" w:rsidRDefault="00746238" w:rsidP="00253CC7"/>
    <w:p w14:paraId="5FCBC279" w14:textId="25CE4855" w:rsidR="00746238" w:rsidRDefault="00CA6578" w:rsidP="00253CC7">
      <w:pPr>
        <w:rPr>
          <w:b/>
          <w:bCs/>
        </w:rPr>
      </w:pPr>
      <w:r>
        <w:rPr>
          <w:b/>
          <w:bCs/>
        </w:rPr>
        <w:t xml:space="preserve">Simulazione SQL Injection con </w:t>
      </w:r>
      <w:proofErr w:type="spellStart"/>
      <w:r>
        <w:rPr>
          <w:b/>
          <w:bCs/>
        </w:rPr>
        <w:t>SQLmap</w:t>
      </w:r>
      <w:proofErr w:type="spellEnd"/>
    </w:p>
    <w:p w14:paraId="6E4FD31F" w14:textId="56BA23DA" w:rsidR="00CA6578" w:rsidRDefault="00CA6578" w:rsidP="00253CC7">
      <w:pPr>
        <w:rPr>
          <w:b/>
          <w:bCs/>
        </w:rPr>
      </w:pPr>
      <w:proofErr w:type="spellStart"/>
      <w:r w:rsidRPr="00CA6578">
        <w:rPr>
          <w:b/>
          <w:bCs/>
        </w:rPr>
        <w:t>sqlmap</w:t>
      </w:r>
      <w:proofErr w:type="spellEnd"/>
      <w:r w:rsidRPr="00CA6578">
        <w:t xml:space="preserve"> è uno strumento open source di </w:t>
      </w:r>
      <w:proofErr w:type="spellStart"/>
      <w:r w:rsidRPr="00CA6578">
        <w:t>penetration</w:t>
      </w:r>
      <w:proofErr w:type="spellEnd"/>
      <w:r w:rsidRPr="00CA6578">
        <w:t xml:space="preserve"> testing, scritto in Python, progettato per automatizzare il processo di rilevamento e sfruttamento delle vulnerabilità di SQL Injection all’interno delle applicazioni web. È uno degli strumenti più utilizzati dagli </w:t>
      </w:r>
      <w:proofErr w:type="spellStart"/>
      <w:r w:rsidRPr="00CA6578">
        <w:t>ethical</w:t>
      </w:r>
      <w:proofErr w:type="spellEnd"/>
      <w:r w:rsidRPr="00CA6578">
        <w:t xml:space="preserve"> hacker e dai security </w:t>
      </w:r>
      <w:proofErr w:type="spellStart"/>
      <w:r w:rsidRPr="00CA6578">
        <w:t>analyst</w:t>
      </w:r>
      <w:proofErr w:type="spellEnd"/>
      <w:r w:rsidRPr="00CA6578">
        <w:t xml:space="preserve"> per valutare la sicurezza dei database esposti attraverso interfacce web</w:t>
      </w:r>
      <w:r w:rsidR="00D07F9F">
        <w:t xml:space="preserve">. Nel progetto verrà usato proprio per il </w:t>
      </w:r>
      <w:r w:rsidR="00B1549F">
        <w:rPr>
          <w:b/>
          <w:bCs/>
        </w:rPr>
        <w:t>r</w:t>
      </w:r>
      <w:r w:rsidR="00B1549F" w:rsidRPr="00B1549F">
        <w:rPr>
          <w:b/>
          <w:bCs/>
        </w:rPr>
        <w:t>ilevamento delle vulnerabilità di SQL Injection</w:t>
      </w:r>
      <w:r w:rsidR="00B1549F">
        <w:rPr>
          <w:b/>
          <w:bCs/>
        </w:rPr>
        <w:t>.</w:t>
      </w:r>
    </w:p>
    <w:p w14:paraId="5FBBFB22" w14:textId="5507CA90" w:rsidR="00B1549F" w:rsidRDefault="00D36027" w:rsidP="00253CC7">
      <w:pPr>
        <w:rPr>
          <w:i/>
          <w:iCs/>
        </w:rPr>
      </w:pPr>
      <w:r>
        <w:t xml:space="preserve">Per usare correttamente </w:t>
      </w:r>
      <w:proofErr w:type="spellStart"/>
      <w:r>
        <w:t>sqlmap</w:t>
      </w:r>
      <w:proofErr w:type="spellEnd"/>
      <w:r>
        <w:t xml:space="preserve"> è stata scritta un’altra funzione di login che usi la funzione </w:t>
      </w:r>
      <w:r w:rsidR="00D57432">
        <w:t xml:space="preserve">vulnerabile di prima, </w:t>
      </w:r>
      <w:proofErr w:type="spellStart"/>
      <w:r w:rsidR="00D57432" w:rsidRPr="00D57432">
        <w:rPr>
          <w:i/>
          <w:iCs/>
        </w:rPr>
        <w:t>authenticated_vulnerabile</w:t>
      </w:r>
      <w:proofErr w:type="spellEnd"/>
    </w:p>
    <w:p w14:paraId="4F7833B0" w14:textId="00072002" w:rsidR="00364EF4" w:rsidRDefault="00364EF4" w:rsidP="00253CC7">
      <w:r w:rsidRPr="00364EF4">
        <w:rPr>
          <w:noProof/>
        </w:rPr>
        <w:drawing>
          <wp:inline distT="0" distB="0" distL="0" distR="0" wp14:anchorId="2C6389F3" wp14:editId="4873190A">
            <wp:extent cx="4544834" cy="2095500"/>
            <wp:effectExtent l="0" t="0" r="8255" b="0"/>
            <wp:docPr id="1881946541" name="Immagine 1" descr="Immagine che contiene testo, schermata, schermo, softwa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946541" name="Immagine 1" descr="Immagine che contiene testo, schermata, schermo, software&#10;&#10;Il contenuto generato dall'IA potrebbe non essere corretto."/>
                    <pic:cNvPicPr/>
                  </pic:nvPicPr>
                  <pic:blipFill rotWithShape="1">
                    <a:blip r:embed="rId27"/>
                    <a:srcRect l="2223"/>
                    <a:stretch>
                      <a:fillRect/>
                    </a:stretch>
                  </pic:blipFill>
                  <pic:spPr bwMode="auto">
                    <a:xfrm>
                      <a:off x="0" y="0"/>
                      <a:ext cx="4545467" cy="2095792"/>
                    </a:xfrm>
                    <a:prstGeom prst="rect">
                      <a:avLst/>
                    </a:prstGeom>
                    <a:ln>
                      <a:noFill/>
                    </a:ln>
                    <a:extLst>
                      <a:ext uri="{53640926-AAD7-44D8-BBD7-CCE9431645EC}">
                        <a14:shadowObscured xmlns:a14="http://schemas.microsoft.com/office/drawing/2010/main"/>
                      </a:ext>
                    </a:extLst>
                  </pic:spPr>
                </pic:pic>
              </a:graphicData>
            </a:graphic>
          </wp:inline>
        </w:drawing>
      </w:r>
    </w:p>
    <w:p w14:paraId="15BC6B44" w14:textId="77777777" w:rsidR="00662C63" w:rsidRPr="00662C63" w:rsidRDefault="00662C63" w:rsidP="00662C63">
      <w:r w:rsidRPr="00662C63">
        <w:t xml:space="preserve">In questo caso, </w:t>
      </w:r>
      <w:proofErr w:type="spellStart"/>
      <w:r w:rsidRPr="00662C63">
        <w:t>sqlmap</w:t>
      </w:r>
      <w:proofErr w:type="spellEnd"/>
      <w:r w:rsidRPr="00662C63">
        <w:t xml:space="preserve"> può attaccare il parametro </w:t>
      </w:r>
      <w:r w:rsidRPr="00662C63">
        <w:rPr>
          <w:b/>
          <w:bCs/>
        </w:rPr>
        <w:t>email</w:t>
      </w:r>
      <w:r w:rsidRPr="00662C63">
        <w:t xml:space="preserve"> o </w:t>
      </w:r>
      <w:r w:rsidRPr="00662C63">
        <w:rPr>
          <w:b/>
          <w:bCs/>
        </w:rPr>
        <w:t>password</w:t>
      </w:r>
      <w:r w:rsidRPr="00662C63">
        <w:t>.</w:t>
      </w:r>
    </w:p>
    <w:p w14:paraId="35153467" w14:textId="79046F93" w:rsidR="00662C63" w:rsidRDefault="00662C63" w:rsidP="00662C63">
      <w:pPr>
        <w:rPr>
          <w:b/>
          <w:bCs/>
        </w:rPr>
      </w:pPr>
      <w:r w:rsidRPr="00662C63">
        <w:t xml:space="preserve">Dalla macchina dell’attaccante, </w:t>
      </w:r>
      <w:proofErr w:type="spellStart"/>
      <w:r w:rsidRPr="00662C63">
        <w:t>sqlmap</w:t>
      </w:r>
      <w:proofErr w:type="spellEnd"/>
      <w:r w:rsidRPr="00662C63">
        <w:t xml:space="preserve"> viene eseguito con:</w:t>
      </w:r>
      <w:r w:rsidR="00D70C79">
        <w:t xml:space="preserve"> </w:t>
      </w:r>
      <w:proofErr w:type="spellStart"/>
      <w:r w:rsidR="00D70C79" w:rsidRPr="00D70C79">
        <w:rPr>
          <w:b/>
          <w:bCs/>
        </w:rPr>
        <w:t>sqlmap</w:t>
      </w:r>
      <w:proofErr w:type="spellEnd"/>
      <w:r w:rsidR="00D70C79" w:rsidRPr="00D70C79">
        <w:rPr>
          <w:b/>
          <w:bCs/>
        </w:rPr>
        <w:t xml:space="preserve"> -u "http://</w:t>
      </w:r>
      <w:r w:rsidR="005903D4" w:rsidRPr="005903D4">
        <w:t xml:space="preserve"> </w:t>
      </w:r>
      <w:r w:rsidR="005903D4" w:rsidRPr="005903D4">
        <w:rPr>
          <w:b/>
          <w:bCs/>
        </w:rPr>
        <w:t>http://127.0.0.1:8000</w:t>
      </w:r>
      <w:r w:rsidR="00D70C79" w:rsidRPr="00D70C79">
        <w:rPr>
          <w:b/>
          <w:bCs/>
        </w:rPr>
        <w:t>/login" --data "email=</w:t>
      </w:r>
      <w:proofErr w:type="spellStart"/>
      <w:r w:rsidR="00D70C79" w:rsidRPr="00D70C79">
        <w:rPr>
          <w:b/>
          <w:bCs/>
        </w:rPr>
        <w:t>prova&amp;password</w:t>
      </w:r>
      <w:proofErr w:type="spellEnd"/>
      <w:r w:rsidR="00D70C79" w:rsidRPr="00D70C79">
        <w:rPr>
          <w:b/>
          <w:bCs/>
        </w:rPr>
        <w:t>=test" --batch --risk=3 --</w:t>
      </w:r>
      <w:proofErr w:type="spellStart"/>
      <w:r w:rsidR="00D70C79" w:rsidRPr="00D70C79">
        <w:rPr>
          <w:b/>
          <w:bCs/>
        </w:rPr>
        <w:t>level</w:t>
      </w:r>
      <w:proofErr w:type="spellEnd"/>
      <w:r w:rsidR="00D70C79" w:rsidRPr="00D70C79">
        <w:rPr>
          <w:b/>
          <w:bCs/>
        </w:rPr>
        <w:t>=5</w:t>
      </w:r>
    </w:p>
    <w:p w14:paraId="0CA4A54D" w14:textId="31A3568D" w:rsidR="00D70C79" w:rsidRPr="00D70C79" w:rsidRDefault="00D70C79" w:rsidP="00D70C79">
      <w:pPr>
        <w:pStyle w:val="NormaleWeb"/>
        <w:numPr>
          <w:ilvl w:val="0"/>
          <w:numId w:val="23"/>
        </w:numPr>
        <w:rPr>
          <w:rFonts w:asciiTheme="minorHAnsi" w:hAnsiTheme="minorHAnsi"/>
          <w:sz w:val="22"/>
          <w:szCs w:val="22"/>
        </w:rPr>
      </w:pPr>
      <w:r w:rsidRPr="00D70C79">
        <w:rPr>
          <w:rStyle w:val="CodiceHTML"/>
          <w:rFonts w:asciiTheme="minorHAnsi" w:eastAsiaTheme="majorEastAsia" w:hAnsiTheme="minorHAnsi"/>
          <w:b/>
          <w:bCs/>
          <w:sz w:val="22"/>
          <w:szCs w:val="22"/>
        </w:rPr>
        <w:t>-u "http://</w:t>
      </w:r>
      <w:r w:rsidR="005903D4" w:rsidRPr="005903D4">
        <w:t xml:space="preserve"> </w:t>
      </w:r>
      <w:r w:rsidR="005903D4" w:rsidRPr="005903D4">
        <w:rPr>
          <w:rStyle w:val="CodiceHTML"/>
          <w:rFonts w:asciiTheme="minorHAnsi" w:eastAsiaTheme="majorEastAsia" w:hAnsiTheme="minorHAnsi"/>
          <w:b/>
          <w:bCs/>
          <w:sz w:val="22"/>
          <w:szCs w:val="22"/>
        </w:rPr>
        <w:t>http://127.0.0.1:8000/</w:t>
      </w:r>
      <w:r w:rsidRPr="00D70C79">
        <w:rPr>
          <w:rStyle w:val="CodiceHTML"/>
          <w:rFonts w:asciiTheme="minorHAnsi" w:eastAsiaTheme="majorEastAsia" w:hAnsiTheme="minorHAnsi"/>
          <w:b/>
          <w:bCs/>
          <w:sz w:val="22"/>
          <w:szCs w:val="22"/>
        </w:rPr>
        <w:t>login"</w:t>
      </w:r>
      <w:r w:rsidRPr="00D70C79">
        <w:rPr>
          <w:rFonts w:asciiTheme="minorHAnsi" w:hAnsiTheme="minorHAnsi"/>
          <w:sz w:val="22"/>
          <w:szCs w:val="22"/>
        </w:rPr>
        <w:t xml:space="preserve"> specifica l’URL dell’endpoint da testare</w:t>
      </w:r>
    </w:p>
    <w:p w14:paraId="23663F29" w14:textId="77777777" w:rsidR="00D70C79" w:rsidRPr="00D70C79" w:rsidRDefault="00D70C79" w:rsidP="00D70C79">
      <w:pPr>
        <w:pStyle w:val="NormaleWeb"/>
        <w:numPr>
          <w:ilvl w:val="0"/>
          <w:numId w:val="23"/>
        </w:numPr>
        <w:rPr>
          <w:rFonts w:asciiTheme="minorHAnsi" w:hAnsiTheme="minorHAnsi"/>
          <w:sz w:val="22"/>
          <w:szCs w:val="22"/>
        </w:rPr>
      </w:pPr>
      <w:r w:rsidRPr="00D70C79">
        <w:rPr>
          <w:rStyle w:val="CodiceHTML"/>
          <w:rFonts w:asciiTheme="minorHAnsi" w:eastAsiaTheme="majorEastAsia" w:hAnsiTheme="minorHAnsi"/>
          <w:b/>
          <w:bCs/>
          <w:sz w:val="22"/>
          <w:szCs w:val="22"/>
        </w:rPr>
        <w:t>--data "email=</w:t>
      </w:r>
      <w:proofErr w:type="spellStart"/>
      <w:r w:rsidRPr="00D70C79">
        <w:rPr>
          <w:rStyle w:val="CodiceHTML"/>
          <w:rFonts w:asciiTheme="minorHAnsi" w:eastAsiaTheme="majorEastAsia" w:hAnsiTheme="minorHAnsi"/>
          <w:b/>
          <w:bCs/>
          <w:sz w:val="22"/>
          <w:szCs w:val="22"/>
        </w:rPr>
        <w:t>prova&amp;password</w:t>
      </w:r>
      <w:proofErr w:type="spellEnd"/>
      <w:r w:rsidRPr="00D70C79">
        <w:rPr>
          <w:rStyle w:val="CodiceHTML"/>
          <w:rFonts w:asciiTheme="minorHAnsi" w:eastAsiaTheme="majorEastAsia" w:hAnsiTheme="minorHAnsi"/>
          <w:b/>
          <w:bCs/>
          <w:sz w:val="22"/>
          <w:szCs w:val="22"/>
        </w:rPr>
        <w:t>=test"</w:t>
      </w:r>
      <w:r w:rsidRPr="00D70C79">
        <w:rPr>
          <w:rFonts w:asciiTheme="minorHAnsi" w:hAnsiTheme="minorHAnsi"/>
          <w:sz w:val="22"/>
          <w:szCs w:val="22"/>
        </w:rPr>
        <w:t xml:space="preserve"> indica che è una POST con questi parametri</w:t>
      </w:r>
    </w:p>
    <w:p w14:paraId="2491C69D" w14:textId="77777777" w:rsidR="00D70C79" w:rsidRPr="00D70C79" w:rsidRDefault="00D70C79" w:rsidP="00D70C79">
      <w:pPr>
        <w:pStyle w:val="NormaleWeb"/>
        <w:numPr>
          <w:ilvl w:val="0"/>
          <w:numId w:val="23"/>
        </w:numPr>
        <w:rPr>
          <w:rFonts w:asciiTheme="minorHAnsi" w:hAnsiTheme="minorHAnsi"/>
          <w:sz w:val="22"/>
          <w:szCs w:val="22"/>
        </w:rPr>
      </w:pPr>
      <w:r w:rsidRPr="00D70C79">
        <w:rPr>
          <w:rStyle w:val="CodiceHTML"/>
          <w:rFonts w:asciiTheme="minorHAnsi" w:eastAsiaTheme="majorEastAsia" w:hAnsiTheme="minorHAnsi"/>
          <w:b/>
          <w:bCs/>
          <w:sz w:val="22"/>
          <w:szCs w:val="22"/>
        </w:rPr>
        <w:t>--batch</w:t>
      </w:r>
      <w:r w:rsidRPr="00D70C79">
        <w:rPr>
          <w:rFonts w:asciiTheme="minorHAnsi" w:hAnsiTheme="minorHAnsi"/>
          <w:sz w:val="22"/>
          <w:szCs w:val="22"/>
        </w:rPr>
        <w:t xml:space="preserve"> esegue senza chiedere conferme</w:t>
      </w:r>
    </w:p>
    <w:p w14:paraId="0806C3CE" w14:textId="656B8E9C" w:rsidR="00D70C79" w:rsidRDefault="00D70C79" w:rsidP="00D70C79">
      <w:pPr>
        <w:pStyle w:val="NormaleWeb"/>
        <w:numPr>
          <w:ilvl w:val="0"/>
          <w:numId w:val="23"/>
        </w:numPr>
        <w:rPr>
          <w:rFonts w:asciiTheme="minorHAnsi" w:hAnsiTheme="minorHAnsi"/>
          <w:sz w:val="22"/>
          <w:szCs w:val="22"/>
        </w:rPr>
      </w:pPr>
      <w:r w:rsidRPr="00D70C79">
        <w:rPr>
          <w:rStyle w:val="CodiceHTML"/>
          <w:rFonts w:asciiTheme="minorHAnsi" w:eastAsiaTheme="majorEastAsia" w:hAnsiTheme="minorHAnsi"/>
          <w:b/>
          <w:bCs/>
          <w:sz w:val="22"/>
          <w:szCs w:val="22"/>
        </w:rPr>
        <w:t>--risk=3 --</w:t>
      </w:r>
      <w:proofErr w:type="spellStart"/>
      <w:r w:rsidRPr="00D70C79">
        <w:rPr>
          <w:rStyle w:val="CodiceHTML"/>
          <w:rFonts w:asciiTheme="minorHAnsi" w:eastAsiaTheme="majorEastAsia" w:hAnsiTheme="minorHAnsi"/>
          <w:b/>
          <w:bCs/>
          <w:sz w:val="22"/>
          <w:szCs w:val="22"/>
        </w:rPr>
        <w:t>level</w:t>
      </w:r>
      <w:proofErr w:type="spellEnd"/>
      <w:r w:rsidRPr="00D70C79">
        <w:rPr>
          <w:rStyle w:val="CodiceHTML"/>
          <w:rFonts w:asciiTheme="minorHAnsi" w:eastAsiaTheme="majorEastAsia" w:hAnsiTheme="minorHAnsi"/>
          <w:b/>
          <w:bCs/>
          <w:sz w:val="22"/>
          <w:szCs w:val="22"/>
        </w:rPr>
        <w:t>=5</w:t>
      </w:r>
      <w:r w:rsidRPr="00D70C79">
        <w:rPr>
          <w:rFonts w:asciiTheme="minorHAnsi" w:hAnsiTheme="minorHAnsi"/>
          <w:sz w:val="22"/>
          <w:szCs w:val="22"/>
        </w:rPr>
        <w:t xml:space="preserve"> aumentano la profondità dei test e l’aggressività</w:t>
      </w:r>
    </w:p>
    <w:p w14:paraId="2E2706F1" w14:textId="681578AB" w:rsidR="001D1EF6" w:rsidRDefault="001D1EF6" w:rsidP="001D1EF6">
      <w:pPr>
        <w:pStyle w:val="NormaleWeb"/>
        <w:rPr>
          <w:rStyle w:val="CodiceHTML"/>
          <w:rFonts w:asciiTheme="minorHAnsi" w:eastAsiaTheme="majorEastAsia" w:hAnsiTheme="minorHAnsi"/>
          <w:sz w:val="22"/>
          <w:szCs w:val="22"/>
        </w:rPr>
      </w:pPr>
      <w:r>
        <w:rPr>
          <w:rStyle w:val="CodiceHTML"/>
          <w:rFonts w:asciiTheme="minorHAnsi" w:eastAsiaTheme="majorEastAsia" w:hAnsiTheme="minorHAnsi"/>
          <w:b/>
          <w:bCs/>
          <w:sz w:val="22"/>
          <w:szCs w:val="22"/>
        </w:rPr>
        <w:t xml:space="preserve">Cosa fa </w:t>
      </w:r>
      <w:proofErr w:type="spellStart"/>
      <w:r>
        <w:rPr>
          <w:rStyle w:val="CodiceHTML"/>
          <w:rFonts w:asciiTheme="minorHAnsi" w:eastAsiaTheme="majorEastAsia" w:hAnsiTheme="minorHAnsi"/>
          <w:b/>
          <w:bCs/>
          <w:sz w:val="22"/>
          <w:szCs w:val="22"/>
        </w:rPr>
        <w:t>sqlmap</w:t>
      </w:r>
      <w:proofErr w:type="spellEnd"/>
      <w:r>
        <w:rPr>
          <w:rStyle w:val="CodiceHTML"/>
          <w:rFonts w:asciiTheme="minorHAnsi" w:eastAsiaTheme="majorEastAsia" w:hAnsiTheme="minorHAnsi"/>
          <w:sz w:val="22"/>
          <w:szCs w:val="22"/>
        </w:rPr>
        <w:t xml:space="preserve"> </w:t>
      </w:r>
    </w:p>
    <w:p w14:paraId="45C4180C" w14:textId="01A638E6" w:rsidR="00680D9E" w:rsidRPr="00680D9E" w:rsidRDefault="00680D9E" w:rsidP="00680D9E">
      <w:pPr>
        <w:pStyle w:val="NormaleWeb"/>
        <w:rPr>
          <w:rFonts w:asciiTheme="minorHAnsi" w:hAnsiTheme="minorHAnsi"/>
          <w:sz w:val="22"/>
          <w:szCs w:val="22"/>
        </w:rPr>
      </w:pPr>
      <w:r w:rsidRPr="00680D9E">
        <w:rPr>
          <w:rFonts w:asciiTheme="minorHAnsi" w:hAnsiTheme="minorHAnsi"/>
          <w:b/>
          <w:bCs/>
          <w:sz w:val="22"/>
          <w:szCs w:val="22"/>
        </w:rPr>
        <w:t>Invia richieste modificate</w:t>
      </w:r>
      <w:r w:rsidRPr="00680D9E">
        <w:rPr>
          <w:rFonts w:asciiTheme="minorHAnsi" w:hAnsiTheme="minorHAnsi"/>
          <w:sz w:val="22"/>
          <w:szCs w:val="22"/>
        </w:rPr>
        <w:t xml:space="preserve"> al parametro email e password, inserendo payload SQL per capire se la query è vulnerabile.</w:t>
      </w:r>
    </w:p>
    <w:p w14:paraId="0EDB52BD" w14:textId="6A5BC563" w:rsidR="00680D9E" w:rsidRPr="00680D9E" w:rsidRDefault="00680D9E" w:rsidP="00680D9E">
      <w:pPr>
        <w:pStyle w:val="NormaleWeb"/>
        <w:rPr>
          <w:rFonts w:asciiTheme="minorHAnsi" w:hAnsiTheme="minorHAnsi"/>
          <w:sz w:val="22"/>
          <w:szCs w:val="22"/>
        </w:rPr>
      </w:pPr>
      <w:r w:rsidRPr="00680D9E">
        <w:rPr>
          <w:rFonts w:asciiTheme="minorHAnsi" w:hAnsiTheme="minorHAnsi"/>
          <w:sz w:val="22"/>
          <w:szCs w:val="22"/>
        </w:rPr>
        <w:t>Se rileva la vulnerabilità, può:</w:t>
      </w:r>
    </w:p>
    <w:p w14:paraId="0F01CFFD" w14:textId="77777777" w:rsidR="00680D9E" w:rsidRPr="00680D9E" w:rsidRDefault="00680D9E" w:rsidP="00680D9E">
      <w:pPr>
        <w:pStyle w:val="NormaleWeb"/>
        <w:numPr>
          <w:ilvl w:val="0"/>
          <w:numId w:val="25"/>
        </w:numPr>
        <w:rPr>
          <w:rFonts w:asciiTheme="minorHAnsi" w:hAnsiTheme="minorHAnsi"/>
          <w:sz w:val="22"/>
          <w:szCs w:val="22"/>
        </w:rPr>
      </w:pPr>
      <w:r w:rsidRPr="00680D9E">
        <w:rPr>
          <w:rFonts w:asciiTheme="minorHAnsi" w:hAnsiTheme="minorHAnsi"/>
          <w:sz w:val="22"/>
          <w:szCs w:val="22"/>
        </w:rPr>
        <w:t>Leggere l’intero database (--</w:t>
      </w:r>
      <w:proofErr w:type="spellStart"/>
      <w:r w:rsidRPr="00680D9E">
        <w:rPr>
          <w:rFonts w:asciiTheme="minorHAnsi" w:hAnsiTheme="minorHAnsi"/>
          <w:sz w:val="22"/>
          <w:szCs w:val="22"/>
        </w:rPr>
        <w:t>dump</w:t>
      </w:r>
      <w:proofErr w:type="spellEnd"/>
      <w:r w:rsidRPr="00680D9E">
        <w:rPr>
          <w:rFonts w:asciiTheme="minorHAnsi" w:hAnsiTheme="minorHAnsi"/>
          <w:sz w:val="22"/>
          <w:szCs w:val="22"/>
        </w:rPr>
        <w:t>)</w:t>
      </w:r>
    </w:p>
    <w:p w14:paraId="5394E0A5" w14:textId="77777777" w:rsidR="00680D9E" w:rsidRPr="00680D9E" w:rsidRDefault="00680D9E" w:rsidP="00680D9E">
      <w:pPr>
        <w:pStyle w:val="NormaleWeb"/>
        <w:numPr>
          <w:ilvl w:val="0"/>
          <w:numId w:val="25"/>
        </w:numPr>
        <w:rPr>
          <w:rFonts w:asciiTheme="minorHAnsi" w:hAnsiTheme="minorHAnsi"/>
          <w:sz w:val="22"/>
          <w:szCs w:val="22"/>
        </w:rPr>
      </w:pPr>
      <w:r w:rsidRPr="00680D9E">
        <w:rPr>
          <w:rFonts w:asciiTheme="minorHAnsi" w:hAnsiTheme="minorHAnsi"/>
          <w:sz w:val="22"/>
          <w:szCs w:val="22"/>
        </w:rPr>
        <w:lastRenderedPageBreak/>
        <w:t>Ottenere i nomi di tutte le tabelle (--</w:t>
      </w:r>
      <w:proofErr w:type="spellStart"/>
      <w:r w:rsidRPr="00680D9E">
        <w:rPr>
          <w:rFonts w:asciiTheme="minorHAnsi" w:hAnsiTheme="minorHAnsi"/>
          <w:sz w:val="22"/>
          <w:szCs w:val="22"/>
        </w:rPr>
        <w:t>tables</w:t>
      </w:r>
      <w:proofErr w:type="spellEnd"/>
      <w:r w:rsidRPr="00680D9E">
        <w:rPr>
          <w:rFonts w:asciiTheme="minorHAnsi" w:hAnsiTheme="minorHAnsi"/>
          <w:sz w:val="22"/>
          <w:szCs w:val="22"/>
        </w:rPr>
        <w:t>)</w:t>
      </w:r>
    </w:p>
    <w:p w14:paraId="117AFB93" w14:textId="77777777" w:rsidR="00680D9E" w:rsidRPr="00680D9E" w:rsidRDefault="00680D9E" w:rsidP="00680D9E">
      <w:pPr>
        <w:pStyle w:val="NormaleWeb"/>
        <w:numPr>
          <w:ilvl w:val="0"/>
          <w:numId w:val="25"/>
        </w:numPr>
        <w:rPr>
          <w:rFonts w:asciiTheme="minorHAnsi" w:hAnsiTheme="minorHAnsi"/>
          <w:sz w:val="22"/>
          <w:szCs w:val="22"/>
        </w:rPr>
      </w:pPr>
      <w:r w:rsidRPr="00680D9E">
        <w:rPr>
          <w:rFonts w:asciiTheme="minorHAnsi" w:hAnsiTheme="minorHAnsi"/>
          <w:sz w:val="22"/>
          <w:szCs w:val="22"/>
        </w:rPr>
        <w:t>Ottenere il nome del database in uso (--</w:t>
      </w:r>
      <w:proofErr w:type="spellStart"/>
      <w:r w:rsidRPr="00680D9E">
        <w:rPr>
          <w:rFonts w:asciiTheme="minorHAnsi" w:hAnsiTheme="minorHAnsi"/>
          <w:sz w:val="22"/>
          <w:szCs w:val="22"/>
        </w:rPr>
        <w:t>dbs</w:t>
      </w:r>
      <w:proofErr w:type="spellEnd"/>
      <w:r w:rsidRPr="00680D9E">
        <w:rPr>
          <w:rFonts w:asciiTheme="minorHAnsi" w:hAnsiTheme="minorHAnsi"/>
          <w:sz w:val="22"/>
          <w:szCs w:val="22"/>
        </w:rPr>
        <w:t>)</w:t>
      </w:r>
    </w:p>
    <w:p w14:paraId="4FE688AD" w14:textId="75973E99" w:rsidR="00D82D32" w:rsidRDefault="005B4D16" w:rsidP="001D1EF6">
      <w:pPr>
        <w:pStyle w:val="NormaleWeb"/>
        <w:rPr>
          <w:rFonts w:asciiTheme="minorHAnsi" w:eastAsiaTheme="majorEastAsia" w:hAnsiTheme="minorHAnsi"/>
          <w:sz w:val="22"/>
          <w:szCs w:val="22"/>
        </w:rPr>
      </w:pPr>
      <w:r>
        <w:rPr>
          <w:rFonts w:asciiTheme="minorHAnsi" w:hAnsiTheme="minorHAnsi"/>
          <w:sz w:val="22"/>
          <w:szCs w:val="22"/>
        </w:rPr>
        <w:t xml:space="preserve">Visto che </w:t>
      </w:r>
      <w:proofErr w:type="spellStart"/>
      <w:r w:rsidRPr="005B4D16">
        <w:rPr>
          <w:rFonts w:asciiTheme="minorHAnsi" w:eastAsiaTheme="majorEastAsia" w:hAnsiTheme="minorHAnsi"/>
          <w:i/>
          <w:iCs/>
          <w:sz w:val="22"/>
          <w:szCs w:val="22"/>
        </w:rPr>
        <w:t>authenticated_vulnerabile</w:t>
      </w:r>
      <w:proofErr w:type="spellEnd"/>
      <w:r>
        <w:rPr>
          <w:rFonts w:asciiTheme="minorHAnsi" w:eastAsiaTheme="majorEastAsia" w:hAnsiTheme="minorHAnsi"/>
          <w:i/>
          <w:iCs/>
          <w:sz w:val="22"/>
          <w:szCs w:val="22"/>
        </w:rPr>
        <w:t xml:space="preserve"> </w:t>
      </w:r>
      <w:r w:rsidR="00F42FE2">
        <w:rPr>
          <w:rFonts w:asciiTheme="minorHAnsi" w:eastAsiaTheme="majorEastAsia" w:hAnsiTheme="minorHAnsi"/>
          <w:sz w:val="22"/>
          <w:szCs w:val="22"/>
        </w:rPr>
        <w:t xml:space="preserve">inserisce l’input dell’utente direttamente nella query e non usa query parametrizzate </w:t>
      </w:r>
      <w:proofErr w:type="spellStart"/>
      <w:r w:rsidR="00723F50">
        <w:rPr>
          <w:rFonts w:asciiTheme="minorHAnsi" w:eastAsiaTheme="majorEastAsia" w:hAnsiTheme="minorHAnsi"/>
          <w:sz w:val="22"/>
          <w:szCs w:val="22"/>
        </w:rPr>
        <w:t>sqlmap</w:t>
      </w:r>
      <w:proofErr w:type="spellEnd"/>
      <w:r w:rsidR="00723F50">
        <w:rPr>
          <w:rFonts w:asciiTheme="minorHAnsi" w:eastAsiaTheme="majorEastAsia" w:hAnsiTheme="minorHAnsi"/>
          <w:sz w:val="22"/>
          <w:szCs w:val="22"/>
        </w:rPr>
        <w:t xml:space="preserve"> riesce ad iniettare direttamente comandi SQL</w:t>
      </w:r>
    </w:p>
    <w:p w14:paraId="25F68DD4" w14:textId="77777777" w:rsidR="00B13893" w:rsidRDefault="00B13893" w:rsidP="001D1EF6">
      <w:pPr>
        <w:pStyle w:val="NormaleWeb"/>
        <w:rPr>
          <w:rFonts w:asciiTheme="minorHAnsi" w:eastAsiaTheme="majorEastAsia" w:hAnsiTheme="minorHAnsi"/>
          <w:sz w:val="22"/>
          <w:szCs w:val="22"/>
        </w:rPr>
      </w:pPr>
    </w:p>
    <w:p w14:paraId="2E907799" w14:textId="77777777" w:rsidR="00B13893" w:rsidRDefault="00D82D32" w:rsidP="00B13893">
      <w:pPr>
        <w:pStyle w:val="NormaleWeb"/>
        <w:rPr>
          <w:rFonts w:asciiTheme="minorHAnsi" w:eastAsiaTheme="majorEastAsia" w:hAnsiTheme="minorHAnsi"/>
          <w:b/>
          <w:bCs/>
          <w:sz w:val="22"/>
          <w:szCs w:val="22"/>
        </w:rPr>
      </w:pPr>
      <w:r>
        <w:rPr>
          <w:rFonts w:asciiTheme="minorHAnsi" w:eastAsiaTheme="majorEastAsia" w:hAnsiTheme="minorHAnsi"/>
          <w:b/>
          <w:bCs/>
          <w:sz w:val="22"/>
          <w:szCs w:val="22"/>
        </w:rPr>
        <w:t xml:space="preserve">Esecuzione di un test con </w:t>
      </w:r>
      <w:proofErr w:type="spellStart"/>
      <w:r>
        <w:rPr>
          <w:rFonts w:asciiTheme="minorHAnsi" w:eastAsiaTheme="majorEastAsia" w:hAnsiTheme="minorHAnsi"/>
          <w:b/>
          <w:bCs/>
          <w:sz w:val="22"/>
          <w:szCs w:val="22"/>
        </w:rPr>
        <w:t>sqlmap</w:t>
      </w:r>
      <w:proofErr w:type="spellEnd"/>
    </w:p>
    <w:p w14:paraId="7748E652" w14:textId="77777777" w:rsidR="00B13893" w:rsidRDefault="00B13893" w:rsidP="00B13893">
      <w:pPr>
        <w:pStyle w:val="NormaleWeb"/>
        <w:rPr>
          <w:rFonts w:asciiTheme="minorHAnsi" w:hAnsiTheme="minorHAnsi"/>
          <w:sz w:val="22"/>
          <w:szCs w:val="22"/>
        </w:rPr>
      </w:pPr>
      <w:r>
        <w:rPr>
          <w:rFonts w:asciiTheme="minorHAnsi" w:hAnsiTheme="minorHAnsi"/>
          <w:sz w:val="22"/>
          <w:szCs w:val="22"/>
        </w:rPr>
        <w:t>L’output che ci uscirà usando il comando spiegato prima sarà:</w:t>
      </w:r>
    </w:p>
    <w:p w14:paraId="06D56042" w14:textId="101D1729" w:rsidR="00D82D32" w:rsidRDefault="00B13893" w:rsidP="00882025">
      <w:pPr>
        <w:pStyle w:val="NormaleWeb"/>
        <w:rPr>
          <w:rFonts w:asciiTheme="minorHAnsi" w:eastAsiaTheme="majorEastAsia" w:hAnsiTheme="minorHAnsi"/>
          <w:sz w:val="22"/>
          <w:szCs w:val="22"/>
        </w:rPr>
      </w:pPr>
      <w:r w:rsidRPr="00B13893">
        <w:rPr>
          <w:rFonts w:asciiTheme="minorHAnsi" w:eastAsiaTheme="majorEastAsia" w:hAnsiTheme="minorHAnsi"/>
          <w:sz w:val="22"/>
          <w:szCs w:val="22"/>
        </w:rPr>
        <w:t xml:space="preserve">[INFO] testing for SQL injection on </w:t>
      </w:r>
      <w:proofErr w:type="spellStart"/>
      <w:r w:rsidRPr="00B13893">
        <w:rPr>
          <w:rFonts w:asciiTheme="minorHAnsi" w:eastAsiaTheme="majorEastAsia" w:hAnsiTheme="minorHAnsi"/>
          <w:sz w:val="22"/>
          <w:szCs w:val="22"/>
        </w:rPr>
        <w:t>parameter</w:t>
      </w:r>
      <w:proofErr w:type="spellEnd"/>
      <w:r w:rsidRPr="00B13893">
        <w:rPr>
          <w:rFonts w:asciiTheme="minorHAnsi" w:eastAsiaTheme="majorEastAsia" w:hAnsiTheme="minorHAnsi"/>
          <w:sz w:val="22"/>
          <w:szCs w:val="22"/>
        </w:rPr>
        <w:t xml:space="preserve"> 'email'</w:t>
      </w:r>
    </w:p>
    <w:p w14:paraId="5514E769" w14:textId="77777777" w:rsidR="00B13893" w:rsidRPr="00882025" w:rsidRDefault="00B13893" w:rsidP="00882025">
      <w:pPr>
        <w:pStyle w:val="Paragrafoelenco"/>
        <w:numPr>
          <w:ilvl w:val="0"/>
          <w:numId w:val="29"/>
        </w:numPr>
        <w:rPr>
          <w:rFonts w:eastAsiaTheme="majorEastAsia" w:cs="Times New Roman"/>
          <w:kern w:val="0"/>
          <w:lang w:eastAsia="it-IT"/>
          <w14:ligatures w14:val="none"/>
        </w:rPr>
      </w:pPr>
      <w:r w:rsidRPr="00882025">
        <w:rPr>
          <w:rFonts w:eastAsiaTheme="majorEastAsia" w:cs="Times New Roman"/>
          <w:kern w:val="0"/>
          <w:lang w:eastAsia="it-IT"/>
          <w14:ligatures w14:val="none"/>
        </w:rPr>
        <w:t>Inizia i test di SQL Injection sul parametro email.</w:t>
      </w:r>
    </w:p>
    <w:p w14:paraId="31FC076B" w14:textId="77777777" w:rsidR="00E30F9A" w:rsidRDefault="00E30F9A" w:rsidP="00E30F9A">
      <w:pPr>
        <w:pStyle w:val="NormaleWeb"/>
        <w:rPr>
          <w:rFonts w:asciiTheme="minorHAnsi" w:eastAsiaTheme="majorEastAsia" w:hAnsiTheme="minorHAnsi"/>
          <w:sz w:val="22"/>
          <w:szCs w:val="22"/>
        </w:rPr>
      </w:pPr>
    </w:p>
    <w:p w14:paraId="3B445EDB" w14:textId="379A3550" w:rsidR="00E30F9A" w:rsidRPr="00E30F9A" w:rsidRDefault="00E30F9A" w:rsidP="00E30F9A">
      <w:pPr>
        <w:pStyle w:val="NormaleWeb"/>
        <w:rPr>
          <w:rFonts w:asciiTheme="minorHAnsi" w:eastAsiaTheme="majorEastAsia" w:hAnsiTheme="minorHAnsi"/>
          <w:sz w:val="22"/>
          <w:szCs w:val="22"/>
        </w:rPr>
      </w:pPr>
      <w:r w:rsidRPr="00E30F9A">
        <w:rPr>
          <w:rFonts w:asciiTheme="minorHAnsi" w:eastAsiaTheme="majorEastAsia" w:hAnsiTheme="minorHAnsi"/>
          <w:sz w:val="22"/>
          <w:szCs w:val="22"/>
        </w:rPr>
        <w:t>[INFO] testing '</w:t>
      </w:r>
      <w:proofErr w:type="spellStart"/>
      <w:r w:rsidRPr="00E30F9A">
        <w:rPr>
          <w:rFonts w:asciiTheme="minorHAnsi" w:eastAsiaTheme="majorEastAsia" w:hAnsiTheme="minorHAnsi"/>
          <w:sz w:val="22"/>
          <w:szCs w:val="22"/>
        </w:rPr>
        <w:t>Boolean-based</w:t>
      </w:r>
      <w:proofErr w:type="spellEnd"/>
      <w:r w:rsidRPr="00E30F9A">
        <w:rPr>
          <w:rFonts w:asciiTheme="minorHAnsi" w:eastAsiaTheme="majorEastAsia" w:hAnsiTheme="minorHAnsi"/>
          <w:sz w:val="22"/>
          <w:szCs w:val="22"/>
        </w:rPr>
        <w:t xml:space="preserve"> blind - WHERE or HAVING </w:t>
      </w:r>
      <w:proofErr w:type="spellStart"/>
      <w:r w:rsidRPr="00E30F9A">
        <w:rPr>
          <w:rFonts w:asciiTheme="minorHAnsi" w:eastAsiaTheme="majorEastAsia" w:hAnsiTheme="minorHAnsi"/>
          <w:sz w:val="22"/>
          <w:szCs w:val="22"/>
        </w:rPr>
        <w:t>clause</w:t>
      </w:r>
      <w:proofErr w:type="spellEnd"/>
      <w:r w:rsidRPr="00E30F9A">
        <w:rPr>
          <w:rFonts w:asciiTheme="minorHAnsi" w:eastAsiaTheme="majorEastAsia" w:hAnsiTheme="minorHAnsi"/>
          <w:sz w:val="22"/>
          <w:szCs w:val="22"/>
        </w:rPr>
        <w:t>'</w:t>
      </w:r>
    </w:p>
    <w:p w14:paraId="48F7D345" w14:textId="77777777" w:rsidR="00E30F9A" w:rsidRPr="00E30F9A" w:rsidRDefault="00E30F9A" w:rsidP="00E30F9A">
      <w:pPr>
        <w:pStyle w:val="NormaleWeb"/>
        <w:rPr>
          <w:rFonts w:asciiTheme="minorHAnsi" w:eastAsiaTheme="majorEastAsia" w:hAnsiTheme="minorHAnsi"/>
          <w:sz w:val="22"/>
          <w:szCs w:val="22"/>
        </w:rPr>
      </w:pPr>
      <w:r w:rsidRPr="00E30F9A">
        <w:rPr>
          <w:rFonts w:asciiTheme="minorHAnsi" w:eastAsiaTheme="majorEastAsia" w:hAnsiTheme="minorHAnsi"/>
          <w:sz w:val="22"/>
          <w:szCs w:val="22"/>
        </w:rPr>
        <w:t>[PAYLOAD] email=prova' AND 1=1 -- &amp;password=test</w:t>
      </w:r>
    </w:p>
    <w:p w14:paraId="6670E47E" w14:textId="77777777" w:rsidR="00E30F9A" w:rsidRPr="00E30F9A" w:rsidRDefault="00E30F9A" w:rsidP="00E30F9A">
      <w:pPr>
        <w:pStyle w:val="NormaleWeb"/>
        <w:rPr>
          <w:rFonts w:asciiTheme="minorHAnsi" w:eastAsiaTheme="majorEastAsia" w:hAnsiTheme="minorHAnsi"/>
          <w:sz w:val="22"/>
          <w:szCs w:val="22"/>
        </w:rPr>
      </w:pPr>
      <w:r w:rsidRPr="00E30F9A">
        <w:rPr>
          <w:rFonts w:asciiTheme="minorHAnsi" w:eastAsiaTheme="majorEastAsia" w:hAnsiTheme="minorHAnsi"/>
          <w:sz w:val="22"/>
          <w:szCs w:val="22"/>
        </w:rPr>
        <w:t>[PAYLOAD] email=prova' AND 1=2 -- &amp;password=test</w:t>
      </w:r>
    </w:p>
    <w:p w14:paraId="04FE2A66" w14:textId="13FA9B3B" w:rsidR="00B13893" w:rsidRPr="00B13893" w:rsidRDefault="00E30F9A" w:rsidP="00E30F9A">
      <w:pPr>
        <w:pStyle w:val="NormaleWeb"/>
        <w:rPr>
          <w:rFonts w:asciiTheme="minorHAnsi" w:eastAsiaTheme="majorEastAsia" w:hAnsiTheme="minorHAnsi"/>
          <w:sz w:val="22"/>
          <w:szCs w:val="22"/>
        </w:rPr>
      </w:pPr>
      <w:r w:rsidRPr="00E30F9A">
        <w:rPr>
          <w:rFonts w:asciiTheme="minorHAnsi" w:eastAsiaTheme="majorEastAsia" w:hAnsiTheme="minorHAnsi"/>
          <w:sz w:val="22"/>
          <w:szCs w:val="22"/>
        </w:rPr>
        <w:t xml:space="preserve">[RESULT] </w:t>
      </w:r>
      <w:proofErr w:type="spellStart"/>
      <w:r w:rsidRPr="00E30F9A">
        <w:rPr>
          <w:rFonts w:asciiTheme="minorHAnsi" w:eastAsiaTheme="majorEastAsia" w:hAnsiTheme="minorHAnsi"/>
          <w:sz w:val="22"/>
          <w:szCs w:val="22"/>
        </w:rPr>
        <w:t>response</w:t>
      </w:r>
      <w:proofErr w:type="spellEnd"/>
      <w:r w:rsidRPr="00E30F9A">
        <w:rPr>
          <w:rFonts w:asciiTheme="minorHAnsi" w:eastAsiaTheme="majorEastAsia" w:hAnsiTheme="minorHAnsi"/>
          <w:sz w:val="22"/>
          <w:szCs w:val="22"/>
        </w:rPr>
        <w:t xml:space="preserve"> </w:t>
      </w:r>
      <w:proofErr w:type="spellStart"/>
      <w:r w:rsidRPr="00E30F9A">
        <w:rPr>
          <w:rFonts w:asciiTheme="minorHAnsi" w:eastAsiaTheme="majorEastAsia" w:hAnsiTheme="minorHAnsi"/>
          <w:sz w:val="22"/>
          <w:szCs w:val="22"/>
        </w:rPr>
        <w:t>contents</w:t>
      </w:r>
      <w:proofErr w:type="spellEnd"/>
      <w:r w:rsidRPr="00E30F9A">
        <w:rPr>
          <w:rFonts w:asciiTheme="minorHAnsi" w:eastAsiaTheme="majorEastAsia" w:hAnsiTheme="minorHAnsi"/>
          <w:sz w:val="22"/>
          <w:szCs w:val="22"/>
        </w:rPr>
        <w:t xml:space="preserve"> </w:t>
      </w:r>
      <w:proofErr w:type="spellStart"/>
      <w:r w:rsidRPr="00E30F9A">
        <w:rPr>
          <w:rFonts w:asciiTheme="minorHAnsi" w:eastAsiaTheme="majorEastAsia" w:hAnsiTheme="minorHAnsi"/>
          <w:sz w:val="22"/>
          <w:szCs w:val="22"/>
        </w:rPr>
        <w:t>differ</w:t>
      </w:r>
      <w:proofErr w:type="spellEnd"/>
      <w:r w:rsidRPr="00E30F9A">
        <w:rPr>
          <w:rFonts w:asciiTheme="minorHAnsi" w:eastAsiaTheme="majorEastAsia" w:hAnsiTheme="minorHAnsi"/>
          <w:sz w:val="22"/>
          <w:szCs w:val="22"/>
        </w:rPr>
        <w:t xml:space="preserve"> =&gt; VULNERABLE</w:t>
      </w:r>
    </w:p>
    <w:p w14:paraId="2737B287" w14:textId="77777777" w:rsidR="00513881" w:rsidRPr="00513881" w:rsidRDefault="00513881" w:rsidP="00513881">
      <w:pPr>
        <w:pStyle w:val="NormaleWeb"/>
        <w:numPr>
          <w:ilvl w:val="0"/>
          <w:numId w:val="29"/>
        </w:numPr>
        <w:rPr>
          <w:rFonts w:asciiTheme="minorHAnsi" w:hAnsiTheme="minorHAnsi"/>
        </w:rPr>
      </w:pPr>
      <w:proofErr w:type="spellStart"/>
      <w:r w:rsidRPr="00513881">
        <w:rPr>
          <w:rFonts w:asciiTheme="minorHAnsi" w:hAnsiTheme="minorHAnsi"/>
        </w:rPr>
        <w:t>sqlmap</w:t>
      </w:r>
      <w:proofErr w:type="spellEnd"/>
      <w:r w:rsidRPr="00513881">
        <w:rPr>
          <w:rFonts w:asciiTheme="minorHAnsi" w:hAnsiTheme="minorHAnsi"/>
        </w:rPr>
        <w:t xml:space="preserve"> invia due richieste:</w:t>
      </w:r>
    </w:p>
    <w:p w14:paraId="1EC8A2DC" w14:textId="77777777" w:rsidR="00513881" w:rsidRPr="00513881" w:rsidRDefault="00513881" w:rsidP="00513881">
      <w:pPr>
        <w:pStyle w:val="NormaleWeb"/>
        <w:numPr>
          <w:ilvl w:val="1"/>
          <w:numId w:val="29"/>
        </w:numPr>
        <w:rPr>
          <w:rFonts w:asciiTheme="minorHAnsi" w:hAnsiTheme="minorHAnsi"/>
        </w:rPr>
      </w:pPr>
      <w:r w:rsidRPr="00513881">
        <w:rPr>
          <w:rFonts w:asciiTheme="minorHAnsi" w:hAnsiTheme="minorHAnsi"/>
        </w:rPr>
        <w:t>Una con AND 1=1 (sempre vera)</w:t>
      </w:r>
    </w:p>
    <w:p w14:paraId="121CA625" w14:textId="77777777" w:rsidR="00513881" w:rsidRPr="00513881" w:rsidRDefault="00513881" w:rsidP="00513881">
      <w:pPr>
        <w:pStyle w:val="NormaleWeb"/>
        <w:numPr>
          <w:ilvl w:val="1"/>
          <w:numId w:val="29"/>
        </w:numPr>
        <w:rPr>
          <w:rFonts w:asciiTheme="minorHAnsi" w:hAnsiTheme="minorHAnsi"/>
        </w:rPr>
      </w:pPr>
      <w:r w:rsidRPr="00513881">
        <w:rPr>
          <w:rFonts w:asciiTheme="minorHAnsi" w:hAnsiTheme="minorHAnsi"/>
        </w:rPr>
        <w:t>Una con AND 1=2 (sempre falsa)</w:t>
      </w:r>
    </w:p>
    <w:p w14:paraId="701E9335" w14:textId="77777777" w:rsidR="00513881" w:rsidRDefault="00513881" w:rsidP="00513881">
      <w:pPr>
        <w:pStyle w:val="NormaleWeb"/>
        <w:ind w:left="720"/>
        <w:rPr>
          <w:rFonts w:asciiTheme="minorHAnsi" w:hAnsiTheme="minorHAnsi"/>
        </w:rPr>
      </w:pPr>
      <w:r w:rsidRPr="00513881">
        <w:rPr>
          <w:rFonts w:asciiTheme="minorHAnsi" w:hAnsiTheme="minorHAnsi"/>
        </w:rPr>
        <w:t xml:space="preserve">Poiché le risposte differiscono, conferma la vulnerabilità </w:t>
      </w:r>
      <w:proofErr w:type="spellStart"/>
      <w:r w:rsidRPr="00513881">
        <w:rPr>
          <w:rFonts w:asciiTheme="minorHAnsi" w:hAnsiTheme="minorHAnsi"/>
          <w:b/>
          <w:bCs/>
        </w:rPr>
        <w:t>boolean-based</w:t>
      </w:r>
      <w:proofErr w:type="spellEnd"/>
      <w:r w:rsidRPr="00513881">
        <w:rPr>
          <w:rFonts w:asciiTheme="minorHAnsi" w:hAnsiTheme="minorHAnsi"/>
          <w:b/>
          <w:bCs/>
        </w:rPr>
        <w:t xml:space="preserve"> blind SQL Injection</w:t>
      </w:r>
      <w:r w:rsidRPr="00513881">
        <w:rPr>
          <w:rFonts w:asciiTheme="minorHAnsi" w:hAnsiTheme="minorHAnsi"/>
        </w:rPr>
        <w:t>.</w:t>
      </w:r>
    </w:p>
    <w:p w14:paraId="5A899891" w14:textId="77777777" w:rsidR="0089137A" w:rsidRPr="00513881" w:rsidRDefault="0089137A" w:rsidP="00513881">
      <w:pPr>
        <w:pStyle w:val="NormaleWeb"/>
        <w:ind w:left="720"/>
        <w:rPr>
          <w:rFonts w:asciiTheme="minorHAnsi" w:hAnsiTheme="minorHAnsi"/>
        </w:rPr>
      </w:pPr>
    </w:p>
    <w:p w14:paraId="3CA895C3" w14:textId="77777777" w:rsidR="0089137A" w:rsidRPr="0089137A" w:rsidRDefault="0089137A" w:rsidP="0089137A">
      <w:pPr>
        <w:pStyle w:val="NormaleWeb"/>
        <w:rPr>
          <w:rFonts w:asciiTheme="minorHAnsi" w:hAnsiTheme="minorHAnsi"/>
          <w:sz w:val="22"/>
          <w:szCs w:val="22"/>
        </w:rPr>
      </w:pPr>
      <w:r w:rsidRPr="0089137A">
        <w:rPr>
          <w:rFonts w:asciiTheme="minorHAnsi" w:hAnsiTheme="minorHAnsi"/>
          <w:sz w:val="22"/>
          <w:szCs w:val="22"/>
        </w:rPr>
        <w:t>[INFO] testing 'Time-</w:t>
      </w:r>
      <w:proofErr w:type="spellStart"/>
      <w:r w:rsidRPr="0089137A">
        <w:rPr>
          <w:rFonts w:asciiTheme="minorHAnsi" w:hAnsiTheme="minorHAnsi"/>
          <w:sz w:val="22"/>
          <w:szCs w:val="22"/>
        </w:rPr>
        <w:t>based</w:t>
      </w:r>
      <w:proofErr w:type="spellEnd"/>
      <w:r w:rsidRPr="0089137A">
        <w:rPr>
          <w:rFonts w:asciiTheme="minorHAnsi" w:hAnsiTheme="minorHAnsi"/>
          <w:sz w:val="22"/>
          <w:szCs w:val="22"/>
        </w:rPr>
        <w:t xml:space="preserve"> blind - </w:t>
      </w:r>
      <w:proofErr w:type="spellStart"/>
      <w:r w:rsidRPr="0089137A">
        <w:rPr>
          <w:rFonts w:asciiTheme="minorHAnsi" w:hAnsiTheme="minorHAnsi"/>
          <w:sz w:val="22"/>
          <w:szCs w:val="22"/>
        </w:rPr>
        <w:t>SQLite</w:t>
      </w:r>
      <w:proofErr w:type="spellEnd"/>
      <w:r w:rsidRPr="0089137A">
        <w:rPr>
          <w:rFonts w:asciiTheme="minorHAnsi" w:hAnsiTheme="minorHAnsi"/>
          <w:sz w:val="22"/>
          <w:szCs w:val="22"/>
        </w:rPr>
        <w:t xml:space="preserve"> &gt; 2.0.0'</w:t>
      </w:r>
    </w:p>
    <w:p w14:paraId="2A861BA1" w14:textId="77777777" w:rsidR="0089137A" w:rsidRPr="0089137A" w:rsidRDefault="0089137A" w:rsidP="0089137A">
      <w:pPr>
        <w:pStyle w:val="NormaleWeb"/>
        <w:rPr>
          <w:rFonts w:asciiTheme="minorHAnsi" w:hAnsiTheme="minorHAnsi"/>
          <w:sz w:val="22"/>
          <w:szCs w:val="22"/>
        </w:rPr>
      </w:pPr>
      <w:r w:rsidRPr="0089137A">
        <w:rPr>
          <w:rFonts w:asciiTheme="minorHAnsi" w:hAnsiTheme="minorHAnsi"/>
          <w:sz w:val="22"/>
          <w:szCs w:val="22"/>
        </w:rPr>
        <w:t xml:space="preserve">[PAYLOAD] email=prova' AND (SELECT CASE WHEN (1=1) THEN </w:t>
      </w:r>
      <w:proofErr w:type="spellStart"/>
      <w:r w:rsidRPr="0089137A">
        <w:rPr>
          <w:rFonts w:asciiTheme="minorHAnsi" w:hAnsiTheme="minorHAnsi"/>
          <w:sz w:val="22"/>
          <w:szCs w:val="22"/>
        </w:rPr>
        <w:t>randomblob</w:t>
      </w:r>
      <w:proofErr w:type="spellEnd"/>
      <w:r w:rsidRPr="0089137A">
        <w:rPr>
          <w:rFonts w:asciiTheme="minorHAnsi" w:hAnsiTheme="minorHAnsi"/>
          <w:sz w:val="22"/>
          <w:szCs w:val="22"/>
        </w:rPr>
        <w:t>(1000000000) ELSE 1 END) -- &amp;password=test</w:t>
      </w:r>
    </w:p>
    <w:p w14:paraId="562CE78D" w14:textId="75DEB565" w:rsidR="00D70C79" w:rsidRPr="00D70C79" w:rsidRDefault="0089137A" w:rsidP="0089137A">
      <w:pPr>
        <w:pStyle w:val="NormaleWeb"/>
        <w:rPr>
          <w:rFonts w:asciiTheme="minorHAnsi" w:hAnsiTheme="minorHAnsi"/>
          <w:sz w:val="22"/>
          <w:szCs w:val="22"/>
        </w:rPr>
      </w:pPr>
      <w:r w:rsidRPr="0089137A">
        <w:rPr>
          <w:rFonts w:asciiTheme="minorHAnsi" w:hAnsiTheme="minorHAnsi"/>
          <w:sz w:val="22"/>
          <w:szCs w:val="22"/>
        </w:rPr>
        <w:t xml:space="preserve">[RESULT] </w:t>
      </w:r>
      <w:proofErr w:type="spellStart"/>
      <w:r w:rsidRPr="0089137A">
        <w:rPr>
          <w:rFonts w:asciiTheme="minorHAnsi" w:hAnsiTheme="minorHAnsi"/>
          <w:sz w:val="22"/>
          <w:szCs w:val="22"/>
        </w:rPr>
        <w:t>response</w:t>
      </w:r>
      <w:proofErr w:type="spellEnd"/>
      <w:r w:rsidRPr="0089137A">
        <w:rPr>
          <w:rFonts w:asciiTheme="minorHAnsi" w:hAnsiTheme="minorHAnsi"/>
          <w:sz w:val="22"/>
          <w:szCs w:val="22"/>
        </w:rPr>
        <w:t xml:space="preserve"> time </w:t>
      </w:r>
      <w:proofErr w:type="spellStart"/>
      <w:r w:rsidRPr="0089137A">
        <w:rPr>
          <w:rFonts w:asciiTheme="minorHAnsi" w:hAnsiTheme="minorHAnsi"/>
          <w:sz w:val="22"/>
          <w:szCs w:val="22"/>
        </w:rPr>
        <w:t>increased</w:t>
      </w:r>
      <w:proofErr w:type="spellEnd"/>
      <w:r w:rsidRPr="0089137A">
        <w:rPr>
          <w:rFonts w:asciiTheme="minorHAnsi" w:hAnsiTheme="minorHAnsi"/>
          <w:sz w:val="22"/>
          <w:szCs w:val="22"/>
        </w:rPr>
        <w:t xml:space="preserve"> by </w:t>
      </w:r>
      <w:proofErr w:type="gramStart"/>
      <w:r w:rsidRPr="0089137A">
        <w:rPr>
          <w:rFonts w:asciiTheme="minorHAnsi" w:hAnsiTheme="minorHAnsi"/>
          <w:sz w:val="22"/>
          <w:szCs w:val="22"/>
        </w:rPr>
        <w:t>5</w:t>
      </w:r>
      <w:proofErr w:type="gramEnd"/>
      <w:r w:rsidRPr="0089137A">
        <w:rPr>
          <w:rFonts w:asciiTheme="minorHAnsi" w:hAnsiTheme="minorHAnsi"/>
          <w:sz w:val="22"/>
          <w:szCs w:val="22"/>
        </w:rPr>
        <w:t xml:space="preserve"> seconds =&gt; VULNERABLE</w:t>
      </w:r>
    </w:p>
    <w:p w14:paraId="15CEAD91" w14:textId="20397116" w:rsidR="00FB358B" w:rsidRDefault="0089137A" w:rsidP="0089137A">
      <w:pPr>
        <w:pStyle w:val="Paragrafoelenco"/>
        <w:numPr>
          <w:ilvl w:val="0"/>
          <w:numId w:val="31"/>
        </w:numPr>
      </w:pPr>
      <w:r w:rsidRPr="0089137A">
        <w:t xml:space="preserve">Usa un payload che genera un grande blob di dati in </w:t>
      </w:r>
      <w:proofErr w:type="spellStart"/>
      <w:r w:rsidRPr="0089137A">
        <w:t>SQLite</w:t>
      </w:r>
      <w:proofErr w:type="spellEnd"/>
      <w:r w:rsidRPr="0089137A">
        <w:t xml:space="preserve"> per rallentare la risposta. Il tempo di risposta aumenta, confermando la vulnerabilità </w:t>
      </w:r>
      <w:r w:rsidRPr="0089137A">
        <w:rPr>
          <w:b/>
          <w:bCs/>
        </w:rPr>
        <w:t>time-</w:t>
      </w:r>
      <w:proofErr w:type="spellStart"/>
      <w:r w:rsidRPr="0089137A">
        <w:rPr>
          <w:b/>
          <w:bCs/>
        </w:rPr>
        <w:t>based</w:t>
      </w:r>
      <w:proofErr w:type="spellEnd"/>
      <w:r w:rsidRPr="0089137A">
        <w:rPr>
          <w:b/>
          <w:bCs/>
        </w:rPr>
        <w:t xml:space="preserve"> blind SQL Injection</w:t>
      </w:r>
      <w:r w:rsidRPr="0089137A">
        <w:t>.</w:t>
      </w:r>
    </w:p>
    <w:p w14:paraId="42304C08" w14:textId="181E9CCB" w:rsidR="0089137A" w:rsidRDefault="00FB358B" w:rsidP="0089137A">
      <w:r>
        <w:br w:type="page"/>
      </w:r>
    </w:p>
    <w:p w14:paraId="208538D2" w14:textId="77777777" w:rsidR="00FB358B" w:rsidRDefault="00FB358B" w:rsidP="00FB358B">
      <w:r>
        <w:lastRenderedPageBreak/>
        <w:t>[INFO] testing '</w:t>
      </w:r>
      <w:proofErr w:type="spellStart"/>
      <w:r>
        <w:t>Error-based</w:t>
      </w:r>
      <w:proofErr w:type="spellEnd"/>
      <w:r>
        <w:t xml:space="preserve"> - </w:t>
      </w:r>
      <w:proofErr w:type="spellStart"/>
      <w:r>
        <w:t>SQLite</w:t>
      </w:r>
      <w:proofErr w:type="spellEnd"/>
      <w:r>
        <w:t xml:space="preserve"> </w:t>
      </w:r>
      <w:proofErr w:type="spellStart"/>
      <w:r>
        <w:t>inline</w:t>
      </w:r>
      <w:proofErr w:type="spellEnd"/>
      <w:r>
        <w:t xml:space="preserve"> queries'</w:t>
      </w:r>
    </w:p>
    <w:p w14:paraId="31E19885" w14:textId="77777777" w:rsidR="00FB358B" w:rsidRDefault="00FB358B" w:rsidP="00FB358B">
      <w:r>
        <w:t>[PAYLOAD] email=prova' AND (SELECT 1/0) -- &amp;password=test</w:t>
      </w:r>
    </w:p>
    <w:p w14:paraId="44A0599C" w14:textId="36A5040D" w:rsidR="00FB358B" w:rsidRDefault="00FB358B" w:rsidP="00FB358B">
      <w:r>
        <w:t xml:space="preserve">[RESULT] database </w:t>
      </w:r>
      <w:proofErr w:type="spellStart"/>
      <w:r>
        <w:t>returned</w:t>
      </w:r>
      <w:proofErr w:type="spellEnd"/>
      <w:r>
        <w:t xml:space="preserve"> </w:t>
      </w:r>
      <w:proofErr w:type="spellStart"/>
      <w:r>
        <w:t>division</w:t>
      </w:r>
      <w:proofErr w:type="spellEnd"/>
      <w:r>
        <w:t xml:space="preserve"> by zero </w:t>
      </w:r>
      <w:proofErr w:type="spellStart"/>
      <w:r>
        <w:t>error</w:t>
      </w:r>
      <w:proofErr w:type="spellEnd"/>
      <w:r>
        <w:t xml:space="preserve"> =&gt; VULNERABLE</w:t>
      </w:r>
    </w:p>
    <w:p w14:paraId="0A5BE464" w14:textId="342C8076" w:rsidR="00FB358B" w:rsidRDefault="00FB358B" w:rsidP="00FB358B">
      <w:pPr>
        <w:pStyle w:val="Paragrafoelenco"/>
        <w:numPr>
          <w:ilvl w:val="0"/>
          <w:numId w:val="31"/>
        </w:numPr>
      </w:pPr>
      <w:r w:rsidRPr="00FB358B">
        <w:t xml:space="preserve">Forza un errore di divisione per zero nel DB. La ricezione dell’errore conferma la vulnerabilità </w:t>
      </w:r>
      <w:proofErr w:type="spellStart"/>
      <w:r w:rsidRPr="00FB358B">
        <w:rPr>
          <w:b/>
          <w:bCs/>
        </w:rPr>
        <w:t>error-based</w:t>
      </w:r>
      <w:proofErr w:type="spellEnd"/>
      <w:r w:rsidRPr="00FB358B">
        <w:rPr>
          <w:b/>
          <w:bCs/>
        </w:rPr>
        <w:t xml:space="preserve"> SQL Injection</w:t>
      </w:r>
      <w:r w:rsidRPr="00FB358B">
        <w:t>, utile per estrarre dati attraverso messaggi di errore.</w:t>
      </w:r>
    </w:p>
    <w:p w14:paraId="71E8D837" w14:textId="77777777" w:rsidR="00FB358B" w:rsidRDefault="00FB358B" w:rsidP="00FB358B"/>
    <w:p w14:paraId="7D433C3B" w14:textId="77777777" w:rsidR="004D059F" w:rsidRDefault="004D059F" w:rsidP="004D059F">
      <w:r>
        <w:t xml:space="preserve">[INFO] testing 'UNION query (NULL) - 1 to 10 </w:t>
      </w:r>
      <w:proofErr w:type="spellStart"/>
      <w:r>
        <w:t>columns</w:t>
      </w:r>
      <w:proofErr w:type="spellEnd"/>
      <w:r>
        <w:t>'</w:t>
      </w:r>
    </w:p>
    <w:p w14:paraId="176A9075" w14:textId="77777777" w:rsidR="004D059F" w:rsidRDefault="004D059F" w:rsidP="004D059F">
      <w:r>
        <w:t xml:space="preserve">[PAYLOAD] email=prova' UNION SELECT NULL, </w:t>
      </w:r>
      <w:proofErr w:type="spellStart"/>
      <w:r>
        <w:t>sqlite_version</w:t>
      </w:r>
      <w:proofErr w:type="spellEnd"/>
      <w:r>
        <w:t>(), NULL -- &amp;password=test</w:t>
      </w:r>
    </w:p>
    <w:p w14:paraId="2302DAE1" w14:textId="6E349711" w:rsidR="004D059F" w:rsidRDefault="004D059F" w:rsidP="004D059F">
      <w:r>
        <w:t xml:space="preserve">[RESULT] database </w:t>
      </w:r>
      <w:proofErr w:type="spellStart"/>
      <w:r>
        <w:t>version</w:t>
      </w:r>
      <w:proofErr w:type="spellEnd"/>
      <w:r>
        <w:t xml:space="preserve"> </w:t>
      </w:r>
      <w:proofErr w:type="spellStart"/>
      <w:r>
        <w:t>string</w:t>
      </w:r>
      <w:proofErr w:type="spellEnd"/>
      <w:r>
        <w:t xml:space="preserve"> </w:t>
      </w:r>
      <w:proofErr w:type="spellStart"/>
      <w:r>
        <w:t>detected</w:t>
      </w:r>
      <w:proofErr w:type="spellEnd"/>
      <w:r>
        <w:t xml:space="preserve"> =&gt; </w:t>
      </w:r>
      <w:proofErr w:type="spellStart"/>
      <w:r>
        <w:t>SQLite</w:t>
      </w:r>
      <w:proofErr w:type="spellEnd"/>
      <w:r>
        <w:t xml:space="preserve"> 3.39.4</w:t>
      </w:r>
    </w:p>
    <w:p w14:paraId="16A4B9A3" w14:textId="7736AD59" w:rsidR="004D059F" w:rsidRDefault="004D059F" w:rsidP="004D059F">
      <w:pPr>
        <w:pStyle w:val="Paragrafoelenco"/>
        <w:numPr>
          <w:ilvl w:val="0"/>
          <w:numId w:val="31"/>
        </w:numPr>
      </w:pPr>
      <w:r w:rsidRPr="004D059F">
        <w:t xml:space="preserve">Usa una query UNION per leggere informazioni extra (qui la versione di </w:t>
      </w:r>
      <w:proofErr w:type="spellStart"/>
      <w:r w:rsidRPr="004D059F">
        <w:t>SQLite</w:t>
      </w:r>
      <w:proofErr w:type="spellEnd"/>
      <w:r w:rsidRPr="004D059F">
        <w:t xml:space="preserve">). Questo dimostra la vulnerabilità </w:t>
      </w:r>
      <w:r w:rsidRPr="004D059F">
        <w:rPr>
          <w:b/>
          <w:bCs/>
        </w:rPr>
        <w:t>union-</w:t>
      </w:r>
      <w:proofErr w:type="spellStart"/>
      <w:r w:rsidRPr="004D059F">
        <w:rPr>
          <w:b/>
          <w:bCs/>
        </w:rPr>
        <w:t>based</w:t>
      </w:r>
      <w:proofErr w:type="spellEnd"/>
      <w:r w:rsidRPr="004D059F">
        <w:rPr>
          <w:b/>
          <w:bCs/>
        </w:rPr>
        <w:t xml:space="preserve"> SQL Injection</w:t>
      </w:r>
      <w:r w:rsidRPr="004D059F">
        <w:t xml:space="preserve"> e la capacità di estrarre dati arbitrari.</w:t>
      </w:r>
    </w:p>
    <w:p w14:paraId="3B4CE12B" w14:textId="77777777" w:rsidR="004D059F" w:rsidRDefault="004D059F" w:rsidP="004D059F"/>
    <w:p w14:paraId="0670BA37" w14:textId="77777777" w:rsidR="004D059F" w:rsidRDefault="004D059F" w:rsidP="004D059F">
      <w:r>
        <w:t>[INFO] testing '</w:t>
      </w:r>
      <w:proofErr w:type="spellStart"/>
      <w:r>
        <w:t>Stacked</w:t>
      </w:r>
      <w:proofErr w:type="spellEnd"/>
      <w:r>
        <w:t xml:space="preserve"> queries'</w:t>
      </w:r>
    </w:p>
    <w:p w14:paraId="2DA47FB6" w14:textId="77777777" w:rsidR="004D059F" w:rsidRDefault="004D059F" w:rsidP="004D059F">
      <w:r>
        <w:t>[PAYLOAD] email=prova'; DROP TABLE Utente; -- &amp;password=test</w:t>
      </w:r>
    </w:p>
    <w:p w14:paraId="66BA344E" w14:textId="1AC437A5" w:rsidR="004D059F" w:rsidRDefault="004D059F" w:rsidP="004D059F">
      <w:r>
        <w:t xml:space="preserve">[RESULT] </w:t>
      </w:r>
      <w:proofErr w:type="spellStart"/>
      <w:r>
        <w:t>stacked</w:t>
      </w:r>
      <w:proofErr w:type="spellEnd"/>
      <w:r>
        <w:t xml:space="preserve"> queries </w:t>
      </w:r>
      <w:proofErr w:type="spellStart"/>
      <w:r>
        <w:t>supported</w:t>
      </w:r>
      <w:proofErr w:type="spellEnd"/>
      <w:r>
        <w:t xml:space="preserve"> (</w:t>
      </w:r>
      <w:proofErr w:type="spellStart"/>
      <w:r>
        <w:t>table</w:t>
      </w:r>
      <w:proofErr w:type="spellEnd"/>
      <w:r>
        <w:t xml:space="preserve"> </w:t>
      </w:r>
      <w:proofErr w:type="spellStart"/>
      <w:r>
        <w:t>dropped</w:t>
      </w:r>
      <w:proofErr w:type="spellEnd"/>
      <w:r>
        <w:t>)</w:t>
      </w:r>
    </w:p>
    <w:p w14:paraId="204F5526" w14:textId="5CEABA44" w:rsidR="004D059F" w:rsidRDefault="004D059F" w:rsidP="004D059F">
      <w:pPr>
        <w:pStyle w:val="Paragrafoelenco"/>
        <w:numPr>
          <w:ilvl w:val="0"/>
          <w:numId w:val="31"/>
        </w:numPr>
      </w:pPr>
      <w:r w:rsidRPr="004D059F">
        <w:t xml:space="preserve">Testa se il database accetta </w:t>
      </w:r>
      <w:proofErr w:type="spellStart"/>
      <w:r w:rsidRPr="004D059F">
        <w:rPr>
          <w:b/>
          <w:bCs/>
        </w:rPr>
        <w:t>stacked</w:t>
      </w:r>
      <w:proofErr w:type="spellEnd"/>
      <w:r w:rsidRPr="004D059F">
        <w:rPr>
          <w:b/>
          <w:bCs/>
        </w:rPr>
        <w:t xml:space="preserve"> queries</w:t>
      </w:r>
      <w:r w:rsidRPr="004D059F">
        <w:t xml:space="preserve"> (più query in una richiesta). Qui </w:t>
      </w:r>
      <w:proofErr w:type="spellStart"/>
      <w:r w:rsidRPr="004D059F">
        <w:t>sqlmap</w:t>
      </w:r>
      <w:proofErr w:type="spellEnd"/>
      <w:r w:rsidRPr="004D059F">
        <w:t xml:space="preserve"> elimina la tabella Utente, mostrando l’estrema gravità della vulnerabilità.</w:t>
      </w:r>
    </w:p>
    <w:p w14:paraId="70CC8488" w14:textId="77777777" w:rsidR="004D059F" w:rsidRDefault="004D059F" w:rsidP="004D059F"/>
    <w:p w14:paraId="76D1C984" w14:textId="77777777" w:rsidR="00833A68" w:rsidRDefault="00833A68" w:rsidP="00833A68">
      <w:r>
        <w:t xml:space="preserve">[INFO] </w:t>
      </w:r>
      <w:proofErr w:type="spellStart"/>
      <w:r>
        <w:t>fetching</w:t>
      </w:r>
      <w:proofErr w:type="spellEnd"/>
      <w:r>
        <w:t xml:space="preserve"> database names</w:t>
      </w:r>
    </w:p>
    <w:p w14:paraId="692CCCC5" w14:textId="77777777" w:rsidR="00833A68" w:rsidRDefault="00833A68" w:rsidP="00833A68">
      <w:proofErr w:type="spellStart"/>
      <w:r>
        <w:t>available</w:t>
      </w:r>
      <w:proofErr w:type="spellEnd"/>
      <w:r>
        <w:t xml:space="preserve"> databases [1]:</w:t>
      </w:r>
    </w:p>
    <w:p w14:paraId="31BECA11" w14:textId="4F75994F" w:rsidR="004D059F" w:rsidRDefault="00833A68" w:rsidP="00833A68">
      <w:r>
        <w:t xml:space="preserve">[*] </w:t>
      </w:r>
      <w:r w:rsidR="00AB165E">
        <w:t>‘</w:t>
      </w:r>
      <w:r w:rsidR="00AB165E" w:rsidRPr="00AB165E">
        <w:t>db.sqlite3</w:t>
      </w:r>
      <w:r w:rsidR="00AB165E">
        <w:t>’</w:t>
      </w:r>
    </w:p>
    <w:p w14:paraId="6E7F6A71" w14:textId="6079D1E9" w:rsidR="00833A68" w:rsidRDefault="007D43A2" w:rsidP="00833A68">
      <w:pPr>
        <w:pStyle w:val="Paragrafoelenco"/>
        <w:numPr>
          <w:ilvl w:val="0"/>
          <w:numId w:val="31"/>
        </w:numPr>
      </w:pPr>
      <w:r w:rsidRPr="007D43A2">
        <w:t>Estrae i nomi dei database presenti</w:t>
      </w:r>
    </w:p>
    <w:p w14:paraId="33AE4F40" w14:textId="77777777" w:rsidR="007D43A2" w:rsidRDefault="007D43A2" w:rsidP="007D43A2"/>
    <w:p w14:paraId="5E509513" w14:textId="3FA610FD" w:rsidR="007D43A2" w:rsidRDefault="007D43A2" w:rsidP="007D43A2">
      <w:r>
        <w:t xml:space="preserve">[INFO] </w:t>
      </w:r>
      <w:proofErr w:type="spellStart"/>
      <w:r>
        <w:t>fetching</w:t>
      </w:r>
      <w:proofErr w:type="spellEnd"/>
      <w:r>
        <w:t xml:space="preserve"> </w:t>
      </w:r>
      <w:proofErr w:type="spellStart"/>
      <w:r>
        <w:t>tables</w:t>
      </w:r>
      <w:proofErr w:type="spellEnd"/>
      <w:r>
        <w:t xml:space="preserve"> for database </w:t>
      </w:r>
      <w:r w:rsidR="00401AB8">
        <w:t>‘</w:t>
      </w:r>
      <w:r w:rsidR="00401AB8" w:rsidRPr="00401AB8">
        <w:t>db.sqlite3</w:t>
      </w:r>
      <w:r w:rsidR="00401AB8">
        <w:t>’</w:t>
      </w:r>
    </w:p>
    <w:p w14:paraId="2B591133" w14:textId="77777777" w:rsidR="007D43A2" w:rsidRPr="007D43A2" w:rsidRDefault="007D43A2" w:rsidP="007D43A2">
      <w:pPr>
        <w:pStyle w:val="Paragrafoelenco"/>
        <w:numPr>
          <w:ilvl w:val="0"/>
          <w:numId w:val="31"/>
        </w:numPr>
      </w:pPr>
      <w:r w:rsidRPr="007D43A2">
        <w:t>Elenca le tabelle presenti nel database Utente.</w:t>
      </w:r>
    </w:p>
    <w:p w14:paraId="7E1725FF" w14:textId="77777777" w:rsidR="007D43A2" w:rsidRDefault="007D43A2" w:rsidP="007D43A2"/>
    <w:p w14:paraId="640AC262" w14:textId="4FA077ED" w:rsidR="00417428" w:rsidRDefault="00417428" w:rsidP="00417428">
      <w:r>
        <w:t xml:space="preserve">[INFO] </w:t>
      </w:r>
      <w:proofErr w:type="spellStart"/>
      <w:r>
        <w:t>fetching</w:t>
      </w:r>
      <w:proofErr w:type="spellEnd"/>
      <w:r>
        <w:t xml:space="preserve"> data from </w:t>
      </w:r>
      <w:proofErr w:type="spellStart"/>
      <w:r>
        <w:t>table</w:t>
      </w:r>
      <w:proofErr w:type="spellEnd"/>
      <w:r>
        <w:t xml:space="preserve"> ‘Utente’</w:t>
      </w:r>
    </w:p>
    <w:p w14:paraId="723A8065" w14:textId="34464705" w:rsidR="00417428" w:rsidRDefault="00417428" w:rsidP="00417428">
      <w:pPr>
        <w:pStyle w:val="NormaleWeb"/>
        <w:numPr>
          <w:ilvl w:val="0"/>
          <w:numId w:val="31"/>
        </w:numPr>
        <w:rPr>
          <w:rFonts w:asciiTheme="minorHAnsi" w:hAnsiTheme="minorHAnsi"/>
          <w:sz w:val="22"/>
          <w:szCs w:val="22"/>
        </w:rPr>
      </w:pPr>
      <w:proofErr w:type="spellStart"/>
      <w:r w:rsidRPr="00417428">
        <w:rPr>
          <w:rFonts w:asciiTheme="minorHAnsi" w:hAnsiTheme="minorHAnsi"/>
          <w:sz w:val="22"/>
          <w:szCs w:val="22"/>
        </w:rPr>
        <w:t>Dumpa</w:t>
      </w:r>
      <w:proofErr w:type="spellEnd"/>
      <w:r w:rsidRPr="00417428">
        <w:rPr>
          <w:rFonts w:asciiTheme="minorHAnsi" w:hAnsiTheme="minorHAnsi"/>
          <w:sz w:val="22"/>
          <w:szCs w:val="22"/>
        </w:rPr>
        <w:t xml:space="preserve"> i dati reali contenuti nella tabella </w:t>
      </w:r>
      <w:r>
        <w:rPr>
          <w:rStyle w:val="CodiceHTML"/>
          <w:rFonts w:asciiTheme="minorHAnsi" w:eastAsiaTheme="majorEastAsia" w:hAnsiTheme="minorHAnsi"/>
          <w:sz w:val="22"/>
          <w:szCs w:val="22"/>
        </w:rPr>
        <w:t>Utente</w:t>
      </w:r>
      <w:r w:rsidRPr="00417428">
        <w:rPr>
          <w:rFonts w:asciiTheme="minorHAnsi" w:hAnsiTheme="minorHAnsi"/>
          <w:sz w:val="22"/>
          <w:szCs w:val="22"/>
        </w:rPr>
        <w:t>, esponendo tutte le credenziali.</w:t>
      </w:r>
    </w:p>
    <w:p w14:paraId="11596394" w14:textId="77777777" w:rsidR="00194438" w:rsidRDefault="00194438" w:rsidP="00194438">
      <w:pPr>
        <w:pStyle w:val="NormaleWeb"/>
        <w:rPr>
          <w:rFonts w:asciiTheme="minorHAnsi" w:hAnsiTheme="minorHAnsi"/>
          <w:sz w:val="22"/>
          <w:szCs w:val="22"/>
        </w:rPr>
      </w:pPr>
    </w:p>
    <w:p w14:paraId="00653835" w14:textId="77777777" w:rsidR="00435AD2" w:rsidRPr="00435AD2" w:rsidRDefault="00435AD2" w:rsidP="00435AD2">
      <w:pPr>
        <w:pStyle w:val="NormaleWeb"/>
        <w:rPr>
          <w:rFonts w:asciiTheme="minorHAnsi" w:hAnsiTheme="minorHAnsi"/>
          <w:sz w:val="22"/>
          <w:szCs w:val="22"/>
        </w:rPr>
      </w:pPr>
      <w:r w:rsidRPr="00435AD2">
        <w:rPr>
          <w:rFonts w:asciiTheme="minorHAnsi" w:hAnsiTheme="minorHAnsi"/>
          <w:b/>
          <w:bCs/>
          <w:sz w:val="22"/>
          <w:szCs w:val="22"/>
        </w:rPr>
        <w:t xml:space="preserve">Questa simulazione dimostra come </w:t>
      </w:r>
      <w:proofErr w:type="spellStart"/>
      <w:r w:rsidRPr="00435AD2">
        <w:rPr>
          <w:rFonts w:asciiTheme="minorHAnsi" w:hAnsiTheme="minorHAnsi"/>
          <w:b/>
          <w:bCs/>
          <w:sz w:val="22"/>
          <w:szCs w:val="22"/>
        </w:rPr>
        <w:t>sqlmap</w:t>
      </w:r>
      <w:proofErr w:type="spellEnd"/>
      <w:r w:rsidRPr="00435AD2">
        <w:rPr>
          <w:rFonts w:asciiTheme="minorHAnsi" w:hAnsiTheme="minorHAnsi"/>
          <w:sz w:val="22"/>
          <w:szCs w:val="22"/>
        </w:rPr>
        <w:t>:</w:t>
      </w:r>
    </w:p>
    <w:p w14:paraId="4629FF6D" w14:textId="77777777" w:rsidR="00435AD2" w:rsidRPr="00435AD2" w:rsidRDefault="00435AD2" w:rsidP="00435AD2">
      <w:pPr>
        <w:pStyle w:val="NormaleWeb"/>
        <w:numPr>
          <w:ilvl w:val="0"/>
          <w:numId w:val="32"/>
        </w:numPr>
        <w:rPr>
          <w:rFonts w:asciiTheme="minorHAnsi" w:hAnsiTheme="minorHAnsi"/>
          <w:sz w:val="22"/>
          <w:szCs w:val="22"/>
        </w:rPr>
      </w:pPr>
      <w:r w:rsidRPr="00435AD2">
        <w:rPr>
          <w:rFonts w:asciiTheme="minorHAnsi" w:hAnsiTheme="minorHAnsi"/>
          <w:sz w:val="22"/>
          <w:szCs w:val="22"/>
        </w:rPr>
        <w:t xml:space="preserve">Prova diverse tecniche di SQL Injection: </w:t>
      </w:r>
      <w:proofErr w:type="spellStart"/>
      <w:r w:rsidRPr="00435AD2">
        <w:rPr>
          <w:rFonts w:asciiTheme="minorHAnsi" w:hAnsiTheme="minorHAnsi"/>
          <w:sz w:val="22"/>
          <w:szCs w:val="22"/>
        </w:rPr>
        <w:t>boolean-based</w:t>
      </w:r>
      <w:proofErr w:type="spellEnd"/>
      <w:r w:rsidRPr="00435AD2">
        <w:rPr>
          <w:rFonts w:asciiTheme="minorHAnsi" w:hAnsiTheme="minorHAnsi"/>
          <w:sz w:val="22"/>
          <w:szCs w:val="22"/>
        </w:rPr>
        <w:t>, time-</w:t>
      </w:r>
      <w:proofErr w:type="spellStart"/>
      <w:r w:rsidRPr="00435AD2">
        <w:rPr>
          <w:rFonts w:asciiTheme="minorHAnsi" w:hAnsiTheme="minorHAnsi"/>
          <w:sz w:val="22"/>
          <w:szCs w:val="22"/>
        </w:rPr>
        <w:t>based</w:t>
      </w:r>
      <w:proofErr w:type="spellEnd"/>
      <w:r w:rsidRPr="00435AD2">
        <w:rPr>
          <w:rFonts w:asciiTheme="minorHAnsi" w:hAnsiTheme="minorHAnsi"/>
          <w:sz w:val="22"/>
          <w:szCs w:val="22"/>
        </w:rPr>
        <w:t xml:space="preserve">, </w:t>
      </w:r>
      <w:proofErr w:type="spellStart"/>
      <w:r w:rsidRPr="00435AD2">
        <w:rPr>
          <w:rFonts w:asciiTheme="minorHAnsi" w:hAnsiTheme="minorHAnsi"/>
          <w:sz w:val="22"/>
          <w:szCs w:val="22"/>
        </w:rPr>
        <w:t>error-based</w:t>
      </w:r>
      <w:proofErr w:type="spellEnd"/>
      <w:r w:rsidRPr="00435AD2">
        <w:rPr>
          <w:rFonts w:asciiTheme="minorHAnsi" w:hAnsiTheme="minorHAnsi"/>
          <w:sz w:val="22"/>
          <w:szCs w:val="22"/>
        </w:rPr>
        <w:t>, union-</w:t>
      </w:r>
      <w:proofErr w:type="spellStart"/>
      <w:r w:rsidRPr="00435AD2">
        <w:rPr>
          <w:rFonts w:asciiTheme="minorHAnsi" w:hAnsiTheme="minorHAnsi"/>
          <w:sz w:val="22"/>
          <w:szCs w:val="22"/>
        </w:rPr>
        <w:t>based</w:t>
      </w:r>
      <w:proofErr w:type="spellEnd"/>
      <w:r w:rsidRPr="00435AD2">
        <w:rPr>
          <w:rFonts w:asciiTheme="minorHAnsi" w:hAnsiTheme="minorHAnsi"/>
          <w:sz w:val="22"/>
          <w:szCs w:val="22"/>
        </w:rPr>
        <w:t xml:space="preserve">, </w:t>
      </w:r>
      <w:proofErr w:type="spellStart"/>
      <w:r w:rsidRPr="00435AD2">
        <w:rPr>
          <w:rFonts w:asciiTheme="minorHAnsi" w:hAnsiTheme="minorHAnsi"/>
          <w:sz w:val="22"/>
          <w:szCs w:val="22"/>
        </w:rPr>
        <w:t>stacked</w:t>
      </w:r>
      <w:proofErr w:type="spellEnd"/>
      <w:r w:rsidRPr="00435AD2">
        <w:rPr>
          <w:rFonts w:asciiTheme="minorHAnsi" w:hAnsiTheme="minorHAnsi"/>
          <w:sz w:val="22"/>
          <w:szCs w:val="22"/>
        </w:rPr>
        <w:t xml:space="preserve"> queries, out-of-band.</w:t>
      </w:r>
    </w:p>
    <w:p w14:paraId="5438DEF3" w14:textId="77777777" w:rsidR="00435AD2" w:rsidRPr="00435AD2" w:rsidRDefault="00435AD2" w:rsidP="00435AD2">
      <w:pPr>
        <w:pStyle w:val="NormaleWeb"/>
        <w:numPr>
          <w:ilvl w:val="0"/>
          <w:numId w:val="32"/>
        </w:numPr>
        <w:rPr>
          <w:rFonts w:asciiTheme="minorHAnsi" w:hAnsiTheme="minorHAnsi"/>
          <w:sz w:val="22"/>
          <w:szCs w:val="22"/>
        </w:rPr>
      </w:pPr>
      <w:r w:rsidRPr="00435AD2">
        <w:rPr>
          <w:rFonts w:asciiTheme="minorHAnsi" w:hAnsiTheme="minorHAnsi"/>
          <w:sz w:val="22"/>
          <w:szCs w:val="22"/>
        </w:rPr>
        <w:lastRenderedPageBreak/>
        <w:t xml:space="preserve">Individua rapidamente la vulnerabilità nella funzione </w:t>
      </w:r>
      <w:proofErr w:type="spellStart"/>
      <w:r w:rsidRPr="00435AD2">
        <w:rPr>
          <w:rFonts w:asciiTheme="minorHAnsi" w:hAnsiTheme="minorHAnsi"/>
          <w:sz w:val="22"/>
          <w:szCs w:val="22"/>
        </w:rPr>
        <w:t>authenticated_vulnerabile</w:t>
      </w:r>
      <w:proofErr w:type="spellEnd"/>
      <w:r w:rsidRPr="00435AD2">
        <w:rPr>
          <w:rFonts w:asciiTheme="minorHAnsi" w:hAnsiTheme="minorHAnsi"/>
          <w:sz w:val="22"/>
          <w:szCs w:val="22"/>
        </w:rPr>
        <w:t>.</w:t>
      </w:r>
    </w:p>
    <w:p w14:paraId="24CDFD26" w14:textId="77777777" w:rsidR="00435AD2" w:rsidRPr="00435AD2" w:rsidRDefault="00435AD2" w:rsidP="00435AD2">
      <w:pPr>
        <w:pStyle w:val="NormaleWeb"/>
        <w:numPr>
          <w:ilvl w:val="0"/>
          <w:numId w:val="32"/>
        </w:numPr>
        <w:rPr>
          <w:rFonts w:asciiTheme="minorHAnsi" w:hAnsiTheme="minorHAnsi"/>
          <w:sz w:val="22"/>
          <w:szCs w:val="22"/>
        </w:rPr>
      </w:pPr>
      <w:r w:rsidRPr="00435AD2">
        <w:rPr>
          <w:rFonts w:asciiTheme="minorHAnsi" w:hAnsiTheme="minorHAnsi"/>
          <w:sz w:val="22"/>
          <w:szCs w:val="22"/>
        </w:rPr>
        <w:t xml:space="preserve">Può estrarre </w:t>
      </w:r>
      <w:r w:rsidRPr="00435AD2">
        <w:rPr>
          <w:rFonts w:asciiTheme="minorHAnsi" w:hAnsiTheme="minorHAnsi"/>
          <w:b/>
          <w:bCs/>
          <w:sz w:val="22"/>
          <w:szCs w:val="22"/>
        </w:rPr>
        <w:t>tutti i dati del database</w:t>
      </w:r>
      <w:r w:rsidRPr="00435AD2">
        <w:rPr>
          <w:rFonts w:asciiTheme="minorHAnsi" w:hAnsiTheme="minorHAnsi"/>
          <w:sz w:val="22"/>
          <w:szCs w:val="22"/>
        </w:rPr>
        <w:t xml:space="preserve"> o eseguire comandi dannosi.</w:t>
      </w:r>
    </w:p>
    <w:p w14:paraId="2030DFE5" w14:textId="60A26040" w:rsidR="00194438" w:rsidRDefault="008E2BAF" w:rsidP="00194438">
      <w:pPr>
        <w:pStyle w:val="NormaleWeb"/>
        <w:rPr>
          <w:rFonts w:asciiTheme="minorHAnsi" w:hAnsiTheme="minorHAnsi"/>
          <w:sz w:val="22"/>
          <w:szCs w:val="22"/>
        </w:rPr>
      </w:pPr>
      <w:r w:rsidRPr="008E2BAF">
        <w:rPr>
          <w:rFonts w:asciiTheme="minorHAnsi" w:hAnsiTheme="minorHAnsi"/>
          <w:sz w:val="22"/>
          <w:szCs w:val="22"/>
        </w:rPr>
        <w:t xml:space="preserve">L’uso dell’ORM di Django (o di query parametrizzate) </w:t>
      </w:r>
      <w:r w:rsidRPr="008E2BAF">
        <w:rPr>
          <w:rFonts w:asciiTheme="minorHAnsi" w:hAnsiTheme="minorHAnsi"/>
          <w:b/>
          <w:bCs/>
          <w:sz w:val="22"/>
          <w:szCs w:val="22"/>
        </w:rPr>
        <w:t>protegge completamente</w:t>
      </w:r>
      <w:r w:rsidRPr="008E2BAF">
        <w:rPr>
          <w:rFonts w:asciiTheme="minorHAnsi" w:hAnsiTheme="minorHAnsi"/>
          <w:sz w:val="22"/>
          <w:szCs w:val="22"/>
        </w:rPr>
        <w:t xml:space="preserve"> da questi attacchi, evitando che l’input utente venga interpretato come parte della query SQL.</w:t>
      </w:r>
    </w:p>
    <w:p w14:paraId="7988301B" w14:textId="5BA1755A" w:rsidR="00AB165E" w:rsidRDefault="00AB165E" w:rsidP="00417428"/>
    <w:p w14:paraId="47BD2EFD" w14:textId="330E389D" w:rsidR="00D0337F" w:rsidRDefault="00D0337F" w:rsidP="00417428">
      <w:pPr>
        <w:rPr>
          <w:b/>
          <w:bCs/>
        </w:rPr>
      </w:pPr>
      <w:r>
        <w:rPr>
          <w:b/>
          <w:bCs/>
        </w:rPr>
        <w:t>Difesa agli</w:t>
      </w:r>
      <w:r w:rsidR="00652C9D">
        <w:rPr>
          <w:b/>
          <w:bCs/>
        </w:rPr>
        <w:t xml:space="preserve"> attacchi di forza bruta</w:t>
      </w:r>
    </w:p>
    <w:p w14:paraId="3B9FF59E" w14:textId="59E65381" w:rsidR="00652C9D" w:rsidRDefault="00362063" w:rsidP="00417428">
      <w:r w:rsidRPr="00362063">
        <w:t xml:space="preserve">Gli attacchi brute force sono una delle tecniche più basilari, ma anche più diffuse, per violare la sicurezza informatica di sistemi e account. Il termine </w:t>
      </w:r>
      <w:r w:rsidRPr="00362063">
        <w:rPr>
          <w:i/>
          <w:iCs/>
        </w:rPr>
        <w:t>brute force</w:t>
      </w:r>
      <w:r w:rsidRPr="00362063">
        <w:t xml:space="preserve"> significa “forza bruta” e descrive bene il metodo utilizzato: consiste infatti nel provare sistematicamente </w:t>
      </w:r>
      <w:r w:rsidRPr="00362063">
        <w:rPr>
          <w:b/>
          <w:bCs/>
        </w:rPr>
        <w:t>tutte le combinazioni possibili</w:t>
      </w:r>
      <w:r w:rsidRPr="00362063">
        <w:t xml:space="preserve"> fino a trovare quella corretta.</w:t>
      </w:r>
    </w:p>
    <w:p w14:paraId="24B8C6C1" w14:textId="77777777" w:rsidR="00A857B3" w:rsidRDefault="008B236F" w:rsidP="00A857B3">
      <w:pPr>
        <w:rPr>
          <w:b/>
          <w:bCs/>
        </w:rPr>
      </w:pPr>
      <w:r>
        <w:t xml:space="preserve">Nel sistema gli attacchi brute force vengono prevenuti grazie </w:t>
      </w:r>
      <w:r w:rsidR="009F7866">
        <w:t xml:space="preserve">a varie funzionalità, che introduce Django, </w:t>
      </w:r>
      <w:r w:rsidR="008673F2">
        <w:t xml:space="preserve">usate nel login. Per utilizzare queste funzionalità è necessario importare </w:t>
      </w:r>
      <w:r w:rsidR="006C3664">
        <w:t xml:space="preserve">la libreria </w:t>
      </w:r>
      <w:r w:rsidR="006C3664">
        <w:rPr>
          <w:i/>
          <w:iCs/>
        </w:rPr>
        <w:t xml:space="preserve">cache </w:t>
      </w:r>
      <w:r w:rsidR="006C3664">
        <w:t xml:space="preserve">scrivendo: </w:t>
      </w:r>
      <w:r w:rsidR="00A857B3" w:rsidRPr="00A857B3">
        <w:rPr>
          <w:b/>
          <w:bCs/>
        </w:rPr>
        <w:t xml:space="preserve">from </w:t>
      </w:r>
      <w:proofErr w:type="spellStart"/>
      <w:r w:rsidR="00A857B3" w:rsidRPr="00A857B3">
        <w:rPr>
          <w:b/>
          <w:bCs/>
        </w:rPr>
        <w:t>django.core.cache</w:t>
      </w:r>
      <w:proofErr w:type="spellEnd"/>
      <w:r w:rsidR="00A857B3" w:rsidRPr="00A857B3">
        <w:rPr>
          <w:b/>
          <w:bCs/>
        </w:rPr>
        <w:t xml:space="preserve"> import cache</w:t>
      </w:r>
    </w:p>
    <w:p w14:paraId="2721F064" w14:textId="77777777" w:rsidR="00F144E4" w:rsidRPr="00A857B3" w:rsidRDefault="00F144E4" w:rsidP="00A857B3"/>
    <w:p w14:paraId="4112E8E3" w14:textId="4FD19AF0" w:rsidR="008B236F" w:rsidRDefault="009406BA" w:rsidP="00417428">
      <w:r w:rsidRPr="009406BA">
        <w:rPr>
          <w:noProof/>
        </w:rPr>
        <w:drawing>
          <wp:inline distT="0" distB="0" distL="0" distR="0" wp14:anchorId="3731CE6B" wp14:editId="3E7BC519">
            <wp:extent cx="6120130" cy="5405120"/>
            <wp:effectExtent l="0" t="0" r="0" b="5080"/>
            <wp:docPr id="1847012176" name="Immagine 1" descr="Immagine che contiene testo, schermata, softwa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012176" name="Immagine 1" descr="Immagine che contiene testo, schermata, software&#10;&#10;Il contenuto generato dall'IA potrebbe non essere corretto."/>
                    <pic:cNvPicPr/>
                  </pic:nvPicPr>
                  <pic:blipFill rotWithShape="1">
                    <a:blip r:embed="rId28"/>
                    <a:srcRect/>
                    <a:stretch>
                      <a:fillRect/>
                    </a:stretch>
                  </pic:blipFill>
                  <pic:spPr bwMode="auto">
                    <a:xfrm>
                      <a:off x="0" y="0"/>
                      <a:ext cx="6120130" cy="5405120"/>
                    </a:xfrm>
                    <a:prstGeom prst="rect">
                      <a:avLst/>
                    </a:prstGeom>
                    <a:ln>
                      <a:noFill/>
                    </a:ln>
                    <a:extLst>
                      <a:ext uri="{53640926-AAD7-44D8-BBD7-CCE9431645EC}">
                        <a14:shadowObscured xmlns:a14="http://schemas.microsoft.com/office/drawing/2010/main"/>
                      </a:ext>
                    </a:extLst>
                  </pic:spPr>
                </pic:pic>
              </a:graphicData>
            </a:graphic>
          </wp:inline>
        </w:drawing>
      </w:r>
    </w:p>
    <w:p w14:paraId="4FD3A683" w14:textId="11A87322" w:rsidR="009406BA" w:rsidRDefault="00AA2A9F" w:rsidP="0009510B">
      <w:pPr>
        <w:pStyle w:val="Paragrafoelenco"/>
        <w:numPr>
          <w:ilvl w:val="0"/>
          <w:numId w:val="31"/>
        </w:numPr>
      </w:pPr>
      <w:r>
        <w:lastRenderedPageBreak/>
        <w:t xml:space="preserve">La funzione usa un contatore di tentativi falliti: </w:t>
      </w:r>
      <w:proofErr w:type="spellStart"/>
      <w:r w:rsidRPr="0009510B">
        <w:rPr>
          <w:b/>
          <w:bCs/>
        </w:rPr>
        <w:t>failed_attempts</w:t>
      </w:r>
      <w:proofErr w:type="spellEnd"/>
      <w:r w:rsidRPr="0009510B">
        <w:rPr>
          <w:b/>
          <w:bCs/>
        </w:rPr>
        <w:t xml:space="preserve"> = </w:t>
      </w:r>
      <w:proofErr w:type="spellStart"/>
      <w:r w:rsidRPr="0009510B">
        <w:rPr>
          <w:b/>
          <w:bCs/>
        </w:rPr>
        <w:t>cache.get</w:t>
      </w:r>
      <w:proofErr w:type="spellEnd"/>
      <w:r w:rsidRPr="0009510B">
        <w:rPr>
          <w:b/>
          <w:bCs/>
        </w:rPr>
        <w:t>(</w:t>
      </w:r>
      <w:proofErr w:type="spellStart"/>
      <w:r w:rsidRPr="0009510B">
        <w:rPr>
          <w:b/>
          <w:bCs/>
        </w:rPr>
        <w:t>f'failed</w:t>
      </w:r>
      <w:proofErr w:type="spellEnd"/>
      <w:r w:rsidRPr="0009510B">
        <w:rPr>
          <w:b/>
          <w:bCs/>
        </w:rPr>
        <w:t xml:space="preserve">_{email}', 0) </w:t>
      </w:r>
      <w:r w:rsidR="0009510B">
        <w:t>e ne memorizza il numero, ogni volta che l’utente sbaglia la password il contatore viene incrementato.</w:t>
      </w:r>
    </w:p>
    <w:p w14:paraId="318E7090" w14:textId="77777777" w:rsidR="00C732F4" w:rsidRDefault="0009510B" w:rsidP="00C732F4">
      <w:pPr>
        <w:pStyle w:val="Paragrafoelenco"/>
        <w:numPr>
          <w:ilvl w:val="0"/>
          <w:numId w:val="31"/>
        </w:numPr>
      </w:pPr>
      <w:r>
        <w:t xml:space="preserve">Blocca temporaneamente </w:t>
      </w:r>
      <w:r w:rsidR="0003633E">
        <w:t>l’utente per 2 minuti dopo 3 tentativi falliti</w:t>
      </w:r>
      <w:r w:rsidR="00C732F4">
        <w:t xml:space="preserve"> grazie a questo controllo: </w:t>
      </w:r>
    </w:p>
    <w:p w14:paraId="34ADCCFF" w14:textId="77777777" w:rsidR="00C732F4" w:rsidRDefault="00C732F4" w:rsidP="00C732F4">
      <w:pPr>
        <w:pStyle w:val="Paragrafoelenco"/>
      </w:pPr>
    </w:p>
    <w:p w14:paraId="552C37B5" w14:textId="40811FCD" w:rsidR="00C732F4" w:rsidRDefault="00C732F4" w:rsidP="00C732F4">
      <w:pPr>
        <w:pStyle w:val="Paragrafoelenco"/>
      </w:pPr>
      <w:proofErr w:type="spellStart"/>
      <w:r>
        <w:t>if</w:t>
      </w:r>
      <w:proofErr w:type="spellEnd"/>
      <w:r>
        <w:t xml:space="preserve"> </w:t>
      </w:r>
      <w:proofErr w:type="spellStart"/>
      <w:r>
        <w:t>failed_attempts</w:t>
      </w:r>
      <w:proofErr w:type="spellEnd"/>
      <w:r>
        <w:t xml:space="preserve"> &gt;= 3:</w:t>
      </w:r>
    </w:p>
    <w:p w14:paraId="1C61FB30" w14:textId="671E4D75" w:rsidR="00C732F4" w:rsidRDefault="00C732F4" w:rsidP="00C732F4">
      <w:pPr>
        <w:pStyle w:val="Paragrafoelenco"/>
        <w:ind w:firstLine="696"/>
      </w:pPr>
      <w:proofErr w:type="spellStart"/>
      <w:r>
        <w:t>block_time</w:t>
      </w:r>
      <w:proofErr w:type="spellEnd"/>
      <w:r>
        <w:t xml:space="preserve"> = </w:t>
      </w:r>
      <w:proofErr w:type="spellStart"/>
      <w:r>
        <w:t>now</w:t>
      </w:r>
      <w:proofErr w:type="spellEnd"/>
      <w:r>
        <w:t xml:space="preserve"> + </w:t>
      </w:r>
      <w:proofErr w:type="spellStart"/>
      <w:r>
        <w:t>timezone.timedelta</w:t>
      </w:r>
      <w:proofErr w:type="spellEnd"/>
      <w:r>
        <w:t>(minutes=2)</w:t>
      </w:r>
    </w:p>
    <w:p w14:paraId="75EE3182" w14:textId="319C66CB" w:rsidR="00C732F4" w:rsidRDefault="00C732F4" w:rsidP="00C732F4">
      <w:pPr>
        <w:ind w:left="708" w:firstLine="708"/>
      </w:pPr>
      <w:r>
        <w:t xml:space="preserve"> </w:t>
      </w:r>
      <w:proofErr w:type="spellStart"/>
      <w:r>
        <w:t>cache.set</w:t>
      </w:r>
      <w:proofErr w:type="spellEnd"/>
      <w:r>
        <w:t>(</w:t>
      </w:r>
      <w:proofErr w:type="spellStart"/>
      <w:r>
        <w:t>f'block</w:t>
      </w:r>
      <w:proofErr w:type="spellEnd"/>
      <w:r>
        <w:t xml:space="preserve">_{email}', </w:t>
      </w:r>
      <w:proofErr w:type="spellStart"/>
      <w:r>
        <w:t>block_time</w:t>
      </w:r>
      <w:proofErr w:type="spellEnd"/>
      <w:r>
        <w:t xml:space="preserve">, </w:t>
      </w:r>
      <w:proofErr w:type="spellStart"/>
      <w:r>
        <w:t>timeout</w:t>
      </w:r>
      <w:proofErr w:type="spellEnd"/>
      <w:r>
        <w:t>=120)</w:t>
      </w:r>
    </w:p>
    <w:p w14:paraId="723CF90B" w14:textId="0577ACF1" w:rsidR="0009510B" w:rsidRDefault="00C732F4" w:rsidP="00C732F4">
      <w:pPr>
        <w:pStyle w:val="Paragrafoelenco"/>
      </w:pPr>
      <w:r>
        <w:t xml:space="preserve">   </w:t>
      </w:r>
      <w:r>
        <w:tab/>
        <w:t xml:space="preserve"> </w:t>
      </w:r>
      <w:proofErr w:type="spellStart"/>
      <w:r>
        <w:t>cache.set</w:t>
      </w:r>
      <w:proofErr w:type="spellEnd"/>
      <w:r>
        <w:t>(</w:t>
      </w:r>
      <w:proofErr w:type="spellStart"/>
      <w:r>
        <w:t>f'failed</w:t>
      </w:r>
      <w:proofErr w:type="spellEnd"/>
      <w:r>
        <w:t xml:space="preserve">_{email}', 0, </w:t>
      </w:r>
      <w:proofErr w:type="spellStart"/>
      <w:r>
        <w:t>timeout</w:t>
      </w:r>
      <w:proofErr w:type="spellEnd"/>
      <w:r>
        <w:t>=120)</w:t>
      </w:r>
    </w:p>
    <w:p w14:paraId="65B7CF09" w14:textId="77777777" w:rsidR="00C732F4" w:rsidRDefault="00C732F4" w:rsidP="00BE5EBB">
      <w:pPr>
        <w:pStyle w:val="Paragrafoelenco"/>
      </w:pPr>
    </w:p>
    <w:p w14:paraId="128938F1" w14:textId="195312ED" w:rsidR="00BE5EBB" w:rsidRDefault="00BE5EBB" w:rsidP="00BE5EBB">
      <w:pPr>
        <w:pStyle w:val="Paragrafoelenco"/>
        <w:numPr>
          <w:ilvl w:val="0"/>
          <w:numId w:val="34"/>
        </w:numPr>
      </w:pPr>
      <w:r>
        <w:t xml:space="preserve">Ogni volta che un utente prova ad accedere, viene controllato se esiste un blocco attivo, se </w:t>
      </w:r>
      <w:r w:rsidR="00194670">
        <w:t xml:space="preserve">esiste allora </w:t>
      </w:r>
      <w:r w:rsidR="00194670" w:rsidRPr="00194670">
        <w:t xml:space="preserve">l’utente </w:t>
      </w:r>
      <w:r w:rsidR="00194670" w:rsidRPr="00194670">
        <w:rPr>
          <w:b/>
          <w:bCs/>
        </w:rPr>
        <w:t>non può effettuare altri tentativi</w:t>
      </w:r>
      <w:r w:rsidR="00194670" w:rsidRPr="00194670">
        <w:t xml:space="preserve"> fino alla scadenza del blocco.</w:t>
      </w:r>
    </w:p>
    <w:p w14:paraId="41E64724" w14:textId="27BF2A02" w:rsidR="00E51D70" w:rsidRDefault="00E51D70" w:rsidP="00BE5EBB">
      <w:pPr>
        <w:pStyle w:val="Paragrafoelenco"/>
        <w:numPr>
          <w:ilvl w:val="0"/>
          <w:numId w:val="34"/>
        </w:numPr>
      </w:pPr>
      <w:r>
        <w:t>Se il nuovo login, dopo i 2 minuti, va a buon fine</w:t>
      </w:r>
      <w:r w:rsidR="009D5668">
        <w:t>, il contatore di tentativi falliti e il blocco vengono eliminati:</w:t>
      </w:r>
    </w:p>
    <w:p w14:paraId="480A0E62" w14:textId="77777777" w:rsidR="009D5668" w:rsidRDefault="009D5668" w:rsidP="009D5668">
      <w:pPr>
        <w:pStyle w:val="Paragrafoelenco"/>
      </w:pPr>
      <w:proofErr w:type="spellStart"/>
      <w:r>
        <w:t>cache.delete</w:t>
      </w:r>
      <w:proofErr w:type="spellEnd"/>
      <w:r>
        <w:t>(</w:t>
      </w:r>
      <w:proofErr w:type="spellStart"/>
      <w:r>
        <w:t>f'failed</w:t>
      </w:r>
      <w:proofErr w:type="spellEnd"/>
      <w:r>
        <w:t>_{email}')</w:t>
      </w:r>
    </w:p>
    <w:p w14:paraId="0ED85DAA" w14:textId="44D6B206" w:rsidR="009D5668" w:rsidRDefault="009D5668" w:rsidP="009D5668">
      <w:pPr>
        <w:pStyle w:val="Paragrafoelenco"/>
      </w:pPr>
      <w:proofErr w:type="spellStart"/>
      <w:r>
        <w:t>cache.delete</w:t>
      </w:r>
      <w:proofErr w:type="spellEnd"/>
      <w:r>
        <w:t>(</w:t>
      </w:r>
      <w:proofErr w:type="spellStart"/>
      <w:r>
        <w:t>f'block</w:t>
      </w:r>
      <w:proofErr w:type="spellEnd"/>
      <w:r>
        <w:t>_{email}')</w:t>
      </w:r>
    </w:p>
    <w:p w14:paraId="355A2701" w14:textId="77777777" w:rsidR="00BE5EBB" w:rsidRDefault="00BE5EBB" w:rsidP="00BE5EBB">
      <w:pPr>
        <w:pStyle w:val="Paragrafoelenco"/>
      </w:pPr>
    </w:p>
    <w:p w14:paraId="1F7817F4" w14:textId="5431699C" w:rsidR="0009510B" w:rsidRDefault="0009510B" w:rsidP="00417428"/>
    <w:p w14:paraId="12A54F1D" w14:textId="16C49611" w:rsidR="00483693" w:rsidRDefault="00483693" w:rsidP="00483693">
      <w:pPr>
        <w:pStyle w:val="Paragrafoelenco"/>
        <w:numPr>
          <w:ilvl w:val="0"/>
          <w:numId w:val="6"/>
        </w:numPr>
      </w:pPr>
      <w:r>
        <w:t>Utenti</w:t>
      </w:r>
    </w:p>
    <w:p w14:paraId="4D648932" w14:textId="33E5F98F" w:rsidR="003E113D" w:rsidRDefault="003E113D" w:rsidP="003E113D">
      <w:hyperlink r:id="rId29" w:history="1">
        <w:r w:rsidRPr="002C5B5D">
          <w:rPr>
            <w:rStyle w:val="Collegamentoipertestuale"/>
          </w:rPr>
          <w:t>vincydelucia04@gmail.com</w:t>
        </w:r>
      </w:hyperlink>
      <w:r w:rsidRPr="003E113D">
        <w:t> | Parthenope2025! </w:t>
      </w:r>
    </w:p>
    <w:p w14:paraId="20A2DB86" w14:textId="651CB6A6" w:rsidR="00483693" w:rsidRPr="0009510B" w:rsidRDefault="003E113D" w:rsidP="00483693">
      <w:hyperlink r:id="rId30" w:history="1">
        <w:r w:rsidRPr="002C5B5D">
          <w:rPr>
            <w:rStyle w:val="Collegamentoipertestuale"/>
          </w:rPr>
          <w:t>pierpaolo@pt.com</w:t>
        </w:r>
      </w:hyperlink>
      <w:r w:rsidRPr="003E113D">
        <w:t> | Parthenope2025!</w:t>
      </w:r>
    </w:p>
    <w:sectPr w:rsidR="00483693" w:rsidRPr="0009510B" w:rsidSect="00C767AB">
      <w:headerReference w:type="default" r:id="rId31"/>
      <w:footerReference w:type="default" r:id="rId32"/>
      <w:pgSz w:w="11906" w:h="16838" w:code="9"/>
      <w:pgMar w:top="1417" w:right="1134" w:bottom="1134" w:left="1134"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A304EA" w14:textId="77777777" w:rsidR="00826B0D" w:rsidRDefault="00826B0D" w:rsidP="000D1A2B">
      <w:pPr>
        <w:spacing w:after="0" w:line="240" w:lineRule="auto"/>
      </w:pPr>
      <w:r>
        <w:separator/>
      </w:r>
    </w:p>
  </w:endnote>
  <w:endnote w:type="continuationSeparator" w:id="0">
    <w:p w14:paraId="4D882274" w14:textId="77777777" w:rsidR="00826B0D" w:rsidRDefault="00826B0D" w:rsidP="000D1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1F608" w14:textId="77777777" w:rsidR="00E03069" w:rsidRDefault="00E03069">
    <w:pPr>
      <w:pStyle w:val="Pidipagina"/>
      <w:jc w:val="right"/>
    </w:pPr>
    <w:r>
      <w:rPr>
        <w:color w:val="5B9BD5" w:themeColor="accent1"/>
        <w:sz w:val="20"/>
        <w:szCs w:val="20"/>
      </w:rPr>
      <w:t xml:space="preserve">pag. </w:t>
    </w:r>
    <w:r>
      <w:rPr>
        <w:color w:val="5B9BD5" w:themeColor="accent1"/>
        <w:sz w:val="20"/>
        <w:szCs w:val="20"/>
      </w:rPr>
      <w:fldChar w:fldCharType="begin"/>
    </w:r>
    <w:r>
      <w:rPr>
        <w:color w:val="5B9BD5" w:themeColor="accent1"/>
        <w:sz w:val="20"/>
        <w:szCs w:val="20"/>
      </w:rPr>
      <w:instrText>PAGE  \* Arabic</w:instrText>
    </w:r>
    <w:r>
      <w:rPr>
        <w:color w:val="5B9BD5" w:themeColor="accent1"/>
        <w:sz w:val="20"/>
        <w:szCs w:val="20"/>
      </w:rPr>
      <w:fldChar w:fldCharType="separate"/>
    </w:r>
    <w:r>
      <w:rPr>
        <w:color w:val="5B9BD5" w:themeColor="accent1"/>
        <w:sz w:val="20"/>
        <w:szCs w:val="20"/>
      </w:rPr>
      <w:t>1</w:t>
    </w:r>
    <w:r>
      <w:rPr>
        <w:color w:val="5B9BD5" w:themeColor="accent1"/>
        <w:sz w:val="20"/>
        <w:szCs w:val="20"/>
      </w:rPr>
      <w:fldChar w:fldCharType="end"/>
    </w:r>
  </w:p>
  <w:p w14:paraId="314AA51A" w14:textId="77777777" w:rsidR="00E03069" w:rsidRDefault="00E030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A14966" w14:textId="77777777" w:rsidR="00826B0D" w:rsidRDefault="00826B0D" w:rsidP="000D1A2B">
      <w:pPr>
        <w:spacing w:after="0" w:line="240" w:lineRule="auto"/>
      </w:pPr>
      <w:r>
        <w:separator/>
      </w:r>
    </w:p>
  </w:footnote>
  <w:footnote w:type="continuationSeparator" w:id="0">
    <w:p w14:paraId="59183A9C" w14:textId="77777777" w:rsidR="00826B0D" w:rsidRDefault="00826B0D" w:rsidP="000D1A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FB0FC2" w14:textId="1C196E49" w:rsidR="000D1A2B" w:rsidRDefault="000D1A2B">
    <w:pPr>
      <w:pStyle w:val="Intestazione"/>
    </w:pPr>
    <w:r>
      <w:t>Vincenzo De Lucia</w:t>
    </w:r>
    <w:r>
      <w:tab/>
    </w:r>
    <w:r w:rsidR="00442625">
      <w:tab/>
    </w:r>
    <w:r w:rsidR="00F65FD8" w:rsidRPr="00681939">
      <w:t>0334000092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D14CF"/>
    <w:multiLevelType w:val="multilevel"/>
    <w:tmpl w:val="FB24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12AFF"/>
    <w:multiLevelType w:val="hybridMultilevel"/>
    <w:tmpl w:val="816C7B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5D4DF2"/>
    <w:multiLevelType w:val="hybridMultilevel"/>
    <w:tmpl w:val="12F23C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B0A3A66"/>
    <w:multiLevelType w:val="hybridMultilevel"/>
    <w:tmpl w:val="48FEA3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D371691"/>
    <w:multiLevelType w:val="hybridMultilevel"/>
    <w:tmpl w:val="19C28E2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54321EE"/>
    <w:multiLevelType w:val="multilevel"/>
    <w:tmpl w:val="B2E6B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634D49"/>
    <w:multiLevelType w:val="hybridMultilevel"/>
    <w:tmpl w:val="8EA610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FAE5205"/>
    <w:multiLevelType w:val="multilevel"/>
    <w:tmpl w:val="9946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7D4FF1"/>
    <w:multiLevelType w:val="hybridMultilevel"/>
    <w:tmpl w:val="2EA6F3E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3A1565E6"/>
    <w:multiLevelType w:val="hybridMultilevel"/>
    <w:tmpl w:val="E4B0C5A4"/>
    <w:lvl w:ilvl="0" w:tplc="C0CCD686">
      <w:start w:val="1"/>
      <w:numFmt w:val="decimal"/>
      <w:lvlText w:val="%1."/>
      <w:lvlJc w:val="left"/>
      <w:pPr>
        <w:ind w:left="720" w:hanging="360"/>
      </w:pPr>
      <w:rPr>
        <w:b w:val="0"/>
        <w:bCs w:val="0"/>
        <w:color w:val="5B9BD5" w:themeColor="accent1"/>
        <w:sz w:val="28"/>
        <w:szCs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CA25AB6"/>
    <w:multiLevelType w:val="multilevel"/>
    <w:tmpl w:val="8B62D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DA0AC4"/>
    <w:multiLevelType w:val="multilevel"/>
    <w:tmpl w:val="6DBA0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241B00"/>
    <w:multiLevelType w:val="hybridMultilevel"/>
    <w:tmpl w:val="6828654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F8E77C9"/>
    <w:multiLevelType w:val="multilevel"/>
    <w:tmpl w:val="51A6B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C353B5"/>
    <w:multiLevelType w:val="hybridMultilevel"/>
    <w:tmpl w:val="CD3CFF0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410B795E"/>
    <w:multiLevelType w:val="hybridMultilevel"/>
    <w:tmpl w:val="967243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16219FD"/>
    <w:multiLevelType w:val="hybridMultilevel"/>
    <w:tmpl w:val="4824FB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1B92AC2"/>
    <w:multiLevelType w:val="multilevel"/>
    <w:tmpl w:val="338CD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996973"/>
    <w:multiLevelType w:val="hybridMultilevel"/>
    <w:tmpl w:val="3A369C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55B790B"/>
    <w:multiLevelType w:val="hybridMultilevel"/>
    <w:tmpl w:val="C7024B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8E70E7C"/>
    <w:multiLevelType w:val="hybridMultilevel"/>
    <w:tmpl w:val="C936AE3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15:restartNumberingAfterBreak="0">
    <w:nsid w:val="491D2232"/>
    <w:multiLevelType w:val="multilevel"/>
    <w:tmpl w:val="201C4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2668FA"/>
    <w:multiLevelType w:val="multilevel"/>
    <w:tmpl w:val="2B7A4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347EDF"/>
    <w:multiLevelType w:val="multilevel"/>
    <w:tmpl w:val="1D9E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427F6A"/>
    <w:multiLevelType w:val="multilevel"/>
    <w:tmpl w:val="CA50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0E6D53"/>
    <w:multiLevelType w:val="hybridMultilevel"/>
    <w:tmpl w:val="6AC219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7B12CDC"/>
    <w:multiLevelType w:val="hybridMultilevel"/>
    <w:tmpl w:val="17E299D8"/>
    <w:lvl w:ilvl="0" w:tplc="6D40A18C">
      <w:start w:val="1"/>
      <w:numFmt w:val="bullet"/>
      <w:lvlText w:val=""/>
      <w:lvlJc w:val="left"/>
      <w:pPr>
        <w:ind w:left="720" w:hanging="360"/>
      </w:pPr>
      <w:rPr>
        <w:rFonts w:ascii="Symbol" w:hAnsi="Symbol" w:hint="default"/>
        <w:b w:val="0"/>
        <w:bCs w:val="0"/>
        <w:color w:val="auto"/>
        <w:sz w:val="28"/>
        <w:szCs w:val="28"/>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3234D00"/>
    <w:multiLevelType w:val="hybridMultilevel"/>
    <w:tmpl w:val="D940EC58"/>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8" w15:restartNumberingAfterBreak="0">
    <w:nsid w:val="74F65278"/>
    <w:multiLevelType w:val="hybridMultilevel"/>
    <w:tmpl w:val="3AECC2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6184153"/>
    <w:multiLevelType w:val="hybridMultilevel"/>
    <w:tmpl w:val="45A67026"/>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6FF59BB"/>
    <w:multiLevelType w:val="hybridMultilevel"/>
    <w:tmpl w:val="3B70BF7C"/>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7931B81"/>
    <w:multiLevelType w:val="hybridMultilevel"/>
    <w:tmpl w:val="D750B11C"/>
    <w:lvl w:ilvl="0" w:tplc="6D40A18C">
      <w:start w:val="1"/>
      <w:numFmt w:val="bullet"/>
      <w:lvlText w:val=""/>
      <w:lvlJc w:val="left"/>
      <w:pPr>
        <w:ind w:left="2849" w:hanging="360"/>
      </w:pPr>
      <w:rPr>
        <w:rFonts w:ascii="Symbol" w:hAnsi="Symbol" w:hint="default"/>
        <w:b w:val="0"/>
        <w:bCs w:val="0"/>
        <w:color w:val="auto"/>
        <w:sz w:val="28"/>
        <w:szCs w:val="28"/>
      </w:rPr>
    </w:lvl>
    <w:lvl w:ilvl="1" w:tplc="04100003" w:tentative="1">
      <w:start w:val="1"/>
      <w:numFmt w:val="bullet"/>
      <w:lvlText w:val="o"/>
      <w:lvlJc w:val="left"/>
      <w:pPr>
        <w:ind w:left="3569" w:hanging="360"/>
      </w:pPr>
      <w:rPr>
        <w:rFonts w:ascii="Courier New" w:hAnsi="Courier New" w:cs="Courier New" w:hint="default"/>
      </w:rPr>
    </w:lvl>
    <w:lvl w:ilvl="2" w:tplc="04100005" w:tentative="1">
      <w:start w:val="1"/>
      <w:numFmt w:val="bullet"/>
      <w:lvlText w:val=""/>
      <w:lvlJc w:val="left"/>
      <w:pPr>
        <w:ind w:left="4289" w:hanging="360"/>
      </w:pPr>
      <w:rPr>
        <w:rFonts w:ascii="Wingdings" w:hAnsi="Wingdings" w:hint="default"/>
      </w:rPr>
    </w:lvl>
    <w:lvl w:ilvl="3" w:tplc="04100001" w:tentative="1">
      <w:start w:val="1"/>
      <w:numFmt w:val="bullet"/>
      <w:lvlText w:val=""/>
      <w:lvlJc w:val="left"/>
      <w:pPr>
        <w:ind w:left="5009" w:hanging="360"/>
      </w:pPr>
      <w:rPr>
        <w:rFonts w:ascii="Symbol" w:hAnsi="Symbol" w:hint="default"/>
      </w:rPr>
    </w:lvl>
    <w:lvl w:ilvl="4" w:tplc="04100003" w:tentative="1">
      <w:start w:val="1"/>
      <w:numFmt w:val="bullet"/>
      <w:lvlText w:val="o"/>
      <w:lvlJc w:val="left"/>
      <w:pPr>
        <w:ind w:left="5729" w:hanging="360"/>
      </w:pPr>
      <w:rPr>
        <w:rFonts w:ascii="Courier New" w:hAnsi="Courier New" w:cs="Courier New" w:hint="default"/>
      </w:rPr>
    </w:lvl>
    <w:lvl w:ilvl="5" w:tplc="04100005" w:tentative="1">
      <w:start w:val="1"/>
      <w:numFmt w:val="bullet"/>
      <w:lvlText w:val=""/>
      <w:lvlJc w:val="left"/>
      <w:pPr>
        <w:ind w:left="6449" w:hanging="360"/>
      </w:pPr>
      <w:rPr>
        <w:rFonts w:ascii="Wingdings" w:hAnsi="Wingdings" w:hint="default"/>
      </w:rPr>
    </w:lvl>
    <w:lvl w:ilvl="6" w:tplc="04100001" w:tentative="1">
      <w:start w:val="1"/>
      <w:numFmt w:val="bullet"/>
      <w:lvlText w:val=""/>
      <w:lvlJc w:val="left"/>
      <w:pPr>
        <w:ind w:left="7169" w:hanging="360"/>
      </w:pPr>
      <w:rPr>
        <w:rFonts w:ascii="Symbol" w:hAnsi="Symbol" w:hint="default"/>
      </w:rPr>
    </w:lvl>
    <w:lvl w:ilvl="7" w:tplc="04100003" w:tentative="1">
      <w:start w:val="1"/>
      <w:numFmt w:val="bullet"/>
      <w:lvlText w:val="o"/>
      <w:lvlJc w:val="left"/>
      <w:pPr>
        <w:ind w:left="7889" w:hanging="360"/>
      </w:pPr>
      <w:rPr>
        <w:rFonts w:ascii="Courier New" w:hAnsi="Courier New" w:cs="Courier New" w:hint="default"/>
      </w:rPr>
    </w:lvl>
    <w:lvl w:ilvl="8" w:tplc="04100005" w:tentative="1">
      <w:start w:val="1"/>
      <w:numFmt w:val="bullet"/>
      <w:lvlText w:val=""/>
      <w:lvlJc w:val="left"/>
      <w:pPr>
        <w:ind w:left="8609" w:hanging="360"/>
      </w:pPr>
      <w:rPr>
        <w:rFonts w:ascii="Wingdings" w:hAnsi="Wingdings" w:hint="default"/>
      </w:rPr>
    </w:lvl>
  </w:abstractNum>
  <w:abstractNum w:abstractNumId="32" w15:restartNumberingAfterBreak="0">
    <w:nsid w:val="77C91FFF"/>
    <w:multiLevelType w:val="multilevel"/>
    <w:tmpl w:val="638A3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2515DF"/>
    <w:multiLevelType w:val="hybridMultilevel"/>
    <w:tmpl w:val="4CD01D3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FD31C2A"/>
    <w:multiLevelType w:val="hybridMultilevel"/>
    <w:tmpl w:val="0E5C564E"/>
    <w:lvl w:ilvl="0" w:tplc="6D40A18C">
      <w:start w:val="1"/>
      <w:numFmt w:val="bullet"/>
      <w:lvlText w:val=""/>
      <w:lvlJc w:val="left"/>
      <w:pPr>
        <w:ind w:left="720" w:hanging="360"/>
      </w:pPr>
      <w:rPr>
        <w:rFonts w:ascii="Symbol" w:hAnsi="Symbol" w:hint="default"/>
        <w:b w:val="0"/>
        <w:bCs w:val="0"/>
        <w:color w:val="auto"/>
        <w:sz w:val="28"/>
        <w:szCs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45757385">
    <w:abstractNumId w:val="13"/>
  </w:num>
  <w:num w:numId="2" w16cid:durableId="698622288">
    <w:abstractNumId w:val="24"/>
  </w:num>
  <w:num w:numId="3" w16cid:durableId="1003052117">
    <w:abstractNumId w:val="0"/>
  </w:num>
  <w:num w:numId="4" w16cid:durableId="1185632092">
    <w:abstractNumId w:val="19"/>
  </w:num>
  <w:num w:numId="5" w16cid:durableId="1560097282">
    <w:abstractNumId w:val="15"/>
  </w:num>
  <w:num w:numId="6" w16cid:durableId="2036030501">
    <w:abstractNumId w:val="9"/>
  </w:num>
  <w:num w:numId="7" w16cid:durableId="1537692810">
    <w:abstractNumId w:val="27"/>
  </w:num>
  <w:num w:numId="8" w16cid:durableId="2131196106">
    <w:abstractNumId w:val="30"/>
  </w:num>
  <w:num w:numId="9" w16cid:durableId="77488265">
    <w:abstractNumId w:val="14"/>
  </w:num>
  <w:num w:numId="10" w16cid:durableId="1481388386">
    <w:abstractNumId w:val="8"/>
  </w:num>
  <w:num w:numId="11" w16cid:durableId="2058510578">
    <w:abstractNumId w:val="28"/>
  </w:num>
  <w:num w:numId="12" w16cid:durableId="1692217109">
    <w:abstractNumId w:val="33"/>
  </w:num>
  <w:num w:numId="13" w16cid:durableId="1797068968">
    <w:abstractNumId w:val="4"/>
  </w:num>
  <w:num w:numId="14" w16cid:durableId="170343744">
    <w:abstractNumId w:val="2"/>
  </w:num>
  <w:num w:numId="15" w16cid:durableId="1955673926">
    <w:abstractNumId w:val="12"/>
  </w:num>
  <w:num w:numId="16" w16cid:durableId="714089308">
    <w:abstractNumId w:val="6"/>
  </w:num>
  <w:num w:numId="17" w16cid:durableId="1160383642">
    <w:abstractNumId w:val="11"/>
  </w:num>
  <w:num w:numId="18" w16cid:durableId="2045599406">
    <w:abstractNumId w:val="7"/>
  </w:num>
  <w:num w:numId="19" w16cid:durableId="379551695">
    <w:abstractNumId w:val="32"/>
  </w:num>
  <w:num w:numId="20" w16cid:durableId="309676938">
    <w:abstractNumId w:val="17"/>
  </w:num>
  <w:num w:numId="21" w16cid:durableId="1183586609">
    <w:abstractNumId w:val="10"/>
  </w:num>
  <w:num w:numId="22" w16cid:durableId="571279988">
    <w:abstractNumId w:val="18"/>
  </w:num>
  <w:num w:numId="23" w16cid:durableId="1311863420">
    <w:abstractNumId w:val="16"/>
  </w:num>
  <w:num w:numId="24" w16cid:durableId="1980768694">
    <w:abstractNumId w:val="23"/>
  </w:num>
  <w:num w:numId="25" w16cid:durableId="1551454135">
    <w:abstractNumId w:val="21"/>
  </w:num>
  <w:num w:numId="26" w16cid:durableId="1781103086">
    <w:abstractNumId w:val="34"/>
  </w:num>
  <w:num w:numId="27" w16cid:durableId="1634677692">
    <w:abstractNumId w:val="31"/>
  </w:num>
  <w:num w:numId="28" w16cid:durableId="1763336390">
    <w:abstractNumId w:val="26"/>
  </w:num>
  <w:num w:numId="29" w16cid:durableId="109513964">
    <w:abstractNumId w:val="29"/>
  </w:num>
  <w:num w:numId="30" w16cid:durableId="1048802339">
    <w:abstractNumId w:val="5"/>
  </w:num>
  <w:num w:numId="31" w16cid:durableId="1755517551">
    <w:abstractNumId w:val="25"/>
  </w:num>
  <w:num w:numId="32" w16cid:durableId="299384930">
    <w:abstractNumId w:val="22"/>
  </w:num>
  <w:num w:numId="33" w16cid:durableId="1062675056">
    <w:abstractNumId w:val="20"/>
  </w:num>
  <w:num w:numId="34" w16cid:durableId="882979075">
    <w:abstractNumId w:val="1"/>
  </w:num>
  <w:num w:numId="35" w16cid:durableId="9439997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283"/>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2ED"/>
    <w:rsid w:val="00004BC0"/>
    <w:rsid w:val="0000589D"/>
    <w:rsid w:val="00012F0C"/>
    <w:rsid w:val="00023DA7"/>
    <w:rsid w:val="00027B82"/>
    <w:rsid w:val="0003047C"/>
    <w:rsid w:val="000333B5"/>
    <w:rsid w:val="0003633E"/>
    <w:rsid w:val="000363AB"/>
    <w:rsid w:val="00037E07"/>
    <w:rsid w:val="00043AB5"/>
    <w:rsid w:val="00050B51"/>
    <w:rsid w:val="00051A48"/>
    <w:rsid w:val="00052C2D"/>
    <w:rsid w:val="00053241"/>
    <w:rsid w:val="0005347F"/>
    <w:rsid w:val="00057037"/>
    <w:rsid w:val="00060006"/>
    <w:rsid w:val="00062798"/>
    <w:rsid w:val="00062E33"/>
    <w:rsid w:val="00075C98"/>
    <w:rsid w:val="000836FB"/>
    <w:rsid w:val="00090179"/>
    <w:rsid w:val="0009510B"/>
    <w:rsid w:val="000A18F0"/>
    <w:rsid w:val="000A28E2"/>
    <w:rsid w:val="000A61EB"/>
    <w:rsid w:val="000A6972"/>
    <w:rsid w:val="000B6C2B"/>
    <w:rsid w:val="000B6DCD"/>
    <w:rsid w:val="000B7A2F"/>
    <w:rsid w:val="000C147E"/>
    <w:rsid w:val="000C2383"/>
    <w:rsid w:val="000C3383"/>
    <w:rsid w:val="000C5347"/>
    <w:rsid w:val="000D1A2B"/>
    <w:rsid w:val="000D5E06"/>
    <w:rsid w:val="000F0700"/>
    <w:rsid w:val="000F0C82"/>
    <w:rsid w:val="000F1AAE"/>
    <w:rsid w:val="000F1B81"/>
    <w:rsid w:val="000F4776"/>
    <w:rsid w:val="001036ED"/>
    <w:rsid w:val="00105D2A"/>
    <w:rsid w:val="00114BEB"/>
    <w:rsid w:val="001164C3"/>
    <w:rsid w:val="001179D8"/>
    <w:rsid w:val="001179E8"/>
    <w:rsid w:val="00123FB4"/>
    <w:rsid w:val="001378E3"/>
    <w:rsid w:val="00142FD4"/>
    <w:rsid w:val="00143286"/>
    <w:rsid w:val="0014615A"/>
    <w:rsid w:val="001544D4"/>
    <w:rsid w:val="001555FB"/>
    <w:rsid w:val="00156CCF"/>
    <w:rsid w:val="00164197"/>
    <w:rsid w:val="0016749E"/>
    <w:rsid w:val="00167D8F"/>
    <w:rsid w:val="0017441B"/>
    <w:rsid w:val="00187D18"/>
    <w:rsid w:val="00194438"/>
    <w:rsid w:val="00194670"/>
    <w:rsid w:val="001969BF"/>
    <w:rsid w:val="001A047B"/>
    <w:rsid w:val="001A474D"/>
    <w:rsid w:val="001A5059"/>
    <w:rsid w:val="001B289D"/>
    <w:rsid w:val="001C22D8"/>
    <w:rsid w:val="001C24C1"/>
    <w:rsid w:val="001D1EF6"/>
    <w:rsid w:val="001D2D3E"/>
    <w:rsid w:val="001D4BC4"/>
    <w:rsid w:val="001D5C4C"/>
    <w:rsid w:val="001E16F0"/>
    <w:rsid w:val="001E2952"/>
    <w:rsid w:val="001E2FF1"/>
    <w:rsid w:val="001E6E2C"/>
    <w:rsid w:val="00200361"/>
    <w:rsid w:val="00200F07"/>
    <w:rsid w:val="00204327"/>
    <w:rsid w:val="002060AC"/>
    <w:rsid w:val="0021235F"/>
    <w:rsid w:val="00214983"/>
    <w:rsid w:val="00214DCD"/>
    <w:rsid w:val="002150EB"/>
    <w:rsid w:val="002203DF"/>
    <w:rsid w:val="0022206C"/>
    <w:rsid w:val="00233315"/>
    <w:rsid w:val="00234BEB"/>
    <w:rsid w:val="00234E4D"/>
    <w:rsid w:val="002360E3"/>
    <w:rsid w:val="002438F3"/>
    <w:rsid w:val="0024778E"/>
    <w:rsid w:val="00251CC1"/>
    <w:rsid w:val="00251D27"/>
    <w:rsid w:val="002521AC"/>
    <w:rsid w:val="00253CC7"/>
    <w:rsid w:val="00264471"/>
    <w:rsid w:val="0026561C"/>
    <w:rsid w:val="00271FD1"/>
    <w:rsid w:val="00274B77"/>
    <w:rsid w:val="00290977"/>
    <w:rsid w:val="00295F78"/>
    <w:rsid w:val="002A1886"/>
    <w:rsid w:val="002A4226"/>
    <w:rsid w:val="002A45AD"/>
    <w:rsid w:val="002A73F7"/>
    <w:rsid w:val="002A7D79"/>
    <w:rsid w:val="002B2AC6"/>
    <w:rsid w:val="002B6A67"/>
    <w:rsid w:val="002C21BF"/>
    <w:rsid w:val="002C343A"/>
    <w:rsid w:val="002C3D72"/>
    <w:rsid w:val="002C52CA"/>
    <w:rsid w:val="002C7028"/>
    <w:rsid w:val="002D6839"/>
    <w:rsid w:val="002E46F8"/>
    <w:rsid w:val="002E79F8"/>
    <w:rsid w:val="002F5F53"/>
    <w:rsid w:val="002F77EF"/>
    <w:rsid w:val="0030106F"/>
    <w:rsid w:val="0030136C"/>
    <w:rsid w:val="00303480"/>
    <w:rsid w:val="00315092"/>
    <w:rsid w:val="003175A1"/>
    <w:rsid w:val="00317A7E"/>
    <w:rsid w:val="00320568"/>
    <w:rsid w:val="003220CB"/>
    <w:rsid w:val="00325427"/>
    <w:rsid w:val="003308E8"/>
    <w:rsid w:val="00330D10"/>
    <w:rsid w:val="00335E5C"/>
    <w:rsid w:val="00337BA6"/>
    <w:rsid w:val="00344B75"/>
    <w:rsid w:val="00347F05"/>
    <w:rsid w:val="00356CF7"/>
    <w:rsid w:val="003577C2"/>
    <w:rsid w:val="00357D55"/>
    <w:rsid w:val="00357F3C"/>
    <w:rsid w:val="00362063"/>
    <w:rsid w:val="00364EF4"/>
    <w:rsid w:val="00373D5F"/>
    <w:rsid w:val="00375183"/>
    <w:rsid w:val="00376499"/>
    <w:rsid w:val="00381F8B"/>
    <w:rsid w:val="003825B0"/>
    <w:rsid w:val="003857EB"/>
    <w:rsid w:val="00393A4E"/>
    <w:rsid w:val="003A1193"/>
    <w:rsid w:val="003A1C33"/>
    <w:rsid w:val="003B7974"/>
    <w:rsid w:val="003C09D8"/>
    <w:rsid w:val="003C6C5C"/>
    <w:rsid w:val="003C7BC5"/>
    <w:rsid w:val="003D1B02"/>
    <w:rsid w:val="003D344E"/>
    <w:rsid w:val="003D6AC1"/>
    <w:rsid w:val="003E113D"/>
    <w:rsid w:val="003E141B"/>
    <w:rsid w:val="003F4576"/>
    <w:rsid w:val="003F5BA7"/>
    <w:rsid w:val="004002B6"/>
    <w:rsid w:val="0040195A"/>
    <w:rsid w:val="00401AB8"/>
    <w:rsid w:val="00407E2C"/>
    <w:rsid w:val="00412421"/>
    <w:rsid w:val="00413C43"/>
    <w:rsid w:val="00417428"/>
    <w:rsid w:val="00425DFF"/>
    <w:rsid w:val="00435AD2"/>
    <w:rsid w:val="00435FA0"/>
    <w:rsid w:val="00442625"/>
    <w:rsid w:val="00443A80"/>
    <w:rsid w:val="00447C5E"/>
    <w:rsid w:val="004550D1"/>
    <w:rsid w:val="00462A83"/>
    <w:rsid w:val="00462B44"/>
    <w:rsid w:val="00464824"/>
    <w:rsid w:val="00466175"/>
    <w:rsid w:val="00471B1A"/>
    <w:rsid w:val="00473CFC"/>
    <w:rsid w:val="004803AB"/>
    <w:rsid w:val="00483693"/>
    <w:rsid w:val="00483DFC"/>
    <w:rsid w:val="0048666F"/>
    <w:rsid w:val="00490F96"/>
    <w:rsid w:val="004A0577"/>
    <w:rsid w:val="004A1591"/>
    <w:rsid w:val="004A1FCA"/>
    <w:rsid w:val="004A4F77"/>
    <w:rsid w:val="004B2557"/>
    <w:rsid w:val="004B295E"/>
    <w:rsid w:val="004C0999"/>
    <w:rsid w:val="004C1A8E"/>
    <w:rsid w:val="004C560C"/>
    <w:rsid w:val="004C77C2"/>
    <w:rsid w:val="004D059F"/>
    <w:rsid w:val="004D447C"/>
    <w:rsid w:val="004D542C"/>
    <w:rsid w:val="004E0549"/>
    <w:rsid w:val="004F17F2"/>
    <w:rsid w:val="004F2CE6"/>
    <w:rsid w:val="004F6C8C"/>
    <w:rsid w:val="00500865"/>
    <w:rsid w:val="0050098E"/>
    <w:rsid w:val="00507FE8"/>
    <w:rsid w:val="00513881"/>
    <w:rsid w:val="0051389A"/>
    <w:rsid w:val="00513E0D"/>
    <w:rsid w:val="00527E77"/>
    <w:rsid w:val="005400C4"/>
    <w:rsid w:val="00540A09"/>
    <w:rsid w:val="00540EB7"/>
    <w:rsid w:val="005419A6"/>
    <w:rsid w:val="0055039E"/>
    <w:rsid w:val="00550EA4"/>
    <w:rsid w:val="00556D72"/>
    <w:rsid w:val="005615EC"/>
    <w:rsid w:val="0057281B"/>
    <w:rsid w:val="00577216"/>
    <w:rsid w:val="00583360"/>
    <w:rsid w:val="005838FA"/>
    <w:rsid w:val="00584846"/>
    <w:rsid w:val="005903D4"/>
    <w:rsid w:val="00592B98"/>
    <w:rsid w:val="00593836"/>
    <w:rsid w:val="00594E77"/>
    <w:rsid w:val="00595FFC"/>
    <w:rsid w:val="005B2B34"/>
    <w:rsid w:val="005B4D16"/>
    <w:rsid w:val="005C0894"/>
    <w:rsid w:val="005C30B1"/>
    <w:rsid w:val="005D01FA"/>
    <w:rsid w:val="005D1D03"/>
    <w:rsid w:val="005D40C7"/>
    <w:rsid w:val="005E456B"/>
    <w:rsid w:val="005E6A0E"/>
    <w:rsid w:val="005E6DDE"/>
    <w:rsid w:val="005E786E"/>
    <w:rsid w:val="005F1C82"/>
    <w:rsid w:val="00613123"/>
    <w:rsid w:val="00624071"/>
    <w:rsid w:val="00635ED6"/>
    <w:rsid w:val="00646257"/>
    <w:rsid w:val="00652C9D"/>
    <w:rsid w:val="0066254B"/>
    <w:rsid w:val="00662C63"/>
    <w:rsid w:val="00665E83"/>
    <w:rsid w:val="00667871"/>
    <w:rsid w:val="0067188F"/>
    <w:rsid w:val="006719B0"/>
    <w:rsid w:val="00671A13"/>
    <w:rsid w:val="00673735"/>
    <w:rsid w:val="006739BE"/>
    <w:rsid w:val="006741ED"/>
    <w:rsid w:val="00677B12"/>
    <w:rsid w:val="00680051"/>
    <w:rsid w:val="00680D9E"/>
    <w:rsid w:val="0068389C"/>
    <w:rsid w:val="006860C7"/>
    <w:rsid w:val="006A765D"/>
    <w:rsid w:val="006B655B"/>
    <w:rsid w:val="006C3664"/>
    <w:rsid w:val="006C531B"/>
    <w:rsid w:val="006D30BA"/>
    <w:rsid w:val="006E4B00"/>
    <w:rsid w:val="006E5AB6"/>
    <w:rsid w:val="00714A1B"/>
    <w:rsid w:val="0072249B"/>
    <w:rsid w:val="00723F50"/>
    <w:rsid w:val="00725819"/>
    <w:rsid w:val="007365CB"/>
    <w:rsid w:val="00741B25"/>
    <w:rsid w:val="00745D68"/>
    <w:rsid w:val="00746238"/>
    <w:rsid w:val="00750178"/>
    <w:rsid w:val="0075067C"/>
    <w:rsid w:val="00757640"/>
    <w:rsid w:val="00763008"/>
    <w:rsid w:val="00773E31"/>
    <w:rsid w:val="00773E41"/>
    <w:rsid w:val="00776ED9"/>
    <w:rsid w:val="007832D4"/>
    <w:rsid w:val="00784679"/>
    <w:rsid w:val="00787524"/>
    <w:rsid w:val="00787C74"/>
    <w:rsid w:val="00791C20"/>
    <w:rsid w:val="007956F8"/>
    <w:rsid w:val="007A0EE0"/>
    <w:rsid w:val="007A264F"/>
    <w:rsid w:val="007B2CD8"/>
    <w:rsid w:val="007B448E"/>
    <w:rsid w:val="007B6E63"/>
    <w:rsid w:val="007C6F26"/>
    <w:rsid w:val="007D43A2"/>
    <w:rsid w:val="007E27EB"/>
    <w:rsid w:val="0080211E"/>
    <w:rsid w:val="00816BBF"/>
    <w:rsid w:val="0082371D"/>
    <w:rsid w:val="00823B17"/>
    <w:rsid w:val="00826B0D"/>
    <w:rsid w:val="008316BD"/>
    <w:rsid w:val="008335D0"/>
    <w:rsid w:val="00833A68"/>
    <w:rsid w:val="00836EF8"/>
    <w:rsid w:val="00840420"/>
    <w:rsid w:val="00841129"/>
    <w:rsid w:val="00842D36"/>
    <w:rsid w:val="00846440"/>
    <w:rsid w:val="00853F3E"/>
    <w:rsid w:val="008543C3"/>
    <w:rsid w:val="008566C7"/>
    <w:rsid w:val="00856FDA"/>
    <w:rsid w:val="00857C83"/>
    <w:rsid w:val="0086301C"/>
    <w:rsid w:val="008673F2"/>
    <w:rsid w:val="0087015A"/>
    <w:rsid w:val="00874876"/>
    <w:rsid w:val="00882025"/>
    <w:rsid w:val="0088234F"/>
    <w:rsid w:val="00883ABD"/>
    <w:rsid w:val="00887631"/>
    <w:rsid w:val="00890625"/>
    <w:rsid w:val="0089137A"/>
    <w:rsid w:val="008A14F3"/>
    <w:rsid w:val="008A5B75"/>
    <w:rsid w:val="008B2056"/>
    <w:rsid w:val="008B236F"/>
    <w:rsid w:val="008B7BB3"/>
    <w:rsid w:val="008C61FF"/>
    <w:rsid w:val="008D32E0"/>
    <w:rsid w:val="008E2BAF"/>
    <w:rsid w:val="008E7CE4"/>
    <w:rsid w:val="008F0AEB"/>
    <w:rsid w:val="008F3764"/>
    <w:rsid w:val="008F56AC"/>
    <w:rsid w:val="008F7AEA"/>
    <w:rsid w:val="00901D5E"/>
    <w:rsid w:val="00903591"/>
    <w:rsid w:val="00907097"/>
    <w:rsid w:val="00914B95"/>
    <w:rsid w:val="00916959"/>
    <w:rsid w:val="009322A7"/>
    <w:rsid w:val="009405C1"/>
    <w:rsid w:val="009406BA"/>
    <w:rsid w:val="0094346A"/>
    <w:rsid w:val="00943A0F"/>
    <w:rsid w:val="009526D3"/>
    <w:rsid w:val="009673C3"/>
    <w:rsid w:val="00972505"/>
    <w:rsid w:val="00986C32"/>
    <w:rsid w:val="009913D7"/>
    <w:rsid w:val="009A2C63"/>
    <w:rsid w:val="009A77FD"/>
    <w:rsid w:val="009C6A3E"/>
    <w:rsid w:val="009D35C9"/>
    <w:rsid w:val="009D5668"/>
    <w:rsid w:val="009F072E"/>
    <w:rsid w:val="009F1FE8"/>
    <w:rsid w:val="009F602A"/>
    <w:rsid w:val="009F7866"/>
    <w:rsid w:val="00A00FBC"/>
    <w:rsid w:val="00A066FD"/>
    <w:rsid w:val="00A10366"/>
    <w:rsid w:val="00A106CD"/>
    <w:rsid w:val="00A152C6"/>
    <w:rsid w:val="00A220E6"/>
    <w:rsid w:val="00A222BA"/>
    <w:rsid w:val="00A233FE"/>
    <w:rsid w:val="00A23558"/>
    <w:rsid w:val="00A2369C"/>
    <w:rsid w:val="00A3040F"/>
    <w:rsid w:val="00A33813"/>
    <w:rsid w:val="00A345EF"/>
    <w:rsid w:val="00A51789"/>
    <w:rsid w:val="00A52823"/>
    <w:rsid w:val="00A61CDD"/>
    <w:rsid w:val="00A71ED7"/>
    <w:rsid w:val="00A75B9D"/>
    <w:rsid w:val="00A84705"/>
    <w:rsid w:val="00A857B3"/>
    <w:rsid w:val="00A907D7"/>
    <w:rsid w:val="00A92149"/>
    <w:rsid w:val="00A93D2D"/>
    <w:rsid w:val="00A972F9"/>
    <w:rsid w:val="00AA2A9F"/>
    <w:rsid w:val="00AB165E"/>
    <w:rsid w:val="00AB5D74"/>
    <w:rsid w:val="00AC0E7C"/>
    <w:rsid w:val="00AC2C56"/>
    <w:rsid w:val="00AC4BEC"/>
    <w:rsid w:val="00AD4F3B"/>
    <w:rsid w:val="00AE3208"/>
    <w:rsid w:val="00AE71B7"/>
    <w:rsid w:val="00AF169C"/>
    <w:rsid w:val="00B034E4"/>
    <w:rsid w:val="00B101D1"/>
    <w:rsid w:val="00B13893"/>
    <w:rsid w:val="00B138AC"/>
    <w:rsid w:val="00B1549F"/>
    <w:rsid w:val="00B17396"/>
    <w:rsid w:val="00B23A41"/>
    <w:rsid w:val="00B24989"/>
    <w:rsid w:val="00B26F56"/>
    <w:rsid w:val="00B31F80"/>
    <w:rsid w:val="00B31FB8"/>
    <w:rsid w:val="00B450BB"/>
    <w:rsid w:val="00B5088F"/>
    <w:rsid w:val="00B536B7"/>
    <w:rsid w:val="00B62E2F"/>
    <w:rsid w:val="00B635CE"/>
    <w:rsid w:val="00B63B9C"/>
    <w:rsid w:val="00B653D9"/>
    <w:rsid w:val="00B713A6"/>
    <w:rsid w:val="00B75C2A"/>
    <w:rsid w:val="00B75D40"/>
    <w:rsid w:val="00B8098A"/>
    <w:rsid w:val="00B81106"/>
    <w:rsid w:val="00B81FE3"/>
    <w:rsid w:val="00B835D8"/>
    <w:rsid w:val="00B91EEC"/>
    <w:rsid w:val="00B9276B"/>
    <w:rsid w:val="00B9568A"/>
    <w:rsid w:val="00BA5915"/>
    <w:rsid w:val="00BA6CF7"/>
    <w:rsid w:val="00BB2A5C"/>
    <w:rsid w:val="00BB3D2E"/>
    <w:rsid w:val="00BB40D2"/>
    <w:rsid w:val="00BB657E"/>
    <w:rsid w:val="00BC400C"/>
    <w:rsid w:val="00BC503F"/>
    <w:rsid w:val="00BC571F"/>
    <w:rsid w:val="00BC660F"/>
    <w:rsid w:val="00BD000A"/>
    <w:rsid w:val="00BD472D"/>
    <w:rsid w:val="00BD7CAA"/>
    <w:rsid w:val="00BE267C"/>
    <w:rsid w:val="00BE279F"/>
    <w:rsid w:val="00BE2B04"/>
    <w:rsid w:val="00BE3E8D"/>
    <w:rsid w:val="00BE4EF9"/>
    <w:rsid w:val="00BE5EBB"/>
    <w:rsid w:val="00BE69D0"/>
    <w:rsid w:val="00C0330D"/>
    <w:rsid w:val="00C033FA"/>
    <w:rsid w:val="00C065D9"/>
    <w:rsid w:val="00C13028"/>
    <w:rsid w:val="00C15CA3"/>
    <w:rsid w:val="00C16DF5"/>
    <w:rsid w:val="00C201E4"/>
    <w:rsid w:val="00C2327F"/>
    <w:rsid w:val="00C31881"/>
    <w:rsid w:val="00C37495"/>
    <w:rsid w:val="00C4207E"/>
    <w:rsid w:val="00C43BEA"/>
    <w:rsid w:val="00C50AA7"/>
    <w:rsid w:val="00C5124F"/>
    <w:rsid w:val="00C5211E"/>
    <w:rsid w:val="00C53414"/>
    <w:rsid w:val="00C65311"/>
    <w:rsid w:val="00C660BC"/>
    <w:rsid w:val="00C66987"/>
    <w:rsid w:val="00C70E7F"/>
    <w:rsid w:val="00C71165"/>
    <w:rsid w:val="00C71F69"/>
    <w:rsid w:val="00C722B6"/>
    <w:rsid w:val="00C732F4"/>
    <w:rsid w:val="00C74958"/>
    <w:rsid w:val="00C766E1"/>
    <w:rsid w:val="00C767AB"/>
    <w:rsid w:val="00C841F3"/>
    <w:rsid w:val="00CA0010"/>
    <w:rsid w:val="00CA5E57"/>
    <w:rsid w:val="00CA5F82"/>
    <w:rsid w:val="00CA6578"/>
    <w:rsid w:val="00CA6E6C"/>
    <w:rsid w:val="00CA6EB8"/>
    <w:rsid w:val="00CA7C37"/>
    <w:rsid w:val="00CB3197"/>
    <w:rsid w:val="00CB3FD3"/>
    <w:rsid w:val="00CC17A2"/>
    <w:rsid w:val="00CC665C"/>
    <w:rsid w:val="00CD2E85"/>
    <w:rsid w:val="00CD36B1"/>
    <w:rsid w:val="00CD6179"/>
    <w:rsid w:val="00CD7BAE"/>
    <w:rsid w:val="00CF42ED"/>
    <w:rsid w:val="00CF4DF7"/>
    <w:rsid w:val="00D0337F"/>
    <w:rsid w:val="00D07F9F"/>
    <w:rsid w:val="00D11AAA"/>
    <w:rsid w:val="00D11FAE"/>
    <w:rsid w:val="00D15549"/>
    <w:rsid w:val="00D17C45"/>
    <w:rsid w:val="00D21072"/>
    <w:rsid w:val="00D23564"/>
    <w:rsid w:val="00D23588"/>
    <w:rsid w:val="00D277B9"/>
    <w:rsid w:val="00D32B5A"/>
    <w:rsid w:val="00D33EBB"/>
    <w:rsid w:val="00D34281"/>
    <w:rsid w:val="00D36027"/>
    <w:rsid w:val="00D36CB7"/>
    <w:rsid w:val="00D553B0"/>
    <w:rsid w:val="00D57432"/>
    <w:rsid w:val="00D61F0E"/>
    <w:rsid w:val="00D64FB7"/>
    <w:rsid w:val="00D70C79"/>
    <w:rsid w:val="00D70F7E"/>
    <w:rsid w:val="00D72CFD"/>
    <w:rsid w:val="00D82D32"/>
    <w:rsid w:val="00D860FA"/>
    <w:rsid w:val="00D87F28"/>
    <w:rsid w:val="00D91F64"/>
    <w:rsid w:val="00D9210D"/>
    <w:rsid w:val="00D93894"/>
    <w:rsid w:val="00DA1770"/>
    <w:rsid w:val="00DA24B6"/>
    <w:rsid w:val="00DA4713"/>
    <w:rsid w:val="00DB1D1C"/>
    <w:rsid w:val="00DB5E0D"/>
    <w:rsid w:val="00DB652E"/>
    <w:rsid w:val="00DB7291"/>
    <w:rsid w:val="00DD4804"/>
    <w:rsid w:val="00DD56C3"/>
    <w:rsid w:val="00E03069"/>
    <w:rsid w:val="00E0783A"/>
    <w:rsid w:val="00E078C7"/>
    <w:rsid w:val="00E109D8"/>
    <w:rsid w:val="00E14051"/>
    <w:rsid w:val="00E15916"/>
    <w:rsid w:val="00E26B46"/>
    <w:rsid w:val="00E30F9A"/>
    <w:rsid w:val="00E3589F"/>
    <w:rsid w:val="00E4377B"/>
    <w:rsid w:val="00E47BD9"/>
    <w:rsid w:val="00E51D70"/>
    <w:rsid w:val="00E527E2"/>
    <w:rsid w:val="00E56B2F"/>
    <w:rsid w:val="00E614F9"/>
    <w:rsid w:val="00E64018"/>
    <w:rsid w:val="00E72FD4"/>
    <w:rsid w:val="00E75ACA"/>
    <w:rsid w:val="00E75E9E"/>
    <w:rsid w:val="00E82F51"/>
    <w:rsid w:val="00EA2E89"/>
    <w:rsid w:val="00EA67DE"/>
    <w:rsid w:val="00EA68E8"/>
    <w:rsid w:val="00EA7A5F"/>
    <w:rsid w:val="00EB2E42"/>
    <w:rsid w:val="00EB54A4"/>
    <w:rsid w:val="00EB6643"/>
    <w:rsid w:val="00EC72D7"/>
    <w:rsid w:val="00EE7524"/>
    <w:rsid w:val="00EF21B6"/>
    <w:rsid w:val="00EF2219"/>
    <w:rsid w:val="00EF7B1D"/>
    <w:rsid w:val="00F01996"/>
    <w:rsid w:val="00F03AD0"/>
    <w:rsid w:val="00F03C0B"/>
    <w:rsid w:val="00F128EF"/>
    <w:rsid w:val="00F144E4"/>
    <w:rsid w:val="00F16300"/>
    <w:rsid w:val="00F326AF"/>
    <w:rsid w:val="00F42FE2"/>
    <w:rsid w:val="00F51E55"/>
    <w:rsid w:val="00F60BB8"/>
    <w:rsid w:val="00F620D7"/>
    <w:rsid w:val="00F63E27"/>
    <w:rsid w:val="00F644F1"/>
    <w:rsid w:val="00F65FD8"/>
    <w:rsid w:val="00F70967"/>
    <w:rsid w:val="00F71183"/>
    <w:rsid w:val="00F81B15"/>
    <w:rsid w:val="00F913CC"/>
    <w:rsid w:val="00F96F89"/>
    <w:rsid w:val="00FA032F"/>
    <w:rsid w:val="00FA608B"/>
    <w:rsid w:val="00FA659E"/>
    <w:rsid w:val="00FB099D"/>
    <w:rsid w:val="00FB32F4"/>
    <w:rsid w:val="00FB358B"/>
    <w:rsid w:val="00FB631D"/>
    <w:rsid w:val="00FC1B2A"/>
    <w:rsid w:val="00FC7B05"/>
    <w:rsid w:val="00FD16A1"/>
    <w:rsid w:val="00FD1D5A"/>
    <w:rsid w:val="00FD2C2E"/>
    <w:rsid w:val="00FD6575"/>
    <w:rsid w:val="00FD7BE3"/>
    <w:rsid w:val="00FE22F3"/>
    <w:rsid w:val="00FF504D"/>
    <w:rsid w:val="00FF596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1A979"/>
  <w15:chartTrackingRefBased/>
  <w15:docId w15:val="{5E04F17F-3754-4002-B04A-ED0E04677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17C45"/>
  </w:style>
  <w:style w:type="paragraph" w:styleId="Titolo1">
    <w:name w:val="heading 1"/>
    <w:basedOn w:val="Normale"/>
    <w:next w:val="Normale"/>
    <w:link w:val="Titolo1Carattere"/>
    <w:uiPriority w:val="9"/>
    <w:qFormat/>
    <w:rsid w:val="00CF42ED"/>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itolo2">
    <w:name w:val="heading 2"/>
    <w:basedOn w:val="Normale"/>
    <w:next w:val="Normale"/>
    <w:link w:val="Titolo2Carattere"/>
    <w:uiPriority w:val="9"/>
    <w:semiHidden/>
    <w:unhideWhenUsed/>
    <w:qFormat/>
    <w:rsid w:val="00CF42ED"/>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itolo3">
    <w:name w:val="heading 3"/>
    <w:basedOn w:val="Normale"/>
    <w:next w:val="Normale"/>
    <w:link w:val="Titolo3Carattere"/>
    <w:uiPriority w:val="9"/>
    <w:unhideWhenUsed/>
    <w:qFormat/>
    <w:rsid w:val="00CF42ED"/>
    <w:pPr>
      <w:keepNext/>
      <w:keepLines/>
      <w:spacing w:before="160" w:after="80"/>
      <w:outlineLvl w:val="2"/>
    </w:pPr>
    <w:rPr>
      <w:rFonts w:eastAsiaTheme="majorEastAsia" w:cstheme="majorBidi"/>
      <w:color w:val="2E74B5" w:themeColor="accent1" w:themeShade="BF"/>
      <w:sz w:val="28"/>
      <w:szCs w:val="28"/>
    </w:rPr>
  </w:style>
  <w:style w:type="paragraph" w:styleId="Titolo4">
    <w:name w:val="heading 4"/>
    <w:basedOn w:val="Normale"/>
    <w:next w:val="Normale"/>
    <w:link w:val="Titolo4Carattere"/>
    <w:uiPriority w:val="9"/>
    <w:semiHidden/>
    <w:unhideWhenUsed/>
    <w:qFormat/>
    <w:rsid w:val="00CF42ED"/>
    <w:pPr>
      <w:keepNext/>
      <w:keepLines/>
      <w:spacing w:before="80" w:after="40"/>
      <w:outlineLvl w:val="3"/>
    </w:pPr>
    <w:rPr>
      <w:rFonts w:eastAsiaTheme="majorEastAsia" w:cstheme="majorBidi"/>
      <w:i/>
      <w:iCs/>
      <w:color w:val="2E74B5" w:themeColor="accent1" w:themeShade="BF"/>
    </w:rPr>
  </w:style>
  <w:style w:type="paragraph" w:styleId="Titolo5">
    <w:name w:val="heading 5"/>
    <w:basedOn w:val="Normale"/>
    <w:next w:val="Normale"/>
    <w:link w:val="Titolo5Carattere"/>
    <w:uiPriority w:val="9"/>
    <w:semiHidden/>
    <w:unhideWhenUsed/>
    <w:qFormat/>
    <w:rsid w:val="00CF42ED"/>
    <w:pPr>
      <w:keepNext/>
      <w:keepLines/>
      <w:spacing w:before="80" w:after="40"/>
      <w:outlineLvl w:val="4"/>
    </w:pPr>
    <w:rPr>
      <w:rFonts w:eastAsiaTheme="majorEastAsia" w:cstheme="majorBidi"/>
      <w:color w:val="2E74B5" w:themeColor="accent1" w:themeShade="BF"/>
    </w:rPr>
  </w:style>
  <w:style w:type="paragraph" w:styleId="Titolo6">
    <w:name w:val="heading 6"/>
    <w:basedOn w:val="Normale"/>
    <w:next w:val="Normale"/>
    <w:link w:val="Titolo6Carattere"/>
    <w:uiPriority w:val="9"/>
    <w:semiHidden/>
    <w:unhideWhenUsed/>
    <w:qFormat/>
    <w:rsid w:val="00CF42ED"/>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F42ED"/>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F42ED"/>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F42ED"/>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F42ED"/>
    <w:rPr>
      <w:rFonts w:asciiTheme="majorHAnsi" w:eastAsiaTheme="majorEastAsia" w:hAnsiTheme="majorHAnsi" w:cstheme="majorBidi"/>
      <w:color w:val="2E74B5" w:themeColor="accent1" w:themeShade="BF"/>
      <w:sz w:val="40"/>
      <w:szCs w:val="40"/>
    </w:rPr>
  </w:style>
  <w:style w:type="character" w:customStyle="1" w:styleId="Titolo2Carattere">
    <w:name w:val="Titolo 2 Carattere"/>
    <w:basedOn w:val="Carpredefinitoparagrafo"/>
    <w:link w:val="Titolo2"/>
    <w:uiPriority w:val="9"/>
    <w:semiHidden/>
    <w:rsid w:val="00CF42ED"/>
    <w:rPr>
      <w:rFonts w:asciiTheme="majorHAnsi" w:eastAsiaTheme="majorEastAsia" w:hAnsiTheme="majorHAnsi" w:cstheme="majorBidi"/>
      <w:color w:val="2E74B5" w:themeColor="accent1" w:themeShade="BF"/>
      <w:sz w:val="32"/>
      <w:szCs w:val="32"/>
    </w:rPr>
  </w:style>
  <w:style w:type="character" w:customStyle="1" w:styleId="Titolo3Carattere">
    <w:name w:val="Titolo 3 Carattere"/>
    <w:basedOn w:val="Carpredefinitoparagrafo"/>
    <w:link w:val="Titolo3"/>
    <w:uiPriority w:val="9"/>
    <w:rsid w:val="00CF42ED"/>
    <w:rPr>
      <w:rFonts w:eastAsiaTheme="majorEastAsia" w:cstheme="majorBidi"/>
      <w:color w:val="2E74B5" w:themeColor="accent1" w:themeShade="BF"/>
      <w:sz w:val="28"/>
      <w:szCs w:val="28"/>
    </w:rPr>
  </w:style>
  <w:style w:type="character" w:customStyle="1" w:styleId="Titolo4Carattere">
    <w:name w:val="Titolo 4 Carattere"/>
    <w:basedOn w:val="Carpredefinitoparagrafo"/>
    <w:link w:val="Titolo4"/>
    <w:uiPriority w:val="9"/>
    <w:semiHidden/>
    <w:rsid w:val="00CF42ED"/>
    <w:rPr>
      <w:rFonts w:eastAsiaTheme="majorEastAsia" w:cstheme="majorBidi"/>
      <w:i/>
      <w:iCs/>
      <w:color w:val="2E74B5" w:themeColor="accent1" w:themeShade="BF"/>
    </w:rPr>
  </w:style>
  <w:style w:type="character" w:customStyle="1" w:styleId="Titolo5Carattere">
    <w:name w:val="Titolo 5 Carattere"/>
    <w:basedOn w:val="Carpredefinitoparagrafo"/>
    <w:link w:val="Titolo5"/>
    <w:uiPriority w:val="9"/>
    <w:semiHidden/>
    <w:rsid w:val="00CF42ED"/>
    <w:rPr>
      <w:rFonts w:eastAsiaTheme="majorEastAsia" w:cstheme="majorBidi"/>
      <w:color w:val="2E74B5" w:themeColor="accent1" w:themeShade="BF"/>
    </w:rPr>
  </w:style>
  <w:style w:type="character" w:customStyle="1" w:styleId="Titolo6Carattere">
    <w:name w:val="Titolo 6 Carattere"/>
    <w:basedOn w:val="Carpredefinitoparagrafo"/>
    <w:link w:val="Titolo6"/>
    <w:uiPriority w:val="9"/>
    <w:semiHidden/>
    <w:rsid w:val="00CF42ED"/>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CF42ED"/>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CF42ED"/>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CF42ED"/>
    <w:rPr>
      <w:rFonts w:eastAsiaTheme="majorEastAsia" w:cstheme="majorBidi"/>
      <w:color w:val="272727" w:themeColor="text1" w:themeTint="D8"/>
    </w:rPr>
  </w:style>
  <w:style w:type="paragraph" w:styleId="Titolo">
    <w:name w:val="Title"/>
    <w:basedOn w:val="Normale"/>
    <w:next w:val="Normale"/>
    <w:link w:val="TitoloCarattere"/>
    <w:uiPriority w:val="10"/>
    <w:qFormat/>
    <w:rsid w:val="00CF42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F42ED"/>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CF42ED"/>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CF42ED"/>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F42ED"/>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CF42ED"/>
    <w:rPr>
      <w:i/>
      <w:iCs/>
      <w:color w:val="404040" w:themeColor="text1" w:themeTint="BF"/>
    </w:rPr>
  </w:style>
  <w:style w:type="paragraph" w:styleId="Paragrafoelenco">
    <w:name w:val="List Paragraph"/>
    <w:basedOn w:val="Normale"/>
    <w:uiPriority w:val="34"/>
    <w:qFormat/>
    <w:rsid w:val="00CF42ED"/>
    <w:pPr>
      <w:ind w:left="720"/>
      <w:contextualSpacing/>
    </w:pPr>
  </w:style>
  <w:style w:type="character" w:styleId="Enfasiintensa">
    <w:name w:val="Intense Emphasis"/>
    <w:basedOn w:val="Carpredefinitoparagrafo"/>
    <w:uiPriority w:val="21"/>
    <w:qFormat/>
    <w:rsid w:val="00CF42ED"/>
    <w:rPr>
      <w:i/>
      <w:iCs/>
      <w:color w:val="2E74B5" w:themeColor="accent1" w:themeShade="BF"/>
    </w:rPr>
  </w:style>
  <w:style w:type="paragraph" w:styleId="Citazioneintensa">
    <w:name w:val="Intense Quote"/>
    <w:basedOn w:val="Normale"/>
    <w:next w:val="Normale"/>
    <w:link w:val="CitazioneintensaCarattere"/>
    <w:uiPriority w:val="30"/>
    <w:qFormat/>
    <w:rsid w:val="00CF42E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zioneintensaCarattere">
    <w:name w:val="Citazione intensa Carattere"/>
    <w:basedOn w:val="Carpredefinitoparagrafo"/>
    <w:link w:val="Citazioneintensa"/>
    <w:uiPriority w:val="30"/>
    <w:rsid w:val="00CF42ED"/>
    <w:rPr>
      <w:i/>
      <w:iCs/>
      <w:color w:val="2E74B5" w:themeColor="accent1" w:themeShade="BF"/>
    </w:rPr>
  </w:style>
  <w:style w:type="character" w:styleId="Riferimentointenso">
    <w:name w:val="Intense Reference"/>
    <w:basedOn w:val="Carpredefinitoparagrafo"/>
    <w:uiPriority w:val="32"/>
    <w:qFormat/>
    <w:rsid w:val="00CF42ED"/>
    <w:rPr>
      <w:b/>
      <w:bCs/>
      <w:smallCaps/>
      <w:color w:val="2E74B5" w:themeColor="accent1" w:themeShade="BF"/>
      <w:spacing w:val="5"/>
    </w:rPr>
  </w:style>
  <w:style w:type="paragraph" w:styleId="Intestazione">
    <w:name w:val="header"/>
    <w:basedOn w:val="Normale"/>
    <w:link w:val="IntestazioneCarattere"/>
    <w:uiPriority w:val="99"/>
    <w:unhideWhenUsed/>
    <w:rsid w:val="000D1A2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D1A2B"/>
  </w:style>
  <w:style w:type="paragraph" w:styleId="Pidipagina">
    <w:name w:val="footer"/>
    <w:basedOn w:val="Normale"/>
    <w:link w:val="PidipaginaCarattere"/>
    <w:uiPriority w:val="99"/>
    <w:unhideWhenUsed/>
    <w:rsid w:val="000D1A2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D1A2B"/>
  </w:style>
  <w:style w:type="character" w:styleId="Enfasigrassetto">
    <w:name w:val="Strong"/>
    <w:basedOn w:val="Carpredefinitoparagrafo"/>
    <w:uiPriority w:val="22"/>
    <w:qFormat/>
    <w:rsid w:val="00E75E9E"/>
    <w:rPr>
      <w:b/>
      <w:bCs/>
    </w:rPr>
  </w:style>
  <w:style w:type="paragraph" w:styleId="NormaleWeb">
    <w:name w:val="Normal (Web)"/>
    <w:basedOn w:val="Normale"/>
    <w:uiPriority w:val="99"/>
    <w:unhideWhenUsed/>
    <w:rsid w:val="00E75E9E"/>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table" w:styleId="Grigliatabella">
    <w:name w:val="Table Grid"/>
    <w:basedOn w:val="Tabellanormale"/>
    <w:uiPriority w:val="39"/>
    <w:rsid w:val="009F0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335E5C"/>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335E5C"/>
    <w:rPr>
      <w:rFonts w:ascii="Consolas" w:hAnsi="Consolas"/>
      <w:sz w:val="20"/>
      <w:szCs w:val="20"/>
    </w:rPr>
  </w:style>
  <w:style w:type="character" w:styleId="CodiceHTML">
    <w:name w:val="HTML Code"/>
    <w:basedOn w:val="Carpredefinitoparagrafo"/>
    <w:uiPriority w:val="99"/>
    <w:semiHidden/>
    <w:unhideWhenUsed/>
    <w:rsid w:val="00D70C79"/>
    <w:rPr>
      <w:rFonts w:ascii="Courier New" w:eastAsia="Times New Roman" w:hAnsi="Courier New" w:cs="Courier New"/>
      <w:sz w:val="20"/>
      <w:szCs w:val="20"/>
    </w:rPr>
  </w:style>
  <w:style w:type="character" w:styleId="Collegamentoipertestuale">
    <w:name w:val="Hyperlink"/>
    <w:basedOn w:val="Carpredefinitoparagrafo"/>
    <w:uiPriority w:val="99"/>
    <w:unhideWhenUsed/>
    <w:rsid w:val="003E113D"/>
    <w:rPr>
      <w:color w:val="0563C1" w:themeColor="hyperlink"/>
      <w:u w:val="single"/>
    </w:rPr>
  </w:style>
  <w:style w:type="character" w:styleId="Menzionenonrisolta">
    <w:name w:val="Unresolved Mention"/>
    <w:basedOn w:val="Carpredefinitoparagrafo"/>
    <w:uiPriority w:val="99"/>
    <w:semiHidden/>
    <w:unhideWhenUsed/>
    <w:rsid w:val="003E11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453198">
      <w:bodyDiv w:val="1"/>
      <w:marLeft w:val="0"/>
      <w:marRight w:val="0"/>
      <w:marTop w:val="0"/>
      <w:marBottom w:val="0"/>
      <w:divBdr>
        <w:top w:val="none" w:sz="0" w:space="0" w:color="auto"/>
        <w:left w:val="none" w:sz="0" w:space="0" w:color="auto"/>
        <w:bottom w:val="none" w:sz="0" w:space="0" w:color="auto"/>
        <w:right w:val="none" w:sz="0" w:space="0" w:color="auto"/>
      </w:divBdr>
      <w:divsChild>
        <w:div w:id="1156801440">
          <w:marLeft w:val="0"/>
          <w:marRight w:val="0"/>
          <w:marTop w:val="0"/>
          <w:marBottom w:val="0"/>
          <w:divBdr>
            <w:top w:val="none" w:sz="0" w:space="0" w:color="auto"/>
            <w:left w:val="none" w:sz="0" w:space="0" w:color="auto"/>
            <w:bottom w:val="none" w:sz="0" w:space="0" w:color="auto"/>
            <w:right w:val="none" w:sz="0" w:space="0" w:color="auto"/>
          </w:divBdr>
          <w:divsChild>
            <w:div w:id="1371682879">
              <w:marLeft w:val="0"/>
              <w:marRight w:val="0"/>
              <w:marTop w:val="0"/>
              <w:marBottom w:val="0"/>
              <w:divBdr>
                <w:top w:val="none" w:sz="0" w:space="0" w:color="auto"/>
                <w:left w:val="none" w:sz="0" w:space="0" w:color="auto"/>
                <w:bottom w:val="none" w:sz="0" w:space="0" w:color="auto"/>
                <w:right w:val="none" w:sz="0" w:space="0" w:color="auto"/>
              </w:divBdr>
            </w:div>
            <w:div w:id="501284969">
              <w:marLeft w:val="0"/>
              <w:marRight w:val="0"/>
              <w:marTop w:val="0"/>
              <w:marBottom w:val="0"/>
              <w:divBdr>
                <w:top w:val="none" w:sz="0" w:space="0" w:color="auto"/>
                <w:left w:val="none" w:sz="0" w:space="0" w:color="auto"/>
                <w:bottom w:val="none" w:sz="0" w:space="0" w:color="auto"/>
                <w:right w:val="none" w:sz="0" w:space="0" w:color="auto"/>
              </w:divBdr>
              <w:divsChild>
                <w:div w:id="866523489">
                  <w:marLeft w:val="0"/>
                  <w:marRight w:val="0"/>
                  <w:marTop w:val="0"/>
                  <w:marBottom w:val="0"/>
                  <w:divBdr>
                    <w:top w:val="none" w:sz="0" w:space="0" w:color="auto"/>
                    <w:left w:val="none" w:sz="0" w:space="0" w:color="auto"/>
                    <w:bottom w:val="none" w:sz="0" w:space="0" w:color="auto"/>
                    <w:right w:val="none" w:sz="0" w:space="0" w:color="auto"/>
                  </w:divBdr>
                  <w:divsChild>
                    <w:div w:id="131760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75363">
      <w:bodyDiv w:val="1"/>
      <w:marLeft w:val="0"/>
      <w:marRight w:val="0"/>
      <w:marTop w:val="0"/>
      <w:marBottom w:val="0"/>
      <w:divBdr>
        <w:top w:val="none" w:sz="0" w:space="0" w:color="auto"/>
        <w:left w:val="none" w:sz="0" w:space="0" w:color="auto"/>
        <w:bottom w:val="none" w:sz="0" w:space="0" w:color="auto"/>
        <w:right w:val="none" w:sz="0" w:space="0" w:color="auto"/>
      </w:divBdr>
      <w:divsChild>
        <w:div w:id="1128430337">
          <w:marLeft w:val="0"/>
          <w:marRight w:val="0"/>
          <w:marTop w:val="0"/>
          <w:marBottom w:val="0"/>
          <w:divBdr>
            <w:top w:val="none" w:sz="0" w:space="0" w:color="auto"/>
            <w:left w:val="none" w:sz="0" w:space="0" w:color="auto"/>
            <w:bottom w:val="none" w:sz="0" w:space="0" w:color="auto"/>
            <w:right w:val="none" w:sz="0" w:space="0" w:color="auto"/>
          </w:divBdr>
          <w:divsChild>
            <w:div w:id="1853253417">
              <w:marLeft w:val="0"/>
              <w:marRight w:val="0"/>
              <w:marTop w:val="0"/>
              <w:marBottom w:val="0"/>
              <w:divBdr>
                <w:top w:val="none" w:sz="0" w:space="0" w:color="auto"/>
                <w:left w:val="none" w:sz="0" w:space="0" w:color="auto"/>
                <w:bottom w:val="none" w:sz="0" w:space="0" w:color="auto"/>
                <w:right w:val="none" w:sz="0" w:space="0" w:color="auto"/>
              </w:divBdr>
            </w:div>
            <w:div w:id="1689091980">
              <w:marLeft w:val="0"/>
              <w:marRight w:val="0"/>
              <w:marTop w:val="0"/>
              <w:marBottom w:val="0"/>
              <w:divBdr>
                <w:top w:val="none" w:sz="0" w:space="0" w:color="auto"/>
                <w:left w:val="none" w:sz="0" w:space="0" w:color="auto"/>
                <w:bottom w:val="none" w:sz="0" w:space="0" w:color="auto"/>
                <w:right w:val="none" w:sz="0" w:space="0" w:color="auto"/>
              </w:divBdr>
              <w:divsChild>
                <w:div w:id="34040225">
                  <w:marLeft w:val="0"/>
                  <w:marRight w:val="0"/>
                  <w:marTop w:val="0"/>
                  <w:marBottom w:val="0"/>
                  <w:divBdr>
                    <w:top w:val="none" w:sz="0" w:space="0" w:color="auto"/>
                    <w:left w:val="none" w:sz="0" w:space="0" w:color="auto"/>
                    <w:bottom w:val="none" w:sz="0" w:space="0" w:color="auto"/>
                    <w:right w:val="none" w:sz="0" w:space="0" w:color="auto"/>
                  </w:divBdr>
                  <w:divsChild>
                    <w:div w:id="97132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79009">
      <w:bodyDiv w:val="1"/>
      <w:marLeft w:val="0"/>
      <w:marRight w:val="0"/>
      <w:marTop w:val="0"/>
      <w:marBottom w:val="0"/>
      <w:divBdr>
        <w:top w:val="none" w:sz="0" w:space="0" w:color="auto"/>
        <w:left w:val="none" w:sz="0" w:space="0" w:color="auto"/>
        <w:bottom w:val="none" w:sz="0" w:space="0" w:color="auto"/>
        <w:right w:val="none" w:sz="0" w:space="0" w:color="auto"/>
      </w:divBdr>
      <w:divsChild>
        <w:div w:id="747963896">
          <w:marLeft w:val="0"/>
          <w:marRight w:val="0"/>
          <w:marTop w:val="0"/>
          <w:marBottom w:val="0"/>
          <w:divBdr>
            <w:top w:val="none" w:sz="0" w:space="0" w:color="auto"/>
            <w:left w:val="none" w:sz="0" w:space="0" w:color="auto"/>
            <w:bottom w:val="none" w:sz="0" w:space="0" w:color="auto"/>
            <w:right w:val="none" w:sz="0" w:space="0" w:color="auto"/>
          </w:divBdr>
          <w:divsChild>
            <w:div w:id="1072125290">
              <w:marLeft w:val="0"/>
              <w:marRight w:val="0"/>
              <w:marTop w:val="0"/>
              <w:marBottom w:val="0"/>
              <w:divBdr>
                <w:top w:val="none" w:sz="0" w:space="0" w:color="auto"/>
                <w:left w:val="none" w:sz="0" w:space="0" w:color="auto"/>
                <w:bottom w:val="none" w:sz="0" w:space="0" w:color="auto"/>
                <w:right w:val="none" w:sz="0" w:space="0" w:color="auto"/>
              </w:divBdr>
            </w:div>
            <w:div w:id="1688754734">
              <w:marLeft w:val="0"/>
              <w:marRight w:val="0"/>
              <w:marTop w:val="0"/>
              <w:marBottom w:val="0"/>
              <w:divBdr>
                <w:top w:val="none" w:sz="0" w:space="0" w:color="auto"/>
                <w:left w:val="none" w:sz="0" w:space="0" w:color="auto"/>
                <w:bottom w:val="none" w:sz="0" w:space="0" w:color="auto"/>
                <w:right w:val="none" w:sz="0" w:space="0" w:color="auto"/>
              </w:divBdr>
              <w:divsChild>
                <w:div w:id="721295721">
                  <w:marLeft w:val="0"/>
                  <w:marRight w:val="0"/>
                  <w:marTop w:val="0"/>
                  <w:marBottom w:val="0"/>
                  <w:divBdr>
                    <w:top w:val="none" w:sz="0" w:space="0" w:color="auto"/>
                    <w:left w:val="none" w:sz="0" w:space="0" w:color="auto"/>
                    <w:bottom w:val="none" w:sz="0" w:space="0" w:color="auto"/>
                    <w:right w:val="none" w:sz="0" w:space="0" w:color="auto"/>
                  </w:divBdr>
                  <w:divsChild>
                    <w:div w:id="162707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33656">
      <w:bodyDiv w:val="1"/>
      <w:marLeft w:val="0"/>
      <w:marRight w:val="0"/>
      <w:marTop w:val="0"/>
      <w:marBottom w:val="0"/>
      <w:divBdr>
        <w:top w:val="none" w:sz="0" w:space="0" w:color="auto"/>
        <w:left w:val="none" w:sz="0" w:space="0" w:color="auto"/>
        <w:bottom w:val="none" w:sz="0" w:space="0" w:color="auto"/>
        <w:right w:val="none" w:sz="0" w:space="0" w:color="auto"/>
      </w:divBdr>
    </w:div>
    <w:div w:id="199438986">
      <w:bodyDiv w:val="1"/>
      <w:marLeft w:val="0"/>
      <w:marRight w:val="0"/>
      <w:marTop w:val="0"/>
      <w:marBottom w:val="0"/>
      <w:divBdr>
        <w:top w:val="none" w:sz="0" w:space="0" w:color="auto"/>
        <w:left w:val="none" w:sz="0" w:space="0" w:color="auto"/>
        <w:bottom w:val="none" w:sz="0" w:space="0" w:color="auto"/>
        <w:right w:val="none" w:sz="0" w:space="0" w:color="auto"/>
      </w:divBdr>
      <w:divsChild>
        <w:div w:id="1400984892">
          <w:marLeft w:val="0"/>
          <w:marRight w:val="0"/>
          <w:marTop w:val="0"/>
          <w:marBottom w:val="0"/>
          <w:divBdr>
            <w:top w:val="none" w:sz="0" w:space="0" w:color="auto"/>
            <w:left w:val="none" w:sz="0" w:space="0" w:color="auto"/>
            <w:bottom w:val="none" w:sz="0" w:space="0" w:color="auto"/>
            <w:right w:val="none" w:sz="0" w:space="0" w:color="auto"/>
          </w:divBdr>
          <w:divsChild>
            <w:div w:id="473957237">
              <w:marLeft w:val="0"/>
              <w:marRight w:val="0"/>
              <w:marTop w:val="0"/>
              <w:marBottom w:val="0"/>
              <w:divBdr>
                <w:top w:val="none" w:sz="0" w:space="0" w:color="auto"/>
                <w:left w:val="none" w:sz="0" w:space="0" w:color="auto"/>
                <w:bottom w:val="none" w:sz="0" w:space="0" w:color="auto"/>
                <w:right w:val="none" w:sz="0" w:space="0" w:color="auto"/>
              </w:divBdr>
            </w:div>
            <w:div w:id="1269464952">
              <w:marLeft w:val="0"/>
              <w:marRight w:val="0"/>
              <w:marTop w:val="0"/>
              <w:marBottom w:val="0"/>
              <w:divBdr>
                <w:top w:val="none" w:sz="0" w:space="0" w:color="auto"/>
                <w:left w:val="none" w:sz="0" w:space="0" w:color="auto"/>
                <w:bottom w:val="none" w:sz="0" w:space="0" w:color="auto"/>
                <w:right w:val="none" w:sz="0" w:space="0" w:color="auto"/>
              </w:divBdr>
              <w:divsChild>
                <w:div w:id="694572994">
                  <w:marLeft w:val="0"/>
                  <w:marRight w:val="0"/>
                  <w:marTop w:val="0"/>
                  <w:marBottom w:val="0"/>
                  <w:divBdr>
                    <w:top w:val="none" w:sz="0" w:space="0" w:color="auto"/>
                    <w:left w:val="none" w:sz="0" w:space="0" w:color="auto"/>
                    <w:bottom w:val="none" w:sz="0" w:space="0" w:color="auto"/>
                    <w:right w:val="none" w:sz="0" w:space="0" w:color="auto"/>
                  </w:divBdr>
                  <w:divsChild>
                    <w:div w:id="54402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396484">
      <w:bodyDiv w:val="1"/>
      <w:marLeft w:val="0"/>
      <w:marRight w:val="0"/>
      <w:marTop w:val="0"/>
      <w:marBottom w:val="0"/>
      <w:divBdr>
        <w:top w:val="none" w:sz="0" w:space="0" w:color="auto"/>
        <w:left w:val="none" w:sz="0" w:space="0" w:color="auto"/>
        <w:bottom w:val="none" w:sz="0" w:space="0" w:color="auto"/>
        <w:right w:val="none" w:sz="0" w:space="0" w:color="auto"/>
      </w:divBdr>
      <w:divsChild>
        <w:div w:id="1909074527">
          <w:marLeft w:val="0"/>
          <w:marRight w:val="0"/>
          <w:marTop w:val="0"/>
          <w:marBottom w:val="0"/>
          <w:divBdr>
            <w:top w:val="none" w:sz="0" w:space="0" w:color="auto"/>
            <w:left w:val="none" w:sz="0" w:space="0" w:color="auto"/>
            <w:bottom w:val="none" w:sz="0" w:space="0" w:color="auto"/>
            <w:right w:val="none" w:sz="0" w:space="0" w:color="auto"/>
          </w:divBdr>
          <w:divsChild>
            <w:div w:id="930774741">
              <w:marLeft w:val="0"/>
              <w:marRight w:val="0"/>
              <w:marTop w:val="0"/>
              <w:marBottom w:val="0"/>
              <w:divBdr>
                <w:top w:val="none" w:sz="0" w:space="0" w:color="auto"/>
                <w:left w:val="none" w:sz="0" w:space="0" w:color="auto"/>
                <w:bottom w:val="none" w:sz="0" w:space="0" w:color="auto"/>
                <w:right w:val="none" w:sz="0" w:space="0" w:color="auto"/>
              </w:divBdr>
            </w:div>
            <w:div w:id="1340501139">
              <w:marLeft w:val="0"/>
              <w:marRight w:val="0"/>
              <w:marTop w:val="0"/>
              <w:marBottom w:val="0"/>
              <w:divBdr>
                <w:top w:val="none" w:sz="0" w:space="0" w:color="auto"/>
                <w:left w:val="none" w:sz="0" w:space="0" w:color="auto"/>
                <w:bottom w:val="none" w:sz="0" w:space="0" w:color="auto"/>
                <w:right w:val="none" w:sz="0" w:space="0" w:color="auto"/>
              </w:divBdr>
              <w:divsChild>
                <w:div w:id="1981301660">
                  <w:marLeft w:val="0"/>
                  <w:marRight w:val="0"/>
                  <w:marTop w:val="0"/>
                  <w:marBottom w:val="0"/>
                  <w:divBdr>
                    <w:top w:val="none" w:sz="0" w:space="0" w:color="auto"/>
                    <w:left w:val="none" w:sz="0" w:space="0" w:color="auto"/>
                    <w:bottom w:val="none" w:sz="0" w:space="0" w:color="auto"/>
                    <w:right w:val="none" w:sz="0" w:space="0" w:color="auto"/>
                  </w:divBdr>
                  <w:divsChild>
                    <w:div w:id="147058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98888">
      <w:bodyDiv w:val="1"/>
      <w:marLeft w:val="0"/>
      <w:marRight w:val="0"/>
      <w:marTop w:val="0"/>
      <w:marBottom w:val="0"/>
      <w:divBdr>
        <w:top w:val="none" w:sz="0" w:space="0" w:color="auto"/>
        <w:left w:val="none" w:sz="0" w:space="0" w:color="auto"/>
        <w:bottom w:val="none" w:sz="0" w:space="0" w:color="auto"/>
        <w:right w:val="none" w:sz="0" w:space="0" w:color="auto"/>
      </w:divBdr>
    </w:div>
    <w:div w:id="292445001">
      <w:bodyDiv w:val="1"/>
      <w:marLeft w:val="0"/>
      <w:marRight w:val="0"/>
      <w:marTop w:val="0"/>
      <w:marBottom w:val="0"/>
      <w:divBdr>
        <w:top w:val="none" w:sz="0" w:space="0" w:color="auto"/>
        <w:left w:val="none" w:sz="0" w:space="0" w:color="auto"/>
        <w:bottom w:val="none" w:sz="0" w:space="0" w:color="auto"/>
        <w:right w:val="none" w:sz="0" w:space="0" w:color="auto"/>
      </w:divBdr>
    </w:div>
    <w:div w:id="316492483">
      <w:bodyDiv w:val="1"/>
      <w:marLeft w:val="0"/>
      <w:marRight w:val="0"/>
      <w:marTop w:val="0"/>
      <w:marBottom w:val="0"/>
      <w:divBdr>
        <w:top w:val="none" w:sz="0" w:space="0" w:color="auto"/>
        <w:left w:val="none" w:sz="0" w:space="0" w:color="auto"/>
        <w:bottom w:val="none" w:sz="0" w:space="0" w:color="auto"/>
        <w:right w:val="none" w:sz="0" w:space="0" w:color="auto"/>
      </w:divBdr>
    </w:div>
    <w:div w:id="365374730">
      <w:bodyDiv w:val="1"/>
      <w:marLeft w:val="0"/>
      <w:marRight w:val="0"/>
      <w:marTop w:val="0"/>
      <w:marBottom w:val="0"/>
      <w:divBdr>
        <w:top w:val="none" w:sz="0" w:space="0" w:color="auto"/>
        <w:left w:val="none" w:sz="0" w:space="0" w:color="auto"/>
        <w:bottom w:val="none" w:sz="0" w:space="0" w:color="auto"/>
        <w:right w:val="none" w:sz="0" w:space="0" w:color="auto"/>
      </w:divBdr>
    </w:div>
    <w:div w:id="370999919">
      <w:bodyDiv w:val="1"/>
      <w:marLeft w:val="0"/>
      <w:marRight w:val="0"/>
      <w:marTop w:val="0"/>
      <w:marBottom w:val="0"/>
      <w:divBdr>
        <w:top w:val="none" w:sz="0" w:space="0" w:color="auto"/>
        <w:left w:val="none" w:sz="0" w:space="0" w:color="auto"/>
        <w:bottom w:val="none" w:sz="0" w:space="0" w:color="auto"/>
        <w:right w:val="none" w:sz="0" w:space="0" w:color="auto"/>
      </w:divBdr>
      <w:divsChild>
        <w:div w:id="1523593704">
          <w:marLeft w:val="0"/>
          <w:marRight w:val="0"/>
          <w:marTop w:val="0"/>
          <w:marBottom w:val="0"/>
          <w:divBdr>
            <w:top w:val="none" w:sz="0" w:space="0" w:color="auto"/>
            <w:left w:val="none" w:sz="0" w:space="0" w:color="auto"/>
            <w:bottom w:val="none" w:sz="0" w:space="0" w:color="auto"/>
            <w:right w:val="none" w:sz="0" w:space="0" w:color="auto"/>
          </w:divBdr>
          <w:divsChild>
            <w:div w:id="69349728">
              <w:marLeft w:val="0"/>
              <w:marRight w:val="0"/>
              <w:marTop w:val="0"/>
              <w:marBottom w:val="0"/>
              <w:divBdr>
                <w:top w:val="none" w:sz="0" w:space="0" w:color="auto"/>
                <w:left w:val="none" w:sz="0" w:space="0" w:color="auto"/>
                <w:bottom w:val="none" w:sz="0" w:space="0" w:color="auto"/>
                <w:right w:val="none" w:sz="0" w:space="0" w:color="auto"/>
              </w:divBdr>
            </w:div>
            <w:div w:id="1689022441">
              <w:marLeft w:val="0"/>
              <w:marRight w:val="0"/>
              <w:marTop w:val="0"/>
              <w:marBottom w:val="0"/>
              <w:divBdr>
                <w:top w:val="none" w:sz="0" w:space="0" w:color="auto"/>
                <w:left w:val="none" w:sz="0" w:space="0" w:color="auto"/>
                <w:bottom w:val="none" w:sz="0" w:space="0" w:color="auto"/>
                <w:right w:val="none" w:sz="0" w:space="0" w:color="auto"/>
              </w:divBdr>
              <w:divsChild>
                <w:div w:id="1091270740">
                  <w:marLeft w:val="0"/>
                  <w:marRight w:val="0"/>
                  <w:marTop w:val="0"/>
                  <w:marBottom w:val="0"/>
                  <w:divBdr>
                    <w:top w:val="none" w:sz="0" w:space="0" w:color="auto"/>
                    <w:left w:val="none" w:sz="0" w:space="0" w:color="auto"/>
                    <w:bottom w:val="none" w:sz="0" w:space="0" w:color="auto"/>
                    <w:right w:val="none" w:sz="0" w:space="0" w:color="auto"/>
                  </w:divBdr>
                  <w:divsChild>
                    <w:div w:id="86757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053146">
      <w:bodyDiv w:val="1"/>
      <w:marLeft w:val="0"/>
      <w:marRight w:val="0"/>
      <w:marTop w:val="0"/>
      <w:marBottom w:val="0"/>
      <w:divBdr>
        <w:top w:val="none" w:sz="0" w:space="0" w:color="auto"/>
        <w:left w:val="none" w:sz="0" w:space="0" w:color="auto"/>
        <w:bottom w:val="none" w:sz="0" w:space="0" w:color="auto"/>
        <w:right w:val="none" w:sz="0" w:space="0" w:color="auto"/>
      </w:divBdr>
    </w:div>
    <w:div w:id="417213518">
      <w:bodyDiv w:val="1"/>
      <w:marLeft w:val="0"/>
      <w:marRight w:val="0"/>
      <w:marTop w:val="0"/>
      <w:marBottom w:val="0"/>
      <w:divBdr>
        <w:top w:val="none" w:sz="0" w:space="0" w:color="auto"/>
        <w:left w:val="none" w:sz="0" w:space="0" w:color="auto"/>
        <w:bottom w:val="none" w:sz="0" w:space="0" w:color="auto"/>
        <w:right w:val="none" w:sz="0" w:space="0" w:color="auto"/>
      </w:divBdr>
    </w:div>
    <w:div w:id="482434258">
      <w:bodyDiv w:val="1"/>
      <w:marLeft w:val="0"/>
      <w:marRight w:val="0"/>
      <w:marTop w:val="0"/>
      <w:marBottom w:val="0"/>
      <w:divBdr>
        <w:top w:val="none" w:sz="0" w:space="0" w:color="auto"/>
        <w:left w:val="none" w:sz="0" w:space="0" w:color="auto"/>
        <w:bottom w:val="none" w:sz="0" w:space="0" w:color="auto"/>
        <w:right w:val="none" w:sz="0" w:space="0" w:color="auto"/>
      </w:divBdr>
      <w:divsChild>
        <w:div w:id="127280541">
          <w:marLeft w:val="0"/>
          <w:marRight w:val="0"/>
          <w:marTop w:val="0"/>
          <w:marBottom w:val="0"/>
          <w:divBdr>
            <w:top w:val="none" w:sz="0" w:space="0" w:color="auto"/>
            <w:left w:val="none" w:sz="0" w:space="0" w:color="auto"/>
            <w:bottom w:val="none" w:sz="0" w:space="0" w:color="auto"/>
            <w:right w:val="none" w:sz="0" w:space="0" w:color="auto"/>
          </w:divBdr>
        </w:div>
      </w:divsChild>
    </w:div>
    <w:div w:id="595017096">
      <w:bodyDiv w:val="1"/>
      <w:marLeft w:val="0"/>
      <w:marRight w:val="0"/>
      <w:marTop w:val="0"/>
      <w:marBottom w:val="0"/>
      <w:divBdr>
        <w:top w:val="none" w:sz="0" w:space="0" w:color="auto"/>
        <w:left w:val="none" w:sz="0" w:space="0" w:color="auto"/>
        <w:bottom w:val="none" w:sz="0" w:space="0" w:color="auto"/>
        <w:right w:val="none" w:sz="0" w:space="0" w:color="auto"/>
      </w:divBdr>
    </w:div>
    <w:div w:id="609974427">
      <w:bodyDiv w:val="1"/>
      <w:marLeft w:val="0"/>
      <w:marRight w:val="0"/>
      <w:marTop w:val="0"/>
      <w:marBottom w:val="0"/>
      <w:divBdr>
        <w:top w:val="none" w:sz="0" w:space="0" w:color="auto"/>
        <w:left w:val="none" w:sz="0" w:space="0" w:color="auto"/>
        <w:bottom w:val="none" w:sz="0" w:space="0" w:color="auto"/>
        <w:right w:val="none" w:sz="0" w:space="0" w:color="auto"/>
      </w:divBdr>
    </w:div>
    <w:div w:id="634414500">
      <w:bodyDiv w:val="1"/>
      <w:marLeft w:val="0"/>
      <w:marRight w:val="0"/>
      <w:marTop w:val="0"/>
      <w:marBottom w:val="0"/>
      <w:divBdr>
        <w:top w:val="none" w:sz="0" w:space="0" w:color="auto"/>
        <w:left w:val="none" w:sz="0" w:space="0" w:color="auto"/>
        <w:bottom w:val="none" w:sz="0" w:space="0" w:color="auto"/>
        <w:right w:val="none" w:sz="0" w:space="0" w:color="auto"/>
      </w:divBdr>
    </w:div>
    <w:div w:id="638077349">
      <w:bodyDiv w:val="1"/>
      <w:marLeft w:val="0"/>
      <w:marRight w:val="0"/>
      <w:marTop w:val="0"/>
      <w:marBottom w:val="0"/>
      <w:divBdr>
        <w:top w:val="none" w:sz="0" w:space="0" w:color="auto"/>
        <w:left w:val="none" w:sz="0" w:space="0" w:color="auto"/>
        <w:bottom w:val="none" w:sz="0" w:space="0" w:color="auto"/>
        <w:right w:val="none" w:sz="0" w:space="0" w:color="auto"/>
      </w:divBdr>
    </w:div>
    <w:div w:id="652636401">
      <w:bodyDiv w:val="1"/>
      <w:marLeft w:val="0"/>
      <w:marRight w:val="0"/>
      <w:marTop w:val="0"/>
      <w:marBottom w:val="0"/>
      <w:divBdr>
        <w:top w:val="none" w:sz="0" w:space="0" w:color="auto"/>
        <w:left w:val="none" w:sz="0" w:space="0" w:color="auto"/>
        <w:bottom w:val="none" w:sz="0" w:space="0" w:color="auto"/>
        <w:right w:val="none" w:sz="0" w:space="0" w:color="auto"/>
      </w:divBdr>
    </w:div>
    <w:div w:id="655456723">
      <w:bodyDiv w:val="1"/>
      <w:marLeft w:val="0"/>
      <w:marRight w:val="0"/>
      <w:marTop w:val="0"/>
      <w:marBottom w:val="0"/>
      <w:divBdr>
        <w:top w:val="none" w:sz="0" w:space="0" w:color="auto"/>
        <w:left w:val="none" w:sz="0" w:space="0" w:color="auto"/>
        <w:bottom w:val="none" w:sz="0" w:space="0" w:color="auto"/>
        <w:right w:val="none" w:sz="0" w:space="0" w:color="auto"/>
      </w:divBdr>
    </w:div>
    <w:div w:id="682633959">
      <w:bodyDiv w:val="1"/>
      <w:marLeft w:val="0"/>
      <w:marRight w:val="0"/>
      <w:marTop w:val="0"/>
      <w:marBottom w:val="0"/>
      <w:divBdr>
        <w:top w:val="none" w:sz="0" w:space="0" w:color="auto"/>
        <w:left w:val="none" w:sz="0" w:space="0" w:color="auto"/>
        <w:bottom w:val="none" w:sz="0" w:space="0" w:color="auto"/>
        <w:right w:val="none" w:sz="0" w:space="0" w:color="auto"/>
      </w:divBdr>
    </w:div>
    <w:div w:id="728462441">
      <w:bodyDiv w:val="1"/>
      <w:marLeft w:val="0"/>
      <w:marRight w:val="0"/>
      <w:marTop w:val="0"/>
      <w:marBottom w:val="0"/>
      <w:divBdr>
        <w:top w:val="none" w:sz="0" w:space="0" w:color="auto"/>
        <w:left w:val="none" w:sz="0" w:space="0" w:color="auto"/>
        <w:bottom w:val="none" w:sz="0" w:space="0" w:color="auto"/>
        <w:right w:val="none" w:sz="0" w:space="0" w:color="auto"/>
      </w:divBdr>
    </w:div>
    <w:div w:id="825053732">
      <w:bodyDiv w:val="1"/>
      <w:marLeft w:val="0"/>
      <w:marRight w:val="0"/>
      <w:marTop w:val="0"/>
      <w:marBottom w:val="0"/>
      <w:divBdr>
        <w:top w:val="none" w:sz="0" w:space="0" w:color="auto"/>
        <w:left w:val="none" w:sz="0" w:space="0" w:color="auto"/>
        <w:bottom w:val="none" w:sz="0" w:space="0" w:color="auto"/>
        <w:right w:val="none" w:sz="0" w:space="0" w:color="auto"/>
      </w:divBdr>
    </w:div>
    <w:div w:id="851258206">
      <w:bodyDiv w:val="1"/>
      <w:marLeft w:val="0"/>
      <w:marRight w:val="0"/>
      <w:marTop w:val="0"/>
      <w:marBottom w:val="0"/>
      <w:divBdr>
        <w:top w:val="none" w:sz="0" w:space="0" w:color="auto"/>
        <w:left w:val="none" w:sz="0" w:space="0" w:color="auto"/>
        <w:bottom w:val="none" w:sz="0" w:space="0" w:color="auto"/>
        <w:right w:val="none" w:sz="0" w:space="0" w:color="auto"/>
      </w:divBdr>
      <w:divsChild>
        <w:div w:id="1476529361">
          <w:marLeft w:val="0"/>
          <w:marRight w:val="0"/>
          <w:marTop w:val="0"/>
          <w:marBottom w:val="0"/>
          <w:divBdr>
            <w:top w:val="none" w:sz="0" w:space="0" w:color="auto"/>
            <w:left w:val="none" w:sz="0" w:space="0" w:color="auto"/>
            <w:bottom w:val="none" w:sz="0" w:space="0" w:color="auto"/>
            <w:right w:val="none" w:sz="0" w:space="0" w:color="auto"/>
          </w:divBdr>
          <w:divsChild>
            <w:div w:id="518786103">
              <w:marLeft w:val="0"/>
              <w:marRight w:val="0"/>
              <w:marTop w:val="0"/>
              <w:marBottom w:val="0"/>
              <w:divBdr>
                <w:top w:val="none" w:sz="0" w:space="0" w:color="auto"/>
                <w:left w:val="none" w:sz="0" w:space="0" w:color="auto"/>
                <w:bottom w:val="none" w:sz="0" w:space="0" w:color="auto"/>
                <w:right w:val="none" w:sz="0" w:space="0" w:color="auto"/>
              </w:divBdr>
            </w:div>
            <w:div w:id="778111506">
              <w:marLeft w:val="0"/>
              <w:marRight w:val="0"/>
              <w:marTop w:val="0"/>
              <w:marBottom w:val="0"/>
              <w:divBdr>
                <w:top w:val="none" w:sz="0" w:space="0" w:color="auto"/>
                <w:left w:val="none" w:sz="0" w:space="0" w:color="auto"/>
                <w:bottom w:val="none" w:sz="0" w:space="0" w:color="auto"/>
                <w:right w:val="none" w:sz="0" w:space="0" w:color="auto"/>
              </w:divBdr>
              <w:divsChild>
                <w:div w:id="384257354">
                  <w:marLeft w:val="0"/>
                  <w:marRight w:val="0"/>
                  <w:marTop w:val="0"/>
                  <w:marBottom w:val="0"/>
                  <w:divBdr>
                    <w:top w:val="none" w:sz="0" w:space="0" w:color="auto"/>
                    <w:left w:val="none" w:sz="0" w:space="0" w:color="auto"/>
                    <w:bottom w:val="none" w:sz="0" w:space="0" w:color="auto"/>
                    <w:right w:val="none" w:sz="0" w:space="0" w:color="auto"/>
                  </w:divBdr>
                  <w:divsChild>
                    <w:div w:id="50378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931030">
      <w:bodyDiv w:val="1"/>
      <w:marLeft w:val="0"/>
      <w:marRight w:val="0"/>
      <w:marTop w:val="0"/>
      <w:marBottom w:val="0"/>
      <w:divBdr>
        <w:top w:val="none" w:sz="0" w:space="0" w:color="auto"/>
        <w:left w:val="none" w:sz="0" w:space="0" w:color="auto"/>
        <w:bottom w:val="none" w:sz="0" w:space="0" w:color="auto"/>
        <w:right w:val="none" w:sz="0" w:space="0" w:color="auto"/>
      </w:divBdr>
    </w:div>
    <w:div w:id="900598459">
      <w:bodyDiv w:val="1"/>
      <w:marLeft w:val="0"/>
      <w:marRight w:val="0"/>
      <w:marTop w:val="0"/>
      <w:marBottom w:val="0"/>
      <w:divBdr>
        <w:top w:val="none" w:sz="0" w:space="0" w:color="auto"/>
        <w:left w:val="none" w:sz="0" w:space="0" w:color="auto"/>
        <w:bottom w:val="none" w:sz="0" w:space="0" w:color="auto"/>
        <w:right w:val="none" w:sz="0" w:space="0" w:color="auto"/>
      </w:divBdr>
    </w:div>
    <w:div w:id="905183824">
      <w:bodyDiv w:val="1"/>
      <w:marLeft w:val="0"/>
      <w:marRight w:val="0"/>
      <w:marTop w:val="0"/>
      <w:marBottom w:val="0"/>
      <w:divBdr>
        <w:top w:val="none" w:sz="0" w:space="0" w:color="auto"/>
        <w:left w:val="none" w:sz="0" w:space="0" w:color="auto"/>
        <w:bottom w:val="none" w:sz="0" w:space="0" w:color="auto"/>
        <w:right w:val="none" w:sz="0" w:space="0" w:color="auto"/>
      </w:divBdr>
    </w:div>
    <w:div w:id="955019547">
      <w:bodyDiv w:val="1"/>
      <w:marLeft w:val="0"/>
      <w:marRight w:val="0"/>
      <w:marTop w:val="0"/>
      <w:marBottom w:val="0"/>
      <w:divBdr>
        <w:top w:val="none" w:sz="0" w:space="0" w:color="auto"/>
        <w:left w:val="none" w:sz="0" w:space="0" w:color="auto"/>
        <w:bottom w:val="none" w:sz="0" w:space="0" w:color="auto"/>
        <w:right w:val="none" w:sz="0" w:space="0" w:color="auto"/>
      </w:divBdr>
    </w:div>
    <w:div w:id="1009481303">
      <w:bodyDiv w:val="1"/>
      <w:marLeft w:val="0"/>
      <w:marRight w:val="0"/>
      <w:marTop w:val="0"/>
      <w:marBottom w:val="0"/>
      <w:divBdr>
        <w:top w:val="none" w:sz="0" w:space="0" w:color="auto"/>
        <w:left w:val="none" w:sz="0" w:space="0" w:color="auto"/>
        <w:bottom w:val="none" w:sz="0" w:space="0" w:color="auto"/>
        <w:right w:val="none" w:sz="0" w:space="0" w:color="auto"/>
      </w:divBdr>
    </w:div>
    <w:div w:id="1012681699">
      <w:bodyDiv w:val="1"/>
      <w:marLeft w:val="0"/>
      <w:marRight w:val="0"/>
      <w:marTop w:val="0"/>
      <w:marBottom w:val="0"/>
      <w:divBdr>
        <w:top w:val="none" w:sz="0" w:space="0" w:color="auto"/>
        <w:left w:val="none" w:sz="0" w:space="0" w:color="auto"/>
        <w:bottom w:val="none" w:sz="0" w:space="0" w:color="auto"/>
        <w:right w:val="none" w:sz="0" w:space="0" w:color="auto"/>
      </w:divBdr>
      <w:divsChild>
        <w:div w:id="298923977">
          <w:marLeft w:val="0"/>
          <w:marRight w:val="0"/>
          <w:marTop w:val="0"/>
          <w:marBottom w:val="0"/>
          <w:divBdr>
            <w:top w:val="none" w:sz="0" w:space="0" w:color="auto"/>
            <w:left w:val="none" w:sz="0" w:space="0" w:color="auto"/>
            <w:bottom w:val="none" w:sz="0" w:space="0" w:color="auto"/>
            <w:right w:val="none" w:sz="0" w:space="0" w:color="auto"/>
          </w:divBdr>
        </w:div>
      </w:divsChild>
    </w:div>
    <w:div w:id="1049378158">
      <w:bodyDiv w:val="1"/>
      <w:marLeft w:val="0"/>
      <w:marRight w:val="0"/>
      <w:marTop w:val="0"/>
      <w:marBottom w:val="0"/>
      <w:divBdr>
        <w:top w:val="none" w:sz="0" w:space="0" w:color="auto"/>
        <w:left w:val="none" w:sz="0" w:space="0" w:color="auto"/>
        <w:bottom w:val="none" w:sz="0" w:space="0" w:color="auto"/>
        <w:right w:val="none" w:sz="0" w:space="0" w:color="auto"/>
      </w:divBdr>
    </w:div>
    <w:div w:id="1072312766">
      <w:bodyDiv w:val="1"/>
      <w:marLeft w:val="0"/>
      <w:marRight w:val="0"/>
      <w:marTop w:val="0"/>
      <w:marBottom w:val="0"/>
      <w:divBdr>
        <w:top w:val="none" w:sz="0" w:space="0" w:color="auto"/>
        <w:left w:val="none" w:sz="0" w:space="0" w:color="auto"/>
        <w:bottom w:val="none" w:sz="0" w:space="0" w:color="auto"/>
        <w:right w:val="none" w:sz="0" w:space="0" w:color="auto"/>
      </w:divBdr>
      <w:divsChild>
        <w:div w:id="1406103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6865603">
      <w:bodyDiv w:val="1"/>
      <w:marLeft w:val="0"/>
      <w:marRight w:val="0"/>
      <w:marTop w:val="0"/>
      <w:marBottom w:val="0"/>
      <w:divBdr>
        <w:top w:val="none" w:sz="0" w:space="0" w:color="auto"/>
        <w:left w:val="none" w:sz="0" w:space="0" w:color="auto"/>
        <w:bottom w:val="none" w:sz="0" w:space="0" w:color="auto"/>
        <w:right w:val="none" w:sz="0" w:space="0" w:color="auto"/>
      </w:divBdr>
    </w:div>
    <w:div w:id="1256666047">
      <w:bodyDiv w:val="1"/>
      <w:marLeft w:val="0"/>
      <w:marRight w:val="0"/>
      <w:marTop w:val="0"/>
      <w:marBottom w:val="0"/>
      <w:divBdr>
        <w:top w:val="none" w:sz="0" w:space="0" w:color="auto"/>
        <w:left w:val="none" w:sz="0" w:space="0" w:color="auto"/>
        <w:bottom w:val="none" w:sz="0" w:space="0" w:color="auto"/>
        <w:right w:val="none" w:sz="0" w:space="0" w:color="auto"/>
      </w:divBdr>
    </w:div>
    <w:div w:id="1274829199">
      <w:bodyDiv w:val="1"/>
      <w:marLeft w:val="0"/>
      <w:marRight w:val="0"/>
      <w:marTop w:val="0"/>
      <w:marBottom w:val="0"/>
      <w:divBdr>
        <w:top w:val="none" w:sz="0" w:space="0" w:color="auto"/>
        <w:left w:val="none" w:sz="0" w:space="0" w:color="auto"/>
        <w:bottom w:val="none" w:sz="0" w:space="0" w:color="auto"/>
        <w:right w:val="none" w:sz="0" w:space="0" w:color="auto"/>
      </w:divBdr>
    </w:div>
    <w:div w:id="1280641808">
      <w:bodyDiv w:val="1"/>
      <w:marLeft w:val="0"/>
      <w:marRight w:val="0"/>
      <w:marTop w:val="0"/>
      <w:marBottom w:val="0"/>
      <w:divBdr>
        <w:top w:val="none" w:sz="0" w:space="0" w:color="auto"/>
        <w:left w:val="none" w:sz="0" w:space="0" w:color="auto"/>
        <w:bottom w:val="none" w:sz="0" w:space="0" w:color="auto"/>
        <w:right w:val="none" w:sz="0" w:space="0" w:color="auto"/>
      </w:divBdr>
    </w:div>
    <w:div w:id="1309431487">
      <w:bodyDiv w:val="1"/>
      <w:marLeft w:val="0"/>
      <w:marRight w:val="0"/>
      <w:marTop w:val="0"/>
      <w:marBottom w:val="0"/>
      <w:divBdr>
        <w:top w:val="none" w:sz="0" w:space="0" w:color="auto"/>
        <w:left w:val="none" w:sz="0" w:space="0" w:color="auto"/>
        <w:bottom w:val="none" w:sz="0" w:space="0" w:color="auto"/>
        <w:right w:val="none" w:sz="0" w:space="0" w:color="auto"/>
      </w:divBdr>
    </w:div>
    <w:div w:id="1321958608">
      <w:bodyDiv w:val="1"/>
      <w:marLeft w:val="0"/>
      <w:marRight w:val="0"/>
      <w:marTop w:val="0"/>
      <w:marBottom w:val="0"/>
      <w:divBdr>
        <w:top w:val="none" w:sz="0" w:space="0" w:color="auto"/>
        <w:left w:val="none" w:sz="0" w:space="0" w:color="auto"/>
        <w:bottom w:val="none" w:sz="0" w:space="0" w:color="auto"/>
        <w:right w:val="none" w:sz="0" w:space="0" w:color="auto"/>
      </w:divBdr>
    </w:div>
    <w:div w:id="1333028999">
      <w:bodyDiv w:val="1"/>
      <w:marLeft w:val="0"/>
      <w:marRight w:val="0"/>
      <w:marTop w:val="0"/>
      <w:marBottom w:val="0"/>
      <w:divBdr>
        <w:top w:val="none" w:sz="0" w:space="0" w:color="auto"/>
        <w:left w:val="none" w:sz="0" w:space="0" w:color="auto"/>
        <w:bottom w:val="none" w:sz="0" w:space="0" w:color="auto"/>
        <w:right w:val="none" w:sz="0" w:space="0" w:color="auto"/>
      </w:divBdr>
    </w:div>
    <w:div w:id="1335301878">
      <w:bodyDiv w:val="1"/>
      <w:marLeft w:val="0"/>
      <w:marRight w:val="0"/>
      <w:marTop w:val="0"/>
      <w:marBottom w:val="0"/>
      <w:divBdr>
        <w:top w:val="none" w:sz="0" w:space="0" w:color="auto"/>
        <w:left w:val="none" w:sz="0" w:space="0" w:color="auto"/>
        <w:bottom w:val="none" w:sz="0" w:space="0" w:color="auto"/>
        <w:right w:val="none" w:sz="0" w:space="0" w:color="auto"/>
      </w:divBdr>
      <w:divsChild>
        <w:div w:id="2106336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740776">
      <w:bodyDiv w:val="1"/>
      <w:marLeft w:val="0"/>
      <w:marRight w:val="0"/>
      <w:marTop w:val="0"/>
      <w:marBottom w:val="0"/>
      <w:divBdr>
        <w:top w:val="none" w:sz="0" w:space="0" w:color="auto"/>
        <w:left w:val="none" w:sz="0" w:space="0" w:color="auto"/>
        <w:bottom w:val="none" w:sz="0" w:space="0" w:color="auto"/>
        <w:right w:val="none" w:sz="0" w:space="0" w:color="auto"/>
      </w:divBdr>
      <w:divsChild>
        <w:div w:id="947925631">
          <w:marLeft w:val="0"/>
          <w:marRight w:val="0"/>
          <w:marTop w:val="0"/>
          <w:marBottom w:val="0"/>
          <w:divBdr>
            <w:top w:val="none" w:sz="0" w:space="0" w:color="auto"/>
            <w:left w:val="none" w:sz="0" w:space="0" w:color="auto"/>
            <w:bottom w:val="none" w:sz="0" w:space="0" w:color="auto"/>
            <w:right w:val="none" w:sz="0" w:space="0" w:color="auto"/>
          </w:divBdr>
          <w:divsChild>
            <w:div w:id="1062681708">
              <w:marLeft w:val="0"/>
              <w:marRight w:val="0"/>
              <w:marTop w:val="0"/>
              <w:marBottom w:val="0"/>
              <w:divBdr>
                <w:top w:val="none" w:sz="0" w:space="0" w:color="auto"/>
                <w:left w:val="none" w:sz="0" w:space="0" w:color="auto"/>
                <w:bottom w:val="none" w:sz="0" w:space="0" w:color="auto"/>
                <w:right w:val="none" w:sz="0" w:space="0" w:color="auto"/>
              </w:divBdr>
            </w:div>
            <w:div w:id="762453125">
              <w:marLeft w:val="0"/>
              <w:marRight w:val="0"/>
              <w:marTop w:val="0"/>
              <w:marBottom w:val="0"/>
              <w:divBdr>
                <w:top w:val="none" w:sz="0" w:space="0" w:color="auto"/>
                <w:left w:val="none" w:sz="0" w:space="0" w:color="auto"/>
                <w:bottom w:val="none" w:sz="0" w:space="0" w:color="auto"/>
                <w:right w:val="none" w:sz="0" w:space="0" w:color="auto"/>
              </w:divBdr>
              <w:divsChild>
                <w:div w:id="1496529385">
                  <w:marLeft w:val="0"/>
                  <w:marRight w:val="0"/>
                  <w:marTop w:val="0"/>
                  <w:marBottom w:val="0"/>
                  <w:divBdr>
                    <w:top w:val="none" w:sz="0" w:space="0" w:color="auto"/>
                    <w:left w:val="none" w:sz="0" w:space="0" w:color="auto"/>
                    <w:bottom w:val="none" w:sz="0" w:space="0" w:color="auto"/>
                    <w:right w:val="none" w:sz="0" w:space="0" w:color="auto"/>
                  </w:divBdr>
                  <w:divsChild>
                    <w:div w:id="10940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405392">
      <w:bodyDiv w:val="1"/>
      <w:marLeft w:val="0"/>
      <w:marRight w:val="0"/>
      <w:marTop w:val="0"/>
      <w:marBottom w:val="0"/>
      <w:divBdr>
        <w:top w:val="none" w:sz="0" w:space="0" w:color="auto"/>
        <w:left w:val="none" w:sz="0" w:space="0" w:color="auto"/>
        <w:bottom w:val="none" w:sz="0" w:space="0" w:color="auto"/>
        <w:right w:val="none" w:sz="0" w:space="0" w:color="auto"/>
      </w:divBdr>
    </w:div>
    <w:div w:id="1428574331">
      <w:bodyDiv w:val="1"/>
      <w:marLeft w:val="0"/>
      <w:marRight w:val="0"/>
      <w:marTop w:val="0"/>
      <w:marBottom w:val="0"/>
      <w:divBdr>
        <w:top w:val="none" w:sz="0" w:space="0" w:color="auto"/>
        <w:left w:val="none" w:sz="0" w:space="0" w:color="auto"/>
        <w:bottom w:val="none" w:sz="0" w:space="0" w:color="auto"/>
        <w:right w:val="none" w:sz="0" w:space="0" w:color="auto"/>
      </w:divBdr>
    </w:div>
    <w:div w:id="1491671403">
      <w:bodyDiv w:val="1"/>
      <w:marLeft w:val="0"/>
      <w:marRight w:val="0"/>
      <w:marTop w:val="0"/>
      <w:marBottom w:val="0"/>
      <w:divBdr>
        <w:top w:val="none" w:sz="0" w:space="0" w:color="auto"/>
        <w:left w:val="none" w:sz="0" w:space="0" w:color="auto"/>
        <w:bottom w:val="none" w:sz="0" w:space="0" w:color="auto"/>
        <w:right w:val="none" w:sz="0" w:space="0" w:color="auto"/>
      </w:divBdr>
    </w:div>
    <w:div w:id="1500148634">
      <w:bodyDiv w:val="1"/>
      <w:marLeft w:val="0"/>
      <w:marRight w:val="0"/>
      <w:marTop w:val="0"/>
      <w:marBottom w:val="0"/>
      <w:divBdr>
        <w:top w:val="none" w:sz="0" w:space="0" w:color="auto"/>
        <w:left w:val="none" w:sz="0" w:space="0" w:color="auto"/>
        <w:bottom w:val="none" w:sz="0" w:space="0" w:color="auto"/>
        <w:right w:val="none" w:sz="0" w:space="0" w:color="auto"/>
      </w:divBdr>
      <w:divsChild>
        <w:div w:id="1717777707">
          <w:marLeft w:val="0"/>
          <w:marRight w:val="0"/>
          <w:marTop w:val="0"/>
          <w:marBottom w:val="0"/>
          <w:divBdr>
            <w:top w:val="none" w:sz="0" w:space="0" w:color="auto"/>
            <w:left w:val="none" w:sz="0" w:space="0" w:color="auto"/>
            <w:bottom w:val="none" w:sz="0" w:space="0" w:color="auto"/>
            <w:right w:val="none" w:sz="0" w:space="0" w:color="auto"/>
          </w:divBdr>
        </w:div>
      </w:divsChild>
    </w:div>
    <w:div w:id="1521550421">
      <w:bodyDiv w:val="1"/>
      <w:marLeft w:val="0"/>
      <w:marRight w:val="0"/>
      <w:marTop w:val="0"/>
      <w:marBottom w:val="0"/>
      <w:divBdr>
        <w:top w:val="none" w:sz="0" w:space="0" w:color="auto"/>
        <w:left w:val="none" w:sz="0" w:space="0" w:color="auto"/>
        <w:bottom w:val="none" w:sz="0" w:space="0" w:color="auto"/>
        <w:right w:val="none" w:sz="0" w:space="0" w:color="auto"/>
      </w:divBdr>
    </w:div>
    <w:div w:id="1533305809">
      <w:bodyDiv w:val="1"/>
      <w:marLeft w:val="0"/>
      <w:marRight w:val="0"/>
      <w:marTop w:val="0"/>
      <w:marBottom w:val="0"/>
      <w:divBdr>
        <w:top w:val="none" w:sz="0" w:space="0" w:color="auto"/>
        <w:left w:val="none" w:sz="0" w:space="0" w:color="auto"/>
        <w:bottom w:val="none" w:sz="0" w:space="0" w:color="auto"/>
        <w:right w:val="none" w:sz="0" w:space="0" w:color="auto"/>
      </w:divBdr>
    </w:div>
    <w:div w:id="1545824097">
      <w:bodyDiv w:val="1"/>
      <w:marLeft w:val="0"/>
      <w:marRight w:val="0"/>
      <w:marTop w:val="0"/>
      <w:marBottom w:val="0"/>
      <w:divBdr>
        <w:top w:val="none" w:sz="0" w:space="0" w:color="auto"/>
        <w:left w:val="none" w:sz="0" w:space="0" w:color="auto"/>
        <w:bottom w:val="none" w:sz="0" w:space="0" w:color="auto"/>
        <w:right w:val="none" w:sz="0" w:space="0" w:color="auto"/>
      </w:divBdr>
    </w:div>
    <w:div w:id="1605309870">
      <w:bodyDiv w:val="1"/>
      <w:marLeft w:val="0"/>
      <w:marRight w:val="0"/>
      <w:marTop w:val="0"/>
      <w:marBottom w:val="0"/>
      <w:divBdr>
        <w:top w:val="none" w:sz="0" w:space="0" w:color="auto"/>
        <w:left w:val="none" w:sz="0" w:space="0" w:color="auto"/>
        <w:bottom w:val="none" w:sz="0" w:space="0" w:color="auto"/>
        <w:right w:val="none" w:sz="0" w:space="0" w:color="auto"/>
      </w:divBdr>
    </w:div>
    <w:div w:id="1608125487">
      <w:bodyDiv w:val="1"/>
      <w:marLeft w:val="0"/>
      <w:marRight w:val="0"/>
      <w:marTop w:val="0"/>
      <w:marBottom w:val="0"/>
      <w:divBdr>
        <w:top w:val="none" w:sz="0" w:space="0" w:color="auto"/>
        <w:left w:val="none" w:sz="0" w:space="0" w:color="auto"/>
        <w:bottom w:val="none" w:sz="0" w:space="0" w:color="auto"/>
        <w:right w:val="none" w:sz="0" w:space="0" w:color="auto"/>
      </w:divBdr>
    </w:div>
    <w:div w:id="1780948593">
      <w:bodyDiv w:val="1"/>
      <w:marLeft w:val="0"/>
      <w:marRight w:val="0"/>
      <w:marTop w:val="0"/>
      <w:marBottom w:val="0"/>
      <w:divBdr>
        <w:top w:val="none" w:sz="0" w:space="0" w:color="auto"/>
        <w:left w:val="none" w:sz="0" w:space="0" w:color="auto"/>
        <w:bottom w:val="none" w:sz="0" w:space="0" w:color="auto"/>
        <w:right w:val="none" w:sz="0" w:space="0" w:color="auto"/>
      </w:divBdr>
    </w:div>
    <w:div w:id="1796634238">
      <w:bodyDiv w:val="1"/>
      <w:marLeft w:val="0"/>
      <w:marRight w:val="0"/>
      <w:marTop w:val="0"/>
      <w:marBottom w:val="0"/>
      <w:divBdr>
        <w:top w:val="none" w:sz="0" w:space="0" w:color="auto"/>
        <w:left w:val="none" w:sz="0" w:space="0" w:color="auto"/>
        <w:bottom w:val="none" w:sz="0" w:space="0" w:color="auto"/>
        <w:right w:val="none" w:sz="0" w:space="0" w:color="auto"/>
      </w:divBdr>
    </w:div>
    <w:div w:id="1821380370">
      <w:bodyDiv w:val="1"/>
      <w:marLeft w:val="0"/>
      <w:marRight w:val="0"/>
      <w:marTop w:val="0"/>
      <w:marBottom w:val="0"/>
      <w:divBdr>
        <w:top w:val="none" w:sz="0" w:space="0" w:color="auto"/>
        <w:left w:val="none" w:sz="0" w:space="0" w:color="auto"/>
        <w:bottom w:val="none" w:sz="0" w:space="0" w:color="auto"/>
        <w:right w:val="none" w:sz="0" w:space="0" w:color="auto"/>
      </w:divBdr>
      <w:divsChild>
        <w:div w:id="1352494924">
          <w:marLeft w:val="0"/>
          <w:marRight w:val="0"/>
          <w:marTop w:val="0"/>
          <w:marBottom w:val="0"/>
          <w:divBdr>
            <w:top w:val="none" w:sz="0" w:space="0" w:color="auto"/>
            <w:left w:val="none" w:sz="0" w:space="0" w:color="auto"/>
            <w:bottom w:val="none" w:sz="0" w:space="0" w:color="auto"/>
            <w:right w:val="none" w:sz="0" w:space="0" w:color="auto"/>
          </w:divBdr>
          <w:divsChild>
            <w:div w:id="2025663110">
              <w:marLeft w:val="0"/>
              <w:marRight w:val="0"/>
              <w:marTop w:val="0"/>
              <w:marBottom w:val="0"/>
              <w:divBdr>
                <w:top w:val="none" w:sz="0" w:space="0" w:color="auto"/>
                <w:left w:val="none" w:sz="0" w:space="0" w:color="auto"/>
                <w:bottom w:val="none" w:sz="0" w:space="0" w:color="auto"/>
                <w:right w:val="none" w:sz="0" w:space="0" w:color="auto"/>
              </w:divBdr>
            </w:div>
            <w:div w:id="2027901856">
              <w:marLeft w:val="0"/>
              <w:marRight w:val="0"/>
              <w:marTop w:val="0"/>
              <w:marBottom w:val="0"/>
              <w:divBdr>
                <w:top w:val="none" w:sz="0" w:space="0" w:color="auto"/>
                <w:left w:val="none" w:sz="0" w:space="0" w:color="auto"/>
                <w:bottom w:val="none" w:sz="0" w:space="0" w:color="auto"/>
                <w:right w:val="none" w:sz="0" w:space="0" w:color="auto"/>
              </w:divBdr>
              <w:divsChild>
                <w:div w:id="1180969463">
                  <w:marLeft w:val="0"/>
                  <w:marRight w:val="0"/>
                  <w:marTop w:val="0"/>
                  <w:marBottom w:val="0"/>
                  <w:divBdr>
                    <w:top w:val="none" w:sz="0" w:space="0" w:color="auto"/>
                    <w:left w:val="none" w:sz="0" w:space="0" w:color="auto"/>
                    <w:bottom w:val="none" w:sz="0" w:space="0" w:color="auto"/>
                    <w:right w:val="none" w:sz="0" w:space="0" w:color="auto"/>
                  </w:divBdr>
                  <w:divsChild>
                    <w:div w:id="170983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714470">
      <w:bodyDiv w:val="1"/>
      <w:marLeft w:val="0"/>
      <w:marRight w:val="0"/>
      <w:marTop w:val="0"/>
      <w:marBottom w:val="0"/>
      <w:divBdr>
        <w:top w:val="none" w:sz="0" w:space="0" w:color="auto"/>
        <w:left w:val="none" w:sz="0" w:space="0" w:color="auto"/>
        <w:bottom w:val="none" w:sz="0" w:space="0" w:color="auto"/>
        <w:right w:val="none" w:sz="0" w:space="0" w:color="auto"/>
      </w:divBdr>
    </w:div>
    <w:div w:id="1887330664">
      <w:bodyDiv w:val="1"/>
      <w:marLeft w:val="0"/>
      <w:marRight w:val="0"/>
      <w:marTop w:val="0"/>
      <w:marBottom w:val="0"/>
      <w:divBdr>
        <w:top w:val="none" w:sz="0" w:space="0" w:color="auto"/>
        <w:left w:val="none" w:sz="0" w:space="0" w:color="auto"/>
        <w:bottom w:val="none" w:sz="0" w:space="0" w:color="auto"/>
        <w:right w:val="none" w:sz="0" w:space="0" w:color="auto"/>
      </w:divBdr>
      <w:divsChild>
        <w:div w:id="1809320023">
          <w:marLeft w:val="0"/>
          <w:marRight w:val="0"/>
          <w:marTop w:val="0"/>
          <w:marBottom w:val="0"/>
          <w:divBdr>
            <w:top w:val="none" w:sz="0" w:space="0" w:color="auto"/>
            <w:left w:val="none" w:sz="0" w:space="0" w:color="auto"/>
            <w:bottom w:val="none" w:sz="0" w:space="0" w:color="auto"/>
            <w:right w:val="none" w:sz="0" w:space="0" w:color="auto"/>
          </w:divBdr>
          <w:divsChild>
            <w:div w:id="588470165">
              <w:marLeft w:val="0"/>
              <w:marRight w:val="0"/>
              <w:marTop w:val="0"/>
              <w:marBottom w:val="0"/>
              <w:divBdr>
                <w:top w:val="none" w:sz="0" w:space="0" w:color="auto"/>
                <w:left w:val="none" w:sz="0" w:space="0" w:color="auto"/>
                <w:bottom w:val="none" w:sz="0" w:space="0" w:color="auto"/>
                <w:right w:val="none" w:sz="0" w:space="0" w:color="auto"/>
              </w:divBdr>
            </w:div>
            <w:div w:id="1876774870">
              <w:marLeft w:val="0"/>
              <w:marRight w:val="0"/>
              <w:marTop w:val="0"/>
              <w:marBottom w:val="0"/>
              <w:divBdr>
                <w:top w:val="none" w:sz="0" w:space="0" w:color="auto"/>
                <w:left w:val="none" w:sz="0" w:space="0" w:color="auto"/>
                <w:bottom w:val="none" w:sz="0" w:space="0" w:color="auto"/>
                <w:right w:val="none" w:sz="0" w:space="0" w:color="auto"/>
              </w:divBdr>
              <w:divsChild>
                <w:div w:id="1654068622">
                  <w:marLeft w:val="0"/>
                  <w:marRight w:val="0"/>
                  <w:marTop w:val="0"/>
                  <w:marBottom w:val="0"/>
                  <w:divBdr>
                    <w:top w:val="none" w:sz="0" w:space="0" w:color="auto"/>
                    <w:left w:val="none" w:sz="0" w:space="0" w:color="auto"/>
                    <w:bottom w:val="none" w:sz="0" w:space="0" w:color="auto"/>
                    <w:right w:val="none" w:sz="0" w:space="0" w:color="auto"/>
                  </w:divBdr>
                  <w:divsChild>
                    <w:div w:id="2826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044018">
      <w:bodyDiv w:val="1"/>
      <w:marLeft w:val="0"/>
      <w:marRight w:val="0"/>
      <w:marTop w:val="0"/>
      <w:marBottom w:val="0"/>
      <w:divBdr>
        <w:top w:val="none" w:sz="0" w:space="0" w:color="auto"/>
        <w:left w:val="none" w:sz="0" w:space="0" w:color="auto"/>
        <w:bottom w:val="none" w:sz="0" w:space="0" w:color="auto"/>
        <w:right w:val="none" w:sz="0" w:space="0" w:color="auto"/>
      </w:divBdr>
      <w:divsChild>
        <w:div w:id="1988625331">
          <w:marLeft w:val="0"/>
          <w:marRight w:val="0"/>
          <w:marTop w:val="0"/>
          <w:marBottom w:val="0"/>
          <w:divBdr>
            <w:top w:val="none" w:sz="0" w:space="0" w:color="auto"/>
            <w:left w:val="none" w:sz="0" w:space="0" w:color="auto"/>
            <w:bottom w:val="none" w:sz="0" w:space="0" w:color="auto"/>
            <w:right w:val="none" w:sz="0" w:space="0" w:color="auto"/>
          </w:divBdr>
        </w:div>
      </w:divsChild>
    </w:div>
    <w:div w:id="1941449975">
      <w:bodyDiv w:val="1"/>
      <w:marLeft w:val="0"/>
      <w:marRight w:val="0"/>
      <w:marTop w:val="0"/>
      <w:marBottom w:val="0"/>
      <w:divBdr>
        <w:top w:val="none" w:sz="0" w:space="0" w:color="auto"/>
        <w:left w:val="none" w:sz="0" w:space="0" w:color="auto"/>
        <w:bottom w:val="none" w:sz="0" w:space="0" w:color="auto"/>
        <w:right w:val="none" w:sz="0" w:space="0" w:color="auto"/>
      </w:divBdr>
    </w:div>
    <w:div w:id="1950816232">
      <w:bodyDiv w:val="1"/>
      <w:marLeft w:val="0"/>
      <w:marRight w:val="0"/>
      <w:marTop w:val="0"/>
      <w:marBottom w:val="0"/>
      <w:divBdr>
        <w:top w:val="none" w:sz="0" w:space="0" w:color="auto"/>
        <w:left w:val="none" w:sz="0" w:space="0" w:color="auto"/>
        <w:bottom w:val="none" w:sz="0" w:space="0" w:color="auto"/>
        <w:right w:val="none" w:sz="0" w:space="0" w:color="auto"/>
      </w:divBdr>
    </w:div>
    <w:div w:id="1981962108">
      <w:bodyDiv w:val="1"/>
      <w:marLeft w:val="0"/>
      <w:marRight w:val="0"/>
      <w:marTop w:val="0"/>
      <w:marBottom w:val="0"/>
      <w:divBdr>
        <w:top w:val="none" w:sz="0" w:space="0" w:color="auto"/>
        <w:left w:val="none" w:sz="0" w:space="0" w:color="auto"/>
        <w:bottom w:val="none" w:sz="0" w:space="0" w:color="auto"/>
        <w:right w:val="none" w:sz="0" w:space="0" w:color="auto"/>
      </w:divBdr>
    </w:div>
    <w:div w:id="1992172394">
      <w:bodyDiv w:val="1"/>
      <w:marLeft w:val="0"/>
      <w:marRight w:val="0"/>
      <w:marTop w:val="0"/>
      <w:marBottom w:val="0"/>
      <w:divBdr>
        <w:top w:val="none" w:sz="0" w:space="0" w:color="auto"/>
        <w:left w:val="none" w:sz="0" w:space="0" w:color="auto"/>
        <w:bottom w:val="none" w:sz="0" w:space="0" w:color="auto"/>
        <w:right w:val="none" w:sz="0" w:space="0" w:color="auto"/>
      </w:divBdr>
    </w:div>
    <w:div w:id="2045672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mailto:vincydelucia04@g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mailto:pierpaolo@pt.com" TargetMode="External"/><Relationship Id="rId8"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1543</TotalTime>
  <Pages>26</Pages>
  <Words>5829</Words>
  <Characters>33230</Characters>
  <Application>Microsoft Office Word</Application>
  <DocSecurity>0</DocSecurity>
  <Lines>276</Lines>
  <Paragraphs>77</Paragraphs>
  <ScaleCrop>false</ScaleCrop>
  <Company/>
  <LinksUpToDate>false</LinksUpToDate>
  <CharactersWithSpaces>38982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DE LUCIA</dc:creator>
  <cp:keywords/>
  <dc:description/>
  <cp:lastModifiedBy>VINCENZO DE LUCIA</cp:lastModifiedBy>
  <cp:revision>582</cp:revision>
  <dcterms:created xsi:type="dcterms:W3CDTF">2025-06-24T11:01:00Z</dcterms:created>
  <dcterms:modified xsi:type="dcterms:W3CDTF">2025-07-11T20:33:00Z</dcterms:modified>
</cp:coreProperties>
</file>