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166" w:rsidRDefault="00495166" w:rsidP="00495166">
      <w:pPr>
        <w:pStyle w:val="Heading3"/>
        <w:tabs>
          <w:tab w:val="clear" w:pos="1570"/>
          <w:tab w:val="clear" w:pos="9347"/>
        </w:tabs>
        <w:spacing w:before="240" w:after="120"/>
        <w:ind w:left="709"/>
        <w:rPr>
          <w:sz w:val="24"/>
        </w:rPr>
      </w:pPr>
      <w:r>
        <w:rPr>
          <w:lang w:bidi="en-US"/>
        </w:rPr>
        <w:t>CONCLUSION BY THE SECTION</w:t>
      </w:r>
      <w:r w:rsidRPr="00130A62">
        <w:rPr>
          <w:sz w:val="24"/>
          <w:lang w:bidi="en-US"/>
        </w:rPr>
        <w:t xml:space="preserve"> </w:t>
      </w:r>
    </w:p>
    <w:p w:rsidR="00495166" w:rsidRDefault="00495166" w:rsidP="00495166">
      <w:pPr>
        <w:numPr>
          <w:ilvl w:val="0"/>
          <w:numId w:val="2"/>
        </w:numPr>
        <w:tabs>
          <w:tab w:val="clear" w:pos="720"/>
        </w:tabs>
        <w:spacing w:before="120" w:after="120"/>
        <w:ind w:left="567" w:hanging="283"/>
        <w:rPr>
          <w:rFonts w:cs="Arial"/>
          <w:sz w:val="22"/>
          <w:szCs w:val="18"/>
          <w:lang w:val="en-GB" w:eastAsia="en-IE"/>
        </w:rPr>
      </w:pPr>
      <w:r w:rsidRPr="00A83EEB">
        <w:rPr>
          <w:lang w:val="en-GB"/>
        </w:rPr>
        <w:t>Total MRs</w:t>
      </w:r>
      <w:r w:rsidRPr="007E27EE">
        <w:rPr>
          <w:sz w:val="18"/>
          <w:lang w:val="en-GB"/>
        </w:rPr>
        <w:t xml:space="preserve"> – 94</w:t>
      </w:r>
      <w:r>
        <w:rPr>
          <w:sz w:val="18"/>
          <w:lang w:val="en-GB"/>
        </w:rPr>
        <w:t xml:space="preserve"> + 4 additional</w:t>
      </w:r>
    </w:p>
    <w:p w:rsidR="00495166" w:rsidRPr="00B871BE" w:rsidRDefault="00495166" w:rsidP="00495166">
      <w:pPr>
        <w:pStyle w:val="ListParagraph"/>
        <w:numPr>
          <w:ilvl w:val="0"/>
          <w:numId w:val="3"/>
        </w:numPr>
        <w:spacing w:before="120" w:after="120"/>
        <w:ind w:left="851" w:hanging="284"/>
        <w:contextualSpacing w:val="0"/>
        <w:rPr>
          <w:lang w:val="en-GB"/>
        </w:rPr>
      </w:pPr>
      <w:r w:rsidRPr="00B871BE">
        <w:rPr>
          <w:lang w:val="en-GB"/>
        </w:rPr>
        <w:t>Material Requisitions Issued – 9</w:t>
      </w:r>
      <w:r>
        <w:rPr>
          <w:lang w:val="en-GB"/>
        </w:rPr>
        <w:t>7</w:t>
      </w:r>
      <w:r w:rsidRPr="00B871BE">
        <w:rPr>
          <w:lang w:val="en-GB"/>
        </w:rPr>
        <w:t>;</w:t>
      </w:r>
    </w:p>
    <w:p w:rsidR="00495166" w:rsidRPr="00B871BE" w:rsidRDefault="00495166" w:rsidP="00495166">
      <w:pPr>
        <w:pStyle w:val="ListParagraph"/>
        <w:numPr>
          <w:ilvl w:val="0"/>
          <w:numId w:val="3"/>
        </w:numPr>
        <w:spacing w:before="120" w:after="120"/>
        <w:ind w:left="851" w:hanging="284"/>
        <w:contextualSpacing w:val="0"/>
        <w:rPr>
          <w:lang w:val="en-GB"/>
        </w:rPr>
      </w:pPr>
      <w:r w:rsidRPr="00B871BE">
        <w:rPr>
          <w:lang w:val="en-GB"/>
        </w:rPr>
        <w:t>Request for Quotation Floated – 9</w:t>
      </w:r>
      <w:r>
        <w:rPr>
          <w:lang w:val="en-GB"/>
        </w:rPr>
        <w:t>7</w:t>
      </w:r>
      <w:r w:rsidRPr="00B871BE">
        <w:rPr>
          <w:lang w:val="en-GB"/>
        </w:rPr>
        <w:t>;</w:t>
      </w:r>
    </w:p>
    <w:p w:rsidR="00495166" w:rsidRPr="00BA4ACB" w:rsidRDefault="00495166" w:rsidP="00495166">
      <w:pPr>
        <w:pStyle w:val="ListParagraph"/>
        <w:numPr>
          <w:ilvl w:val="0"/>
          <w:numId w:val="3"/>
        </w:numPr>
        <w:spacing w:before="120" w:after="120"/>
        <w:ind w:left="851" w:hanging="284"/>
        <w:contextualSpacing w:val="0"/>
        <w:rPr>
          <w:lang w:val="en-GB"/>
        </w:rPr>
      </w:pPr>
      <w:r w:rsidRPr="00B871BE">
        <w:rPr>
          <w:lang w:val="en-GB"/>
        </w:rPr>
        <w:t xml:space="preserve">Bids </w:t>
      </w:r>
      <w:r>
        <w:rPr>
          <w:lang w:val="en-GB"/>
        </w:rPr>
        <w:t>Opened – 97</w:t>
      </w:r>
      <w:r w:rsidRPr="00BA4ACB">
        <w:rPr>
          <w:lang w:val="en-GB"/>
        </w:rPr>
        <w:t>;</w:t>
      </w:r>
    </w:p>
    <w:p w:rsidR="00495166" w:rsidRPr="00BA4ACB" w:rsidRDefault="00495166" w:rsidP="00495166">
      <w:pPr>
        <w:pStyle w:val="ListParagraph"/>
        <w:numPr>
          <w:ilvl w:val="0"/>
          <w:numId w:val="3"/>
        </w:numPr>
        <w:spacing w:before="120" w:after="120"/>
        <w:ind w:left="851" w:hanging="284"/>
        <w:contextualSpacing w:val="0"/>
        <w:rPr>
          <w:lang w:val="en-GB"/>
        </w:rPr>
      </w:pPr>
      <w:r w:rsidRPr="00BA4ACB">
        <w:rPr>
          <w:lang w:val="en-GB"/>
        </w:rPr>
        <w:t>Complete Evaluation – 9</w:t>
      </w:r>
      <w:r>
        <w:rPr>
          <w:lang w:val="en-GB"/>
        </w:rPr>
        <w:t>7</w:t>
      </w:r>
      <w:r w:rsidRPr="00BA4ACB">
        <w:rPr>
          <w:lang w:val="en-GB"/>
        </w:rPr>
        <w:t>;</w:t>
      </w:r>
    </w:p>
    <w:p w:rsidR="00495166" w:rsidRPr="00E26AD4" w:rsidRDefault="00495166" w:rsidP="00495166">
      <w:pPr>
        <w:pStyle w:val="ListParagraph"/>
        <w:numPr>
          <w:ilvl w:val="0"/>
          <w:numId w:val="3"/>
        </w:numPr>
        <w:spacing w:before="120" w:after="120"/>
        <w:ind w:left="851" w:hanging="284"/>
        <w:contextualSpacing w:val="0"/>
        <w:rPr>
          <w:lang w:val="en-GB"/>
        </w:rPr>
      </w:pPr>
      <w:r w:rsidRPr="00E26AD4">
        <w:rPr>
          <w:lang w:val="en-GB"/>
        </w:rPr>
        <w:t>Purchase Orders Issued – 93 + 4;</w:t>
      </w:r>
    </w:p>
    <w:p w:rsidR="00495166" w:rsidRPr="00A83EEB" w:rsidRDefault="00495166" w:rsidP="00495166">
      <w:pPr>
        <w:numPr>
          <w:ilvl w:val="0"/>
          <w:numId w:val="2"/>
        </w:numPr>
        <w:spacing w:before="120" w:after="120"/>
        <w:ind w:left="567" w:hanging="283"/>
        <w:jc w:val="both"/>
        <w:rPr>
          <w:lang w:val="en-GB"/>
        </w:rPr>
      </w:pPr>
      <w:r w:rsidRPr="00A83EEB">
        <w:rPr>
          <w:color w:val="FF0000"/>
          <w:lang w:val="en-GB"/>
        </w:rPr>
        <w:t>Lot #1</w:t>
      </w:r>
      <w:r w:rsidRPr="00A83EEB">
        <w:rPr>
          <w:color w:val="FF0000"/>
        </w:rPr>
        <w:t>, #2</w:t>
      </w:r>
      <w:r w:rsidRPr="00A83EEB">
        <w:rPr>
          <w:color w:val="FF0000"/>
          <w:lang w:val="en-GB"/>
        </w:rPr>
        <w:t xml:space="preserve"> cargo of CGT package offloaded and stored in Korea</w:t>
      </w:r>
      <w:r w:rsidRPr="00A83EEB">
        <w:t>;</w:t>
      </w:r>
    </w:p>
    <w:p w:rsidR="00495166" w:rsidRPr="00A83EEB" w:rsidRDefault="00495166" w:rsidP="00495166">
      <w:pPr>
        <w:numPr>
          <w:ilvl w:val="0"/>
          <w:numId w:val="2"/>
        </w:numPr>
        <w:spacing w:before="120" w:after="120"/>
        <w:ind w:left="567" w:hanging="283"/>
        <w:jc w:val="both"/>
        <w:rPr>
          <w:color w:val="FF0000"/>
          <w:lang w:val="en-GB"/>
        </w:rPr>
      </w:pPr>
      <w:r w:rsidRPr="00A83EEB">
        <w:rPr>
          <w:color w:val="FF0000"/>
          <w:lang w:val="en-GB"/>
        </w:rPr>
        <w:t xml:space="preserve">Barge with LLI items (CGT, Separators, Flare </w:t>
      </w:r>
      <w:proofErr w:type="spellStart"/>
      <w:r w:rsidRPr="00A83EEB">
        <w:rPr>
          <w:color w:val="FF0000"/>
          <w:lang w:val="en-GB"/>
        </w:rPr>
        <w:t>KnockOut</w:t>
      </w:r>
      <w:proofErr w:type="spellEnd"/>
      <w:r w:rsidRPr="00A83EEB">
        <w:rPr>
          <w:color w:val="FF0000"/>
          <w:lang w:val="en-GB"/>
        </w:rPr>
        <w:t xml:space="preserve"> Drum) towing from Masan arrived to BLF Site on July</w:t>
      </w:r>
      <w:bookmarkStart w:id="0" w:name="_GoBack"/>
      <w:bookmarkEnd w:id="0"/>
      <w:r w:rsidRPr="00A83EEB">
        <w:rPr>
          <w:color w:val="FF0000"/>
          <w:lang w:val="en-GB"/>
        </w:rPr>
        <w:t>;</w:t>
      </w:r>
    </w:p>
    <w:p w:rsidR="00495166" w:rsidRPr="00A83EEB" w:rsidRDefault="00495166" w:rsidP="00495166">
      <w:pPr>
        <w:numPr>
          <w:ilvl w:val="0"/>
          <w:numId w:val="2"/>
        </w:numPr>
        <w:tabs>
          <w:tab w:val="clear" w:pos="720"/>
        </w:tabs>
        <w:spacing w:before="120" w:after="120"/>
        <w:ind w:left="567" w:hanging="283"/>
        <w:jc w:val="both"/>
        <w:rPr>
          <w:lang w:val="en-GB"/>
        </w:rPr>
      </w:pPr>
      <w:r w:rsidRPr="00A83EEB">
        <w:rPr>
          <w:color w:val="FF0000"/>
          <w:lang w:val="en-GB"/>
        </w:rPr>
        <w:t xml:space="preserve">Field </w:t>
      </w:r>
      <w:proofErr w:type="spellStart"/>
      <w:r w:rsidRPr="00A83EEB">
        <w:rPr>
          <w:color w:val="FF0000"/>
          <w:lang w:val="en-GB"/>
        </w:rPr>
        <w:t>Auxillary</w:t>
      </w:r>
      <w:proofErr w:type="spellEnd"/>
      <w:r w:rsidRPr="00A83EEB">
        <w:rPr>
          <w:color w:val="FF0000"/>
          <w:lang w:val="en-GB"/>
        </w:rPr>
        <w:t xml:space="preserve"> Room Structures - 78 containers (785 Tons) dispatched to site. Bolts will be dispatched from China</w:t>
      </w:r>
      <w:r w:rsidRPr="00A83EEB">
        <w:rPr>
          <w:lang w:val="en-GB"/>
        </w:rPr>
        <w:t>;</w:t>
      </w:r>
    </w:p>
    <w:p w:rsidR="00495166" w:rsidRPr="00A83EEB" w:rsidRDefault="00495166" w:rsidP="00495166">
      <w:pPr>
        <w:numPr>
          <w:ilvl w:val="0"/>
          <w:numId w:val="2"/>
        </w:numPr>
        <w:tabs>
          <w:tab w:val="clear" w:pos="720"/>
        </w:tabs>
        <w:spacing w:before="120" w:after="120"/>
        <w:ind w:left="567" w:hanging="283"/>
        <w:jc w:val="both"/>
        <w:rPr>
          <w:lang w:val="en-GB"/>
        </w:rPr>
      </w:pPr>
      <w:r w:rsidRPr="00A83EEB">
        <w:rPr>
          <w:lang w:val="en-GB"/>
        </w:rPr>
        <w:t>Steel fabrication in progress</w:t>
      </w:r>
      <w:r w:rsidRPr="00A83EEB">
        <w:t>.</w:t>
      </w:r>
    </w:p>
    <w:p w:rsidR="00495166" w:rsidRPr="00A83EEB" w:rsidRDefault="00495166" w:rsidP="00495166">
      <w:pPr>
        <w:numPr>
          <w:ilvl w:val="0"/>
          <w:numId w:val="2"/>
        </w:numPr>
        <w:tabs>
          <w:tab w:val="clear" w:pos="720"/>
        </w:tabs>
        <w:spacing w:before="120" w:after="120"/>
        <w:ind w:left="567" w:hanging="283"/>
        <w:rPr>
          <w:lang w:val="en-GB"/>
        </w:rPr>
      </w:pPr>
      <w:r w:rsidRPr="00A83EEB">
        <w:rPr>
          <w:lang w:val="en-GB"/>
        </w:rPr>
        <w:t>Piping items fabrication in progress.</w:t>
      </w:r>
    </w:p>
    <w:p w:rsidR="00495166" w:rsidRPr="00A83EEB" w:rsidRDefault="00495166" w:rsidP="00495166">
      <w:pPr>
        <w:numPr>
          <w:ilvl w:val="0"/>
          <w:numId w:val="2"/>
        </w:numPr>
        <w:spacing w:before="120" w:after="120"/>
        <w:ind w:left="567" w:hanging="283"/>
        <w:jc w:val="both"/>
        <w:rPr>
          <w:color w:val="FF0000"/>
          <w:lang w:val="en-GB"/>
        </w:rPr>
      </w:pPr>
      <w:r w:rsidRPr="00A83EEB">
        <w:rPr>
          <w:color w:val="FF0000"/>
          <w:lang w:val="en-GB"/>
        </w:rPr>
        <w:t>Inert materials (locally procured) under delivery;</w:t>
      </w:r>
    </w:p>
    <w:p w:rsidR="00495166" w:rsidRPr="00A83EEB" w:rsidRDefault="00495166" w:rsidP="00495166">
      <w:pPr>
        <w:numPr>
          <w:ilvl w:val="0"/>
          <w:numId w:val="2"/>
        </w:numPr>
        <w:tabs>
          <w:tab w:val="clear" w:pos="720"/>
        </w:tabs>
        <w:spacing w:before="120" w:after="120"/>
        <w:ind w:left="567" w:hanging="283"/>
        <w:rPr>
          <w:lang w:val="en-GB"/>
        </w:rPr>
      </w:pPr>
      <w:r w:rsidRPr="00A83EEB">
        <w:rPr>
          <w:color w:val="FF0000"/>
          <w:lang w:val="en-GB"/>
        </w:rPr>
        <w:t>10 kV Packaged</w:t>
      </w:r>
      <w:r w:rsidRPr="00C944BE">
        <w:rPr>
          <w:color w:val="FF0000"/>
          <w:szCs w:val="18"/>
          <w:lang w:val="en-GB"/>
        </w:rPr>
        <w:t xml:space="preserve"> Substation and Integrated Transformers 2 and 3 under delivery to Novosibirsk</w:t>
      </w:r>
    </w:p>
    <w:p w:rsidR="00495166" w:rsidRPr="00E26AD4" w:rsidRDefault="00495166" w:rsidP="00495166">
      <w:pPr>
        <w:spacing w:before="120" w:after="120"/>
        <w:ind w:left="567"/>
        <w:rPr>
          <w:lang w:val="en-GB"/>
        </w:rPr>
      </w:pPr>
    </w:p>
    <w:p w:rsidR="00495166" w:rsidRPr="00E26AD4" w:rsidRDefault="00495166" w:rsidP="00495166">
      <w:pPr>
        <w:pStyle w:val="Heading3"/>
        <w:tabs>
          <w:tab w:val="clear" w:pos="1570"/>
          <w:tab w:val="clear" w:pos="9347"/>
        </w:tabs>
        <w:spacing w:before="240" w:after="120"/>
        <w:ind w:left="709"/>
        <w:rPr>
          <w:lang w:bidi="en-US"/>
        </w:rPr>
      </w:pPr>
      <w:r w:rsidRPr="00E26AD4">
        <w:rPr>
          <w:lang w:bidi="en-US"/>
        </w:rPr>
        <w:t xml:space="preserve">PROBLEMATIC ISSUES </w:t>
      </w:r>
    </w:p>
    <w:p w:rsidR="00495166" w:rsidRPr="00C944BE" w:rsidRDefault="00C506EC" w:rsidP="00495166">
      <w:pPr>
        <w:numPr>
          <w:ilvl w:val="0"/>
          <w:numId w:val="2"/>
        </w:numPr>
        <w:tabs>
          <w:tab w:val="clear" w:pos="720"/>
        </w:tabs>
        <w:spacing w:before="120" w:after="120"/>
        <w:ind w:left="567" w:hanging="283"/>
        <w:jc w:val="both"/>
        <w:rPr>
          <w:rFonts w:cs="Arial"/>
          <w:color w:val="FF0000"/>
          <w:szCs w:val="18"/>
          <w:lang w:val="en-GB"/>
        </w:rPr>
      </w:pPr>
      <w:r>
        <w:rPr>
          <w:rFonts w:cs="Arial"/>
          <w:color w:val="FF0000"/>
          <w:szCs w:val="18"/>
          <w:lang w:val="en-GB"/>
        </w:rPr>
        <w:t>Subcontractor</w:t>
      </w:r>
      <w:r w:rsidR="00495166" w:rsidRPr="00C944BE">
        <w:rPr>
          <w:rFonts w:cs="Arial"/>
          <w:color w:val="FF0000"/>
          <w:szCs w:val="18"/>
          <w:lang w:val="en-GB"/>
        </w:rPr>
        <w:t xml:space="preserve"> slow manufacturing progress. More resources, equipment and people will be allocated. Frequent engagement with </w:t>
      </w:r>
      <w:r>
        <w:rPr>
          <w:rFonts w:cs="Arial"/>
          <w:color w:val="FF0000"/>
          <w:szCs w:val="18"/>
          <w:lang w:val="en-GB"/>
        </w:rPr>
        <w:t>Subcontractor</w:t>
      </w:r>
      <w:r w:rsidRPr="00C944BE">
        <w:rPr>
          <w:rFonts w:cs="Arial"/>
          <w:color w:val="FF0000"/>
          <w:szCs w:val="18"/>
          <w:lang w:val="en-GB"/>
        </w:rPr>
        <w:t xml:space="preserve"> </w:t>
      </w:r>
      <w:r w:rsidR="00495166" w:rsidRPr="00C944BE">
        <w:rPr>
          <w:rFonts w:cs="Arial"/>
          <w:color w:val="FF0000"/>
          <w:szCs w:val="18"/>
          <w:lang w:val="en-GB"/>
        </w:rPr>
        <w:t>at project management level;</w:t>
      </w:r>
    </w:p>
    <w:p w:rsidR="00495166" w:rsidRPr="00C944BE" w:rsidRDefault="00C506EC" w:rsidP="00495166">
      <w:pPr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spacing w:before="120" w:after="120"/>
        <w:ind w:left="567" w:hanging="283"/>
        <w:rPr>
          <w:rFonts w:cs="Arial"/>
          <w:color w:val="FF0000"/>
          <w:szCs w:val="18"/>
        </w:rPr>
      </w:pPr>
      <w:r>
        <w:rPr>
          <w:rFonts w:cs="Arial"/>
          <w:color w:val="FF0000"/>
          <w:szCs w:val="18"/>
          <w:lang w:val="en-GB"/>
        </w:rPr>
        <w:t>Subcontractor</w:t>
      </w:r>
      <w:r w:rsidRPr="00C944BE">
        <w:rPr>
          <w:rFonts w:cs="Arial"/>
          <w:color w:val="FF0000"/>
          <w:szCs w:val="18"/>
          <w:lang w:val="en-GB"/>
        </w:rPr>
        <w:t xml:space="preserve"> </w:t>
      </w:r>
      <w:r w:rsidR="00495166" w:rsidRPr="00C944BE">
        <w:rPr>
          <w:rFonts w:cs="Arial"/>
          <w:color w:val="FF0000"/>
          <w:szCs w:val="18"/>
          <w:lang w:val="en-GB"/>
        </w:rPr>
        <w:t xml:space="preserve">is </w:t>
      </w:r>
      <w:r w:rsidR="00495166" w:rsidRPr="00C944BE">
        <w:rPr>
          <w:rFonts w:cs="Arial"/>
          <w:color w:val="FF0000"/>
          <w:szCs w:val="18"/>
        </w:rPr>
        <w:t>to provide separate list for quantity in their warehouse and needs to be impact tests, with planned dates;</w:t>
      </w:r>
    </w:p>
    <w:p w:rsidR="00495166" w:rsidRPr="00E26AD4" w:rsidRDefault="00C506EC" w:rsidP="00495166">
      <w:pPr>
        <w:numPr>
          <w:ilvl w:val="0"/>
          <w:numId w:val="2"/>
        </w:numPr>
        <w:tabs>
          <w:tab w:val="clear" w:pos="720"/>
        </w:tabs>
        <w:spacing w:before="120" w:after="120"/>
        <w:ind w:left="567" w:hanging="283"/>
        <w:jc w:val="both"/>
        <w:rPr>
          <w:lang w:val="en-GB"/>
        </w:rPr>
      </w:pPr>
      <w:r>
        <w:rPr>
          <w:rFonts w:cs="Arial"/>
          <w:color w:val="FF0000"/>
          <w:szCs w:val="18"/>
          <w:lang w:val="en-GB"/>
        </w:rPr>
        <w:t>Subcontractor</w:t>
      </w:r>
      <w:r w:rsidRPr="00C944BE">
        <w:rPr>
          <w:rFonts w:cs="Arial"/>
          <w:color w:val="FF0000"/>
          <w:szCs w:val="18"/>
        </w:rPr>
        <w:t xml:space="preserve"> </w:t>
      </w:r>
      <w:r w:rsidR="00495166" w:rsidRPr="00C944BE">
        <w:rPr>
          <w:rFonts w:cs="Arial"/>
          <w:color w:val="FF0000"/>
          <w:szCs w:val="18"/>
        </w:rPr>
        <w:t xml:space="preserve">failed in Ultrasonic Testing (PAUT) demonstration. </w:t>
      </w:r>
      <w:r>
        <w:rPr>
          <w:rFonts w:cs="Arial"/>
          <w:color w:val="FF0000"/>
          <w:szCs w:val="18"/>
          <w:lang w:val="en-GB"/>
        </w:rPr>
        <w:t>Subcontractor</w:t>
      </w:r>
      <w:r w:rsidRPr="00C944BE">
        <w:rPr>
          <w:rFonts w:cs="Arial"/>
          <w:color w:val="FF0000"/>
          <w:szCs w:val="18"/>
        </w:rPr>
        <w:t xml:space="preserve"> </w:t>
      </w:r>
      <w:r w:rsidR="00495166" w:rsidRPr="00C944BE">
        <w:rPr>
          <w:rFonts w:cs="Arial"/>
          <w:color w:val="FF0000"/>
          <w:szCs w:val="18"/>
        </w:rPr>
        <w:t>considering sourcing/renting proper equipment and staff for ultrasonic testing PAUT</w:t>
      </w:r>
      <w:r w:rsidR="00495166" w:rsidRPr="00E26AD4">
        <w:rPr>
          <w:lang w:val="en-GB"/>
        </w:rPr>
        <w:t>.</w:t>
      </w:r>
    </w:p>
    <w:p w:rsidR="00495166" w:rsidRPr="00E26AD4" w:rsidRDefault="00495166" w:rsidP="00495166">
      <w:pPr>
        <w:ind w:left="714"/>
        <w:rPr>
          <w:lang w:val="en-GB"/>
        </w:rPr>
      </w:pPr>
    </w:p>
    <w:p w:rsidR="00495166" w:rsidRPr="00E26AD4" w:rsidRDefault="00495166" w:rsidP="00495166">
      <w:pPr>
        <w:pStyle w:val="Heading3"/>
        <w:tabs>
          <w:tab w:val="clear" w:pos="1570"/>
          <w:tab w:val="num" w:pos="1276"/>
        </w:tabs>
        <w:ind w:left="709"/>
      </w:pPr>
      <w:r w:rsidRPr="00E26AD4">
        <w:t xml:space="preserve">PLANS, </w:t>
      </w:r>
      <w:r w:rsidRPr="00E26AD4">
        <w:rPr>
          <w:lang w:val="ru-RU"/>
        </w:rPr>
        <w:t>К</w:t>
      </w:r>
      <w:r w:rsidRPr="00E26AD4">
        <w:t>EY EVENTS FOR NEXT PERIOD</w:t>
      </w:r>
    </w:p>
    <w:p w:rsidR="00495166" w:rsidRPr="00E26AD4" w:rsidRDefault="00495166" w:rsidP="00495166">
      <w:pPr>
        <w:widowControl w:val="0"/>
        <w:numPr>
          <w:ilvl w:val="0"/>
          <w:numId w:val="2"/>
        </w:numPr>
        <w:spacing w:before="120" w:after="120"/>
        <w:ind w:left="714" w:hanging="357"/>
        <w:jc w:val="both"/>
        <w:rPr>
          <w:lang w:val="en-GB"/>
        </w:rPr>
      </w:pPr>
      <w:r w:rsidRPr="00E26AD4">
        <w:rPr>
          <w:lang w:val="en-GB"/>
        </w:rPr>
        <w:t>Conclude change orders for “Top Up” items;</w:t>
      </w:r>
    </w:p>
    <w:p w:rsidR="00495166" w:rsidRPr="002D721C" w:rsidRDefault="00495166" w:rsidP="00495166">
      <w:pPr>
        <w:numPr>
          <w:ilvl w:val="0"/>
          <w:numId w:val="2"/>
        </w:numPr>
        <w:spacing w:before="120" w:after="120"/>
        <w:ind w:left="714" w:hanging="357"/>
        <w:jc w:val="both"/>
        <w:rPr>
          <w:color w:val="FF0000"/>
          <w:szCs w:val="18"/>
          <w:lang w:val="en-GB"/>
        </w:rPr>
      </w:pPr>
      <w:r w:rsidRPr="002D721C">
        <w:rPr>
          <w:color w:val="FF0000"/>
          <w:szCs w:val="18"/>
          <w:lang w:val="en-GB"/>
        </w:rPr>
        <w:t>Request for Quotation for Air Cooler Heat Exchanger cargo logistics movement finalization;</w:t>
      </w:r>
    </w:p>
    <w:p w:rsidR="00495166" w:rsidRPr="002D721C" w:rsidRDefault="00495166" w:rsidP="00495166">
      <w:pPr>
        <w:numPr>
          <w:ilvl w:val="0"/>
          <w:numId w:val="2"/>
        </w:numPr>
        <w:spacing w:before="120" w:after="120"/>
        <w:ind w:left="714" w:hanging="357"/>
        <w:jc w:val="both"/>
        <w:rPr>
          <w:color w:val="FF0000"/>
          <w:szCs w:val="18"/>
          <w:lang w:val="en-GB"/>
        </w:rPr>
      </w:pPr>
      <w:r w:rsidRPr="002D721C">
        <w:rPr>
          <w:color w:val="FF0000"/>
          <w:szCs w:val="18"/>
          <w:lang w:val="en-GB"/>
        </w:rPr>
        <w:t>LLI offloading to site;</w:t>
      </w:r>
    </w:p>
    <w:p w:rsidR="00702F62" w:rsidRDefault="00702F62"/>
    <w:sectPr w:rsidR="00702F62" w:rsidSect="00536412">
      <w:pgSz w:w="11909" w:h="16834" w:code="9"/>
      <w:pgMar w:top="737" w:right="964" w:bottom="737" w:left="964" w:header="567" w:footer="567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07DF3"/>
    <w:multiLevelType w:val="hybridMultilevel"/>
    <w:tmpl w:val="5A2CE50A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6524E6"/>
    <w:multiLevelType w:val="hybridMultilevel"/>
    <w:tmpl w:val="F21CB8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trike w:val="0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AEE6B59"/>
    <w:multiLevelType w:val="multilevel"/>
    <w:tmpl w:val="21FE8BD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143"/>
        </w:tabs>
        <w:ind w:left="1143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szCs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70"/>
        </w:tabs>
        <w:ind w:left="157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szCs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00"/>
    <w:rsid w:val="00495166"/>
    <w:rsid w:val="00536412"/>
    <w:rsid w:val="00653356"/>
    <w:rsid w:val="00702F62"/>
    <w:rsid w:val="00873600"/>
    <w:rsid w:val="00C21888"/>
    <w:rsid w:val="00C5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3F86AB-BEE8-4C4B-89B8-039D0233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16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Heading1">
    <w:name w:val="heading 1"/>
    <w:aliases w:val="h1,Heading 1 PEP,OG Heading 1,LDM HEADING 1,LDM,LDM_1,Heading 11,RSKH1,Chapter Heading,Abt Heading 1,Chapter Head,Head 1wsa,Hoofdstuk,Part"/>
    <w:basedOn w:val="Normal"/>
    <w:next w:val="Normal"/>
    <w:link w:val="Heading1Char"/>
    <w:uiPriority w:val="9"/>
    <w:qFormat/>
    <w:rsid w:val="00495166"/>
    <w:pPr>
      <w:keepNext/>
      <w:pageBreakBefore/>
      <w:numPr>
        <w:numId w:val="1"/>
      </w:numPr>
      <w:outlineLvl w:val="0"/>
    </w:pPr>
    <w:rPr>
      <w:b/>
      <w:caps/>
      <w:sz w:val="22"/>
    </w:rPr>
  </w:style>
  <w:style w:type="paragraph" w:styleId="Heading2">
    <w:name w:val="heading 2"/>
    <w:aliases w:val="H2,hseHeading 2,h2,Heading 2 PEP,OG Heading 2,LDM_2,Heading 21,head2,RSKH2,Major Heading,L2,ËÑÇ¢éÍ 2,top heading 2,Se,Paragraaf,- 1.1"/>
    <w:basedOn w:val="Heading3"/>
    <w:next w:val="Normal"/>
    <w:link w:val="Heading2Char"/>
    <w:autoRedefine/>
    <w:qFormat/>
    <w:rsid w:val="00495166"/>
    <w:pPr>
      <w:framePr w:hSpace="181" w:wrap="notBeside" w:vAnchor="text" w:hAnchor="page" w:x="969" w:y="101" w:anchorLock="1"/>
      <w:numPr>
        <w:ilvl w:val="1"/>
      </w:numPr>
      <w:tabs>
        <w:tab w:val="clear" w:pos="1143"/>
        <w:tab w:val="clear" w:pos="9347"/>
      </w:tabs>
      <w:spacing w:before="240" w:after="120"/>
      <w:ind w:left="567" w:hanging="567"/>
      <w:outlineLvl w:val="1"/>
    </w:pPr>
    <w:rPr>
      <w:rFonts w:cs="Arial"/>
      <w:b/>
      <w:caps/>
      <w:lang w:eastAsia="zh-CN" w:bidi="en-US"/>
    </w:rPr>
  </w:style>
  <w:style w:type="paragraph" w:styleId="Heading3">
    <w:name w:val="heading 3"/>
    <w:aliases w:val="hseHeading 3,H3,H31,H32,H33,H311,Heading 3 PEP,LDM_3,D&amp;M3,D&amp;M 3,Heading 31,Sub-heading,Re,ËÑÇ¢éÍ 3,L3,Subparagraaf,- 1.1.1"/>
    <w:basedOn w:val="Normal"/>
    <w:next w:val="Normal"/>
    <w:link w:val="Heading3Char"/>
    <w:uiPriority w:val="9"/>
    <w:qFormat/>
    <w:rsid w:val="00495166"/>
    <w:pPr>
      <w:numPr>
        <w:ilvl w:val="2"/>
        <w:numId w:val="1"/>
      </w:numPr>
      <w:tabs>
        <w:tab w:val="right" w:leader="dot" w:pos="9347"/>
      </w:tabs>
      <w:outlineLvl w:val="2"/>
    </w:pPr>
  </w:style>
  <w:style w:type="paragraph" w:styleId="Heading5">
    <w:name w:val="heading 5"/>
    <w:aliases w:val="Further Points,Kop 1A,Underline,Bold,Bold Underline"/>
    <w:basedOn w:val="Normal"/>
    <w:next w:val="Normal"/>
    <w:link w:val="Heading5Char"/>
    <w:uiPriority w:val="9"/>
    <w:qFormat/>
    <w:rsid w:val="00495166"/>
    <w:pPr>
      <w:keepNext/>
      <w:numPr>
        <w:ilvl w:val="4"/>
        <w:numId w:val="1"/>
      </w:numPr>
      <w:outlineLvl w:val="4"/>
    </w:pPr>
    <w:rPr>
      <w:u w:val="single"/>
    </w:rPr>
  </w:style>
  <w:style w:type="paragraph" w:styleId="Heading6">
    <w:name w:val="heading 6"/>
    <w:aliases w:val="not Kinhill,Italic,Bold heading"/>
    <w:basedOn w:val="Normal"/>
    <w:next w:val="Normal"/>
    <w:link w:val="Heading6Char"/>
    <w:uiPriority w:val="9"/>
    <w:qFormat/>
    <w:rsid w:val="00495166"/>
    <w:pPr>
      <w:keepNext/>
      <w:numPr>
        <w:ilvl w:val="5"/>
        <w:numId w:val="1"/>
      </w:numPr>
      <w:spacing w:after="180"/>
      <w:outlineLvl w:val="5"/>
    </w:pPr>
    <w:rPr>
      <w:b/>
    </w:rPr>
  </w:style>
  <w:style w:type="paragraph" w:styleId="Heading7">
    <w:name w:val="heading 7"/>
    <w:aliases w:val="not Kinhill1,Not in Use,Itallics,Italics,not Kinhill11"/>
    <w:basedOn w:val="Normal"/>
    <w:next w:val="Normal"/>
    <w:link w:val="Heading7Char"/>
    <w:uiPriority w:val="9"/>
    <w:qFormat/>
    <w:rsid w:val="00495166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aliases w:val="not In use"/>
    <w:basedOn w:val="Normal"/>
    <w:next w:val="Normal"/>
    <w:link w:val="Heading8Char"/>
    <w:uiPriority w:val="9"/>
    <w:qFormat/>
    <w:rsid w:val="00495166"/>
    <w:pPr>
      <w:keepNext/>
      <w:numPr>
        <w:ilvl w:val="7"/>
        <w:numId w:val="1"/>
      </w:numPr>
      <w:shd w:val="clear" w:color="auto" w:fill="FFFF00"/>
      <w:outlineLvl w:val="7"/>
    </w:pPr>
    <w:rPr>
      <w:b/>
    </w:rPr>
  </w:style>
  <w:style w:type="paragraph" w:styleId="Heading9">
    <w:name w:val="heading 9"/>
    <w:aliases w:val="Normal Bold"/>
    <w:basedOn w:val="Normal"/>
    <w:next w:val="Normal"/>
    <w:link w:val="Heading9Char"/>
    <w:uiPriority w:val="99"/>
    <w:qFormat/>
    <w:rsid w:val="00495166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ing 1 PEP Char,OG Heading 1 Char,LDM HEADING 1 Char,LDM Char,LDM_1 Char,Heading 11 Char,RSKH1 Char,Chapter Heading Char,Abt Heading 1 Char,Chapter Head Char,Head 1wsa Char,Hoofdstuk Char,Part Char"/>
    <w:basedOn w:val="DefaultParagraphFont"/>
    <w:link w:val="Heading1"/>
    <w:uiPriority w:val="9"/>
    <w:rsid w:val="00495166"/>
    <w:rPr>
      <w:rFonts w:ascii="Arial" w:eastAsia="Times New Roman" w:hAnsi="Arial" w:cs="Times New Roman"/>
      <w:b/>
      <w:caps/>
      <w:szCs w:val="20"/>
      <w:lang w:eastAsia="ru-RU"/>
    </w:rPr>
  </w:style>
  <w:style w:type="character" w:customStyle="1" w:styleId="Heading2Char">
    <w:name w:val="Heading 2 Char"/>
    <w:aliases w:val="H2 Char,hseHeading 2 Char,h2 Char,Heading 2 PEP Char,OG Heading 2 Char,LDM_2 Char,Heading 21 Char,head2 Char,RSKH2 Char,Major Heading Char,L2 Char,ËÑÇ¢éÍ 2 Char,top heading 2 Char,Se Char,Paragraaf Char,- 1.1 Char"/>
    <w:basedOn w:val="DefaultParagraphFont"/>
    <w:link w:val="Heading2"/>
    <w:rsid w:val="00495166"/>
    <w:rPr>
      <w:rFonts w:ascii="Arial" w:eastAsia="Times New Roman" w:hAnsi="Arial" w:cs="Arial"/>
      <w:b/>
      <w:caps/>
      <w:sz w:val="20"/>
      <w:szCs w:val="20"/>
      <w:lang w:eastAsia="zh-CN" w:bidi="en-US"/>
    </w:rPr>
  </w:style>
  <w:style w:type="character" w:customStyle="1" w:styleId="Heading3Char">
    <w:name w:val="Heading 3 Char"/>
    <w:aliases w:val="hseHeading 3 Char,H3 Char,H31 Char,H32 Char,H33 Char,H311 Char,Heading 3 PEP Char,LDM_3 Char,D&amp;M3 Char,D&amp;M 3 Char,Heading 31 Char,Sub-heading Char,Re Char,ËÑÇ¢éÍ 3 Char,L3 Char,Subparagraaf Char,- 1.1.1 Char"/>
    <w:basedOn w:val="DefaultParagraphFont"/>
    <w:link w:val="Heading3"/>
    <w:uiPriority w:val="9"/>
    <w:rsid w:val="00495166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Heading5Char">
    <w:name w:val="Heading 5 Char"/>
    <w:aliases w:val="Further Points Char,Kop 1A Char,Underline Char,Bold Char,Bold Underline Char"/>
    <w:basedOn w:val="DefaultParagraphFont"/>
    <w:link w:val="Heading5"/>
    <w:uiPriority w:val="9"/>
    <w:rsid w:val="00495166"/>
    <w:rPr>
      <w:rFonts w:ascii="Arial" w:eastAsia="Times New Roman" w:hAnsi="Arial" w:cs="Times New Roman"/>
      <w:sz w:val="20"/>
      <w:szCs w:val="20"/>
      <w:u w:val="single"/>
      <w:lang w:eastAsia="ru-RU"/>
    </w:rPr>
  </w:style>
  <w:style w:type="character" w:customStyle="1" w:styleId="Heading6Char">
    <w:name w:val="Heading 6 Char"/>
    <w:aliases w:val="not Kinhill Char,Italic Char,Bold heading Char"/>
    <w:basedOn w:val="DefaultParagraphFont"/>
    <w:link w:val="Heading6"/>
    <w:uiPriority w:val="9"/>
    <w:rsid w:val="00495166"/>
    <w:rPr>
      <w:rFonts w:ascii="Arial" w:eastAsia="Times New Roman" w:hAnsi="Arial" w:cs="Times New Roman"/>
      <w:b/>
      <w:sz w:val="20"/>
      <w:szCs w:val="20"/>
      <w:lang w:eastAsia="ru-RU"/>
    </w:rPr>
  </w:style>
  <w:style w:type="character" w:customStyle="1" w:styleId="Heading7Char">
    <w:name w:val="Heading 7 Char"/>
    <w:aliases w:val="not Kinhill1 Char,Not in Use Char,Itallics Char,Italics Char,not Kinhill11 Char"/>
    <w:basedOn w:val="DefaultParagraphFont"/>
    <w:link w:val="Heading7"/>
    <w:uiPriority w:val="9"/>
    <w:rsid w:val="00495166"/>
    <w:rPr>
      <w:rFonts w:ascii="Arial" w:eastAsia="Times New Roman" w:hAnsi="Arial" w:cs="Times New Roman"/>
      <w:b/>
      <w:sz w:val="20"/>
      <w:szCs w:val="20"/>
      <w:lang w:eastAsia="ru-RU"/>
    </w:rPr>
  </w:style>
  <w:style w:type="character" w:customStyle="1" w:styleId="Heading8Char">
    <w:name w:val="Heading 8 Char"/>
    <w:aliases w:val="not In use Char"/>
    <w:basedOn w:val="DefaultParagraphFont"/>
    <w:link w:val="Heading8"/>
    <w:uiPriority w:val="9"/>
    <w:rsid w:val="00495166"/>
    <w:rPr>
      <w:rFonts w:ascii="Arial" w:eastAsia="Times New Roman" w:hAnsi="Arial" w:cs="Times New Roman"/>
      <w:b/>
      <w:sz w:val="20"/>
      <w:szCs w:val="20"/>
      <w:shd w:val="clear" w:color="auto" w:fill="FFFF00"/>
      <w:lang w:eastAsia="ru-RU"/>
    </w:rPr>
  </w:style>
  <w:style w:type="character" w:customStyle="1" w:styleId="Heading9Char">
    <w:name w:val="Heading 9 Char"/>
    <w:aliases w:val="Normal Bold Char"/>
    <w:basedOn w:val="DefaultParagraphFont"/>
    <w:link w:val="Heading9"/>
    <w:uiPriority w:val="99"/>
    <w:rsid w:val="00495166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ListParagraph">
    <w:name w:val="List Paragraph"/>
    <w:aliases w:val="PD_Bullet,Bullet Points,Paragraph Indent,Heading 10"/>
    <w:basedOn w:val="Normal"/>
    <w:link w:val="ListParagraphChar"/>
    <w:uiPriority w:val="34"/>
    <w:qFormat/>
    <w:rsid w:val="00495166"/>
    <w:pPr>
      <w:contextualSpacing/>
    </w:pPr>
  </w:style>
  <w:style w:type="character" w:customStyle="1" w:styleId="ListParagraphChar">
    <w:name w:val="List Paragraph Char"/>
    <w:aliases w:val="PD_Bullet Char,Bullet Points Char,Paragraph Indent Char,Heading 10 Char"/>
    <w:basedOn w:val="DefaultParagraphFont"/>
    <w:link w:val="ListParagraph"/>
    <w:uiPriority w:val="34"/>
    <w:locked/>
    <w:rsid w:val="00495166"/>
    <w:rPr>
      <w:rFonts w:ascii="Arial" w:eastAsia="Times New Roman" w:hAnsi="Arial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1169</Characters>
  <Application>Microsoft Office Word</Application>
  <DocSecurity>0</DocSecurity>
  <Lines>9</Lines>
  <Paragraphs>2</Paragraphs>
  <ScaleCrop>false</ScaleCrop>
  <Company>CH2M HILL</Company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Kolychev Roman</dc:creator>
  <cp:keywords/>
  <dc:description/>
  <cp:lastModifiedBy>Kolychev Roman</cp:lastModifiedBy>
  <cp:revision>3</cp:revision>
  <dcterms:created xsi:type="dcterms:W3CDTF">2019-08-22T10:24:00Z</dcterms:created>
  <dcterms:modified xsi:type="dcterms:W3CDTF">2019-08-31T13:29:00Z</dcterms:modified>
</cp:coreProperties>
</file>