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ABC4F69">
      <w:pPr>
        <w:pStyle w:val="2"/>
        <w:spacing w:before="0" w:after="0" w:line="360" w:lineRule="auto"/>
        <w:rPr>
          <w:rFonts w:ascii="Times New Roman" w:hAnsi="Times New Roman"/>
          <w:szCs w:val="21"/>
        </w:rPr>
      </w:pPr>
      <w:r>
        <w:rPr>
          <w:rFonts w:hint="eastAsia"/>
          <w:sz w:val="21"/>
          <w:szCs w:val="21"/>
        </w:rPr>
        <w:t>作业06  MIPS处理器设计</w:t>
      </w:r>
    </w:p>
    <w:p w14:paraId="1ABC4F6A">
      <w:pPr>
        <w:spacing w:line="360" w:lineRule="auto"/>
        <w:rPr>
          <w:rFonts w:ascii="Times New Roman" w:hAnsi="Times New Roman"/>
          <w:szCs w:val="21"/>
        </w:rPr>
      </w:pPr>
      <w:r>
        <w:rPr>
          <w:rFonts w:hint="eastAsia" w:ascii="Times New Roman" w:hAnsi="Times New Roman"/>
          <w:szCs w:val="21"/>
        </w:rPr>
        <w:t>1、</w:t>
      </w:r>
    </w:p>
    <w:p w14:paraId="1ABC4F6B">
      <w:pPr>
        <w:spacing w:line="360" w:lineRule="auto"/>
        <w:rPr>
          <w:rFonts w:ascii="Times New Roman" w:hAnsi="Times New Roman"/>
          <w:szCs w:val="21"/>
        </w:rPr>
      </w:pPr>
      <w:r>
        <w:rPr>
          <w:rFonts w:hint="eastAsia" w:ascii="Times New Roman" w:hAnsi="Times New Roman"/>
          <w:szCs w:val="21"/>
        </w:rPr>
        <w:drawing>
          <wp:inline distT="0" distB="0" distL="0" distR="0">
            <wp:extent cx="4877435" cy="3656965"/>
            <wp:effectExtent l="0" t="0" r="1460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877435" cy="3656965"/>
                    </a:xfrm>
                    <a:prstGeom prst="rect">
                      <a:avLst/>
                    </a:prstGeom>
                    <a:noFill/>
                    <a:ln>
                      <a:noFill/>
                    </a:ln>
                  </pic:spPr>
                </pic:pic>
              </a:graphicData>
            </a:graphic>
          </wp:inline>
        </w:drawing>
      </w:r>
    </w:p>
    <w:p w14:paraId="1ABC4F6C">
      <w:pPr>
        <w:spacing w:line="360" w:lineRule="auto"/>
        <w:jc w:val="center"/>
        <w:rPr>
          <w:rFonts w:ascii="Times New Roman" w:hAnsi="Times New Roman"/>
          <w:szCs w:val="21"/>
        </w:rPr>
      </w:pPr>
      <w:r>
        <w:rPr>
          <w:rFonts w:hint="eastAsia" w:ascii="Times New Roman" w:hAnsi="Times New Roman"/>
          <w:szCs w:val="21"/>
        </w:rPr>
        <w:t>图1</w:t>
      </w:r>
    </w:p>
    <w:p w14:paraId="1ABC4F6D">
      <w:pPr>
        <w:spacing w:line="360" w:lineRule="auto"/>
        <w:rPr>
          <w:rFonts w:ascii="Times New Roman" w:hAnsi="Times New Roman"/>
          <w:szCs w:val="21"/>
        </w:rPr>
      </w:pPr>
      <w:r>
        <w:rPr>
          <w:rFonts w:hint="eastAsia" w:ascii="Times New Roman" w:hAnsi="Times New Roman"/>
          <w:szCs w:val="21"/>
        </w:rPr>
        <w:t>在基本的</w:t>
      </w:r>
      <w:r>
        <w:rPr>
          <w:rFonts w:hint="eastAsia" w:ascii="Times New Roman" w:hAnsi="Times New Roman"/>
          <w:szCs w:val="21"/>
          <w:shd w:val="clear" w:color="FFFFFF" w:fill="D9D9D9"/>
        </w:rPr>
        <w:t>单周期MIPS实现</w:t>
      </w:r>
      <w:r>
        <w:rPr>
          <w:rFonts w:hint="eastAsia" w:ascii="Times New Roman" w:hAnsi="Times New Roman"/>
          <w:szCs w:val="21"/>
        </w:rPr>
        <w:t>中，不同的指令使用不同的硬件单元。</w:t>
      </w:r>
    </w:p>
    <w:p w14:paraId="1ABC4F6E">
      <w:pPr>
        <w:spacing w:line="360" w:lineRule="auto"/>
        <w:rPr>
          <w:rFonts w:ascii="Times New Roman" w:hAnsi="Times New Roman"/>
          <w:szCs w:val="21"/>
        </w:rPr>
      </w:pPr>
      <w:r>
        <w:rPr>
          <w:rFonts w:hint="eastAsia" w:ascii="Times New Roman" w:hAnsi="Times New Roman"/>
          <w:szCs w:val="21"/>
        </w:rPr>
        <w:t>根据如下指令回答下列</w:t>
      </w:r>
      <w:r>
        <w:rPr>
          <w:rFonts w:ascii="Times New Roman" w:hAnsi="Times New Roman"/>
          <w:szCs w:val="21"/>
        </w:rPr>
        <w:t>3</w:t>
      </w:r>
      <w:r>
        <w:rPr>
          <w:rFonts w:hint="eastAsia" w:ascii="Times New Roman" w:hAnsi="Times New Roman"/>
          <w:szCs w:val="21"/>
        </w:rPr>
        <w:t>个问题。</w:t>
      </w:r>
    </w:p>
    <w:p w14:paraId="1ABC4F6F">
      <w:pPr>
        <w:spacing w:line="360" w:lineRule="auto"/>
        <w:jc w:val="center"/>
        <w:rPr>
          <w:rFonts w:ascii="Times New Roman" w:hAnsi="Times New Roman"/>
          <w:szCs w:val="21"/>
        </w:rPr>
      </w:pPr>
      <w:r>
        <w:drawing>
          <wp:inline distT="0" distB="0" distL="0" distR="0">
            <wp:extent cx="3200400" cy="73850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200400" cy="738505"/>
                    </a:xfrm>
                    <a:prstGeom prst="rect">
                      <a:avLst/>
                    </a:prstGeom>
                  </pic:spPr>
                </pic:pic>
              </a:graphicData>
            </a:graphic>
          </wp:inline>
        </w:drawing>
      </w:r>
    </w:p>
    <w:p w14:paraId="1ABC4F70">
      <w:pPr>
        <w:spacing w:line="360" w:lineRule="auto"/>
        <w:ind w:firstLine="315" w:firstLineChars="150"/>
        <w:rPr>
          <w:rFonts w:ascii="Times New Roman" w:hAnsi="Times New Roman"/>
          <w:szCs w:val="21"/>
        </w:rPr>
      </w:pPr>
      <w:r>
        <w:rPr>
          <w:rFonts w:hint="eastAsia" w:ascii="Times New Roman" w:hAnsi="Times New Roman"/>
          <w:szCs w:val="21"/>
        </w:rPr>
        <w:t>(</w:t>
      </w:r>
      <w:r>
        <w:rPr>
          <w:rFonts w:ascii="Times New Roman" w:hAnsi="Times New Roman"/>
          <w:szCs w:val="21"/>
        </w:rPr>
        <w:t>1</w:t>
      </w:r>
      <w:r>
        <w:rPr>
          <w:rFonts w:hint="eastAsia" w:ascii="Times New Roman" w:hAnsi="Times New Roman"/>
          <w:szCs w:val="21"/>
        </w:rPr>
        <w:t>)对上述指令而言，图1中的控制单元要产生哪些控制信号？</w:t>
      </w:r>
    </w:p>
    <w:p w14:paraId="1ABC4F71">
      <w:pPr>
        <w:spacing w:line="360" w:lineRule="auto"/>
        <w:ind w:firstLine="315" w:firstLineChars="150"/>
        <w:rPr>
          <w:rFonts w:ascii="Times New Roman" w:hAnsi="Times New Roman"/>
          <w:szCs w:val="21"/>
        </w:rPr>
      </w:pPr>
      <w:r>
        <w:rPr>
          <w:rFonts w:hint="eastAsia" w:ascii="Times New Roman" w:hAnsi="Times New Roman"/>
          <w:szCs w:val="21"/>
        </w:rPr>
        <w:t>(</w:t>
      </w:r>
      <w:r>
        <w:rPr>
          <w:rFonts w:ascii="Times New Roman" w:hAnsi="Times New Roman"/>
          <w:szCs w:val="21"/>
        </w:rPr>
        <w:t>2</w:t>
      </w:r>
      <w:r>
        <w:rPr>
          <w:rFonts w:hint="eastAsia" w:ascii="Times New Roman" w:hAnsi="Times New Roman"/>
          <w:szCs w:val="21"/>
        </w:rPr>
        <w:t>)对上述指令而言，要用到哪些功能单元？</w:t>
      </w:r>
    </w:p>
    <w:p w14:paraId="1ABC4F72">
      <w:pPr>
        <w:spacing w:line="360" w:lineRule="auto"/>
        <w:ind w:left="315"/>
        <w:rPr>
          <w:rFonts w:ascii="Times New Roman" w:hAnsi="Times New Roman"/>
          <w:szCs w:val="21"/>
        </w:rPr>
      </w:pPr>
      <w:r>
        <w:rPr>
          <w:rFonts w:hint="eastAsia" w:ascii="Times New Roman" w:hAnsi="Times New Roman"/>
          <w:szCs w:val="21"/>
        </w:rPr>
        <w:t>(</w:t>
      </w:r>
      <w:r>
        <w:rPr>
          <w:rFonts w:ascii="Times New Roman" w:hAnsi="Times New Roman"/>
          <w:szCs w:val="21"/>
        </w:rPr>
        <w:t>3)</w:t>
      </w:r>
      <w:r>
        <w:rPr>
          <w:rFonts w:hint="eastAsia" w:ascii="Times New Roman" w:hAnsi="Times New Roman"/>
          <w:szCs w:val="21"/>
        </w:rPr>
        <w:t>哪些功能单元会产生输出，但输出不会被以上指令用到？对以上指令而言，哪些功能单元不产生任何输出？</w:t>
      </w:r>
    </w:p>
    <w:p w14:paraId="1ABC4F73">
      <w:pPr>
        <w:spacing w:line="360" w:lineRule="auto"/>
        <w:ind w:left="315" w:firstLine="420" w:firstLineChars="200"/>
        <w:rPr>
          <w:rFonts w:ascii="Times New Roman" w:hAnsi="Times New Roman"/>
          <w:szCs w:val="21"/>
        </w:rPr>
      </w:pPr>
      <w:r>
        <w:rPr>
          <w:rFonts w:hint="eastAsia" w:ascii="Times New Roman" w:hAnsi="Times New Roman"/>
          <w:szCs w:val="21"/>
        </w:rPr>
        <w:t>不同单元有不同的延迟时间。在图1中有七种主要单元。对一条指令而言，关键路径(产生最长延迟的那条路径)上各个单元的延迟时间决定了该指令的最小延迟。假设个单元的延迟时间如下表所示，回答下列3个问题。</w:t>
      </w:r>
    </w:p>
    <w:p w14:paraId="1ABC4F74">
      <w:pPr>
        <w:spacing w:line="360" w:lineRule="auto"/>
        <w:ind w:left="315"/>
        <w:rPr>
          <w:rFonts w:ascii="Times New Roman" w:hAnsi="Times New Roman"/>
          <w:szCs w:val="21"/>
        </w:rPr>
      </w:pPr>
      <w:r>
        <w:drawing>
          <wp:inline distT="0" distB="0" distL="0" distR="0">
            <wp:extent cx="4545965" cy="769620"/>
            <wp:effectExtent l="0" t="0" r="1079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545965" cy="769620"/>
                    </a:xfrm>
                    <a:prstGeom prst="rect">
                      <a:avLst/>
                    </a:prstGeom>
                  </pic:spPr>
                </pic:pic>
              </a:graphicData>
            </a:graphic>
          </wp:inline>
        </w:drawing>
      </w:r>
    </w:p>
    <w:p w14:paraId="1ABC4F75">
      <w:pPr>
        <w:spacing w:line="360" w:lineRule="auto"/>
        <w:ind w:left="315"/>
        <w:rPr>
          <w:rFonts w:ascii="Times New Roman" w:hAnsi="Times New Roman"/>
          <w:szCs w:val="21"/>
        </w:rPr>
      </w:pPr>
      <w:r>
        <w:rPr>
          <w:rFonts w:hint="eastAsia" w:ascii="Times New Roman" w:hAnsi="Times New Roman"/>
          <w:szCs w:val="21"/>
        </w:rPr>
        <w:t>(</w:t>
      </w:r>
      <w:r>
        <w:rPr>
          <w:rFonts w:ascii="Times New Roman" w:hAnsi="Times New Roman"/>
          <w:szCs w:val="21"/>
        </w:rPr>
        <w:t>4</w:t>
      </w:r>
      <w:r>
        <w:rPr>
          <w:rFonts w:hint="eastAsia" w:ascii="Times New Roman" w:hAnsi="Times New Roman"/>
          <w:szCs w:val="21"/>
        </w:rPr>
        <w:t>)对一条MIPS的与指令(AND)而言，关键路径是什么？</w:t>
      </w:r>
    </w:p>
    <w:p w14:paraId="1ABC4F76">
      <w:pPr>
        <w:spacing w:line="360" w:lineRule="auto"/>
        <w:ind w:left="315"/>
        <w:rPr>
          <w:rFonts w:ascii="Times New Roman" w:hAnsi="Times New Roman"/>
          <w:szCs w:val="21"/>
        </w:rPr>
      </w:pPr>
      <w:r>
        <w:rPr>
          <w:rFonts w:hint="eastAsia" w:ascii="Times New Roman" w:hAnsi="Times New Roman"/>
          <w:szCs w:val="21"/>
        </w:rPr>
        <w:t>(</w:t>
      </w:r>
      <w:r>
        <w:rPr>
          <w:rFonts w:ascii="Times New Roman" w:hAnsi="Times New Roman"/>
          <w:szCs w:val="21"/>
        </w:rPr>
        <w:t>5</w:t>
      </w:r>
      <w:r>
        <w:rPr>
          <w:rFonts w:hint="eastAsia" w:ascii="Times New Roman" w:hAnsi="Times New Roman"/>
          <w:szCs w:val="21"/>
        </w:rPr>
        <w:t>)对一条MIPS的装载指令(LW)而言，关键路径是什么？</w:t>
      </w:r>
    </w:p>
    <w:p w14:paraId="1ABC4F77">
      <w:pPr>
        <w:spacing w:line="360" w:lineRule="auto"/>
        <w:ind w:left="315"/>
        <w:rPr>
          <w:rFonts w:ascii="Times New Roman" w:hAnsi="Times New Roman"/>
          <w:szCs w:val="21"/>
        </w:rPr>
      </w:pPr>
      <w:r>
        <w:rPr>
          <w:rFonts w:hint="eastAsia" w:ascii="Times New Roman" w:hAnsi="Times New Roman"/>
          <w:szCs w:val="21"/>
        </w:rPr>
        <w:t>(</w:t>
      </w:r>
      <w:r>
        <w:rPr>
          <w:rFonts w:ascii="Times New Roman" w:hAnsi="Times New Roman"/>
          <w:szCs w:val="21"/>
        </w:rPr>
        <w:t>6</w:t>
      </w:r>
      <w:r>
        <w:rPr>
          <w:rFonts w:hint="eastAsia" w:ascii="Times New Roman" w:hAnsi="Times New Roman"/>
          <w:szCs w:val="21"/>
        </w:rPr>
        <w:t>)对一条MIPS的相等则分支指令(BEQ)</w:t>
      </w:r>
      <w:bookmarkStart w:id="0" w:name="_GoBack"/>
      <w:bookmarkEnd w:id="0"/>
      <w:r>
        <w:rPr>
          <w:rFonts w:hint="eastAsia" w:ascii="Times New Roman" w:hAnsi="Times New Roman"/>
          <w:szCs w:val="21"/>
        </w:rPr>
        <w:t>而言，关键路径是什么？</w:t>
      </w:r>
    </w:p>
    <w:p w14:paraId="560E48F0">
      <w:pPr>
        <w:widowControl/>
        <w:jc w:val="left"/>
        <w:rPr>
          <w:rFonts w:ascii="Times New Roman" w:hAnsi="Times New Roman"/>
          <w:szCs w:val="21"/>
        </w:rPr>
      </w:pPr>
    </w:p>
    <w:p w14:paraId="41706A1D">
      <w:pPr>
        <w:widowControl/>
        <w:jc w:val="left"/>
        <w:rPr>
          <w:rFonts w:hint="eastAsia" w:ascii="Times New Roman" w:hAnsi="Times New Roman"/>
          <w:szCs w:val="21"/>
          <w:lang w:val="en-US" w:eastAsia="zh-CN"/>
        </w:rPr>
      </w:pPr>
      <w:r>
        <w:rPr>
          <w:rFonts w:hint="eastAsia" w:ascii="Times New Roman" w:hAnsi="Times New Roman"/>
          <w:szCs w:val="21"/>
          <w:highlight w:val="yellow"/>
          <w:lang w:val="en-US" w:eastAsia="zh-CN"/>
        </w:rPr>
        <w:t>答：</w:t>
      </w:r>
    </w:p>
    <w:p w14:paraId="47AFF3B1">
      <w:pPr>
        <w:widowControl/>
        <w:jc w:val="left"/>
        <w:rPr>
          <w:rFonts w:hint="eastAsia" w:ascii="Times New Roman" w:hAnsi="Times New Roman"/>
          <w:szCs w:val="21"/>
          <w:lang w:val="en-US" w:eastAsia="zh-CN"/>
        </w:rPr>
      </w:pPr>
      <w:r>
        <w:rPr>
          <w:rFonts w:hint="eastAsia" w:ascii="Times New Roman" w:hAnsi="Times New Roman"/>
          <w:szCs w:val="21"/>
          <w:lang w:val="en-US" w:eastAsia="zh-CN"/>
        </w:rPr>
        <w:t>（1）</w:t>
      </w:r>
    </w:p>
    <w:p w14:paraId="1ABC4F78">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a：RegWrite = 1；其余为0</w:t>
      </w:r>
    </w:p>
    <w:p w14:paraId="67AA6AD1">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b：RegWrite = MemRead = ALUSrc（Imm） = MemReg = 1；其余为0</w:t>
      </w:r>
    </w:p>
    <w:p w14:paraId="0D430D6F">
      <w:pPr>
        <w:widowControl/>
        <w:jc w:val="left"/>
        <w:rPr>
          <w:rFonts w:hint="eastAsia" w:ascii="Times New Roman" w:hAnsi="Times New Roman"/>
          <w:szCs w:val="21"/>
          <w:lang w:val="en-US" w:eastAsia="zh-CN"/>
        </w:rPr>
      </w:pPr>
      <w:r>
        <w:rPr>
          <w:rFonts w:hint="eastAsia" w:ascii="Times New Roman" w:hAnsi="Times New Roman"/>
          <w:szCs w:val="21"/>
          <w:lang w:val="en-US" w:eastAsia="zh-CN"/>
        </w:rPr>
        <w:t>（2）</w:t>
      </w:r>
    </w:p>
    <w:p w14:paraId="5EBC0DA3">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a：除DM和分支加法器</w:t>
      </w:r>
    </w:p>
    <w:p w14:paraId="50073D88">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b：除分支加法器</w:t>
      </w:r>
    </w:p>
    <w:p w14:paraId="2CAB13B3">
      <w:pPr>
        <w:widowControl/>
        <w:jc w:val="left"/>
        <w:rPr>
          <w:rFonts w:hint="eastAsia" w:ascii="Times New Roman" w:hAnsi="Times New Roman"/>
          <w:szCs w:val="21"/>
          <w:lang w:val="en-US" w:eastAsia="zh-CN"/>
        </w:rPr>
      </w:pPr>
      <w:r>
        <w:rPr>
          <w:rFonts w:hint="eastAsia" w:ascii="Times New Roman" w:hAnsi="Times New Roman"/>
          <w:szCs w:val="21"/>
          <w:lang w:val="en-US" w:eastAsia="zh-CN"/>
        </w:rPr>
        <w:t>（3）</w:t>
      </w:r>
    </w:p>
    <w:p w14:paraId="78255918">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产生输出，但不会被用上</w:t>
      </w:r>
    </w:p>
    <w:p w14:paraId="09287415">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a：分支加法器</w:t>
      </w:r>
    </w:p>
    <w:p w14:paraId="4694FBEB">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b：分支加法器，寄存器堆的Rt输出</w:t>
      </w:r>
    </w:p>
    <w:p w14:paraId="5192650F">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不产生任何输出</w:t>
      </w:r>
    </w:p>
    <w:p w14:paraId="457372E9">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a：DM</w:t>
      </w:r>
    </w:p>
    <w:p w14:paraId="1F6AAB95">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b：无</w:t>
      </w:r>
    </w:p>
    <w:p w14:paraId="272B0935">
      <w:pPr>
        <w:widowControl/>
        <w:numPr>
          <w:ilvl w:val="0"/>
          <w:numId w:val="1"/>
        </w:numPr>
        <w:jc w:val="left"/>
        <w:rPr>
          <w:rFonts w:hint="eastAsia" w:ascii="Times New Roman" w:hAnsi="Times New Roman"/>
          <w:szCs w:val="21"/>
          <w:lang w:val="en-US" w:eastAsia="zh-CN"/>
        </w:rPr>
      </w:pPr>
      <w:r>
        <w:rPr>
          <w:rFonts w:hint="eastAsia" w:ascii="Times New Roman" w:hAnsi="Times New Roman"/>
          <w:szCs w:val="21"/>
          <w:lang w:val="en-US" w:eastAsia="zh-CN"/>
        </w:rPr>
        <w:t>指令存储器 - 寄存器堆 - 多选器 - ALU - 多选器 - 寄存器堆</w:t>
      </w:r>
    </w:p>
    <w:p w14:paraId="21797BC7">
      <w:pPr>
        <w:widowControl/>
        <w:numPr>
          <w:ilvl w:val="0"/>
          <w:numId w:val="1"/>
        </w:numPr>
        <w:jc w:val="left"/>
        <w:rPr>
          <w:rFonts w:hint="default" w:ascii="Times New Roman" w:hAnsi="Times New Roman"/>
          <w:szCs w:val="21"/>
          <w:lang w:val="en-US" w:eastAsia="zh-CN"/>
        </w:rPr>
      </w:pPr>
      <w:r>
        <w:rPr>
          <w:rFonts w:hint="eastAsia" w:ascii="Times New Roman" w:hAnsi="Times New Roman"/>
          <w:szCs w:val="21"/>
          <w:lang w:val="en-US" w:eastAsia="zh-CN"/>
        </w:rPr>
        <w:t>指令存储器 - 寄存器堆 - 多选器 - ALU - 数据存储器 - 多选器 - 寄存器堆</w:t>
      </w:r>
    </w:p>
    <w:p w14:paraId="4B13BB99">
      <w:pPr>
        <w:widowControl/>
        <w:numPr>
          <w:ilvl w:val="0"/>
          <w:numId w:val="1"/>
        </w:numPr>
        <w:jc w:val="left"/>
        <w:rPr>
          <w:rFonts w:hint="default" w:ascii="Times New Roman" w:hAnsi="Times New Roman"/>
          <w:szCs w:val="21"/>
          <w:lang w:val="en-US" w:eastAsia="zh-CN"/>
        </w:rPr>
      </w:pPr>
      <w:r>
        <w:rPr>
          <w:rFonts w:hint="eastAsia" w:ascii="Times New Roman" w:hAnsi="Times New Roman"/>
          <w:szCs w:val="21"/>
          <w:lang w:val="en-US" w:eastAsia="zh-CN"/>
        </w:rPr>
        <w:t>指令存储器 - 寄存器堆 - 多选器 - ALU - 多选器</w:t>
      </w:r>
    </w:p>
    <w:p w14:paraId="26FEEDA8">
      <w:pPr>
        <w:widowControl/>
        <w:ind w:firstLine="420" w:firstLineChars="0"/>
        <w:jc w:val="left"/>
        <w:rPr>
          <w:rFonts w:hint="default" w:ascii="Times New Roman" w:hAnsi="Times New Roman"/>
          <w:szCs w:val="21"/>
          <w:lang w:val="en-US" w:eastAsia="zh-CN"/>
        </w:rPr>
      </w:pPr>
    </w:p>
    <w:p w14:paraId="1ABC4F79">
      <w:pPr>
        <w:spacing w:line="360" w:lineRule="auto"/>
        <w:rPr>
          <w:rFonts w:ascii="Times New Roman" w:hAnsi="Times New Roman"/>
          <w:szCs w:val="21"/>
        </w:rPr>
      </w:pPr>
      <w:r>
        <w:rPr>
          <w:rFonts w:hint="eastAsia" w:ascii="Times New Roman" w:hAnsi="Times New Roman"/>
          <w:szCs w:val="21"/>
        </w:rPr>
        <w:t>2、图1中基本的单周期MIPS实现仅能实现某些指令。可以在这个指令集中加入新的指令，但决定是否加入取决于给处理器的数据通路和数据通路增加的复杂度。对于下表中的新指令而言，试回答下列3个问题。</w:t>
      </w:r>
    </w:p>
    <w:p w14:paraId="1ABC4F7A">
      <w:pPr>
        <w:spacing w:line="360" w:lineRule="auto"/>
        <w:jc w:val="center"/>
        <w:rPr>
          <w:rFonts w:ascii="Times New Roman" w:hAnsi="Times New Roman"/>
          <w:szCs w:val="21"/>
        </w:rPr>
      </w:pPr>
      <w:r>
        <w:drawing>
          <wp:inline distT="0" distB="0" distL="0" distR="0">
            <wp:extent cx="4047490" cy="872490"/>
            <wp:effectExtent l="0" t="0" r="635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047490" cy="872490"/>
                    </a:xfrm>
                    <a:prstGeom prst="rect">
                      <a:avLst/>
                    </a:prstGeom>
                  </pic:spPr>
                </pic:pic>
              </a:graphicData>
            </a:graphic>
          </wp:inline>
        </w:drawing>
      </w:r>
    </w:p>
    <w:p w14:paraId="1ABC4F7B">
      <w:pPr>
        <w:spacing w:line="360" w:lineRule="auto"/>
        <w:ind w:firstLine="420"/>
        <w:jc w:val="left"/>
        <w:rPr>
          <w:rFonts w:ascii="Times New Roman" w:hAnsi="Times New Roman"/>
          <w:szCs w:val="21"/>
        </w:rPr>
      </w:pPr>
      <w:r>
        <w:rPr>
          <w:rFonts w:hint="eastAsia" w:ascii="Times New Roman" w:hAnsi="Times New Roman"/>
          <w:szCs w:val="21"/>
        </w:rPr>
        <w:t>(</w:t>
      </w:r>
      <w:r>
        <w:rPr>
          <w:rFonts w:ascii="Times New Roman" w:hAnsi="Times New Roman"/>
          <w:szCs w:val="21"/>
        </w:rPr>
        <w:t>1)</w:t>
      </w:r>
      <w:r>
        <w:rPr>
          <w:rFonts w:hint="eastAsia" w:ascii="Times New Roman" w:hAnsi="Times New Roman"/>
          <w:szCs w:val="21"/>
        </w:rPr>
        <w:t>对上述指令而言，哪些已有的单元还可以被使用？</w:t>
      </w:r>
    </w:p>
    <w:p w14:paraId="1ABC4F7C">
      <w:pPr>
        <w:spacing w:line="360" w:lineRule="auto"/>
        <w:ind w:firstLine="420"/>
        <w:jc w:val="left"/>
        <w:rPr>
          <w:rFonts w:ascii="Times New Roman" w:hAnsi="Times New Roman"/>
          <w:szCs w:val="21"/>
        </w:rPr>
      </w:pPr>
      <w:r>
        <w:rPr>
          <w:rFonts w:hint="eastAsia" w:ascii="Times New Roman" w:hAnsi="Times New Roman"/>
          <w:szCs w:val="21"/>
        </w:rPr>
        <w:t>(</w:t>
      </w:r>
      <w:r>
        <w:rPr>
          <w:rFonts w:ascii="Times New Roman" w:hAnsi="Times New Roman"/>
          <w:szCs w:val="21"/>
        </w:rPr>
        <w:t>2)</w:t>
      </w:r>
      <w:r>
        <w:rPr>
          <w:rFonts w:hint="eastAsia" w:ascii="Times New Roman" w:hAnsi="Times New Roman"/>
          <w:szCs w:val="21"/>
        </w:rPr>
        <w:t>对上述指令而言，还需要增加哪些功能单元？</w:t>
      </w:r>
    </w:p>
    <w:p w14:paraId="1ABC4F7D">
      <w:pPr>
        <w:spacing w:line="360" w:lineRule="auto"/>
        <w:ind w:firstLine="420"/>
        <w:jc w:val="left"/>
        <w:rPr>
          <w:rFonts w:ascii="Times New Roman" w:hAnsi="Times New Roman"/>
          <w:szCs w:val="21"/>
        </w:rPr>
      </w:pPr>
      <w:r>
        <w:rPr>
          <w:rFonts w:hint="eastAsia" w:ascii="Times New Roman" w:hAnsi="Times New Roman"/>
          <w:szCs w:val="21"/>
        </w:rPr>
        <w:t>(</w:t>
      </w:r>
      <w:r>
        <w:rPr>
          <w:rFonts w:ascii="Times New Roman" w:hAnsi="Times New Roman"/>
          <w:szCs w:val="21"/>
        </w:rPr>
        <w:t>3</w:t>
      </w:r>
      <w:r>
        <w:rPr>
          <w:rFonts w:hint="eastAsia" w:ascii="Times New Roman" w:hAnsi="Times New Roman"/>
          <w:szCs w:val="21"/>
        </w:rPr>
        <w:t>)为了支持这些指令，需要在控制单元增加哪些信号？</w:t>
      </w:r>
    </w:p>
    <w:p w14:paraId="1ABC4F7E">
      <w:pPr>
        <w:spacing w:line="360" w:lineRule="auto"/>
        <w:ind w:firstLine="420"/>
        <w:jc w:val="left"/>
        <w:rPr>
          <w:rFonts w:ascii="Times New Roman" w:hAnsi="Times New Roman"/>
          <w:szCs w:val="21"/>
        </w:rPr>
      </w:pPr>
      <w:r>
        <w:rPr>
          <w:rFonts w:hint="eastAsia" w:ascii="Times New Roman" w:hAnsi="Times New Roman"/>
          <w:szCs w:val="21"/>
        </w:rPr>
        <w:t>当设计者考虑改进处理器数据通路时，往往要考虑性能与成本的折中。假设我们从图1的数据通路出发，其中指令存储器(Instruction Memory)、加法器(Add)、多选器(Mux)、ALU、寄存器堆(Registers)、数据寄存器(Data Memory)和控制单元(Control)的延迟分别为400ps、100ps、30ps、120ps、200ps、350ps和100ps，相应的成本分别为1000、30、10、100、200、2000和500。试根据表中的改进分别回答下列问题。</w:t>
      </w:r>
    </w:p>
    <w:p w14:paraId="1ABC4F7F">
      <w:pPr>
        <w:spacing w:line="360" w:lineRule="auto"/>
        <w:jc w:val="center"/>
        <w:rPr>
          <w:rFonts w:hint="eastAsia" w:ascii="Times New Roman" w:hAnsi="Times New Roman"/>
          <w:szCs w:val="21"/>
        </w:rPr>
      </w:pPr>
      <w:r>
        <w:rPr>
          <w:rFonts w:ascii="Times New Roman" w:hAnsi="Times New Roman"/>
          <w:szCs w:val="21"/>
        </w:rPr>
        <w:drawing>
          <wp:inline distT="0" distB="0" distL="0" distR="0">
            <wp:extent cx="5274310" cy="1394460"/>
            <wp:effectExtent l="0" t="0" r="2540" b="0"/>
            <wp:docPr id="1193919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19124" name="图片 1"/>
                    <pic:cNvPicPr>
                      <a:picLocks noChangeAspect="1"/>
                    </pic:cNvPicPr>
                  </pic:nvPicPr>
                  <pic:blipFill>
                    <a:blip r:embed="rId8"/>
                    <a:stretch>
                      <a:fillRect/>
                    </a:stretch>
                  </pic:blipFill>
                  <pic:spPr>
                    <a:xfrm>
                      <a:off x="0" y="0"/>
                      <a:ext cx="5274310" cy="1394460"/>
                    </a:xfrm>
                    <a:prstGeom prst="rect">
                      <a:avLst/>
                    </a:prstGeom>
                  </pic:spPr>
                </pic:pic>
              </a:graphicData>
            </a:graphic>
          </wp:inline>
        </w:drawing>
      </w:r>
    </w:p>
    <w:p w14:paraId="1ABC4F80">
      <w:pPr>
        <w:spacing w:line="360" w:lineRule="auto"/>
        <w:rPr>
          <w:rFonts w:ascii="Times New Roman" w:hAnsi="Times New Roman"/>
          <w:szCs w:val="21"/>
        </w:rPr>
      </w:pPr>
      <w:r>
        <w:rPr>
          <w:rFonts w:ascii="Times New Roman" w:hAnsi="Times New Roman"/>
          <w:szCs w:val="21"/>
        </w:rPr>
        <w:tab/>
      </w:r>
      <w:r>
        <w:rPr>
          <w:rFonts w:hint="eastAsia" w:ascii="Times New Roman" w:hAnsi="Times New Roman"/>
          <w:szCs w:val="21"/>
        </w:rPr>
        <w:t>(</w:t>
      </w:r>
      <w:r>
        <w:rPr>
          <w:rFonts w:ascii="Times New Roman" w:hAnsi="Times New Roman"/>
          <w:szCs w:val="21"/>
        </w:rPr>
        <w:t>4</w:t>
      </w:r>
      <w:r>
        <w:rPr>
          <w:rFonts w:hint="eastAsia" w:ascii="Times New Roman" w:hAnsi="Times New Roman"/>
          <w:szCs w:val="21"/>
        </w:rPr>
        <w:t>)改进前后的时钟周期分别是多少？</w:t>
      </w:r>
    </w:p>
    <w:p w14:paraId="1ABC4F81">
      <w:pPr>
        <w:spacing w:line="360" w:lineRule="auto"/>
        <w:rPr>
          <w:rFonts w:ascii="Times New Roman" w:hAnsi="Times New Roman"/>
          <w:szCs w:val="21"/>
        </w:rPr>
      </w:pPr>
      <w:r>
        <w:rPr>
          <w:rFonts w:ascii="Times New Roman" w:hAnsi="Times New Roman"/>
          <w:szCs w:val="21"/>
        </w:rPr>
        <w:tab/>
      </w:r>
      <w:r>
        <w:rPr>
          <w:rFonts w:hint="eastAsia" w:ascii="Times New Roman" w:hAnsi="Times New Roman"/>
          <w:szCs w:val="21"/>
        </w:rPr>
        <w:t>(</w:t>
      </w:r>
      <w:r>
        <w:rPr>
          <w:rFonts w:ascii="Times New Roman" w:hAnsi="Times New Roman"/>
          <w:szCs w:val="21"/>
        </w:rPr>
        <w:t>5</w:t>
      </w:r>
      <w:r>
        <w:rPr>
          <w:rFonts w:hint="eastAsia" w:ascii="Times New Roman" w:hAnsi="Times New Roman"/>
          <w:szCs w:val="21"/>
        </w:rPr>
        <w:t>)改进后将获得多大的加速比？</w:t>
      </w:r>
    </w:p>
    <w:p w14:paraId="1ABC4F82">
      <w:pPr>
        <w:spacing w:line="360" w:lineRule="auto"/>
        <w:rPr>
          <w:rFonts w:ascii="Times New Roman" w:hAnsi="Times New Roman"/>
          <w:szCs w:val="21"/>
        </w:rPr>
      </w:pPr>
      <w:r>
        <w:rPr>
          <w:rFonts w:ascii="Times New Roman" w:hAnsi="Times New Roman"/>
          <w:szCs w:val="21"/>
        </w:rPr>
        <w:tab/>
      </w:r>
      <w:r>
        <w:rPr>
          <w:rFonts w:hint="eastAsia" w:ascii="Times New Roman" w:hAnsi="Times New Roman"/>
          <w:szCs w:val="21"/>
        </w:rPr>
        <w:t>(</w:t>
      </w:r>
      <w:r>
        <w:rPr>
          <w:rFonts w:ascii="Times New Roman" w:hAnsi="Times New Roman"/>
          <w:szCs w:val="21"/>
        </w:rPr>
        <w:t>6</w:t>
      </w:r>
      <w:r>
        <w:rPr>
          <w:rFonts w:hint="eastAsia" w:ascii="Times New Roman" w:hAnsi="Times New Roman"/>
          <w:szCs w:val="21"/>
        </w:rPr>
        <w:t>)比较改进前后的性能/价格比，进行这样的改进是否有意义？</w:t>
      </w:r>
    </w:p>
    <w:p w14:paraId="542FBD2D">
      <w:pPr>
        <w:widowControl/>
        <w:jc w:val="left"/>
        <w:rPr>
          <w:rFonts w:hint="eastAsia" w:ascii="Times New Roman" w:hAnsi="Times New Roman"/>
          <w:szCs w:val="21"/>
          <w:highlight w:val="yellow"/>
          <w:lang w:val="en-US" w:eastAsia="zh-CN"/>
        </w:rPr>
      </w:pPr>
      <w:r>
        <w:rPr>
          <w:rFonts w:hint="eastAsia" w:ascii="Times New Roman" w:hAnsi="Times New Roman"/>
          <w:szCs w:val="21"/>
          <w:highlight w:val="yellow"/>
          <w:lang w:val="en-US" w:eastAsia="zh-CN"/>
        </w:rPr>
        <w:t>答：</w:t>
      </w:r>
    </w:p>
    <w:p w14:paraId="63422C06">
      <w:pPr>
        <w:widowControl/>
        <w:jc w:val="left"/>
        <w:rPr>
          <w:rFonts w:hint="eastAsia" w:ascii="Times New Roman" w:hAnsi="Times New Roman"/>
          <w:szCs w:val="21"/>
          <w:lang w:val="en-US" w:eastAsia="zh-CN"/>
        </w:rPr>
      </w:pPr>
      <w:r>
        <w:rPr>
          <w:rFonts w:hint="eastAsia" w:ascii="Times New Roman" w:hAnsi="Times New Roman"/>
          <w:szCs w:val="21"/>
          <w:lang w:val="en-US" w:eastAsia="zh-CN"/>
        </w:rPr>
        <w:t>（1）</w:t>
      </w:r>
    </w:p>
    <w:p w14:paraId="317030EA">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除DM和分支加法器之外的其他单元都可以被使用</w:t>
      </w:r>
    </w:p>
    <w:p w14:paraId="60E947EE">
      <w:pPr>
        <w:widowControl/>
        <w:jc w:val="left"/>
        <w:rPr>
          <w:rFonts w:hint="eastAsia" w:ascii="Times New Roman" w:hAnsi="Times New Roman"/>
          <w:szCs w:val="21"/>
          <w:lang w:val="en-US" w:eastAsia="zh-CN"/>
        </w:rPr>
      </w:pPr>
      <w:r>
        <w:rPr>
          <w:rFonts w:hint="eastAsia" w:ascii="Times New Roman" w:hAnsi="Times New Roman"/>
          <w:szCs w:val="21"/>
          <w:lang w:val="en-US" w:eastAsia="zh-CN"/>
        </w:rPr>
        <w:t>（2）</w:t>
      </w:r>
    </w:p>
    <w:p w14:paraId="21DDCD7E">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a: 寄存器堆需要新加一个Rx的读入和R[Rx]的输出，另外需要在后边新加一个ALU</w:t>
      </w:r>
      <w:r>
        <w:rPr>
          <w:rFonts w:hint="eastAsia" w:ascii="Times New Roman" w:hAnsi="Times New Roman"/>
          <w:szCs w:val="21"/>
          <w:lang w:val="en-US" w:eastAsia="zh-CN"/>
        </w:rPr>
        <w:tab/>
      </w:r>
      <w:r>
        <w:rPr>
          <w:rFonts w:hint="eastAsia" w:ascii="Times New Roman" w:hAnsi="Times New Roman"/>
          <w:szCs w:val="21"/>
          <w:lang w:val="en-US" w:eastAsia="zh-CN"/>
        </w:rPr>
        <w:t>用于运算以及多路选择器判定是否传到后续单元</w:t>
      </w:r>
    </w:p>
    <w:p w14:paraId="1555E7C1">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b: 在ALU中增加左移操作</w:t>
      </w:r>
    </w:p>
    <w:p w14:paraId="244BCE36">
      <w:pPr>
        <w:widowControl/>
        <w:jc w:val="left"/>
        <w:rPr>
          <w:rFonts w:hint="eastAsia" w:ascii="Times New Roman" w:hAnsi="Times New Roman"/>
          <w:szCs w:val="21"/>
          <w:lang w:val="en-US" w:eastAsia="zh-CN"/>
        </w:rPr>
      </w:pPr>
      <w:r>
        <w:rPr>
          <w:rFonts w:hint="eastAsia" w:ascii="Times New Roman" w:hAnsi="Times New Roman"/>
          <w:szCs w:val="21"/>
          <w:lang w:val="en-US" w:eastAsia="zh-CN"/>
        </w:rPr>
        <w:t>（3）</w:t>
      </w:r>
    </w:p>
    <w:p w14:paraId="6D0C3B81">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a: 只需要对于ALUop新增3个相加的控制信号</w:t>
      </w:r>
    </w:p>
    <w:p w14:paraId="6742B42D">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b: ALUop新增左移信号</w:t>
      </w:r>
    </w:p>
    <w:p w14:paraId="09B2E041">
      <w:pPr>
        <w:widowControl/>
        <w:jc w:val="left"/>
        <w:rPr>
          <w:rFonts w:hint="eastAsia" w:ascii="Times New Roman" w:hAnsi="Times New Roman"/>
          <w:szCs w:val="21"/>
          <w:lang w:val="en-US" w:eastAsia="zh-CN"/>
        </w:rPr>
      </w:pPr>
      <w:r>
        <w:rPr>
          <w:rFonts w:hint="eastAsia" w:ascii="Times New Roman" w:hAnsi="Times New Roman"/>
          <w:szCs w:val="21"/>
          <w:lang w:val="en-US" w:eastAsia="zh-CN"/>
        </w:rPr>
        <w:t>（4）</w:t>
      </w:r>
    </w:p>
    <w:p w14:paraId="2A87942E">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改进前（如 lw 指令）：400 + 200 + 30 + 120 + 350 + 30 + 200 = 1330ps</w:t>
      </w:r>
    </w:p>
    <w:p w14:paraId="717FC0F9">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改进后：</w:t>
      </w:r>
    </w:p>
    <w:p w14:paraId="677E0D15">
      <w:pPr>
        <w:widowControl/>
        <w:ind w:left="420" w:leftChars="0"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a: 由于最长数据通路不包含加法器，故无变化</w:t>
      </w:r>
    </w:p>
    <w:p w14:paraId="0ABD065A">
      <w:pPr>
        <w:widowControl/>
        <w:ind w:left="420" w:leftChars="0"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b: 由于寄存器堆+50ps，故总时间为：1430ps</w:t>
      </w:r>
    </w:p>
    <w:p w14:paraId="44ABB7D6">
      <w:pPr>
        <w:widowControl/>
        <w:jc w:val="left"/>
        <w:rPr>
          <w:rFonts w:hint="eastAsia" w:ascii="Times New Roman" w:hAnsi="Times New Roman"/>
          <w:szCs w:val="21"/>
          <w:lang w:val="en-US" w:eastAsia="zh-CN"/>
        </w:rPr>
      </w:pPr>
      <w:r>
        <w:rPr>
          <w:rFonts w:hint="eastAsia" w:ascii="Times New Roman" w:hAnsi="Times New Roman"/>
          <w:szCs w:val="21"/>
          <w:lang w:val="en-US" w:eastAsia="zh-CN"/>
        </w:rPr>
        <w:t>（5）</w:t>
      </w:r>
    </w:p>
    <w:p w14:paraId="578159CD">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a: 1</w:t>
      </w:r>
    </w:p>
    <w:p w14:paraId="4CCCCE79">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b: 1 * 1330 / （1430 * 0.95） = 0.979</w:t>
      </w:r>
    </w:p>
    <w:p w14:paraId="2D5E460A">
      <w:pPr>
        <w:widowControl/>
        <w:jc w:val="left"/>
        <w:rPr>
          <w:rFonts w:hint="eastAsia" w:ascii="Times New Roman" w:hAnsi="Times New Roman"/>
          <w:szCs w:val="21"/>
          <w:lang w:val="en-US" w:eastAsia="zh-CN"/>
        </w:rPr>
      </w:pPr>
      <w:r>
        <w:rPr>
          <w:rFonts w:hint="eastAsia" w:ascii="Times New Roman" w:hAnsi="Times New Roman"/>
          <w:szCs w:val="21"/>
          <w:lang w:val="en-US" w:eastAsia="zh-CN"/>
        </w:rPr>
        <w:t>（6）</w:t>
      </w:r>
    </w:p>
    <w:p w14:paraId="136EDEDD">
      <w:pPr>
        <w:widowControl/>
        <w:jc w:val="left"/>
        <w:rPr>
          <w:rFonts w:hint="default" w:ascii="Times New Roman" w:hAnsi="Times New Roman"/>
          <w:szCs w:val="21"/>
          <w:lang w:val="en-US" w:eastAsia="zh-CN"/>
        </w:rPr>
      </w:pPr>
      <w:r>
        <w:rPr>
          <w:rFonts w:hint="eastAsia" w:ascii="Times New Roman" w:hAnsi="Times New Roman"/>
          <w:szCs w:val="21"/>
          <w:lang w:val="en-US" w:eastAsia="zh-CN"/>
        </w:rPr>
        <w:t>价格：</w:t>
      </w:r>
    </w:p>
    <w:p w14:paraId="1D0AF7AD">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改进前：1000 + 3 * 10 + 100 + 200 + 2000 + 500 + 2 * 30 = 3890</w:t>
      </w:r>
    </w:p>
    <w:p w14:paraId="70E002AF">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改进后：</w:t>
      </w:r>
    </w:p>
    <w:p w14:paraId="6DAE87F6">
      <w:pPr>
        <w:widowControl/>
        <w:ind w:left="420" w:leftChars="0"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a: 3930 - 价格比：3930 / 3890 = 1.010 - 性能 / 价格比 = 1 / 1.010 = 0.990</w:t>
      </w:r>
    </w:p>
    <w:p w14:paraId="74F56165">
      <w:pPr>
        <w:widowControl/>
        <w:ind w:left="420" w:leftChars="0"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b: 4040 - 价格比：4040 / 3890 = 1.039 - 性能 / 价格比 = 0.979 / 1.026 = 0.942</w:t>
      </w:r>
    </w:p>
    <w:p w14:paraId="6BA69B14">
      <w:pPr>
        <w:widowControl/>
        <w:jc w:val="left"/>
        <w:rPr>
          <w:rFonts w:hint="default" w:ascii="Times New Roman" w:hAnsi="Times New Roman"/>
          <w:szCs w:val="21"/>
          <w:lang w:val="en-US" w:eastAsia="zh-CN"/>
        </w:rPr>
      </w:pPr>
      <w:r>
        <w:rPr>
          <w:rFonts w:hint="eastAsia" w:ascii="Times New Roman" w:hAnsi="Times New Roman"/>
          <w:szCs w:val="21"/>
          <w:lang w:val="en-US" w:eastAsia="zh-CN"/>
        </w:rPr>
        <w:t>故可知，两个方案改进都无意义</w:t>
      </w:r>
    </w:p>
    <w:p w14:paraId="0B41A91E">
      <w:pPr>
        <w:widowControl/>
        <w:jc w:val="left"/>
        <w:rPr>
          <w:rFonts w:hint="default" w:ascii="Times New Roman" w:hAnsi="Times New Roman"/>
          <w:szCs w:val="21"/>
          <w:lang w:val="en-US" w:eastAsia="zh-CN"/>
        </w:rPr>
      </w:pPr>
    </w:p>
    <w:p w14:paraId="26917F34">
      <w:pPr>
        <w:widowControl/>
        <w:jc w:val="left"/>
        <w:rPr>
          <w:rFonts w:hint="default" w:ascii="Times New Roman" w:hAnsi="Times New Roman"/>
          <w:szCs w:val="21"/>
          <w:lang w:val="en-US" w:eastAsia="zh-CN"/>
        </w:rPr>
      </w:pPr>
    </w:p>
    <w:p w14:paraId="332A15A5">
      <w:pPr>
        <w:widowControl/>
        <w:jc w:val="left"/>
        <w:rPr>
          <w:rFonts w:ascii="Times New Roman" w:hAnsi="Times New Roman"/>
          <w:szCs w:val="21"/>
        </w:rPr>
      </w:pPr>
    </w:p>
    <w:p w14:paraId="1ABC4F84">
      <w:pPr>
        <w:spacing w:line="360" w:lineRule="auto"/>
        <w:rPr>
          <w:rFonts w:ascii="Times New Roman" w:hAnsi="Times New Roman"/>
          <w:szCs w:val="21"/>
        </w:rPr>
      </w:pPr>
      <w:r>
        <w:rPr>
          <w:rFonts w:hint="eastAsia" w:ascii="Times New Roman" w:hAnsi="Times New Roman"/>
          <w:szCs w:val="21"/>
        </w:rPr>
        <w:t>3、</w:t>
      </w:r>
    </w:p>
    <w:p w14:paraId="1ABC4F85">
      <w:pPr>
        <w:spacing w:line="360" w:lineRule="auto"/>
        <w:jc w:val="center"/>
        <w:rPr>
          <w:rFonts w:ascii="Times New Roman" w:hAnsi="Times New Roman"/>
          <w:szCs w:val="21"/>
        </w:rPr>
      </w:pPr>
      <w:r>
        <w:drawing>
          <wp:inline distT="0" distB="0" distL="0" distR="0">
            <wp:extent cx="2600960" cy="1971040"/>
            <wp:effectExtent l="0" t="0" r="508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2600960" cy="1971040"/>
                    </a:xfrm>
                    <a:prstGeom prst="rect">
                      <a:avLst/>
                    </a:prstGeom>
                  </pic:spPr>
                </pic:pic>
              </a:graphicData>
            </a:graphic>
          </wp:inline>
        </w:drawing>
      </w:r>
    </w:p>
    <w:p w14:paraId="1ABC4F86">
      <w:pPr>
        <w:spacing w:line="360" w:lineRule="auto"/>
        <w:jc w:val="center"/>
        <w:rPr>
          <w:rFonts w:ascii="Times New Roman" w:hAnsi="Times New Roman"/>
          <w:szCs w:val="21"/>
        </w:rPr>
      </w:pPr>
      <w:r>
        <w:rPr>
          <w:rFonts w:hint="eastAsia" w:ascii="Times New Roman" w:hAnsi="Times New Roman"/>
          <w:szCs w:val="21"/>
        </w:rPr>
        <w:t>图2</w:t>
      </w:r>
    </w:p>
    <w:p w14:paraId="1ABC4F87">
      <w:pPr>
        <w:spacing w:line="360" w:lineRule="auto"/>
        <w:jc w:val="center"/>
        <w:rPr>
          <w:rFonts w:ascii="Times New Roman" w:hAnsi="Times New Roman"/>
          <w:szCs w:val="21"/>
        </w:rPr>
      </w:pPr>
      <w:r>
        <w:drawing>
          <wp:inline distT="0" distB="0" distL="0" distR="0">
            <wp:extent cx="5274310" cy="3549015"/>
            <wp:effectExtent l="0" t="0" r="1397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4310" cy="3549015"/>
                    </a:xfrm>
                    <a:prstGeom prst="rect">
                      <a:avLst/>
                    </a:prstGeom>
                  </pic:spPr>
                </pic:pic>
              </a:graphicData>
            </a:graphic>
          </wp:inline>
        </w:drawing>
      </w:r>
    </w:p>
    <w:p w14:paraId="1ABC4F88">
      <w:pPr>
        <w:spacing w:line="360" w:lineRule="auto"/>
        <w:jc w:val="center"/>
        <w:rPr>
          <w:rFonts w:ascii="Times New Roman" w:hAnsi="Times New Roman"/>
          <w:szCs w:val="21"/>
        </w:rPr>
      </w:pPr>
      <w:r>
        <w:rPr>
          <w:rFonts w:hint="eastAsia" w:ascii="Times New Roman" w:hAnsi="Times New Roman"/>
          <w:szCs w:val="21"/>
        </w:rPr>
        <w:t>图3</w:t>
      </w:r>
    </w:p>
    <w:p w14:paraId="1ABC4F89">
      <w:pPr>
        <w:spacing w:line="360" w:lineRule="auto"/>
        <w:rPr>
          <w:rFonts w:ascii="Times New Roman" w:hAnsi="Times New Roman"/>
          <w:szCs w:val="21"/>
        </w:rPr>
      </w:pPr>
      <w:r>
        <w:rPr>
          <w:rFonts w:hint="eastAsia" w:ascii="Times New Roman" w:hAnsi="Times New Roman"/>
          <w:szCs w:val="21"/>
        </w:rPr>
        <w:t>下表给出了实现处理器数据通路的逻辑单元延迟。试根据下表的两种情况分别回答下列问题。</w:t>
      </w:r>
    </w:p>
    <w:p w14:paraId="1ABC4F8A">
      <w:pPr>
        <w:spacing w:line="360" w:lineRule="auto"/>
        <w:jc w:val="center"/>
        <w:rPr>
          <w:rFonts w:hint="eastAsia" w:ascii="Times New Roman" w:hAnsi="Times New Roman"/>
          <w:szCs w:val="21"/>
        </w:rPr>
      </w:pPr>
      <w:r>
        <w:rPr>
          <w:rFonts w:ascii="Times New Roman" w:hAnsi="Times New Roman"/>
          <w:szCs w:val="21"/>
        </w:rPr>
        <w:drawing>
          <wp:inline distT="0" distB="0" distL="0" distR="0">
            <wp:extent cx="5274310" cy="745490"/>
            <wp:effectExtent l="0" t="0" r="2540" b="0"/>
            <wp:docPr id="19247119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11900" name="图片 1"/>
                    <pic:cNvPicPr>
                      <a:picLocks noChangeAspect="1"/>
                    </pic:cNvPicPr>
                  </pic:nvPicPr>
                  <pic:blipFill>
                    <a:blip r:embed="rId11"/>
                    <a:stretch>
                      <a:fillRect/>
                    </a:stretch>
                  </pic:blipFill>
                  <pic:spPr>
                    <a:xfrm>
                      <a:off x="0" y="0"/>
                      <a:ext cx="5274310" cy="745490"/>
                    </a:xfrm>
                    <a:prstGeom prst="rect">
                      <a:avLst/>
                    </a:prstGeom>
                  </pic:spPr>
                </pic:pic>
              </a:graphicData>
            </a:graphic>
          </wp:inline>
        </w:drawing>
      </w:r>
    </w:p>
    <w:p w14:paraId="1ABC4F8B">
      <w:pPr>
        <w:spacing w:line="360" w:lineRule="auto"/>
        <w:rPr>
          <w:rFonts w:ascii="Times New Roman" w:hAnsi="Times New Roman"/>
          <w:szCs w:val="21"/>
        </w:rPr>
      </w:pPr>
      <w:r>
        <w:rPr>
          <w:rFonts w:ascii="Times New Roman" w:hAnsi="Times New Roman"/>
          <w:szCs w:val="21"/>
        </w:rPr>
        <w:tab/>
      </w:r>
      <w:r>
        <w:rPr>
          <w:rFonts w:ascii="Times New Roman" w:hAnsi="Times New Roman"/>
          <w:szCs w:val="21"/>
        </w:rPr>
        <w:t>(1)</w:t>
      </w:r>
      <w:r>
        <w:rPr>
          <w:rFonts w:hint="eastAsia" w:ascii="Times New Roman" w:hAnsi="Times New Roman"/>
          <w:szCs w:val="21"/>
        </w:rPr>
        <w:t>如果处理器只需做连续取指这一件事(见图2)，那么时钟周期是多少？</w:t>
      </w:r>
    </w:p>
    <w:p w14:paraId="1ABC4F8C">
      <w:pPr>
        <w:spacing w:line="360" w:lineRule="auto"/>
        <w:rPr>
          <w:rFonts w:ascii="Times New Roman" w:hAnsi="Times New Roman"/>
          <w:szCs w:val="21"/>
        </w:rPr>
      </w:pPr>
      <w:r>
        <w:rPr>
          <w:rFonts w:ascii="Times New Roman" w:hAnsi="Times New Roman"/>
          <w:szCs w:val="21"/>
        </w:rPr>
        <w:tab/>
      </w:r>
      <w:r>
        <w:rPr>
          <w:rFonts w:ascii="Times New Roman" w:hAnsi="Times New Roman"/>
          <w:szCs w:val="21"/>
        </w:rPr>
        <w:t>(2)</w:t>
      </w:r>
      <w:r>
        <w:rPr>
          <w:rFonts w:hint="eastAsia" w:ascii="Times New Roman" w:hAnsi="Times New Roman"/>
          <w:szCs w:val="21"/>
        </w:rPr>
        <w:t>考虑一个与图3类似的数据通路，但是假设处理器只需处理无条件相对跳转指令，那么时钟周期是多少？</w:t>
      </w:r>
    </w:p>
    <w:p w14:paraId="1ABC4F8D">
      <w:pPr>
        <w:spacing w:line="360" w:lineRule="auto"/>
        <w:rPr>
          <w:rFonts w:ascii="Times New Roman" w:hAnsi="Times New Roman"/>
          <w:szCs w:val="21"/>
        </w:rPr>
      </w:pPr>
      <w:r>
        <w:rPr>
          <w:rFonts w:ascii="Times New Roman" w:hAnsi="Times New Roman"/>
          <w:szCs w:val="21"/>
        </w:rPr>
        <w:tab/>
      </w:r>
      <w:r>
        <w:rPr>
          <w:rFonts w:ascii="Times New Roman" w:hAnsi="Times New Roman"/>
          <w:szCs w:val="21"/>
        </w:rPr>
        <w:t>(3)</w:t>
      </w:r>
      <w:r>
        <w:rPr>
          <w:rFonts w:hint="eastAsia" w:ascii="Times New Roman" w:hAnsi="Times New Roman"/>
          <w:szCs w:val="21"/>
        </w:rPr>
        <w:t>同样考虑一个与图3类似的数据通路，但这次假设只需处理有条件相对跳转指令，那么时钟周期是多少？(请注意图3中ALU的零输出端不是与数据存储器连接，该输出与选择PC值来源的多选器的控制有关)（</w:t>
      </w:r>
      <w:r>
        <w:rPr>
          <w:rFonts w:hint="eastAsia" w:ascii="楷体" w:hAnsi="楷体" w:eastAsia="楷体"/>
          <w:szCs w:val="21"/>
        </w:rPr>
        <w:t>提示</w:t>
      </w:r>
      <w:r>
        <w:rPr>
          <w:rFonts w:ascii="楷体" w:hAnsi="楷体" w:eastAsia="楷体"/>
          <w:szCs w:val="21"/>
        </w:rPr>
        <w:t>：</w:t>
      </w:r>
      <w:r>
        <w:rPr>
          <w:rFonts w:hint="eastAsia" w:ascii="楷体" w:hAnsi="楷体" w:eastAsia="楷体"/>
          <w:szCs w:val="21"/>
        </w:rPr>
        <w:t>图3中靠右侧的加法器延迟应当按照ALU来计算</w:t>
      </w:r>
      <w:r>
        <w:rPr>
          <w:rFonts w:ascii="Times New Roman" w:hAnsi="Times New Roman"/>
          <w:szCs w:val="21"/>
        </w:rPr>
        <w:t>）</w:t>
      </w:r>
    </w:p>
    <w:p w14:paraId="1ABC4F8E">
      <w:pPr>
        <w:pStyle w:val="14"/>
        <w:ind w:firstLine="420"/>
        <w:rPr>
          <w:color w:val="auto"/>
        </w:rPr>
      </w:pPr>
      <w:r>
        <w:rPr>
          <w:color w:val="auto"/>
        </w:rPr>
        <w:t xml:space="preserve">根据下表的两种数据通路的逻辑单元，分别回答下列问题。 </w:t>
      </w:r>
    </w:p>
    <w:p w14:paraId="1ABC4F8F">
      <w:pPr>
        <w:spacing w:line="360" w:lineRule="auto"/>
        <w:jc w:val="center"/>
        <w:rPr>
          <w:rFonts w:ascii="Times New Roman" w:hAnsi="Times New Roman"/>
          <w:szCs w:val="21"/>
        </w:rPr>
      </w:pPr>
      <w:r>
        <w:drawing>
          <wp:inline distT="0" distB="0" distL="0" distR="0">
            <wp:extent cx="1816735" cy="706120"/>
            <wp:effectExtent l="0" t="0" r="12065"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1816735" cy="706120"/>
                    </a:xfrm>
                    <a:prstGeom prst="rect">
                      <a:avLst/>
                    </a:prstGeom>
                  </pic:spPr>
                </pic:pic>
              </a:graphicData>
            </a:graphic>
          </wp:inline>
        </w:drawing>
      </w:r>
    </w:p>
    <w:p w14:paraId="1ABC4F90">
      <w:pPr>
        <w:spacing w:line="360" w:lineRule="auto"/>
        <w:rPr>
          <w:rFonts w:ascii="Times New Roman" w:hAnsi="Times New Roman"/>
          <w:szCs w:val="21"/>
        </w:rPr>
      </w:pPr>
      <w:r>
        <w:rPr>
          <w:rFonts w:ascii="Times New Roman" w:hAnsi="Times New Roman"/>
          <w:szCs w:val="21"/>
        </w:rPr>
        <w:tab/>
      </w:r>
      <w:r>
        <w:rPr>
          <w:rFonts w:hint="eastAsia" w:ascii="Times New Roman" w:hAnsi="Times New Roman"/>
          <w:szCs w:val="21"/>
        </w:rPr>
        <w:t>(</w:t>
      </w:r>
      <w:r>
        <w:rPr>
          <w:rFonts w:ascii="Times New Roman" w:hAnsi="Times New Roman"/>
          <w:szCs w:val="21"/>
        </w:rPr>
        <w:t>4</w:t>
      </w:r>
      <w:r>
        <w:rPr>
          <w:rFonts w:hint="eastAsia" w:ascii="Times New Roman" w:hAnsi="Times New Roman"/>
          <w:szCs w:val="21"/>
        </w:rPr>
        <w:t>)哪些类型的指令需要该单元？</w:t>
      </w:r>
    </w:p>
    <w:p w14:paraId="1ABC4F91">
      <w:pPr>
        <w:spacing w:line="360" w:lineRule="auto"/>
        <w:rPr>
          <w:rFonts w:ascii="Times New Roman" w:hAnsi="Times New Roman"/>
          <w:szCs w:val="21"/>
        </w:rPr>
      </w:pPr>
      <w:r>
        <w:rPr>
          <w:rFonts w:ascii="Times New Roman" w:hAnsi="Times New Roman"/>
          <w:szCs w:val="21"/>
        </w:rPr>
        <w:tab/>
      </w:r>
      <w:r>
        <w:rPr>
          <w:rFonts w:hint="eastAsia" w:ascii="Times New Roman" w:hAnsi="Times New Roman"/>
          <w:szCs w:val="21"/>
        </w:rPr>
        <w:t>(</w:t>
      </w:r>
      <w:r>
        <w:rPr>
          <w:rFonts w:ascii="Times New Roman" w:hAnsi="Times New Roman"/>
          <w:szCs w:val="21"/>
        </w:rPr>
        <w:t>5</w:t>
      </w:r>
      <w:r>
        <w:rPr>
          <w:rFonts w:hint="eastAsia" w:ascii="Times New Roman" w:hAnsi="Times New Roman"/>
          <w:szCs w:val="21"/>
        </w:rPr>
        <w:t>)对哪些类型的指令而言，该单元位于关键路径上？</w:t>
      </w:r>
    </w:p>
    <w:p w14:paraId="1ABC4F92">
      <w:pPr>
        <w:spacing w:line="360" w:lineRule="auto"/>
        <w:ind w:firstLine="420"/>
        <w:rPr>
          <w:rFonts w:ascii="Times New Roman" w:hAnsi="Times New Roman"/>
          <w:szCs w:val="21"/>
        </w:rPr>
      </w:pPr>
      <w:r>
        <w:rPr>
          <w:rFonts w:hint="eastAsia" w:ascii="Times New Roman" w:hAnsi="Times New Roman"/>
          <w:szCs w:val="21"/>
        </w:rPr>
        <w:t>(</w:t>
      </w:r>
      <w:r>
        <w:rPr>
          <w:rFonts w:ascii="Times New Roman" w:hAnsi="Times New Roman"/>
          <w:szCs w:val="21"/>
        </w:rPr>
        <w:t>6)</w:t>
      </w:r>
      <w:r>
        <w:rPr>
          <w:rFonts w:hint="eastAsia" w:ascii="Times New Roman" w:hAnsi="Times New Roman"/>
          <w:szCs w:val="21"/>
        </w:rPr>
        <w:t>假设仅需支持beq指令和add指令，讨论该单元的延迟变化对处理器时钟周期的影响。假设其他单元的延迟不变。</w:t>
      </w:r>
    </w:p>
    <w:p w14:paraId="1ABC4F93">
      <w:pPr>
        <w:widowControl/>
        <w:jc w:val="left"/>
        <w:rPr>
          <w:rFonts w:ascii="Times New Roman" w:hAnsi="Times New Roman"/>
          <w:szCs w:val="21"/>
        </w:rPr>
      </w:pPr>
    </w:p>
    <w:p w14:paraId="68AD4A1E">
      <w:pPr>
        <w:widowControl/>
        <w:jc w:val="left"/>
        <w:rPr>
          <w:rFonts w:hint="eastAsia" w:ascii="Times New Roman" w:hAnsi="Times New Roman"/>
          <w:szCs w:val="21"/>
          <w:highlight w:val="yellow"/>
          <w:lang w:val="en-US" w:eastAsia="zh-CN"/>
        </w:rPr>
      </w:pPr>
      <w:r>
        <w:rPr>
          <w:rFonts w:hint="eastAsia" w:ascii="Times New Roman" w:hAnsi="Times New Roman"/>
          <w:szCs w:val="21"/>
          <w:highlight w:val="yellow"/>
          <w:lang w:val="en-US" w:eastAsia="zh-CN"/>
        </w:rPr>
        <w:t>答：</w:t>
      </w:r>
    </w:p>
    <w:p w14:paraId="390CD723">
      <w:pPr>
        <w:widowControl/>
        <w:jc w:val="left"/>
        <w:rPr>
          <w:rFonts w:hint="eastAsia" w:ascii="Times New Roman" w:hAnsi="Times New Roman"/>
          <w:szCs w:val="21"/>
          <w:lang w:val="en-US" w:eastAsia="zh-CN"/>
        </w:rPr>
      </w:pPr>
      <w:r>
        <w:rPr>
          <w:rFonts w:hint="eastAsia" w:ascii="Times New Roman" w:hAnsi="Times New Roman"/>
          <w:szCs w:val="21"/>
          <w:lang w:val="en-US" w:eastAsia="zh-CN"/>
        </w:rPr>
        <w:t>（1）</w:t>
      </w:r>
    </w:p>
    <w:p w14:paraId="2674A4BD">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a: 400ps</w:t>
      </w:r>
    </w:p>
    <w:p w14:paraId="60DD8428">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b: 500ps</w:t>
      </w:r>
    </w:p>
    <w:p w14:paraId="4993AF51">
      <w:pPr>
        <w:widowControl/>
        <w:jc w:val="left"/>
        <w:rPr>
          <w:rFonts w:hint="eastAsia" w:ascii="Times New Roman" w:hAnsi="Times New Roman"/>
          <w:szCs w:val="21"/>
          <w:lang w:val="en-US" w:eastAsia="zh-CN"/>
        </w:rPr>
      </w:pPr>
      <w:r>
        <w:rPr>
          <w:rFonts w:hint="eastAsia" w:ascii="Times New Roman" w:hAnsi="Times New Roman"/>
          <w:szCs w:val="21"/>
          <w:lang w:val="en-US" w:eastAsia="zh-CN"/>
        </w:rPr>
        <w:t>（2）</w:t>
      </w:r>
    </w:p>
    <w:p w14:paraId="25AAAB32">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a: 400 + 30 + 2 + 120 + 30 = 582ps</w:t>
      </w:r>
    </w:p>
    <w:p w14:paraId="7E359B0B">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b: 500 + 90 + 20 + 180 + 100 = 890ps</w:t>
      </w:r>
    </w:p>
    <w:p w14:paraId="29C4ADB0">
      <w:pPr>
        <w:widowControl/>
        <w:jc w:val="left"/>
        <w:rPr>
          <w:rFonts w:hint="eastAsia" w:ascii="Times New Roman" w:hAnsi="Times New Roman"/>
          <w:szCs w:val="21"/>
          <w:lang w:val="en-US" w:eastAsia="zh-CN"/>
        </w:rPr>
      </w:pPr>
      <w:r>
        <w:rPr>
          <w:rFonts w:hint="eastAsia" w:ascii="Times New Roman" w:hAnsi="Times New Roman"/>
          <w:szCs w:val="21"/>
          <w:lang w:val="en-US" w:eastAsia="zh-CN"/>
        </w:rPr>
        <w:t>（3）</w:t>
      </w:r>
    </w:p>
    <w:p w14:paraId="3091B9C0">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a: 400 + 200 + 30 + 120 + 30 = 780ps</w:t>
      </w:r>
    </w:p>
    <w:p w14:paraId="78D1EC4A">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b: 500 + 220 + 100 + 180 + 100 = 1100ps</w:t>
      </w:r>
    </w:p>
    <w:p w14:paraId="00FF3079">
      <w:pPr>
        <w:widowControl/>
        <w:jc w:val="left"/>
        <w:rPr>
          <w:rFonts w:hint="eastAsia" w:ascii="Times New Roman" w:hAnsi="Times New Roman"/>
          <w:szCs w:val="21"/>
          <w:lang w:val="en-US" w:eastAsia="zh-CN"/>
        </w:rPr>
      </w:pPr>
      <w:r>
        <w:rPr>
          <w:rFonts w:hint="eastAsia" w:ascii="Times New Roman" w:hAnsi="Times New Roman"/>
          <w:szCs w:val="21"/>
          <w:lang w:val="en-US" w:eastAsia="zh-CN"/>
        </w:rPr>
        <w:t>（4）</w:t>
      </w:r>
    </w:p>
    <w:p w14:paraId="7EF05D89">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a: 所有指令</w:t>
      </w:r>
    </w:p>
    <w:p w14:paraId="4B244E99">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b: 需要访问内存的指令，如lw、sw</w:t>
      </w:r>
    </w:p>
    <w:p w14:paraId="2765DCFB">
      <w:pPr>
        <w:widowControl/>
        <w:jc w:val="left"/>
        <w:rPr>
          <w:rFonts w:hint="eastAsia" w:ascii="Times New Roman" w:hAnsi="Times New Roman"/>
          <w:szCs w:val="21"/>
          <w:lang w:val="en-US" w:eastAsia="zh-CN"/>
        </w:rPr>
      </w:pPr>
      <w:r>
        <w:rPr>
          <w:rFonts w:hint="eastAsia" w:ascii="Times New Roman" w:hAnsi="Times New Roman"/>
          <w:szCs w:val="21"/>
          <w:lang w:val="en-US" w:eastAsia="zh-CN"/>
        </w:rPr>
        <w:t>（5）</w:t>
      </w:r>
    </w:p>
    <w:p w14:paraId="232792D2">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a: 不在所有指令的关键路径上</w:t>
      </w:r>
    </w:p>
    <w:p w14:paraId="05F81E31">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b: 需要访问内存的指令</w:t>
      </w:r>
    </w:p>
    <w:p w14:paraId="7B3EF016">
      <w:pPr>
        <w:widowControl/>
        <w:jc w:val="left"/>
        <w:rPr>
          <w:rFonts w:hint="eastAsia" w:ascii="Times New Roman" w:hAnsi="Times New Roman"/>
          <w:szCs w:val="21"/>
          <w:lang w:val="en-US" w:eastAsia="zh-CN"/>
        </w:rPr>
      </w:pPr>
      <w:r>
        <w:rPr>
          <w:rFonts w:hint="eastAsia" w:ascii="Times New Roman" w:hAnsi="Times New Roman"/>
          <w:szCs w:val="21"/>
          <w:lang w:val="en-US" w:eastAsia="zh-CN"/>
        </w:rPr>
        <w:t>（6）</w:t>
      </w:r>
    </w:p>
    <w:p w14:paraId="1E2EE6EB">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beq指令周期：400 + 200 + 30 + 120 + 30 = 780ps</w:t>
      </w:r>
    </w:p>
    <w:p w14:paraId="128A11B5">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add指令周期：400 + 200 + 30 + 120 + 30 + 200 = 980ps</w:t>
      </w:r>
    </w:p>
    <w:p w14:paraId="59170689">
      <w:pPr>
        <w:widowControl/>
        <w:ind w:left="420" w:leftChars="200" w:firstLine="0" w:firstLineChars="0"/>
        <w:jc w:val="left"/>
        <w:rPr>
          <w:rFonts w:hint="eastAsia" w:ascii="Times New Roman" w:hAnsi="Times New Roman"/>
          <w:szCs w:val="21"/>
          <w:lang w:val="en-US" w:eastAsia="zh-CN"/>
        </w:rPr>
      </w:pPr>
      <w:r>
        <w:rPr>
          <w:rFonts w:hint="eastAsia" w:ascii="Times New Roman" w:hAnsi="Times New Roman"/>
          <w:szCs w:val="21"/>
          <w:lang w:val="en-US" w:eastAsia="zh-CN"/>
        </w:rPr>
        <w:t>a: 由于涉及PC+4加法器路径的时间远小于beq指令时间，且不影响符号扩展路径的时</w:t>
      </w:r>
      <w:r>
        <w:rPr>
          <w:rFonts w:hint="eastAsia" w:ascii="Times New Roman" w:hAnsi="Times New Roman"/>
          <w:szCs w:val="21"/>
          <w:lang w:val="en-US" w:eastAsia="zh-CN"/>
        </w:rPr>
        <w:tab/>
      </w:r>
      <w:r>
        <w:rPr>
          <w:rFonts w:hint="eastAsia" w:ascii="Times New Roman" w:hAnsi="Times New Roman"/>
          <w:szCs w:val="21"/>
          <w:lang w:val="en-US" w:eastAsia="zh-CN"/>
        </w:rPr>
        <w:t>间，故不会造成影响</w:t>
      </w:r>
      <w:r>
        <w:rPr>
          <w:rFonts w:hint="eastAsia" w:ascii="Times New Roman" w:hAnsi="Times New Roman"/>
          <w:szCs w:val="21"/>
          <w:lang w:val="en-US" w:eastAsia="zh-CN"/>
        </w:rPr>
        <w:tab/>
      </w:r>
    </w:p>
    <w:p w14:paraId="7C6DE143">
      <w:pPr>
        <w:widowControl/>
        <w:ind w:left="420" w:leftChars="200" w:firstLine="0" w:firstLineChars="0"/>
        <w:jc w:val="left"/>
        <w:rPr>
          <w:rFonts w:hint="default" w:ascii="Times New Roman" w:hAnsi="Times New Roman"/>
          <w:szCs w:val="21"/>
          <w:lang w:val="en-US" w:eastAsia="zh-CN"/>
        </w:rPr>
      </w:pPr>
      <w:r>
        <w:rPr>
          <w:rFonts w:hint="eastAsia" w:ascii="Times New Roman" w:hAnsi="Times New Roman"/>
          <w:szCs w:val="21"/>
          <w:lang w:val="en-US" w:eastAsia="zh-CN"/>
        </w:rPr>
        <w:t>b: 因为beq指令和add指令都不涉及DM单元，故不会有影响</w:t>
      </w:r>
    </w:p>
    <w:p w14:paraId="4925709B">
      <w:pPr>
        <w:widowControl/>
        <w:jc w:val="left"/>
        <w:rPr>
          <w:rFonts w:ascii="Times New Roman" w:hAnsi="Times New Roman"/>
          <w:szCs w:val="21"/>
        </w:rPr>
      </w:pPr>
    </w:p>
    <w:p w14:paraId="1ABC4F94">
      <w:pPr>
        <w:spacing w:line="360" w:lineRule="auto"/>
        <w:rPr>
          <w:rFonts w:ascii="Times New Roman" w:hAnsi="Times New Roman"/>
          <w:szCs w:val="21"/>
        </w:rPr>
      </w:pPr>
      <w:r>
        <w:rPr>
          <w:rFonts w:hint="eastAsia" w:ascii="Times New Roman" w:hAnsi="Times New Roman"/>
          <w:szCs w:val="21"/>
        </w:rPr>
        <w:t>4、本题讨论数据通路中不同的单元延迟对整个数据通路时钟周期的影响，以及指令如何利用不同的数据通路单元。根据下面的两种延迟情况，分别回答下列问题。</w:t>
      </w:r>
    </w:p>
    <w:p w14:paraId="1ABC4F95">
      <w:pPr>
        <w:spacing w:line="360" w:lineRule="auto"/>
        <w:jc w:val="center"/>
        <w:rPr>
          <w:rFonts w:hint="eastAsia" w:ascii="Times New Roman" w:hAnsi="Times New Roman"/>
          <w:szCs w:val="21"/>
        </w:rPr>
      </w:pPr>
      <w:r>
        <w:rPr>
          <w:rFonts w:ascii="Times New Roman" w:hAnsi="Times New Roman"/>
          <w:szCs w:val="21"/>
        </w:rPr>
        <w:drawing>
          <wp:inline distT="0" distB="0" distL="0" distR="0">
            <wp:extent cx="5274310" cy="770255"/>
            <wp:effectExtent l="0" t="0" r="2540" b="0"/>
            <wp:docPr id="12623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843" name="图片 1"/>
                    <pic:cNvPicPr>
                      <a:picLocks noChangeAspect="1"/>
                    </pic:cNvPicPr>
                  </pic:nvPicPr>
                  <pic:blipFill>
                    <a:blip r:embed="rId13"/>
                    <a:stretch>
                      <a:fillRect/>
                    </a:stretch>
                  </pic:blipFill>
                  <pic:spPr>
                    <a:xfrm>
                      <a:off x="0" y="0"/>
                      <a:ext cx="5274310" cy="770255"/>
                    </a:xfrm>
                    <a:prstGeom prst="rect">
                      <a:avLst/>
                    </a:prstGeom>
                  </pic:spPr>
                </pic:pic>
              </a:graphicData>
            </a:graphic>
          </wp:inline>
        </w:drawing>
      </w:r>
    </w:p>
    <w:p w14:paraId="1ABC4F96">
      <w:pPr>
        <w:spacing w:line="360" w:lineRule="auto"/>
        <w:ind w:left="210" w:leftChars="100"/>
        <w:rPr>
          <w:rFonts w:ascii="Times New Roman" w:hAnsi="Times New Roman"/>
          <w:szCs w:val="21"/>
        </w:rPr>
      </w:pPr>
      <w:r>
        <w:rPr>
          <w:rFonts w:hint="eastAsia" w:ascii="Times New Roman" w:hAnsi="Times New Roman"/>
          <w:szCs w:val="21"/>
        </w:rPr>
        <w:t>(</w:t>
      </w:r>
      <w:r>
        <w:rPr>
          <w:rFonts w:ascii="Times New Roman" w:hAnsi="Times New Roman"/>
          <w:szCs w:val="21"/>
        </w:rPr>
        <w:t>1)</w:t>
      </w:r>
      <w:r>
        <w:rPr>
          <w:rFonts w:hint="eastAsia" w:ascii="Times New Roman" w:hAnsi="Times New Roman"/>
          <w:szCs w:val="21"/>
        </w:rPr>
        <w:t>如果仅需支持ALU类指令(如add、and等)，处理器的时钟周期是多少？</w:t>
      </w:r>
    </w:p>
    <w:p w14:paraId="1ABC4F97">
      <w:pPr>
        <w:spacing w:line="360" w:lineRule="auto"/>
        <w:ind w:left="210" w:leftChars="100"/>
        <w:rPr>
          <w:rFonts w:ascii="Times New Roman" w:hAnsi="Times New Roman"/>
          <w:szCs w:val="21"/>
        </w:rPr>
      </w:pPr>
      <w:r>
        <w:rPr>
          <w:rFonts w:hint="eastAsia" w:ascii="Times New Roman" w:hAnsi="Times New Roman"/>
          <w:szCs w:val="21"/>
        </w:rPr>
        <w:t>(</w:t>
      </w:r>
      <w:r>
        <w:rPr>
          <w:rFonts w:ascii="Times New Roman" w:hAnsi="Times New Roman"/>
          <w:szCs w:val="21"/>
        </w:rPr>
        <w:t>2)</w:t>
      </w:r>
      <w:r>
        <w:rPr>
          <w:rFonts w:hint="eastAsia" w:ascii="Times New Roman" w:hAnsi="Times New Roman"/>
          <w:szCs w:val="21"/>
        </w:rPr>
        <w:t>如果仅需支持lw类指令，时钟周期是多少？</w:t>
      </w:r>
    </w:p>
    <w:p w14:paraId="1ABC4F98">
      <w:pPr>
        <w:spacing w:line="360" w:lineRule="auto"/>
        <w:ind w:left="210" w:leftChars="100"/>
        <w:rPr>
          <w:rFonts w:ascii="Times New Roman" w:hAnsi="Times New Roman"/>
          <w:szCs w:val="21"/>
        </w:rPr>
      </w:pPr>
      <w:r>
        <w:rPr>
          <w:rFonts w:hint="eastAsia" w:ascii="Times New Roman" w:hAnsi="Times New Roman"/>
          <w:szCs w:val="21"/>
        </w:rPr>
        <w:t>(</w:t>
      </w:r>
      <w:r>
        <w:rPr>
          <w:rFonts w:ascii="Times New Roman" w:hAnsi="Times New Roman"/>
          <w:szCs w:val="21"/>
        </w:rPr>
        <w:t>3)</w:t>
      </w:r>
      <w:r>
        <w:rPr>
          <w:rFonts w:hint="eastAsia" w:ascii="Times New Roman" w:hAnsi="Times New Roman"/>
          <w:szCs w:val="21"/>
        </w:rPr>
        <w:t>如果必须支持add、beq、lw和sw指令，时钟周期是多少？</w:t>
      </w:r>
    </w:p>
    <w:p w14:paraId="1ABC4F99">
      <w:pPr>
        <w:spacing w:line="360" w:lineRule="auto"/>
        <w:ind w:firstLine="210"/>
        <w:rPr>
          <w:rFonts w:ascii="Times New Roman" w:hAnsi="Times New Roman"/>
          <w:szCs w:val="21"/>
        </w:rPr>
      </w:pPr>
      <w:r>
        <w:rPr>
          <w:rFonts w:hint="eastAsia" w:ascii="Times New Roman" w:hAnsi="Times New Roman"/>
          <w:szCs w:val="21"/>
        </w:rPr>
        <w:t>假设各类型指令所占比例如下表所示，试根据下表的两种情况分别回答下列问题。</w:t>
      </w:r>
    </w:p>
    <w:p w14:paraId="1ABC4F9A">
      <w:pPr>
        <w:spacing w:line="360" w:lineRule="auto"/>
        <w:ind w:firstLine="210"/>
        <w:jc w:val="center"/>
        <w:rPr>
          <w:rFonts w:ascii="Times New Roman" w:hAnsi="Times New Roman"/>
          <w:szCs w:val="21"/>
        </w:rPr>
      </w:pPr>
      <w:r>
        <w:drawing>
          <wp:inline distT="0" distB="0" distL="0" distR="0">
            <wp:extent cx="2345055" cy="758190"/>
            <wp:effectExtent l="0" t="0" r="190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2345055" cy="758190"/>
                    </a:xfrm>
                    <a:prstGeom prst="rect">
                      <a:avLst/>
                    </a:prstGeom>
                  </pic:spPr>
                </pic:pic>
              </a:graphicData>
            </a:graphic>
          </wp:inline>
        </w:drawing>
      </w:r>
    </w:p>
    <w:p w14:paraId="1ABC4F9B">
      <w:pPr>
        <w:spacing w:line="360" w:lineRule="auto"/>
        <w:ind w:firstLine="210"/>
        <w:rPr>
          <w:rFonts w:ascii="Times New Roman" w:hAnsi="Times New Roman"/>
          <w:szCs w:val="21"/>
        </w:rPr>
      </w:pPr>
      <w:r>
        <w:rPr>
          <w:rFonts w:hint="eastAsia" w:ascii="Times New Roman" w:hAnsi="Times New Roman"/>
          <w:szCs w:val="21"/>
        </w:rPr>
        <w:t>(</w:t>
      </w:r>
      <w:r>
        <w:rPr>
          <w:rFonts w:ascii="Times New Roman" w:hAnsi="Times New Roman"/>
          <w:szCs w:val="21"/>
        </w:rPr>
        <w:t>4</w:t>
      </w:r>
      <w:r>
        <w:rPr>
          <w:rFonts w:hint="eastAsia" w:ascii="Times New Roman" w:hAnsi="Times New Roman"/>
          <w:szCs w:val="21"/>
        </w:rPr>
        <w:t>)数据存储器平均用了多少时钟周期？</w:t>
      </w:r>
    </w:p>
    <w:p w14:paraId="1ABC4F9C">
      <w:pPr>
        <w:spacing w:line="360" w:lineRule="auto"/>
        <w:ind w:firstLine="210"/>
        <w:rPr>
          <w:rFonts w:ascii="Times New Roman" w:hAnsi="Times New Roman"/>
          <w:szCs w:val="21"/>
        </w:rPr>
      </w:pPr>
      <w:r>
        <w:rPr>
          <w:rFonts w:hint="eastAsia" w:ascii="Times New Roman" w:hAnsi="Times New Roman"/>
          <w:szCs w:val="21"/>
        </w:rPr>
        <w:t>(</w:t>
      </w:r>
      <w:r>
        <w:rPr>
          <w:rFonts w:ascii="Times New Roman" w:hAnsi="Times New Roman"/>
          <w:szCs w:val="21"/>
        </w:rPr>
        <w:t>5</w:t>
      </w:r>
      <w:r>
        <w:rPr>
          <w:rFonts w:hint="eastAsia" w:ascii="Times New Roman" w:hAnsi="Times New Roman"/>
          <w:szCs w:val="21"/>
        </w:rPr>
        <w:t>)符号扩展电路的输入平均用了多少时钟周期？在未用到该输入的其他时间，符号扩展电路在做什么？</w:t>
      </w:r>
    </w:p>
    <w:p w14:paraId="1ABC4F9D">
      <w:pPr>
        <w:spacing w:line="360" w:lineRule="auto"/>
        <w:ind w:firstLine="210"/>
        <w:rPr>
          <w:rFonts w:ascii="Times New Roman" w:hAnsi="Times New Roman"/>
          <w:szCs w:val="21"/>
        </w:rPr>
      </w:pPr>
      <w:r>
        <w:rPr>
          <w:rFonts w:hint="eastAsia" w:ascii="Times New Roman" w:hAnsi="Times New Roman"/>
          <w:szCs w:val="21"/>
        </w:rPr>
        <w:t>(</w:t>
      </w:r>
      <w:r>
        <w:rPr>
          <w:rFonts w:ascii="Times New Roman" w:hAnsi="Times New Roman"/>
          <w:szCs w:val="21"/>
        </w:rPr>
        <w:t>6</w:t>
      </w:r>
      <w:r>
        <w:rPr>
          <w:rFonts w:hint="eastAsia" w:ascii="Times New Roman" w:hAnsi="Times New Roman"/>
          <w:szCs w:val="21"/>
        </w:rPr>
        <w:t>)如果可以将数据通路上某个单元的延迟减少10%，应该减少哪个单元的延迟？改进后整个处理器的加速比是多少？</w:t>
      </w:r>
    </w:p>
    <w:p w14:paraId="1ABC4F9E">
      <w:pPr>
        <w:widowControl/>
        <w:jc w:val="left"/>
        <w:rPr>
          <w:rFonts w:ascii="Times New Roman" w:hAnsi="Times New Roman"/>
          <w:szCs w:val="21"/>
        </w:rPr>
      </w:pPr>
    </w:p>
    <w:p w14:paraId="16134A5A">
      <w:pPr>
        <w:widowControl/>
        <w:jc w:val="left"/>
        <w:rPr>
          <w:rFonts w:ascii="Times New Roman" w:hAnsi="Times New Roman"/>
          <w:szCs w:val="21"/>
        </w:rPr>
      </w:pPr>
    </w:p>
    <w:p w14:paraId="10DF9D90">
      <w:pPr>
        <w:widowControl/>
        <w:jc w:val="left"/>
        <w:rPr>
          <w:rFonts w:hint="eastAsia" w:ascii="Times New Roman" w:hAnsi="Times New Roman"/>
          <w:szCs w:val="21"/>
          <w:highlight w:val="yellow"/>
          <w:lang w:val="en-US" w:eastAsia="zh-CN"/>
        </w:rPr>
      </w:pPr>
      <w:r>
        <w:rPr>
          <w:rFonts w:hint="eastAsia" w:ascii="Times New Roman" w:hAnsi="Times New Roman"/>
          <w:szCs w:val="21"/>
          <w:highlight w:val="yellow"/>
          <w:lang w:val="en-US" w:eastAsia="zh-CN"/>
        </w:rPr>
        <w:t>答：</w:t>
      </w:r>
    </w:p>
    <w:p w14:paraId="53A1FFF6">
      <w:pPr>
        <w:widowControl/>
        <w:jc w:val="left"/>
        <w:rPr>
          <w:rFonts w:hint="eastAsia" w:ascii="Times New Roman" w:hAnsi="Times New Roman"/>
          <w:szCs w:val="21"/>
          <w:lang w:val="en-US" w:eastAsia="zh-CN"/>
        </w:rPr>
      </w:pPr>
      <w:r>
        <w:rPr>
          <w:rFonts w:hint="eastAsia" w:ascii="Times New Roman" w:hAnsi="Times New Roman"/>
          <w:szCs w:val="21"/>
          <w:lang w:val="en-US" w:eastAsia="zh-CN"/>
        </w:rPr>
        <w:t>（1）</w:t>
      </w:r>
    </w:p>
    <w:p w14:paraId="0237BC98">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a: 400 + 200 + 30 + 120 + 30 + 200 = 980ps</w:t>
      </w:r>
    </w:p>
    <w:p w14:paraId="02B03331">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b: 500 + 220 + 100 + 180 + 100 + 220 = 1320ps</w:t>
      </w:r>
    </w:p>
    <w:p w14:paraId="1F48433B">
      <w:pPr>
        <w:widowControl/>
        <w:jc w:val="left"/>
        <w:rPr>
          <w:rFonts w:hint="eastAsia" w:ascii="Times New Roman" w:hAnsi="Times New Roman"/>
          <w:szCs w:val="21"/>
          <w:lang w:val="en-US" w:eastAsia="zh-CN"/>
        </w:rPr>
      </w:pPr>
      <w:r>
        <w:rPr>
          <w:rFonts w:hint="eastAsia" w:ascii="Times New Roman" w:hAnsi="Times New Roman"/>
          <w:szCs w:val="21"/>
          <w:lang w:val="en-US" w:eastAsia="zh-CN"/>
        </w:rPr>
        <w:t>（2）</w:t>
      </w:r>
    </w:p>
    <w:p w14:paraId="4F371745">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a: 400 + 200 + 30 + 120 + 350 + 30 + 200 = 1330ps</w:t>
      </w:r>
    </w:p>
    <w:p w14:paraId="5C1E3488">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b: 500 + 220 + 100 + 180 + 1000 + 100 + 220 = 2320ps</w:t>
      </w:r>
    </w:p>
    <w:p w14:paraId="77DB0679">
      <w:pPr>
        <w:widowControl/>
        <w:jc w:val="left"/>
        <w:rPr>
          <w:rFonts w:hint="eastAsia" w:ascii="Times New Roman" w:hAnsi="Times New Roman"/>
          <w:szCs w:val="21"/>
          <w:lang w:val="en-US" w:eastAsia="zh-CN"/>
        </w:rPr>
      </w:pPr>
      <w:r>
        <w:rPr>
          <w:rFonts w:hint="eastAsia" w:ascii="Times New Roman" w:hAnsi="Times New Roman"/>
          <w:szCs w:val="21"/>
          <w:lang w:val="en-US" w:eastAsia="zh-CN"/>
        </w:rPr>
        <w:t>（3）</w:t>
      </w:r>
    </w:p>
    <w:p w14:paraId="5A42BAE7">
      <w:pPr>
        <w:widowControl/>
        <w:jc w:val="left"/>
        <w:rPr>
          <w:rFonts w:hint="default" w:ascii="Times New Roman" w:hAnsi="Times New Roman"/>
          <w:szCs w:val="21"/>
          <w:lang w:val="en-US" w:eastAsia="zh-CN"/>
        </w:rPr>
      </w:pPr>
      <w:r>
        <w:rPr>
          <w:rFonts w:hint="eastAsia" w:ascii="Times New Roman" w:hAnsi="Times New Roman"/>
          <w:szCs w:val="21"/>
          <w:lang w:val="en-US" w:eastAsia="zh-CN"/>
        </w:rPr>
        <w:t>由于lw指令的时钟周期为最长，所以在单周期而言，以lw为固定时钟周期</w:t>
      </w:r>
    </w:p>
    <w:p w14:paraId="304CC64B">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a: 1320ps</w:t>
      </w:r>
    </w:p>
    <w:p w14:paraId="32E010C4">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b: 2320ps</w:t>
      </w:r>
    </w:p>
    <w:p w14:paraId="6E056663">
      <w:pPr>
        <w:widowControl/>
        <w:jc w:val="left"/>
        <w:rPr>
          <w:rFonts w:hint="eastAsia" w:ascii="Times New Roman" w:hAnsi="Times New Roman"/>
          <w:szCs w:val="21"/>
          <w:lang w:val="en-US" w:eastAsia="zh-CN"/>
        </w:rPr>
      </w:pPr>
      <w:r>
        <w:rPr>
          <w:rFonts w:hint="eastAsia" w:ascii="Times New Roman" w:hAnsi="Times New Roman"/>
          <w:szCs w:val="21"/>
          <w:lang w:val="en-US" w:eastAsia="zh-CN"/>
        </w:rPr>
        <w:t>（4）</w:t>
      </w:r>
    </w:p>
    <w:p w14:paraId="290A1094">
      <w:pPr>
        <w:widowControl/>
        <w:jc w:val="left"/>
        <w:rPr>
          <w:rFonts w:hint="default" w:ascii="Times New Roman" w:hAnsi="Times New Roman"/>
          <w:szCs w:val="21"/>
          <w:lang w:val="en-US" w:eastAsia="zh-CN"/>
        </w:rPr>
      </w:pPr>
      <w:r>
        <w:rPr>
          <w:rFonts w:hint="eastAsia" w:ascii="Times New Roman" w:hAnsi="Times New Roman"/>
          <w:szCs w:val="21"/>
          <w:lang w:val="en-US" w:eastAsia="zh-CN"/>
        </w:rPr>
        <w:t>仅有lw和sw指令会使用一次DM单元</w:t>
      </w:r>
    </w:p>
    <w:p w14:paraId="04938576">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a: 20% + 10% = 30%时钟周期</w:t>
      </w:r>
    </w:p>
    <w:p w14:paraId="2B0D2854">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b: 35% + 15% = 50%时钟周期</w:t>
      </w:r>
    </w:p>
    <w:p w14:paraId="4B5FBBDC">
      <w:pPr>
        <w:widowControl/>
        <w:jc w:val="left"/>
        <w:rPr>
          <w:rFonts w:hint="eastAsia" w:ascii="Times New Roman" w:hAnsi="Times New Roman"/>
          <w:szCs w:val="21"/>
          <w:lang w:val="en-US" w:eastAsia="zh-CN"/>
        </w:rPr>
      </w:pPr>
      <w:r>
        <w:rPr>
          <w:rFonts w:hint="eastAsia" w:ascii="Times New Roman" w:hAnsi="Times New Roman"/>
          <w:szCs w:val="21"/>
          <w:lang w:val="en-US" w:eastAsia="zh-CN"/>
        </w:rPr>
        <w:t>（5）</w:t>
      </w:r>
    </w:p>
    <w:p w14:paraId="59644DEB">
      <w:pPr>
        <w:widowControl/>
        <w:jc w:val="left"/>
        <w:rPr>
          <w:rFonts w:hint="default" w:ascii="Times New Roman" w:hAnsi="Times New Roman"/>
          <w:szCs w:val="21"/>
          <w:lang w:val="en-US" w:eastAsia="zh-CN"/>
        </w:rPr>
      </w:pPr>
      <w:r>
        <w:rPr>
          <w:rFonts w:hint="eastAsia" w:ascii="Times New Roman" w:hAnsi="Times New Roman"/>
          <w:szCs w:val="21"/>
          <w:lang w:val="en-US" w:eastAsia="zh-CN"/>
        </w:rPr>
        <w:t>addi、beq、lw、sw会用到符号扩展单元</w:t>
      </w:r>
    </w:p>
    <w:p w14:paraId="430A65E4">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a: 15% + 20% + 20% + 10% = 65%</w:t>
      </w:r>
    </w:p>
    <w:p w14:paraId="56CD7089">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b: 5% + 15% + 35% + 15% = 70%</w:t>
      </w:r>
    </w:p>
    <w:p w14:paraId="1CA52562">
      <w:pPr>
        <w:widowControl/>
        <w:jc w:val="left"/>
        <w:rPr>
          <w:rFonts w:hint="default" w:ascii="Times New Roman" w:hAnsi="Times New Roman"/>
          <w:szCs w:val="21"/>
          <w:lang w:val="en-US" w:eastAsia="zh-CN"/>
        </w:rPr>
      </w:pPr>
      <w:r>
        <w:rPr>
          <w:rFonts w:hint="eastAsia" w:ascii="Times New Roman" w:hAnsi="Times New Roman"/>
          <w:szCs w:val="21"/>
          <w:lang w:val="en-US" w:eastAsia="zh-CN"/>
        </w:rPr>
        <w:t>在为用到该输入的其他时间，仍然会进行符号扩展，但不会被并且进行PC加法，但不会被多选器选择</w:t>
      </w:r>
    </w:p>
    <w:p w14:paraId="7847FDC3">
      <w:pPr>
        <w:widowControl/>
        <w:jc w:val="left"/>
        <w:rPr>
          <w:rFonts w:hint="eastAsia" w:ascii="Times New Roman" w:hAnsi="Times New Roman"/>
          <w:szCs w:val="21"/>
          <w:lang w:val="en-US" w:eastAsia="zh-CN"/>
        </w:rPr>
      </w:pPr>
      <w:r>
        <w:rPr>
          <w:rFonts w:hint="eastAsia" w:ascii="Times New Roman" w:hAnsi="Times New Roman"/>
          <w:szCs w:val="21"/>
          <w:lang w:val="en-US" w:eastAsia="zh-CN"/>
        </w:rPr>
        <w:t>（6）</w:t>
      </w:r>
    </w:p>
    <w:p w14:paraId="691E8667">
      <w:pPr>
        <w:widowControl/>
        <w:jc w:val="left"/>
        <w:rPr>
          <w:rFonts w:hint="eastAsia" w:ascii="Times New Roman" w:hAnsi="Times New Roman"/>
          <w:szCs w:val="21"/>
          <w:lang w:val="en-US" w:eastAsia="zh-CN"/>
        </w:rPr>
      </w:pPr>
      <w:r>
        <w:rPr>
          <w:rFonts w:hint="eastAsia" w:ascii="Times New Roman" w:hAnsi="Times New Roman"/>
          <w:szCs w:val="21"/>
          <w:lang w:val="en-US" w:eastAsia="zh-CN"/>
        </w:rPr>
        <w:t>由于处理器的时钟周期收到lw指令的影响，故将其使用的单元进行优化是最优的</w:t>
      </w:r>
    </w:p>
    <w:p w14:paraId="557F82D1">
      <w:pPr>
        <w:widowControl/>
        <w:jc w:val="left"/>
        <w:rPr>
          <w:rFonts w:hint="eastAsia" w:ascii="Times New Roman" w:hAnsi="Times New Roman"/>
          <w:szCs w:val="21"/>
          <w:lang w:val="en-US" w:eastAsia="zh-CN"/>
        </w:rPr>
      </w:pPr>
      <w:r>
        <w:rPr>
          <w:rFonts w:hint="eastAsia" w:ascii="Times New Roman" w:hAnsi="Times New Roman"/>
          <w:szCs w:val="21"/>
          <w:lang w:val="en-US" w:eastAsia="zh-CN"/>
        </w:rPr>
        <w:t>对于a考虑优化指令存储器（400ps）或者寄存器堆（200ps * 2）</w:t>
      </w:r>
    </w:p>
    <w:p w14:paraId="67EBA11F">
      <w:pPr>
        <w:widowControl/>
        <w:jc w:val="left"/>
        <w:rPr>
          <w:rFonts w:hint="default" w:ascii="Times New Roman" w:hAnsi="Times New Roman"/>
          <w:szCs w:val="21"/>
          <w:lang w:val="en-US" w:eastAsia="zh-CN"/>
        </w:rPr>
      </w:pPr>
      <w:r>
        <w:rPr>
          <w:rFonts w:hint="eastAsia" w:ascii="Times New Roman" w:hAnsi="Times New Roman"/>
          <w:szCs w:val="21"/>
          <w:lang w:val="en-US" w:eastAsia="zh-CN"/>
        </w:rPr>
        <w:t>对于b考虑优化数据存储器（1000ps）</w:t>
      </w:r>
    </w:p>
    <w:p w14:paraId="2D205288">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a: 改进后时钟周期：1290ps - 加速比：1330 / 1290 = 1.031</w:t>
      </w:r>
    </w:p>
    <w:p w14:paraId="75EB2C16">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b: 改进后的时钟周期：2220px - 加速比：2320 / 2220 = 1.045</w:t>
      </w:r>
    </w:p>
    <w:p w14:paraId="42400E19">
      <w:pPr>
        <w:widowControl/>
        <w:jc w:val="left"/>
        <w:rPr>
          <w:rFonts w:hint="eastAsia" w:ascii="Times New Roman" w:hAnsi="Times New Roman"/>
          <w:szCs w:val="21"/>
          <w:lang w:val="en-US" w:eastAsia="zh-CN"/>
        </w:rPr>
      </w:pPr>
    </w:p>
    <w:p w14:paraId="1ABC4F9F">
      <w:pPr>
        <w:spacing w:line="360" w:lineRule="auto"/>
        <w:rPr>
          <w:rFonts w:ascii="Times New Roman" w:hAnsi="Times New Roman"/>
          <w:szCs w:val="21"/>
        </w:rPr>
      </w:pPr>
      <w:r>
        <w:rPr>
          <w:rFonts w:hint="eastAsia" w:ascii="Times New Roman" w:hAnsi="Times New Roman"/>
          <w:szCs w:val="21"/>
        </w:rPr>
        <w:t>5、在制造硅芯片时，材料的缺陷和制造错误会导致电路失效。一个非常普遍的问题是一根线上的信号会对相邻线上的信号产生影响，这被称为串扰。有一类串扰问题是这样的，某些线上的信号为常值(如电源线)，该线附近的线也被固定为0(stuck-at-0)或1(stuck-at-1)。试根据下表的两种缺陷(信号来自图4)分别回答下列问题。</w:t>
      </w:r>
    </w:p>
    <w:p w14:paraId="1ABC4FA0">
      <w:pPr>
        <w:spacing w:line="360" w:lineRule="auto"/>
        <w:jc w:val="center"/>
        <w:rPr>
          <w:rFonts w:ascii="Times New Roman" w:hAnsi="Times New Roman"/>
          <w:szCs w:val="21"/>
        </w:rPr>
      </w:pPr>
      <w:r>
        <w:drawing>
          <wp:inline distT="0" distB="0" distL="0" distR="0">
            <wp:extent cx="2840355" cy="817245"/>
            <wp:effectExtent l="0" t="0" r="952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2840355" cy="817245"/>
                    </a:xfrm>
                    <a:prstGeom prst="rect">
                      <a:avLst/>
                    </a:prstGeom>
                  </pic:spPr>
                </pic:pic>
              </a:graphicData>
            </a:graphic>
          </wp:inline>
        </w:drawing>
      </w:r>
    </w:p>
    <w:p w14:paraId="1ABC4FA1">
      <w:pPr>
        <w:spacing w:line="360" w:lineRule="auto"/>
        <w:ind w:left="420"/>
        <w:rPr>
          <w:rFonts w:ascii="Times New Roman" w:hAnsi="Times New Roman"/>
          <w:szCs w:val="21"/>
        </w:rPr>
      </w:pPr>
      <w:r>
        <w:rPr>
          <w:rFonts w:hint="eastAsia" w:ascii="Times New Roman" w:hAnsi="Times New Roman"/>
          <w:szCs w:val="21"/>
        </w:rPr>
        <w:t>(</w:t>
      </w:r>
      <w:r>
        <w:rPr>
          <w:rFonts w:ascii="Times New Roman" w:hAnsi="Times New Roman"/>
          <w:szCs w:val="21"/>
        </w:rPr>
        <w:t>1</w:t>
      </w:r>
      <w:r>
        <w:rPr>
          <w:rFonts w:hint="eastAsia" w:ascii="Times New Roman" w:hAnsi="Times New Roman"/>
          <w:szCs w:val="21"/>
        </w:rPr>
        <w:t>)设这样测试处理器的缺陷：先给PC、寄存器堆、数据和指令存储器中设置一些值(可以自己选择)，执行一条指令，然后读出PC、寄存器堆和存储器中的值；最后检查这些值以判断处理器中是否存在缺陷。你能设计这样一个方案检查该信号上是否有固定为0缺陷吗？</w:t>
      </w:r>
    </w:p>
    <w:p w14:paraId="1ABC4FA2">
      <w:pPr>
        <w:spacing w:line="360" w:lineRule="auto"/>
        <w:ind w:left="420"/>
        <w:rPr>
          <w:rFonts w:ascii="Times New Roman" w:hAnsi="Times New Roman"/>
          <w:szCs w:val="21"/>
        </w:rPr>
      </w:pPr>
      <w:r>
        <w:rPr>
          <w:rFonts w:hint="eastAsia" w:ascii="Times New Roman" w:hAnsi="Times New Roman"/>
          <w:szCs w:val="21"/>
        </w:rPr>
        <w:t>(</w:t>
      </w:r>
      <w:r>
        <w:rPr>
          <w:rFonts w:ascii="Times New Roman" w:hAnsi="Times New Roman"/>
          <w:szCs w:val="21"/>
        </w:rPr>
        <w:t>2</w:t>
      </w:r>
      <w:r>
        <w:rPr>
          <w:rFonts w:hint="eastAsia" w:ascii="Times New Roman" w:hAnsi="Times New Roman"/>
          <w:szCs w:val="21"/>
        </w:rPr>
        <w:t>)条件同第①问，但是这次检查固定为1缺陷。你能只设计一个测试方案同时检查固定为0缺陷和固定为1缺陷吗？如果可以，请解释如何实现；如果不能，请说明理由。</w:t>
      </w:r>
    </w:p>
    <w:p w14:paraId="1ABC4FA3">
      <w:pPr>
        <w:spacing w:line="360" w:lineRule="auto"/>
        <w:ind w:left="420"/>
        <w:rPr>
          <w:rFonts w:ascii="Times New Roman" w:hAnsi="Times New Roman"/>
          <w:szCs w:val="21"/>
        </w:rPr>
      </w:pPr>
      <w:r>
        <w:rPr>
          <w:rFonts w:hint="eastAsia" w:ascii="Times New Roman" w:hAnsi="Times New Roman"/>
          <w:szCs w:val="21"/>
        </w:rPr>
        <w:t>(</w:t>
      </w:r>
      <w:r>
        <w:rPr>
          <w:rFonts w:ascii="Times New Roman" w:hAnsi="Times New Roman"/>
          <w:szCs w:val="21"/>
        </w:rPr>
        <w:t>3</w:t>
      </w:r>
      <w:r>
        <w:rPr>
          <w:rFonts w:hint="eastAsia" w:ascii="Times New Roman" w:hAnsi="Times New Roman"/>
          <w:szCs w:val="21"/>
        </w:rPr>
        <w:t>)如果我们知道一个处理器在该信号上有一个固定为1缺陷，它还能用吗？为了使这个处理器仍然可用，我们必须将原来能在正常MIPS处理器上运行的程序做一些变换，使之可以在这个处理器上运行。假设指令存储器和数据存储器都很大，足够容纳变换后的程序。提示：将因为该缺陷不能用的指令替换为一系列能用的指令，这一系列指令与原指令功能相同。</w:t>
      </w:r>
    </w:p>
    <w:p w14:paraId="1ABC4FA4">
      <w:pPr>
        <w:spacing w:line="360" w:lineRule="auto"/>
        <w:rPr>
          <w:rFonts w:ascii="Times New Roman" w:hAnsi="Times New Roman"/>
          <w:szCs w:val="21"/>
        </w:rPr>
      </w:pPr>
      <w:r>
        <w:rPr>
          <w:rFonts w:ascii="Times New Roman" w:hAnsi="Times New Roman"/>
          <w:szCs w:val="21"/>
        </w:rPr>
        <w:tab/>
      </w:r>
      <w:r>
        <w:rPr>
          <w:rFonts w:hint="eastAsia" w:ascii="Times New Roman" w:hAnsi="Times New Roman"/>
          <w:szCs w:val="21"/>
        </w:rPr>
        <w:t>根据下表的缺陷分别回答下列问题。</w:t>
      </w:r>
    </w:p>
    <w:p w14:paraId="1ABC4FA5">
      <w:pPr>
        <w:spacing w:line="360" w:lineRule="auto"/>
        <w:jc w:val="center"/>
        <w:rPr>
          <w:rFonts w:ascii="Times New Roman" w:hAnsi="Times New Roman"/>
          <w:szCs w:val="21"/>
        </w:rPr>
      </w:pPr>
      <w:r>
        <w:drawing>
          <wp:inline distT="0" distB="0" distL="0" distR="0">
            <wp:extent cx="3882390" cy="877570"/>
            <wp:effectExtent l="0" t="0" r="381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882390" cy="877570"/>
                    </a:xfrm>
                    <a:prstGeom prst="rect">
                      <a:avLst/>
                    </a:prstGeom>
                  </pic:spPr>
                </pic:pic>
              </a:graphicData>
            </a:graphic>
          </wp:inline>
        </w:drawing>
      </w:r>
    </w:p>
    <w:p w14:paraId="1ABC4FA6">
      <w:pPr>
        <w:spacing w:line="360" w:lineRule="auto"/>
        <w:rPr>
          <w:rFonts w:ascii="Times New Roman" w:hAnsi="Times New Roman"/>
          <w:szCs w:val="21"/>
        </w:rPr>
      </w:pPr>
      <w:r>
        <w:rPr>
          <w:rFonts w:ascii="Times New Roman" w:hAnsi="Times New Roman"/>
          <w:szCs w:val="21"/>
        </w:rPr>
        <w:tab/>
      </w:r>
      <w:r>
        <w:rPr>
          <w:rFonts w:hint="eastAsia" w:ascii="Times New Roman" w:hAnsi="Times New Roman"/>
          <w:szCs w:val="21"/>
        </w:rPr>
        <w:t>(</w:t>
      </w:r>
      <w:r>
        <w:rPr>
          <w:rFonts w:ascii="Times New Roman" w:hAnsi="Times New Roman"/>
          <w:szCs w:val="21"/>
        </w:rPr>
        <w:t>4</w:t>
      </w:r>
      <w:r>
        <w:rPr>
          <w:rFonts w:hint="eastAsia" w:ascii="Times New Roman" w:hAnsi="Times New Roman"/>
          <w:szCs w:val="21"/>
        </w:rPr>
        <w:t>)条件同第①问，这次检测控制信号MemRead是否存在上表中的缺陷？</w:t>
      </w:r>
    </w:p>
    <w:p w14:paraId="1ABC4FA7">
      <w:pPr>
        <w:spacing w:line="360" w:lineRule="auto"/>
        <w:rPr>
          <w:rFonts w:ascii="Times New Roman" w:hAnsi="Times New Roman"/>
          <w:szCs w:val="21"/>
        </w:rPr>
      </w:pPr>
      <w:r>
        <w:rPr>
          <w:rFonts w:ascii="Times New Roman" w:hAnsi="Times New Roman"/>
          <w:szCs w:val="21"/>
        </w:rPr>
        <w:tab/>
      </w:r>
      <w:r>
        <w:rPr>
          <w:rFonts w:hint="eastAsia" w:ascii="Times New Roman" w:hAnsi="Times New Roman"/>
          <w:szCs w:val="21"/>
        </w:rPr>
        <w:t>(</w:t>
      </w:r>
      <w:r>
        <w:rPr>
          <w:rFonts w:ascii="Times New Roman" w:hAnsi="Times New Roman"/>
          <w:szCs w:val="21"/>
        </w:rPr>
        <w:t>5</w:t>
      </w:r>
      <w:r>
        <w:rPr>
          <w:rFonts w:hint="eastAsia" w:ascii="Times New Roman" w:hAnsi="Times New Roman"/>
          <w:szCs w:val="21"/>
        </w:rPr>
        <w:t>)条件同第①问，这次检测控制信号Jump是否存在上表中的缺陷？</w:t>
      </w:r>
    </w:p>
    <w:p w14:paraId="1ABC4FA8">
      <w:pPr>
        <w:spacing w:line="360" w:lineRule="auto"/>
        <w:ind w:left="420"/>
        <w:rPr>
          <w:rFonts w:ascii="Times New Roman" w:hAnsi="Times New Roman"/>
          <w:szCs w:val="21"/>
        </w:rPr>
      </w:pPr>
      <w:r>
        <w:rPr>
          <w:rFonts w:ascii="Times New Roman" w:hAnsi="Times New Roman"/>
          <w:szCs w:val="21"/>
        </w:rPr>
        <w:t>(6)</w:t>
      </w:r>
      <w:r>
        <w:rPr>
          <w:rFonts w:hint="eastAsia" w:ascii="Times New Roman" w:hAnsi="Times New Roman"/>
          <w:szCs w:val="21"/>
        </w:rPr>
        <w:t>使用第①问中描述的测试方案，可以一次对几个不同的信号进行测试，但一般来说不可能同时测试到所有信号。试着设计一系列方案对所有多选器输出的上表中的缺陷进行测试(五个多选器输出的每一位都要测试到)。尽量使用较少的测试方案。</w:t>
      </w:r>
    </w:p>
    <w:p w14:paraId="1ABC4FA9">
      <w:pPr>
        <w:widowControl/>
        <w:jc w:val="left"/>
        <w:rPr>
          <w:rFonts w:ascii="Times New Roman" w:hAnsi="Times New Roman"/>
          <w:szCs w:val="21"/>
        </w:rPr>
      </w:pPr>
    </w:p>
    <w:p w14:paraId="4E835D7F">
      <w:pPr>
        <w:widowControl/>
        <w:jc w:val="left"/>
        <w:rPr>
          <w:rFonts w:hint="eastAsia" w:ascii="Times New Roman" w:hAnsi="Times New Roman"/>
          <w:szCs w:val="21"/>
          <w:highlight w:val="yellow"/>
          <w:lang w:val="en-US" w:eastAsia="zh-CN"/>
        </w:rPr>
      </w:pPr>
      <w:r>
        <w:rPr>
          <w:rFonts w:hint="eastAsia" w:ascii="Times New Roman" w:hAnsi="Times New Roman"/>
          <w:szCs w:val="21"/>
          <w:highlight w:val="yellow"/>
          <w:lang w:val="en-US" w:eastAsia="zh-CN"/>
        </w:rPr>
        <w:t>答：</w:t>
      </w:r>
    </w:p>
    <w:p w14:paraId="4BA85043">
      <w:pPr>
        <w:widowControl/>
        <w:jc w:val="left"/>
        <w:rPr>
          <w:rFonts w:hint="eastAsia" w:ascii="Times New Roman" w:hAnsi="Times New Roman"/>
          <w:szCs w:val="21"/>
          <w:lang w:val="en-US" w:eastAsia="zh-CN"/>
        </w:rPr>
      </w:pPr>
      <w:r>
        <w:rPr>
          <w:rFonts w:hint="eastAsia" w:ascii="Times New Roman" w:hAnsi="Times New Roman"/>
          <w:szCs w:val="21"/>
          <w:lang w:val="en-US" w:eastAsia="zh-CN"/>
        </w:rPr>
        <w:t>（1）</w:t>
      </w:r>
    </w:p>
    <w:p w14:paraId="126D3BA1">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a: 由于是机器码的第七位，故可以使用I型指令addi $t1 $0 128，如果有故障，则$t1输出固定是0，否则应该是128</w:t>
      </w:r>
    </w:p>
    <w:p w14:paraId="38D53A2E">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b: 当MemtoReg为0时，无法从DM中读取数据，故可以用lw $t1, 0($zero)，取内存中已存好的值，如果有故障，则$t1无法得到预定值</w:t>
      </w:r>
    </w:p>
    <w:p w14:paraId="042FD6FF">
      <w:pPr>
        <w:widowControl/>
        <w:jc w:val="left"/>
        <w:rPr>
          <w:rFonts w:hint="default" w:ascii="Times New Roman" w:hAnsi="Times New Roman"/>
          <w:szCs w:val="21"/>
          <w:lang w:val="en-US" w:eastAsia="zh-CN"/>
        </w:rPr>
      </w:pPr>
      <w:r>
        <w:rPr>
          <w:rFonts w:hint="eastAsia" w:ascii="Times New Roman" w:hAnsi="Times New Roman"/>
          <w:szCs w:val="21"/>
          <w:lang w:val="en-US" w:eastAsia="zh-CN"/>
        </w:rPr>
        <w:t>（2）</w:t>
      </w:r>
    </w:p>
    <w:p w14:paraId="77F1A41B">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a: 同（1）理，addi $t1, $0, 0，如果有故障1故障，$t1为128；再使用addi $t1, 0, 128，如果有0故障，则$t1为0</w:t>
      </w:r>
    </w:p>
    <w:p w14:paraId="412B025E">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b: add $t1, $0, $t1，如果$t1不是$0 + $1的值，则存在1缺陷；lw $t1, 0($0)，如果$t1的值不是内存中对应字段的值则存在0缺陷</w:t>
      </w:r>
    </w:p>
    <w:p w14:paraId="0950942A">
      <w:pPr>
        <w:widowControl/>
        <w:jc w:val="left"/>
        <w:rPr>
          <w:rFonts w:hint="eastAsia" w:ascii="Times New Roman" w:hAnsi="Times New Roman"/>
          <w:szCs w:val="21"/>
          <w:lang w:val="en-US" w:eastAsia="zh-CN"/>
        </w:rPr>
      </w:pPr>
      <w:r>
        <w:rPr>
          <w:rFonts w:hint="eastAsia" w:ascii="Times New Roman" w:hAnsi="Times New Roman"/>
          <w:szCs w:val="21"/>
          <w:lang w:val="en-US" w:eastAsia="zh-CN"/>
        </w:rPr>
        <w:t>（3）</w:t>
      </w:r>
    </w:p>
    <w:p w14:paraId="1FFE539E">
      <w:pPr>
        <w:widowControl/>
        <w:ind w:firstLine="420" w:firstLineChars="0"/>
        <w:jc w:val="left"/>
        <w:rPr>
          <w:rFonts w:hint="default" w:ascii="Times New Roman" w:hAnsi="Times New Roman"/>
          <w:szCs w:val="21"/>
          <w:highlight w:val="none"/>
          <w:lang w:val="en-US" w:eastAsia="zh-CN"/>
        </w:rPr>
      </w:pPr>
      <w:r>
        <w:rPr>
          <w:rFonts w:hint="eastAsia" w:ascii="Times New Roman" w:hAnsi="Times New Roman"/>
          <w:szCs w:val="21"/>
          <w:highlight w:val="none"/>
          <w:lang w:val="en-US" w:eastAsia="zh-CN"/>
        </w:rPr>
        <w:t>a: 对于I型指令，我们可以将立即数第7位进行特殊处理，如果为0，则可将立即数先先减去128，后续进行此指令操作；对于R型指令，我们判断shamt编号是否存在二进制第一位为0的情况，否则，可以先对其进行-2操作；对于J型指令，如果可以得到pc相对跳转的地址，则可以进行与I型同理的操作</w:t>
      </w:r>
    </w:p>
    <w:p w14:paraId="72CBAC5B">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b: 无法通过变换指令来修复，因为所有的R型指令都无法通过ALU将值写入寄存器</w:t>
      </w:r>
    </w:p>
    <w:p w14:paraId="5B747336">
      <w:pPr>
        <w:widowControl/>
        <w:jc w:val="left"/>
        <w:rPr>
          <w:rFonts w:hint="eastAsia" w:ascii="Times New Roman" w:hAnsi="Times New Roman"/>
          <w:szCs w:val="21"/>
          <w:lang w:val="en-US" w:eastAsia="zh-CN"/>
        </w:rPr>
      </w:pPr>
      <w:r>
        <w:rPr>
          <w:rFonts w:hint="eastAsia" w:ascii="Times New Roman" w:hAnsi="Times New Roman"/>
          <w:szCs w:val="21"/>
          <w:lang w:val="en-US" w:eastAsia="zh-CN"/>
        </w:rPr>
        <w:t>（4）</w:t>
      </w:r>
    </w:p>
    <w:p w14:paraId="613E8D62">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a: 不会对处理器有影响</w:t>
      </w:r>
    </w:p>
    <w:p w14:paraId="77BA72F3">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b: 因为只有R型指令的31 - 26位全是0，但对于内存访问的指令前六位都不全是0，故不会对处理器有任何影响</w:t>
      </w:r>
    </w:p>
    <w:p w14:paraId="1D227120">
      <w:pPr>
        <w:widowControl/>
        <w:jc w:val="left"/>
        <w:rPr>
          <w:rFonts w:hint="eastAsia" w:ascii="Times New Roman" w:hAnsi="Times New Roman"/>
          <w:szCs w:val="21"/>
          <w:lang w:val="en-US" w:eastAsia="zh-CN"/>
        </w:rPr>
      </w:pPr>
      <w:r>
        <w:rPr>
          <w:rFonts w:hint="eastAsia" w:ascii="Times New Roman" w:hAnsi="Times New Roman"/>
          <w:szCs w:val="21"/>
          <w:lang w:val="en-US" w:eastAsia="zh-CN"/>
        </w:rPr>
        <w:t>（5）</w:t>
      </w:r>
    </w:p>
    <w:p w14:paraId="5F2C825F">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a: 对于addi $1, $0, 1 如果操作之后PC = 0x00020008则有缺陷，如果为0x00000004则无缺陷</w:t>
      </w:r>
    </w:p>
    <w:p w14:paraId="7222214F">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b: 由于仅有R型指令前6位全为0，而此时用不到Jump控制信号，故无法进行检测</w:t>
      </w:r>
    </w:p>
    <w:p w14:paraId="42B19C06">
      <w:pPr>
        <w:widowControl/>
        <w:jc w:val="left"/>
        <w:rPr>
          <w:rFonts w:hint="eastAsia" w:ascii="Times New Roman" w:hAnsi="Times New Roman"/>
          <w:szCs w:val="21"/>
          <w:lang w:val="en-US" w:eastAsia="zh-CN"/>
        </w:rPr>
      </w:pPr>
      <w:r>
        <w:rPr>
          <w:rFonts w:hint="eastAsia" w:ascii="Times New Roman" w:hAnsi="Times New Roman"/>
          <w:szCs w:val="21"/>
          <w:lang w:val="en-US" w:eastAsia="zh-CN"/>
        </w:rPr>
        <w:t>（6）</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14:paraId="28A978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D7F3055">
            <w:pPr>
              <w:widowControl/>
              <w:jc w:val="left"/>
              <w:rPr>
                <w:rFonts w:hint="eastAsia" w:ascii="Times New Roman" w:hAnsi="Times New Roman" w:eastAsiaTheme="minorEastAsia"/>
                <w:szCs w:val="21"/>
                <w:vertAlign w:val="baseline"/>
                <w:lang w:val="en-US" w:eastAsia="zh-CN"/>
              </w:rPr>
            </w:pPr>
          </w:p>
        </w:tc>
        <w:tc>
          <w:tcPr>
            <w:tcW w:w="2840" w:type="dxa"/>
          </w:tcPr>
          <w:p w14:paraId="5588324E">
            <w:pPr>
              <w:widowControl/>
              <w:jc w:val="left"/>
              <w:rPr>
                <w:rFonts w:hint="eastAsia" w:ascii="Times New Roman" w:hAnsi="Times New Roman" w:eastAsiaTheme="minorEastAsia"/>
                <w:szCs w:val="21"/>
                <w:vertAlign w:val="baseline"/>
                <w:lang w:val="en-US" w:eastAsia="zh-CN"/>
              </w:rPr>
            </w:pPr>
            <w:r>
              <w:rPr>
                <w:rFonts w:hint="eastAsia" w:ascii="Times New Roman" w:hAnsi="Times New Roman"/>
                <w:szCs w:val="21"/>
                <w:vertAlign w:val="baseline"/>
                <w:lang w:val="en-US" w:eastAsia="zh-CN"/>
              </w:rPr>
              <w:t>a</w:t>
            </w:r>
          </w:p>
        </w:tc>
        <w:tc>
          <w:tcPr>
            <w:tcW w:w="2840" w:type="dxa"/>
          </w:tcPr>
          <w:p w14:paraId="502A83AF">
            <w:pPr>
              <w:widowControl/>
              <w:jc w:val="left"/>
              <w:rPr>
                <w:rFonts w:hint="eastAsia" w:ascii="Times New Roman" w:hAnsi="Times New Roman" w:eastAsiaTheme="minorEastAsia"/>
                <w:szCs w:val="21"/>
                <w:vertAlign w:val="baseline"/>
                <w:lang w:val="en-US" w:eastAsia="zh-CN"/>
              </w:rPr>
            </w:pPr>
            <w:r>
              <w:rPr>
                <w:rFonts w:hint="eastAsia" w:ascii="Times New Roman" w:hAnsi="Times New Roman"/>
                <w:szCs w:val="21"/>
                <w:vertAlign w:val="baseline"/>
                <w:lang w:val="en-US" w:eastAsia="zh-CN"/>
              </w:rPr>
              <w:t>b</w:t>
            </w:r>
          </w:p>
        </w:tc>
      </w:tr>
      <w:tr w14:paraId="33B0F8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0FB5F4C">
            <w:pPr>
              <w:widowControl/>
              <w:jc w:val="left"/>
              <w:rPr>
                <w:rFonts w:hint="default" w:ascii="Times New Roman" w:hAnsi="Times New Roman" w:eastAsiaTheme="minorEastAsia"/>
                <w:szCs w:val="21"/>
                <w:vertAlign w:val="baseline"/>
                <w:lang w:val="en-US" w:eastAsia="zh-CN"/>
              </w:rPr>
            </w:pPr>
            <w:r>
              <w:rPr>
                <w:rFonts w:hint="eastAsia" w:ascii="Times New Roman" w:hAnsi="Times New Roman"/>
                <w:szCs w:val="21"/>
                <w:vertAlign w:val="baseline"/>
                <w:lang w:val="en-US" w:eastAsia="zh-CN"/>
              </w:rPr>
              <w:t>RegDst</w:t>
            </w:r>
          </w:p>
        </w:tc>
        <w:tc>
          <w:tcPr>
            <w:tcW w:w="2840" w:type="dxa"/>
          </w:tcPr>
          <w:p w14:paraId="31126F61">
            <w:pPr>
              <w:widowControl/>
              <w:jc w:val="left"/>
              <w:rPr>
                <w:rFonts w:hint="eastAsia" w:ascii="Times New Roman" w:hAnsi="Times New Roman"/>
                <w:szCs w:val="21"/>
                <w:vertAlign w:val="baseline"/>
                <w:lang w:val="en-US" w:eastAsia="zh-CN"/>
              </w:rPr>
            </w:pPr>
            <w:r>
              <w:rPr>
                <w:rFonts w:hint="eastAsia" w:ascii="Times New Roman" w:hAnsi="Times New Roman"/>
                <w:szCs w:val="21"/>
                <w:vertAlign w:val="baseline"/>
                <w:lang w:val="en-US" w:eastAsia="zh-CN"/>
              </w:rPr>
              <w:t>lw $1, 8($0)，</w:t>
            </w:r>
          </w:p>
          <w:p w14:paraId="14E975E3">
            <w:pPr>
              <w:widowControl/>
              <w:jc w:val="left"/>
              <w:rPr>
                <w:rFonts w:hint="default" w:ascii="Times New Roman" w:hAnsi="Times New Roman"/>
                <w:szCs w:val="21"/>
                <w:vertAlign w:val="baseline"/>
                <w:lang w:val="en-US" w:eastAsia="zh-CN"/>
              </w:rPr>
            </w:pPr>
            <w:r>
              <w:rPr>
                <w:rFonts w:hint="eastAsia" w:ascii="Times New Roman" w:hAnsi="Times New Roman"/>
                <w:szCs w:val="21"/>
                <w:vertAlign w:val="baseline"/>
                <w:lang w:val="en-US" w:eastAsia="zh-CN"/>
              </w:rPr>
              <w:t>rd端口会读到00010，如果RegDst选1的话，则存入$2中，无缺陷则存$1中</w:t>
            </w:r>
          </w:p>
        </w:tc>
        <w:tc>
          <w:tcPr>
            <w:tcW w:w="2840" w:type="dxa"/>
          </w:tcPr>
          <w:p w14:paraId="7B07D348">
            <w:pPr>
              <w:widowControl/>
              <w:jc w:val="left"/>
              <w:rPr>
                <w:rFonts w:hint="eastAsia" w:ascii="Times New Roman" w:hAnsi="Times New Roman"/>
                <w:szCs w:val="21"/>
                <w:vertAlign w:val="baseline"/>
                <w:lang w:val="en-US" w:eastAsia="zh-CN"/>
              </w:rPr>
            </w:pPr>
            <w:r>
              <w:rPr>
                <w:rFonts w:hint="eastAsia" w:ascii="Times New Roman" w:hAnsi="Times New Roman"/>
                <w:szCs w:val="21"/>
                <w:vertAlign w:val="baseline"/>
                <w:lang w:val="en-US" w:eastAsia="zh-CN"/>
              </w:rPr>
              <w:t>add $2, $1, $1</w:t>
            </w:r>
          </w:p>
          <w:p w14:paraId="1648CBF1">
            <w:pPr>
              <w:widowControl/>
              <w:jc w:val="left"/>
              <w:rPr>
                <w:rFonts w:hint="default" w:ascii="Times New Roman" w:hAnsi="Times New Roman"/>
                <w:szCs w:val="21"/>
                <w:vertAlign w:val="baseline"/>
                <w:lang w:val="en-US" w:eastAsia="zh-CN"/>
              </w:rPr>
            </w:pPr>
            <w:r>
              <w:rPr>
                <w:rFonts w:hint="eastAsia" w:ascii="Times New Roman" w:hAnsi="Times New Roman"/>
                <w:szCs w:val="21"/>
                <w:vertAlign w:val="baseline"/>
                <w:lang w:val="en-US" w:eastAsia="zh-CN"/>
              </w:rPr>
              <w:t>如果$2正常变化为$1的两倍则无缺陷，否则如果$1变为原来的两倍则有缺陷</w:t>
            </w:r>
          </w:p>
        </w:tc>
      </w:tr>
      <w:tr w14:paraId="204AFC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31AD104">
            <w:pPr>
              <w:widowControl/>
              <w:jc w:val="left"/>
              <w:rPr>
                <w:rFonts w:hint="default" w:ascii="Times New Roman" w:hAnsi="Times New Roman" w:eastAsiaTheme="minorEastAsia"/>
                <w:szCs w:val="21"/>
                <w:vertAlign w:val="baseline"/>
                <w:lang w:val="en-US" w:eastAsia="zh-CN"/>
              </w:rPr>
            </w:pPr>
            <w:r>
              <w:rPr>
                <w:rFonts w:hint="eastAsia" w:ascii="Times New Roman" w:hAnsi="Times New Roman"/>
                <w:szCs w:val="21"/>
                <w:vertAlign w:val="baseline"/>
                <w:lang w:val="en-US" w:eastAsia="zh-CN"/>
              </w:rPr>
              <w:t>ALUSrc</w:t>
            </w:r>
          </w:p>
        </w:tc>
        <w:tc>
          <w:tcPr>
            <w:tcW w:w="2840" w:type="dxa"/>
            <w:shd w:val="clear" w:color="auto" w:fill="auto"/>
          </w:tcPr>
          <w:p w14:paraId="62D7B13E">
            <w:pPr>
              <w:widowControl/>
              <w:jc w:val="left"/>
              <w:rPr>
                <w:rFonts w:hint="eastAsia" w:ascii="Times New Roman" w:hAnsi="Times New Roman"/>
                <w:szCs w:val="21"/>
                <w:vertAlign w:val="baseline"/>
                <w:lang w:val="en-US" w:eastAsia="zh-CN"/>
              </w:rPr>
            </w:pPr>
            <w:r>
              <w:rPr>
                <w:rFonts w:hint="eastAsia" w:ascii="Times New Roman" w:hAnsi="Times New Roman"/>
                <w:szCs w:val="21"/>
                <w:vertAlign w:val="baseline"/>
                <w:lang w:val="en-US" w:eastAsia="zh-CN"/>
              </w:rPr>
              <w:t>add $1, $0, $0</w:t>
            </w:r>
          </w:p>
          <w:p w14:paraId="7475174A">
            <w:pPr>
              <w:widowControl/>
              <w:jc w:val="left"/>
              <w:rPr>
                <w:rFonts w:hint="default" w:ascii="Times New Roman" w:hAnsi="Times New Roman"/>
                <w:szCs w:val="21"/>
                <w:vertAlign w:val="baseline"/>
                <w:lang w:val="en-US" w:eastAsia="zh-CN"/>
              </w:rPr>
            </w:pPr>
            <w:r>
              <w:rPr>
                <w:rFonts w:hint="eastAsia" w:ascii="Times New Roman" w:hAnsi="Times New Roman"/>
                <w:szCs w:val="21"/>
                <w:vertAlign w:val="baseline"/>
                <w:lang w:val="en-US" w:eastAsia="zh-CN"/>
              </w:rPr>
              <w:t>如果$1为0则正常，否则由于立即数0x0820，如果$1为0x00000820，则有缺陷</w:t>
            </w:r>
          </w:p>
        </w:tc>
        <w:tc>
          <w:tcPr>
            <w:tcW w:w="2840" w:type="dxa"/>
          </w:tcPr>
          <w:p w14:paraId="438EDC4D">
            <w:pPr>
              <w:widowControl/>
              <w:jc w:val="left"/>
              <w:rPr>
                <w:rFonts w:hint="eastAsia" w:ascii="Times New Roman" w:hAnsi="Times New Roman" w:eastAsiaTheme="minorEastAsia"/>
                <w:szCs w:val="21"/>
                <w:vertAlign w:val="baseline"/>
                <w:lang w:val="en-US" w:eastAsia="zh-CN"/>
              </w:rPr>
            </w:pPr>
            <w:r>
              <w:rPr>
                <w:rFonts w:hint="eastAsia" w:ascii="Times New Roman" w:hAnsi="Times New Roman"/>
                <w:szCs w:val="21"/>
                <w:vertAlign w:val="baseline"/>
                <w:lang w:val="en-US" w:eastAsia="zh-CN"/>
              </w:rPr>
              <w:t>无法检验</w:t>
            </w:r>
          </w:p>
        </w:tc>
      </w:tr>
      <w:tr w14:paraId="5DCD30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1DE2F92">
            <w:pPr>
              <w:widowControl/>
              <w:jc w:val="left"/>
              <w:rPr>
                <w:rFonts w:hint="default" w:ascii="Times New Roman" w:hAnsi="Times New Roman" w:eastAsiaTheme="minorEastAsia"/>
                <w:szCs w:val="21"/>
                <w:vertAlign w:val="baseline"/>
                <w:lang w:val="en-US" w:eastAsia="zh-CN"/>
              </w:rPr>
            </w:pPr>
            <w:r>
              <w:rPr>
                <w:rFonts w:hint="eastAsia" w:ascii="Times New Roman" w:hAnsi="Times New Roman"/>
                <w:szCs w:val="21"/>
                <w:vertAlign w:val="baseline"/>
                <w:lang w:val="en-US" w:eastAsia="zh-CN"/>
              </w:rPr>
              <w:t>MemtoReg</w:t>
            </w:r>
          </w:p>
        </w:tc>
        <w:tc>
          <w:tcPr>
            <w:tcW w:w="2840" w:type="dxa"/>
          </w:tcPr>
          <w:p w14:paraId="7E31305E">
            <w:pPr>
              <w:widowControl/>
              <w:jc w:val="left"/>
              <w:rPr>
                <w:rFonts w:hint="default" w:ascii="Times New Roman" w:hAnsi="Times New Roman" w:eastAsiaTheme="minorEastAsia"/>
                <w:szCs w:val="21"/>
                <w:vertAlign w:val="baseline"/>
                <w:lang w:val="en-US" w:eastAsia="zh-CN"/>
              </w:rPr>
            </w:pPr>
            <w:r>
              <w:rPr>
                <w:rFonts w:hint="eastAsia" w:ascii="Times New Roman" w:hAnsi="Times New Roman"/>
                <w:szCs w:val="21"/>
                <w:vertAlign w:val="baseline"/>
                <w:lang w:val="en-US" w:eastAsia="zh-CN"/>
              </w:rPr>
              <w:t>由前问可知，无法检验</w:t>
            </w:r>
          </w:p>
        </w:tc>
        <w:tc>
          <w:tcPr>
            <w:tcW w:w="2840" w:type="dxa"/>
          </w:tcPr>
          <w:p w14:paraId="227FFE29">
            <w:pPr>
              <w:widowControl/>
              <w:jc w:val="left"/>
              <w:rPr>
                <w:rFonts w:hint="default" w:ascii="Times New Roman" w:hAnsi="Times New Roman" w:eastAsiaTheme="minorEastAsia"/>
                <w:szCs w:val="21"/>
                <w:vertAlign w:val="baseline"/>
                <w:lang w:val="en-US" w:eastAsia="zh-CN"/>
              </w:rPr>
            </w:pPr>
            <w:r>
              <w:rPr>
                <w:rFonts w:hint="eastAsia" w:ascii="Times New Roman" w:hAnsi="Times New Roman"/>
                <w:szCs w:val="21"/>
                <w:vertAlign w:val="baseline"/>
                <w:lang w:val="en-US" w:eastAsia="zh-CN"/>
              </w:rPr>
              <w:t>无法检验</w:t>
            </w:r>
          </w:p>
        </w:tc>
      </w:tr>
      <w:tr w14:paraId="4BAC75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tcPr>
          <w:p w14:paraId="159B89FD">
            <w:pPr>
              <w:widowControl/>
              <w:jc w:val="left"/>
              <w:rPr>
                <w:rFonts w:hint="default" w:ascii="Times New Roman" w:hAnsi="Times New Roman" w:eastAsiaTheme="minorEastAsia"/>
                <w:szCs w:val="21"/>
                <w:vertAlign w:val="baseline"/>
                <w:lang w:val="en-US" w:eastAsia="zh-CN"/>
              </w:rPr>
            </w:pPr>
            <w:r>
              <w:rPr>
                <w:rFonts w:hint="eastAsia" w:ascii="Times New Roman" w:hAnsi="Times New Roman"/>
                <w:szCs w:val="21"/>
                <w:vertAlign w:val="baseline"/>
                <w:lang w:val="en-US" w:eastAsia="zh-CN"/>
              </w:rPr>
              <w:t>Branch</w:t>
            </w:r>
          </w:p>
        </w:tc>
        <w:tc>
          <w:tcPr>
            <w:tcW w:w="2840" w:type="dxa"/>
          </w:tcPr>
          <w:p w14:paraId="388FE157">
            <w:pPr>
              <w:widowControl/>
              <w:jc w:val="left"/>
              <w:rPr>
                <w:rFonts w:hint="eastAsia" w:ascii="Times New Roman" w:hAnsi="Times New Roman"/>
                <w:szCs w:val="21"/>
                <w:vertAlign w:val="baseline"/>
                <w:lang w:val="en-US" w:eastAsia="zh-CN"/>
              </w:rPr>
            </w:pPr>
            <w:r>
              <w:rPr>
                <w:rFonts w:hint="eastAsia" w:ascii="Times New Roman" w:hAnsi="Times New Roman"/>
                <w:szCs w:val="21"/>
                <w:vertAlign w:val="baseline"/>
                <w:lang w:val="en-US" w:eastAsia="zh-CN"/>
              </w:rPr>
              <w:t>对于sub $1, $0, $0</w:t>
            </w:r>
          </w:p>
          <w:p w14:paraId="18B51056">
            <w:pPr>
              <w:widowControl/>
              <w:jc w:val="left"/>
              <w:rPr>
                <w:rFonts w:hint="default" w:ascii="Times New Roman" w:hAnsi="Times New Roman"/>
                <w:szCs w:val="21"/>
                <w:vertAlign w:val="baseline"/>
                <w:lang w:val="en-US" w:eastAsia="zh-CN"/>
              </w:rPr>
            </w:pPr>
            <w:r>
              <w:rPr>
                <w:rFonts w:hint="eastAsia" w:ascii="Times New Roman" w:hAnsi="Times New Roman"/>
                <w:szCs w:val="21"/>
                <w:vertAlign w:val="baseline"/>
                <w:lang w:val="en-US" w:eastAsia="zh-CN"/>
              </w:rPr>
              <w:t>如果操作之后PC不为0x00000004，则有缺陷</w:t>
            </w:r>
          </w:p>
        </w:tc>
        <w:tc>
          <w:tcPr>
            <w:tcW w:w="2840" w:type="dxa"/>
          </w:tcPr>
          <w:p w14:paraId="5E2810F5">
            <w:pPr>
              <w:widowControl/>
              <w:jc w:val="left"/>
              <w:rPr>
                <w:rFonts w:hint="eastAsia" w:ascii="Times New Roman" w:hAnsi="Times New Roman" w:eastAsiaTheme="minorEastAsia"/>
                <w:szCs w:val="21"/>
                <w:vertAlign w:val="baseline"/>
                <w:lang w:val="en-US" w:eastAsia="zh-CN"/>
              </w:rPr>
            </w:pPr>
            <w:r>
              <w:rPr>
                <w:rFonts w:hint="eastAsia" w:ascii="Times New Roman" w:hAnsi="Times New Roman"/>
                <w:szCs w:val="21"/>
                <w:vertAlign w:val="baseline"/>
                <w:lang w:val="en-US" w:eastAsia="zh-CN"/>
              </w:rPr>
              <w:t>无法检验</w:t>
            </w:r>
          </w:p>
        </w:tc>
      </w:tr>
      <w:tr w14:paraId="1878AA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C27ABC8">
            <w:pPr>
              <w:widowControl/>
              <w:jc w:val="left"/>
              <w:rPr>
                <w:rFonts w:hint="default" w:ascii="Times New Roman" w:hAnsi="Times New Roman" w:eastAsiaTheme="minorEastAsia"/>
                <w:szCs w:val="21"/>
                <w:vertAlign w:val="baseline"/>
                <w:lang w:val="en-US" w:eastAsia="zh-CN"/>
              </w:rPr>
            </w:pPr>
            <w:r>
              <w:rPr>
                <w:rFonts w:hint="eastAsia" w:ascii="Times New Roman" w:hAnsi="Times New Roman"/>
                <w:szCs w:val="21"/>
                <w:vertAlign w:val="baseline"/>
                <w:lang w:val="en-US" w:eastAsia="zh-CN"/>
              </w:rPr>
              <w:t>Jump</w:t>
            </w:r>
          </w:p>
        </w:tc>
        <w:tc>
          <w:tcPr>
            <w:tcW w:w="2840" w:type="dxa"/>
          </w:tcPr>
          <w:p w14:paraId="18FC0A47">
            <w:pPr>
              <w:widowControl/>
              <w:jc w:val="left"/>
              <w:rPr>
                <w:rFonts w:hint="eastAsia" w:ascii="Times New Roman" w:hAnsi="Times New Roman"/>
                <w:szCs w:val="21"/>
                <w:vertAlign w:val="baseline"/>
                <w:lang w:val="en-US" w:eastAsia="zh-CN"/>
              </w:rPr>
            </w:pPr>
            <w:r>
              <w:rPr>
                <w:rFonts w:hint="eastAsia" w:ascii="Times New Roman" w:hAnsi="Times New Roman"/>
                <w:szCs w:val="21"/>
                <w:vertAlign w:val="baseline"/>
                <w:lang w:val="en-US" w:eastAsia="zh-CN"/>
              </w:rPr>
              <w:t>由前问可知addi $1, $0, 1</w:t>
            </w:r>
          </w:p>
          <w:p w14:paraId="40838D48">
            <w:pPr>
              <w:widowControl/>
              <w:jc w:val="left"/>
              <w:rPr>
                <w:rFonts w:hint="default" w:ascii="Times New Roman" w:hAnsi="Times New Roman"/>
                <w:szCs w:val="21"/>
                <w:vertAlign w:val="baseline"/>
                <w:lang w:val="en-US" w:eastAsia="zh-CN"/>
              </w:rPr>
            </w:pPr>
            <w:r>
              <w:rPr>
                <w:rFonts w:hint="default" w:ascii="Times New Roman" w:hAnsi="Times New Roman"/>
                <w:szCs w:val="21"/>
                <w:vertAlign w:val="baseline"/>
                <w:lang w:val="en-US" w:eastAsia="zh-CN"/>
              </w:rPr>
              <w:t>如果操作之后PC = 0x00020008则有缺陷，如果为0x00000004则无缺陷</w:t>
            </w:r>
          </w:p>
        </w:tc>
        <w:tc>
          <w:tcPr>
            <w:tcW w:w="2840" w:type="dxa"/>
          </w:tcPr>
          <w:p w14:paraId="298E4AF5">
            <w:pPr>
              <w:widowControl/>
              <w:jc w:val="left"/>
              <w:rPr>
                <w:rFonts w:hint="eastAsia" w:ascii="Times New Roman" w:hAnsi="Times New Roman" w:eastAsiaTheme="minorEastAsia"/>
                <w:szCs w:val="21"/>
                <w:vertAlign w:val="baseline"/>
                <w:lang w:val="en-US" w:eastAsia="zh-CN"/>
              </w:rPr>
            </w:pPr>
            <w:r>
              <w:rPr>
                <w:rFonts w:hint="eastAsia" w:ascii="Times New Roman" w:hAnsi="Times New Roman"/>
                <w:szCs w:val="21"/>
                <w:vertAlign w:val="baseline"/>
                <w:lang w:val="en-US" w:eastAsia="zh-CN"/>
              </w:rPr>
              <w:t>无法检验</w:t>
            </w:r>
          </w:p>
        </w:tc>
      </w:tr>
    </w:tbl>
    <w:p w14:paraId="10CD12A6">
      <w:pPr>
        <w:widowControl/>
        <w:jc w:val="left"/>
        <w:rPr>
          <w:rFonts w:ascii="Times New Roman" w:hAnsi="Times New Roman"/>
          <w:szCs w:val="21"/>
        </w:rPr>
      </w:pPr>
    </w:p>
    <w:p w14:paraId="1ABC4FAA">
      <w:pPr>
        <w:spacing w:line="360" w:lineRule="auto"/>
        <w:rPr>
          <w:rFonts w:ascii="Times New Roman" w:hAnsi="Times New Roman"/>
          <w:szCs w:val="21"/>
        </w:rPr>
      </w:pPr>
      <w:r>
        <w:rPr>
          <w:rFonts w:hint="eastAsia" w:ascii="Times New Roman" w:hAnsi="Times New Roman"/>
          <w:szCs w:val="21"/>
        </w:rPr>
        <w:t>6、本题讨论特定指令在单周期数据通路中的操作。根据下表中的MIPS指令分别回答下列问题(参考MIPS汇编作业中的附录)。</w:t>
      </w:r>
    </w:p>
    <w:p w14:paraId="1ABC4FAB">
      <w:pPr>
        <w:spacing w:line="360" w:lineRule="auto"/>
        <w:jc w:val="center"/>
        <w:rPr>
          <w:rFonts w:ascii="Times New Roman" w:hAnsi="Times New Roman"/>
          <w:szCs w:val="21"/>
        </w:rPr>
      </w:pPr>
      <w:r>
        <w:drawing>
          <wp:inline distT="0" distB="0" distL="0" distR="0">
            <wp:extent cx="1575435" cy="692150"/>
            <wp:effectExtent l="0" t="0" r="9525"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1575435" cy="692150"/>
                    </a:xfrm>
                    <a:prstGeom prst="rect">
                      <a:avLst/>
                    </a:prstGeom>
                  </pic:spPr>
                </pic:pic>
              </a:graphicData>
            </a:graphic>
          </wp:inline>
        </w:drawing>
      </w:r>
    </w:p>
    <w:p w14:paraId="1ABC4FAC">
      <w:pPr>
        <w:spacing w:line="360" w:lineRule="auto"/>
        <w:rPr>
          <w:rFonts w:ascii="Times New Roman" w:hAnsi="Times New Roman"/>
          <w:szCs w:val="21"/>
        </w:rPr>
      </w:pPr>
      <w:r>
        <w:rPr>
          <w:rFonts w:ascii="Times New Roman" w:hAnsi="Times New Roman"/>
          <w:szCs w:val="21"/>
        </w:rPr>
        <w:tab/>
      </w:r>
      <w:r>
        <w:rPr>
          <w:rFonts w:ascii="Times New Roman" w:hAnsi="Times New Roman"/>
          <w:szCs w:val="21"/>
        </w:rPr>
        <w:t>(</w:t>
      </w:r>
      <w:r>
        <w:rPr>
          <w:rFonts w:hint="eastAsia" w:ascii="Times New Roman" w:hAnsi="Times New Roman"/>
          <w:szCs w:val="21"/>
        </w:rPr>
        <w:t>1</w:t>
      </w:r>
      <w:r>
        <w:rPr>
          <w:rFonts w:ascii="Times New Roman" w:hAnsi="Times New Roman"/>
          <w:szCs w:val="21"/>
        </w:rPr>
        <w:t>)</w:t>
      </w:r>
      <w:r>
        <w:rPr>
          <w:rFonts w:hint="eastAsia" w:ascii="Times New Roman" w:hAnsi="Times New Roman"/>
          <w:szCs w:val="21"/>
        </w:rPr>
        <w:t>该指令字的值是多少？</w:t>
      </w:r>
    </w:p>
    <w:p w14:paraId="1ABC4FAD">
      <w:pPr>
        <w:spacing w:line="360" w:lineRule="auto"/>
        <w:ind w:left="420"/>
        <w:rPr>
          <w:rFonts w:ascii="Times New Roman" w:hAnsi="Times New Roman"/>
          <w:szCs w:val="21"/>
        </w:rPr>
      </w:pPr>
      <w:r>
        <w:rPr>
          <w:rFonts w:hint="eastAsia" w:ascii="Times New Roman" w:hAnsi="Times New Roman"/>
          <w:szCs w:val="21"/>
        </w:rPr>
        <w:t>(</w:t>
      </w:r>
      <w:r>
        <w:rPr>
          <w:rFonts w:ascii="Times New Roman" w:hAnsi="Times New Roman"/>
          <w:szCs w:val="21"/>
        </w:rPr>
        <w:t>2)</w:t>
      </w:r>
      <w:r>
        <w:rPr>
          <w:rFonts w:hint="eastAsia" w:ascii="Times New Roman" w:hAnsi="Times New Roman"/>
          <w:szCs w:val="21"/>
        </w:rPr>
        <w:t>提供给寄存器堆“Read register 1”端口的寄存器号是多少？该寄存器真的被读了吗？对于“Read register 2”呢？</w:t>
      </w:r>
    </w:p>
    <w:p w14:paraId="1ABC4FAE">
      <w:pPr>
        <w:spacing w:line="360" w:lineRule="auto"/>
        <w:ind w:firstLine="420"/>
        <w:rPr>
          <w:rFonts w:ascii="Times New Roman" w:hAnsi="Times New Roman"/>
          <w:szCs w:val="21"/>
        </w:rPr>
      </w:pPr>
      <w:r>
        <w:rPr>
          <w:rFonts w:hint="eastAsia" w:ascii="Times New Roman" w:hAnsi="Times New Roman"/>
          <w:szCs w:val="21"/>
        </w:rPr>
        <w:t>(</w:t>
      </w:r>
      <w:r>
        <w:rPr>
          <w:rFonts w:ascii="Times New Roman" w:hAnsi="Times New Roman"/>
          <w:szCs w:val="21"/>
        </w:rPr>
        <w:t>3)</w:t>
      </w:r>
      <w:r>
        <w:rPr>
          <w:rFonts w:hint="eastAsia" w:ascii="Times New Roman" w:hAnsi="Times New Roman"/>
          <w:szCs w:val="21"/>
        </w:rPr>
        <w:t>提供给寄存器堆“Write register”端口的寄存器号是多少？该寄存器真的被写了吗？</w:t>
      </w:r>
    </w:p>
    <w:p w14:paraId="1ABC4FAF">
      <w:pPr>
        <w:spacing w:line="360" w:lineRule="auto"/>
        <w:ind w:firstLine="420"/>
        <w:rPr>
          <w:rFonts w:ascii="Times New Roman" w:hAnsi="Times New Roman"/>
          <w:szCs w:val="21"/>
        </w:rPr>
      </w:pPr>
      <w:r>
        <w:rPr>
          <w:rFonts w:hint="eastAsia" w:ascii="Times New Roman" w:hAnsi="Times New Roman"/>
          <w:szCs w:val="21"/>
        </w:rPr>
        <w:t>不同的指令需要设置数据通路上不同的控制信号。根据下表的两种控制信号情况分别回答下列问题(参考图4)。</w:t>
      </w:r>
    </w:p>
    <w:p w14:paraId="1ABC4FB0">
      <w:pPr>
        <w:spacing w:line="360" w:lineRule="auto"/>
        <w:ind w:firstLine="420"/>
        <w:jc w:val="center"/>
        <w:rPr>
          <w:rFonts w:ascii="Times New Roman" w:hAnsi="Times New Roman"/>
          <w:szCs w:val="21"/>
        </w:rPr>
      </w:pPr>
      <w:r>
        <w:drawing>
          <wp:inline distT="0" distB="0" distL="0" distR="0">
            <wp:extent cx="2483485" cy="740410"/>
            <wp:effectExtent l="0" t="0" r="63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2483485" cy="740410"/>
                    </a:xfrm>
                    <a:prstGeom prst="rect">
                      <a:avLst/>
                    </a:prstGeom>
                  </pic:spPr>
                </pic:pic>
              </a:graphicData>
            </a:graphic>
          </wp:inline>
        </w:drawing>
      </w:r>
    </w:p>
    <w:p w14:paraId="1ABC4FB1">
      <w:pPr>
        <w:spacing w:line="360" w:lineRule="auto"/>
        <w:ind w:firstLine="420"/>
        <w:rPr>
          <w:rFonts w:ascii="Times New Roman" w:hAnsi="Times New Roman"/>
          <w:szCs w:val="21"/>
        </w:rPr>
      </w:pPr>
      <w:r>
        <w:rPr>
          <w:rFonts w:hint="eastAsia" w:ascii="Times New Roman" w:hAnsi="Times New Roman"/>
          <w:szCs w:val="21"/>
        </w:rPr>
        <w:t>(</w:t>
      </w:r>
      <w:r>
        <w:rPr>
          <w:rFonts w:ascii="Times New Roman" w:hAnsi="Times New Roman"/>
          <w:szCs w:val="21"/>
        </w:rPr>
        <w:t>4</w:t>
      </w:r>
      <w:r>
        <w:rPr>
          <w:rFonts w:hint="eastAsia" w:ascii="Times New Roman" w:hAnsi="Times New Roman"/>
          <w:szCs w:val="21"/>
        </w:rPr>
        <w:t>)对于前面的指令而言，这两个控制信号的值应该是多少？</w:t>
      </w:r>
    </w:p>
    <w:p w14:paraId="1ABC4FB2">
      <w:pPr>
        <w:spacing w:line="360" w:lineRule="auto"/>
        <w:ind w:firstLine="420"/>
        <w:jc w:val="center"/>
        <w:rPr>
          <w:rFonts w:ascii="Times New Roman" w:hAnsi="Times New Roman"/>
          <w:szCs w:val="21"/>
        </w:rPr>
      </w:pPr>
      <w:r>
        <w:drawing>
          <wp:inline distT="0" distB="0" distL="0" distR="0">
            <wp:extent cx="1350010" cy="605790"/>
            <wp:effectExtent l="0" t="0" r="635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1350010" cy="605790"/>
                    </a:xfrm>
                    <a:prstGeom prst="rect">
                      <a:avLst/>
                    </a:prstGeom>
                  </pic:spPr>
                </pic:pic>
              </a:graphicData>
            </a:graphic>
          </wp:inline>
        </w:drawing>
      </w:r>
    </w:p>
    <w:p w14:paraId="1ABC4FB3">
      <w:pPr>
        <w:spacing w:line="360" w:lineRule="auto"/>
        <w:ind w:left="420"/>
        <w:rPr>
          <w:rFonts w:ascii="Times New Roman" w:hAnsi="Times New Roman"/>
          <w:szCs w:val="21"/>
        </w:rPr>
      </w:pPr>
      <w:r>
        <w:rPr>
          <w:rFonts w:hint="eastAsia" w:ascii="Times New Roman" w:hAnsi="Times New Roman"/>
          <w:szCs w:val="21"/>
        </w:rPr>
        <w:t>(</w:t>
      </w:r>
      <w:r>
        <w:rPr>
          <w:rFonts w:ascii="Times New Roman" w:hAnsi="Times New Roman"/>
          <w:szCs w:val="21"/>
        </w:rPr>
        <w:t>5</w:t>
      </w:r>
      <w:r>
        <w:rPr>
          <w:rFonts w:hint="eastAsia" w:ascii="Times New Roman" w:hAnsi="Times New Roman"/>
          <w:szCs w:val="21"/>
        </w:rPr>
        <w:t>)对图4中的数据通路而言，写出控制单元中实现这两个信号的逻辑表达式。假设我们仅需支持lw、sw、beq、add和j(jump)指令。</w:t>
      </w:r>
    </w:p>
    <w:p w14:paraId="1ABC4FB4">
      <w:pPr>
        <w:widowControl/>
        <w:jc w:val="left"/>
        <w:rPr>
          <w:rFonts w:ascii="Times New Roman" w:hAnsi="Times New Roman"/>
          <w:szCs w:val="21"/>
        </w:rPr>
      </w:pPr>
    </w:p>
    <w:p w14:paraId="1ABC4FB6">
      <w:pPr>
        <w:widowControl/>
        <w:jc w:val="left"/>
        <w:rPr>
          <w:rFonts w:hint="eastAsia" w:ascii="Times New Roman" w:hAnsi="Times New Roman"/>
          <w:szCs w:val="21"/>
          <w:highlight w:val="yellow"/>
          <w:lang w:val="en-US" w:eastAsia="zh-CN"/>
        </w:rPr>
      </w:pPr>
      <w:r>
        <w:rPr>
          <w:rFonts w:hint="eastAsia" w:ascii="Times New Roman" w:hAnsi="Times New Roman"/>
          <w:szCs w:val="21"/>
          <w:highlight w:val="yellow"/>
          <w:lang w:val="en-US" w:eastAsia="zh-CN"/>
        </w:rPr>
        <w:t>答：</w:t>
      </w:r>
    </w:p>
    <w:p w14:paraId="21EDA505">
      <w:pPr>
        <w:widowControl/>
        <w:jc w:val="left"/>
        <w:rPr>
          <w:rFonts w:hint="eastAsia" w:ascii="Times New Roman" w:hAnsi="Times New Roman"/>
          <w:szCs w:val="21"/>
          <w:lang w:val="en-US" w:eastAsia="zh-CN"/>
        </w:rPr>
      </w:pPr>
      <w:r>
        <w:rPr>
          <w:rFonts w:hint="eastAsia" w:ascii="Times New Roman" w:hAnsi="Times New Roman"/>
          <w:szCs w:val="21"/>
          <w:lang w:val="en-US" w:eastAsia="zh-CN"/>
        </w:rPr>
        <w:t>（1）</w:t>
      </w:r>
    </w:p>
    <w:p w14:paraId="65EC6131">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a: 100011 00110 00001 0000000000101000</w:t>
      </w:r>
    </w:p>
    <w:p w14:paraId="555038E6">
      <w:pPr>
        <w:widowControl/>
        <w:jc w:val="left"/>
        <w:rPr>
          <w:rFonts w:hint="default" w:ascii="Times New Roman" w:hAnsi="Times New Roman"/>
          <w:szCs w:val="21"/>
          <w:lang w:val="en-US" w:eastAsia="zh-CN"/>
        </w:rPr>
      </w:pPr>
      <w:r>
        <w:rPr>
          <w:rFonts w:hint="eastAsia" w:ascii="Times New Roman" w:hAnsi="Times New Roman"/>
          <w:szCs w:val="21"/>
          <w:lang w:val="en-US" w:eastAsia="zh-CN"/>
        </w:rPr>
        <w:t xml:space="preserve">      0x8cc10028</w:t>
      </w:r>
    </w:p>
    <w:p w14:paraId="281216AF">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b: 000101 00001 00010 111111111111111111</w:t>
      </w:r>
    </w:p>
    <w:p w14:paraId="729CAAAF">
      <w:pPr>
        <w:widowControl/>
        <w:jc w:val="left"/>
        <w:rPr>
          <w:rFonts w:hint="default" w:ascii="Times New Roman" w:hAnsi="Times New Roman"/>
          <w:szCs w:val="21"/>
          <w:lang w:val="en-US" w:eastAsia="zh-CN"/>
        </w:rPr>
      </w:pPr>
      <w:r>
        <w:rPr>
          <w:rFonts w:hint="eastAsia" w:ascii="Times New Roman" w:hAnsi="Times New Roman"/>
          <w:szCs w:val="21"/>
          <w:lang w:val="en-US" w:eastAsia="zh-CN"/>
        </w:rPr>
        <w:t xml:space="preserve">      0x1422ffff</w:t>
      </w:r>
    </w:p>
    <w:p w14:paraId="081E6786">
      <w:pPr>
        <w:widowControl/>
        <w:jc w:val="left"/>
        <w:rPr>
          <w:rFonts w:hint="eastAsia" w:ascii="Times New Roman" w:hAnsi="Times New Roman"/>
          <w:szCs w:val="21"/>
          <w:lang w:val="en-US" w:eastAsia="zh-CN"/>
        </w:rPr>
      </w:pPr>
      <w:r>
        <w:rPr>
          <w:rFonts w:hint="eastAsia" w:ascii="Times New Roman" w:hAnsi="Times New Roman"/>
          <w:szCs w:val="21"/>
          <w:lang w:val="en-US" w:eastAsia="zh-CN"/>
        </w:rPr>
        <w:t>（2）</w:t>
      </w:r>
    </w:p>
    <w:p w14:paraId="11D4B68E">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a: $6，是的</w:t>
      </w:r>
    </w:p>
    <w:p w14:paraId="7EB3916F">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b: $1，是的</w:t>
      </w:r>
    </w:p>
    <w:p w14:paraId="581843F6">
      <w:pPr>
        <w:widowControl/>
        <w:jc w:val="left"/>
        <w:rPr>
          <w:rFonts w:hint="eastAsia" w:ascii="Times New Roman" w:hAnsi="Times New Roman"/>
          <w:szCs w:val="21"/>
          <w:lang w:val="en-US" w:eastAsia="zh-CN"/>
        </w:rPr>
      </w:pPr>
      <w:r>
        <w:rPr>
          <w:rFonts w:hint="eastAsia" w:ascii="Times New Roman" w:hAnsi="Times New Roman"/>
          <w:szCs w:val="21"/>
          <w:lang w:val="en-US" w:eastAsia="zh-CN"/>
        </w:rPr>
        <w:t>（3）</w:t>
      </w:r>
    </w:p>
    <w:p w14:paraId="3A1A7A10">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a: $1，是的</w:t>
      </w:r>
    </w:p>
    <w:p w14:paraId="37F4430F">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b: $2，因为bne是I型指令，write register由rt决定，故次数为$2，但由于没有写的指令，故没有被写</w:t>
      </w:r>
    </w:p>
    <w:p w14:paraId="77A0ACB5">
      <w:pPr>
        <w:widowControl/>
        <w:jc w:val="left"/>
        <w:rPr>
          <w:rFonts w:hint="eastAsia" w:ascii="Times New Roman" w:hAnsi="Times New Roman"/>
          <w:szCs w:val="21"/>
          <w:lang w:val="en-US" w:eastAsia="zh-CN"/>
        </w:rPr>
      </w:pPr>
      <w:r>
        <w:rPr>
          <w:rFonts w:hint="eastAsia" w:ascii="Times New Roman" w:hAnsi="Times New Roman"/>
          <w:szCs w:val="21"/>
          <w:lang w:val="en-US" w:eastAsia="zh-CN"/>
        </w:rPr>
        <w:t>（4）</w:t>
      </w:r>
    </w:p>
    <w:p w14:paraId="4DBE43F5">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a: 0 1</w:t>
      </w:r>
    </w:p>
    <w:p w14:paraId="4D859F60">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b: 0 0</w:t>
      </w:r>
    </w:p>
    <w:p w14:paraId="0459CF31">
      <w:pPr>
        <w:widowControl/>
        <w:jc w:val="left"/>
        <w:rPr>
          <w:rFonts w:hint="eastAsia" w:ascii="Times New Roman" w:hAnsi="Times New Roman"/>
          <w:szCs w:val="21"/>
          <w:lang w:val="en-US" w:eastAsia="zh-CN"/>
        </w:rPr>
      </w:pPr>
      <w:r>
        <w:rPr>
          <w:rFonts w:hint="eastAsia" w:ascii="Times New Roman" w:hAnsi="Times New Roman"/>
          <w:szCs w:val="21"/>
          <w:lang w:val="en-US" w:eastAsia="zh-CN"/>
        </w:rPr>
        <w:t>（5）</w:t>
      </w:r>
    </w:p>
    <w:p w14:paraId="357DE962">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 xml:space="preserve">a: </w:t>
      </w:r>
    </w:p>
    <w:p w14:paraId="4F78763B">
      <w:pPr>
        <w:widowControl/>
        <w:ind w:left="420" w:leftChars="0"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RegDst = !Op0!Op1!Op2!Op3!Op4!Op5</w:t>
      </w:r>
    </w:p>
    <w:p w14:paraId="717D62B7">
      <w:pPr>
        <w:widowControl/>
        <w:ind w:left="420" w:leftChars="0"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MemRead = Op0Op1!Op2!Op3!Op4Op5</w:t>
      </w:r>
    </w:p>
    <w:p w14:paraId="7D0AD9C1">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b:</w:t>
      </w:r>
    </w:p>
    <w:p w14:paraId="780DB013">
      <w:pPr>
        <w:widowControl/>
        <w:ind w:left="420" w:leftChars="0"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RegWrite = !Op0!Op1!Op2!Op3!Op4!Op5 + Op0Op1!Op2!Op3!Op4Op5</w:t>
      </w:r>
    </w:p>
    <w:p w14:paraId="73A3FD77">
      <w:pPr>
        <w:widowControl/>
        <w:ind w:left="420" w:leftChars="0"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MemRead = Op0Op1!Op2!Op3!Op4Op5</w:t>
      </w:r>
    </w:p>
    <w:p w14:paraId="766D532C">
      <w:pPr>
        <w:widowControl/>
        <w:ind w:firstLine="420" w:firstLineChars="0"/>
        <w:jc w:val="center"/>
        <w:rPr>
          <w:rFonts w:hint="default" w:ascii="Times New Roman" w:hAnsi="Times New Roman"/>
          <w:szCs w:val="21"/>
          <w:lang w:val="en-US" w:eastAsia="zh-CN"/>
        </w:rPr>
      </w:pPr>
      <w:r>
        <w:rPr>
          <w:rFonts w:hint="default" w:ascii="Times New Roman" w:hAnsi="Times New Roman"/>
          <w:szCs w:val="21"/>
          <w:lang w:val="en-US" w:eastAsia="zh-CN"/>
        </w:rPr>
        <w:drawing>
          <wp:inline distT="0" distB="0" distL="114300" distR="114300">
            <wp:extent cx="2880360" cy="1478915"/>
            <wp:effectExtent l="0" t="0" r="2540" b="6985"/>
            <wp:docPr id="5" name="图片 5" descr="image-2024102813471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age-20241028134716150"/>
                    <pic:cNvPicPr>
                      <a:picLocks noChangeAspect="1"/>
                    </pic:cNvPicPr>
                  </pic:nvPicPr>
                  <pic:blipFill>
                    <a:blip r:embed="rId20"/>
                    <a:stretch>
                      <a:fillRect/>
                    </a:stretch>
                  </pic:blipFill>
                  <pic:spPr>
                    <a:xfrm>
                      <a:off x="0" y="0"/>
                      <a:ext cx="2880360" cy="1478915"/>
                    </a:xfrm>
                    <a:prstGeom prst="rect">
                      <a:avLst/>
                    </a:prstGeom>
                  </pic:spPr>
                </pic:pic>
              </a:graphicData>
            </a:graphic>
          </wp:inline>
        </w:drawing>
      </w:r>
    </w:p>
    <w:p w14:paraId="1ABC4FC2">
      <w:pPr>
        <w:widowControl/>
        <w:jc w:val="left"/>
        <w:rPr>
          <w:rFonts w:ascii="Times New Roman" w:hAnsi="Times New Roman"/>
          <w:szCs w:val="21"/>
        </w:rPr>
      </w:pPr>
    </w:p>
    <w:p w14:paraId="1ABC4FC3">
      <w:pPr>
        <w:widowControl/>
        <w:jc w:val="left"/>
        <w:rPr>
          <w:rFonts w:ascii="Times New Roman" w:hAnsi="Times New Roman"/>
          <w:szCs w:val="21"/>
        </w:rPr>
      </w:pPr>
      <w:r>
        <w:rPr>
          <w:rFonts w:hint="eastAsia" w:ascii="Times New Roman" w:hAnsi="Times New Roman"/>
          <w:szCs w:val="21"/>
        </w:rPr>
        <w:t>7、本习题讨论流水线对处理器时钟周期的影响。表中给出了数据通路中不同阶段延迟的两种情况，试根据这两种情况分别回答下列问题。</w:t>
      </w:r>
    </w:p>
    <w:p w14:paraId="1ABC4FC4">
      <w:pPr>
        <w:spacing w:line="360" w:lineRule="auto"/>
        <w:jc w:val="center"/>
        <w:rPr>
          <w:rFonts w:ascii="Times New Roman" w:hAnsi="Times New Roman"/>
          <w:szCs w:val="21"/>
        </w:rPr>
      </w:pPr>
      <w:r>
        <w:drawing>
          <wp:inline distT="0" distB="0" distL="0" distR="0">
            <wp:extent cx="3914140" cy="628015"/>
            <wp:effectExtent l="0" t="0" r="2540"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3914286" cy="628571"/>
                    </a:xfrm>
                    <a:prstGeom prst="rect">
                      <a:avLst/>
                    </a:prstGeom>
                  </pic:spPr>
                </pic:pic>
              </a:graphicData>
            </a:graphic>
          </wp:inline>
        </w:drawing>
      </w:r>
    </w:p>
    <w:p w14:paraId="1ABC4FC5">
      <w:pPr>
        <w:spacing w:line="360" w:lineRule="auto"/>
        <w:ind w:left="210" w:leftChars="100"/>
        <w:rPr>
          <w:rFonts w:ascii="Times New Roman" w:hAnsi="Times New Roman"/>
          <w:szCs w:val="21"/>
        </w:rPr>
      </w:pPr>
      <w:r>
        <w:rPr>
          <w:rFonts w:hint="eastAsia" w:ascii="Times New Roman" w:hAnsi="Times New Roman"/>
          <w:szCs w:val="21"/>
        </w:rPr>
        <w:t>(</w:t>
      </w:r>
      <w:r>
        <w:rPr>
          <w:rFonts w:ascii="Times New Roman" w:hAnsi="Times New Roman"/>
          <w:szCs w:val="21"/>
        </w:rPr>
        <w:t>1</w:t>
      </w:r>
      <w:r>
        <w:rPr>
          <w:rFonts w:hint="eastAsia" w:ascii="Times New Roman" w:hAnsi="Times New Roman"/>
          <w:szCs w:val="21"/>
        </w:rPr>
        <w:t>)流水线处理器与非流水线处理器的时钟周期分别是什么？</w:t>
      </w:r>
    </w:p>
    <w:p w14:paraId="1ABC4FC6">
      <w:pPr>
        <w:spacing w:line="360" w:lineRule="auto"/>
        <w:ind w:left="210" w:leftChars="100"/>
        <w:rPr>
          <w:rFonts w:ascii="Times New Roman" w:hAnsi="Times New Roman"/>
          <w:szCs w:val="21"/>
        </w:rPr>
      </w:pPr>
      <w:r>
        <w:rPr>
          <w:rFonts w:hint="eastAsia" w:ascii="Times New Roman" w:hAnsi="Times New Roman"/>
          <w:szCs w:val="21"/>
        </w:rPr>
        <w:t>(</w:t>
      </w:r>
      <w:r>
        <w:rPr>
          <w:rFonts w:ascii="Times New Roman" w:hAnsi="Times New Roman"/>
          <w:szCs w:val="21"/>
        </w:rPr>
        <w:t>2</w:t>
      </w:r>
      <w:r>
        <w:rPr>
          <w:rFonts w:hint="eastAsia" w:ascii="Times New Roman" w:hAnsi="Times New Roman"/>
          <w:szCs w:val="21"/>
        </w:rPr>
        <w:t>)lw指令在流水线处理器和非流水线处理器中的总延迟分别是多少？</w:t>
      </w:r>
    </w:p>
    <w:p w14:paraId="1ABC4FC7">
      <w:pPr>
        <w:spacing w:line="360" w:lineRule="auto"/>
        <w:ind w:left="210" w:leftChars="100"/>
        <w:rPr>
          <w:rFonts w:ascii="Times New Roman" w:hAnsi="Times New Roman"/>
          <w:szCs w:val="21"/>
        </w:rPr>
      </w:pPr>
      <w:r>
        <w:rPr>
          <w:rFonts w:hint="eastAsia" w:ascii="Times New Roman" w:hAnsi="Times New Roman"/>
          <w:szCs w:val="21"/>
        </w:rPr>
        <w:t>(</w:t>
      </w:r>
      <w:r>
        <w:rPr>
          <w:rFonts w:ascii="Times New Roman" w:hAnsi="Times New Roman"/>
          <w:szCs w:val="21"/>
        </w:rPr>
        <w:t>3</w:t>
      </w:r>
      <w:r>
        <w:rPr>
          <w:rFonts w:hint="eastAsia" w:ascii="Times New Roman" w:hAnsi="Times New Roman"/>
          <w:szCs w:val="21"/>
        </w:rPr>
        <w:t>)如果可以将原流水线数据通路的一级划分为两级，每级的延迟是原级的一半，会选择哪一级进行划分？划分后处理器的时钟周期为多少？</w:t>
      </w:r>
    </w:p>
    <w:p w14:paraId="1ABC4FC8">
      <w:pPr>
        <w:spacing w:line="360" w:lineRule="auto"/>
        <w:ind w:left="210" w:leftChars="100"/>
        <w:rPr>
          <w:rFonts w:ascii="Times New Roman" w:hAnsi="Times New Roman"/>
          <w:szCs w:val="21"/>
        </w:rPr>
      </w:pPr>
      <w:r>
        <w:rPr>
          <w:rFonts w:hint="eastAsia" w:ascii="Times New Roman" w:hAnsi="Times New Roman"/>
          <w:szCs w:val="21"/>
        </w:rPr>
        <w:t>假设处理器执行的指令比例下表两种情况所示，试根据每种情况分别回答下列问题。</w:t>
      </w:r>
    </w:p>
    <w:p w14:paraId="1ABC4FC9">
      <w:pPr>
        <w:spacing w:line="360" w:lineRule="auto"/>
        <w:jc w:val="center"/>
        <w:rPr>
          <w:rFonts w:ascii="Times New Roman" w:hAnsi="Times New Roman"/>
          <w:szCs w:val="21"/>
        </w:rPr>
      </w:pPr>
      <w:r>
        <w:drawing>
          <wp:inline distT="0" distB="0" distL="0" distR="0">
            <wp:extent cx="3885565" cy="580390"/>
            <wp:effectExtent l="0" t="0" r="635" b="139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2"/>
                    <a:stretch>
                      <a:fillRect/>
                    </a:stretch>
                  </pic:blipFill>
                  <pic:spPr>
                    <a:xfrm>
                      <a:off x="0" y="0"/>
                      <a:ext cx="3885714" cy="580952"/>
                    </a:xfrm>
                    <a:prstGeom prst="rect">
                      <a:avLst/>
                    </a:prstGeom>
                  </pic:spPr>
                </pic:pic>
              </a:graphicData>
            </a:graphic>
          </wp:inline>
        </w:drawing>
      </w:r>
    </w:p>
    <w:p w14:paraId="405DD80F">
      <w:pPr>
        <w:numPr>
          <w:ilvl w:val="0"/>
          <w:numId w:val="2"/>
        </w:numPr>
        <w:spacing w:line="360" w:lineRule="auto"/>
        <w:ind w:left="210" w:leftChars="100"/>
        <w:jc w:val="left"/>
        <w:rPr>
          <w:rFonts w:hint="eastAsia" w:ascii="Times New Roman" w:hAnsi="Times New Roman"/>
          <w:szCs w:val="21"/>
        </w:rPr>
      </w:pPr>
      <w:r>
        <w:rPr>
          <w:rFonts w:hint="eastAsia" w:ascii="Times New Roman" w:hAnsi="Times New Roman"/>
          <w:szCs w:val="21"/>
        </w:rPr>
        <w:t>假设没有阻塞和冒险，数据存储器的利用率是多少（占总周期数的百分比）？</w:t>
      </w:r>
    </w:p>
    <w:p w14:paraId="1ABC4FCA">
      <w:pPr>
        <w:numPr>
          <w:ilvl w:val="0"/>
          <w:numId w:val="2"/>
        </w:numPr>
        <w:spacing w:line="360" w:lineRule="auto"/>
        <w:ind w:left="210" w:leftChars="100" w:firstLine="0" w:firstLineChars="0"/>
        <w:jc w:val="left"/>
        <w:rPr>
          <w:rFonts w:ascii="Times New Roman" w:hAnsi="Times New Roman"/>
          <w:szCs w:val="21"/>
        </w:rPr>
      </w:pPr>
      <w:r>
        <w:rPr>
          <w:rFonts w:hint="eastAsia" w:ascii="Times New Roman" w:hAnsi="Times New Roman"/>
          <w:szCs w:val="21"/>
        </w:rPr>
        <w:t>假设没有阻塞和冒险，寄存器堆的写寄存器端口的利用率是多少？</w:t>
      </w:r>
    </w:p>
    <w:p w14:paraId="1ABC4FCB">
      <w:pPr>
        <w:widowControl/>
        <w:jc w:val="left"/>
        <w:rPr>
          <w:rFonts w:ascii="Times New Roman" w:hAnsi="Times New Roman"/>
          <w:szCs w:val="21"/>
        </w:rPr>
      </w:pPr>
    </w:p>
    <w:p w14:paraId="608F96C8">
      <w:pPr>
        <w:widowControl/>
        <w:jc w:val="left"/>
        <w:rPr>
          <w:rFonts w:hint="eastAsia" w:ascii="Times New Roman" w:hAnsi="Times New Roman"/>
          <w:szCs w:val="21"/>
          <w:lang w:val="en-US" w:eastAsia="zh-CN"/>
        </w:rPr>
      </w:pPr>
    </w:p>
    <w:p w14:paraId="044494A6">
      <w:pPr>
        <w:widowControl/>
        <w:jc w:val="left"/>
        <w:rPr>
          <w:rFonts w:hint="eastAsia" w:ascii="Times New Roman" w:hAnsi="Times New Roman"/>
          <w:szCs w:val="21"/>
          <w:lang w:val="en-US" w:eastAsia="zh-CN"/>
        </w:rPr>
      </w:pPr>
    </w:p>
    <w:p w14:paraId="1ABC4FCC">
      <w:pPr>
        <w:widowControl/>
        <w:jc w:val="left"/>
        <w:rPr>
          <w:rFonts w:hint="eastAsia" w:ascii="Times New Roman" w:hAnsi="Times New Roman"/>
          <w:szCs w:val="21"/>
          <w:highlight w:val="yellow"/>
          <w:lang w:val="en-US" w:eastAsia="zh-CN"/>
        </w:rPr>
      </w:pPr>
      <w:r>
        <w:rPr>
          <w:rFonts w:hint="eastAsia" w:ascii="Times New Roman" w:hAnsi="Times New Roman"/>
          <w:szCs w:val="21"/>
          <w:highlight w:val="yellow"/>
          <w:lang w:val="en-US" w:eastAsia="zh-CN"/>
        </w:rPr>
        <w:t>答：</w:t>
      </w:r>
    </w:p>
    <w:p w14:paraId="7F16344C">
      <w:pPr>
        <w:widowControl/>
        <w:jc w:val="left"/>
        <w:rPr>
          <w:rFonts w:hint="eastAsia" w:ascii="Times New Roman" w:hAnsi="Times New Roman"/>
          <w:szCs w:val="21"/>
          <w:lang w:val="en-US" w:eastAsia="zh-CN"/>
        </w:rPr>
      </w:pPr>
      <w:r>
        <w:rPr>
          <w:rFonts w:hint="eastAsia" w:ascii="Times New Roman" w:hAnsi="Times New Roman"/>
          <w:szCs w:val="21"/>
          <w:lang w:val="en-US" w:eastAsia="zh-CN"/>
        </w:rPr>
        <w:t>（1）</w:t>
      </w:r>
    </w:p>
    <w:p w14:paraId="19AD6AEE">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 xml:space="preserve">a: </w:t>
      </w:r>
    </w:p>
    <w:p w14:paraId="15A5063D">
      <w:pPr>
        <w:widowControl/>
        <w:ind w:left="420" w:leftChars="0"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流水线处理器：500ps</w:t>
      </w:r>
    </w:p>
    <w:p w14:paraId="64EC3463">
      <w:pPr>
        <w:widowControl/>
        <w:ind w:left="420" w:leftChars="0"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非流水线处理器：300 + 400 + 350 + 500 + 100 = 1650ps</w:t>
      </w:r>
    </w:p>
    <w:p w14:paraId="613A33B2">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b:</w:t>
      </w:r>
    </w:p>
    <w:p w14:paraId="216D6BB0">
      <w:pPr>
        <w:widowControl/>
        <w:ind w:left="420" w:leftChars="0"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流水线处理器：200ps</w:t>
      </w:r>
    </w:p>
    <w:p w14:paraId="666989EF">
      <w:pPr>
        <w:widowControl/>
        <w:ind w:left="420" w:leftChars="0"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非流水线处理器：200 + 150 + 120 + 190 + 140 = 800ps</w:t>
      </w:r>
    </w:p>
    <w:p w14:paraId="774A592B">
      <w:pPr>
        <w:widowControl/>
        <w:jc w:val="left"/>
        <w:rPr>
          <w:rFonts w:hint="eastAsia" w:ascii="Times New Roman" w:hAnsi="Times New Roman"/>
          <w:szCs w:val="21"/>
          <w:lang w:val="en-US" w:eastAsia="zh-CN"/>
        </w:rPr>
      </w:pPr>
      <w:r>
        <w:rPr>
          <w:rFonts w:hint="eastAsia" w:ascii="Times New Roman" w:hAnsi="Times New Roman"/>
          <w:szCs w:val="21"/>
          <w:lang w:val="en-US" w:eastAsia="zh-CN"/>
        </w:rPr>
        <w:t>（2）</w:t>
      </w:r>
    </w:p>
    <w:p w14:paraId="32687A64">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a:</w:t>
      </w:r>
    </w:p>
    <w:p w14:paraId="6CDA5384">
      <w:pPr>
        <w:widowControl/>
        <w:ind w:left="420" w:leftChars="0"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流水线：500 * 5 = 2500ps</w:t>
      </w:r>
    </w:p>
    <w:p w14:paraId="3A2CBF5A">
      <w:pPr>
        <w:widowControl/>
        <w:ind w:left="420" w:leftChars="0"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非流水线：1650ps</w:t>
      </w:r>
    </w:p>
    <w:p w14:paraId="03D9F8A3">
      <w:pPr>
        <w:widowControl/>
        <w:ind w:firstLine="420" w:firstLineChars="0"/>
        <w:jc w:val="left"/>
        <w:rPr>
          <w:rFonts w:hint="eastAsia" w:ascii="Times New Roman" w:hAnsi="Times New Roman"/>
          <w:szCs w:val="21"/>
          <w:lang w:val="en-US" w:eastAsia="zh-CN"/>
        </w:rPr>
      </w:pPr>
      <w:r>
        <w:rPr>
          <w:rFonts w:hint="eastAsia" w:ascii="Times New Roman" w:hAnsi="Times New Roman"/>
          <w:szCs w:val="21"/>
          <w:lang w:val="en-US" w:eastAsia="zh-CN"/>
        </w:rPr>
        <w:t>b:</w:t>
      </w:r>
    </w:p>
    <w:p w14:paraId="7F50D8CD">
      <w:pPr>
        <w:widowControl/>
        <w:ind w:left="420" w:leftChars="0"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流水线：200 * 5 = 1000ps</w:t>
      </w:r>
    </w:p>
    <w:p w14:paraId="5B26B6B6">
      <w:pPr>
        <w:widowControl/>
        <w:ind w:left="420" w:leftChars="0"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非流水线：800ps</w:t>
      </w:r>
    </w:p>
    <w:p w14:paraId="397568C4">
      <w:pPr>
        <w:widowControl/>
        <w:jc w:val="left"/>
        <w:rPr>
          <w:rFonts w:hint="eastAsia" w:ascii="Times New Roman" w:hAnsi="Times New Roman"/>
          <w:szCs w:val="21"/>
          <w:lang w:val="en-US" w:eastAsia="zh-CN"/>
        </w:rPr>
      </w:pPr>
      <w:r>
        <w:rPr>
          <w:rFonts w:hint="eastAsia" w:ascii="Times New Roman" w:hAnsi="Times New Roman"/>
          <w:szCs w:val="21"/>
          <w:lang w:val="en-US" w:eastAsia="zh-CN"/>
        </w:rPr>
        <w:t>（3）</w:t>
      </w:r>
    </w:p>
    <w:p w14:paraId="3911EB80">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a: MEM，400ps</w:t>
      </w:r>
    </w:p>
    <w:p w14:paraId="2B437C5C">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b: IF，190ps</w:t>
      </w:r>
    </w:p>
    <w:p w14:paraId="61038B7F">
      <w:pPr>
        <w:widowControl/>
        <w:jc w:val="left"/>
        <w:rPr>
          <w:rFonts w:hint="eastAsia" w:ascii="Times New Roman" w:hAnsi="Times New Roman"/>
          <w:szCs w:val="21"/>
          <w:lang w:val="en-US" w:eastAsia="zh-CN"/>
        </w:rPr>
      </w:pPr>
      <w:r>
        <w:rPr>
          <w:rFonts w:hint="eastAsia" w:ascii="Times New Roman" w:hAnsi="Times New Roman"/>
          <w:szCs w:val="21"/>
          <w:lang w:val="en-US" w:eastAsia="zh-CN"/>
        </w:rPr>
        <w:t>（4）</w:t>
      </w:r>
    </w:p>
    <w:p w14:paraId="706C221B">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a: 15% + 10% = 25%</w:t>
      </w:r>
    </w:p>
    <w:p w14:paraId="23140AD2">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b: 30% + 15% = 45%</w:t>
      </w:r>
    </w:p>
    <w:p w14:paraId="2A41EF3B">
      <w:pPr>
        <w:widowControl/>
        <w:jc w:val="left"/>
        <w:rPr>
          <w:rFonts w:hint="eastAsia" w:ascii="Times New Roman" w:hAnsi="Times New Roman"/>
          <w:szCs w:val="21"/>
          <w:lang w:val="en-US" w:eastAsia="zh-CN"/>
        </w:rPr>
      </w:pPr>
      <w:r>
        <w:rPr>
          <w:rFonts w:hint="eastAsia" w:ascii="Times New Roman" w:hAnsi="Times New Roman"/>
          <w:szCs w:val="21"/>
          <w:lang w:val="en-US" w:eastAsia="zh-CN"/>
        </w:rPr>
        <w:t>（5）</w:t>
      </w:r>
    </w:p>
    <w:p w14:paraId="55BDE335">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a: 50% + 15% = 65%</w:t>
      </w:r>
    </w:p>
    <w:p w14:paraId="780F9B19">
      <w:pPr>
        <w:widowControl/>
        <w:ind w:firstLine="420" w:firstLineChars="0"/>
        <w:jc w:val="left"/>
        <w:rPr>
          <w:rFonts w:hint="default" w:ascii="Times New Roman" w:hAnsi="Times New Roman"/>
          <w:szCs w:val="21"/>
          <w:lang w:val="en-US" w:eastAsia="zh-CN"/>
        </w:rPr>
      </w:pPr>
      <w:r>
        <w:rPr>
          <w:rFonts w:hint="eastAsia" w:ascii="Times New Roman" w:hAnsi="Times New Roman"/>
          <w:szCs w:val="21"/>
          <w:lang w:val="en-US" w:eastAsia="zh-CN"/>
        </w:rPr>
        <w:t>b: 30% + 30% = 60%</w:t>
      </w:r>
    </w:p>
    <w:p w14:paraId="7ECA6FD2">
      <w:pPr>
        <w:widowControl/>
        <w:jc w:val="left"/>
        <w:rPr>
          <w:rFonts w:hint="eastAsia" w:ascii="Times New Roman" w:hAnsi="Times New Roman"/>
          <w:szCs w:val="21"/>
          <w:lang w:val="en-US" w:eastAsia="zh-CN"/>
        </w:rPr>
      </w:pPr>
    </w:p>
    <w:p w14:paraId="1ABC4FCD">
      <w:pPr>
        <w:widowControl/>
        <w:jc w:val="left"/>
        <w:rPr>
          <w:rFonts w:ascii="Times New Roman" w:hAnsi="Times New Roman"/>
          <w:szCs w:val="21"/>
        </w:rPr>
      </w:pPr>
    </w:p>
    <w:p w14:paraId="1ABC4FCE">
      <w:pPr>
        <w:widowControl/>
        <w:jc w:val="left"/>
        <w:rPr>
          <w:rFonts w:ascii="Times New Roman" w:hAnsi="Times New Roman"/>
          <w:szCs w:val="21"/>
        </w:rPr>
      </w:pPr>
    </w:p>
    <w:p w14:paraId="1ABC4FCF">
      <w:pPr>
        <w:widowControl/>
        <w:jc w:val="left"/>
        <w:rPr>
          <w:rFonts w:ascii="Times New Roman" w:hAnsi="Times New Roman"/>
          <w:szCs w:val="21"/>
        </w:rPr>
      </w:pPr>
    </w:p>
    <w:p w14:paraId="1ABC4FD0">
      <w:pPr>
        <w:widowControl/>
        <w:jc w:val="left"/>
        <w:rPr>
          <w:rFonts w:ascii="Times New Roman" w:hAnsi="Times New Roman"/>
          <w:szCs w:val="21"/>
        </w:rPr>
      </w:pPr>
    </w:p>
    <w:p w14:paraId="1ABC4FD1">
      <w:pPr>
        <w:widowControl/>
        <w:jc w:val="left"/>
        <w:rPr>
          <w:rFonts w:ascii="Times New Roman" w:hAnsi="Times New Roman"/>
          <w:szCs w:val="21"/>
        </w:rPr>
      </w:pPr>
    </w:p>
    <w:p w14:paraId="1ABC4FD2">
      <w:pPr>
        <w:widowControl/>
        <w:jc w:val="left"/>
        <w:rPr>
          <w:rFonts w:ascii="Times New Roman" w:hAnsi="Times New Roman"/>
          <w:szCs w:val="21"/>
        </w:rPr>
      </w:pPr>
    </w:p>
    <w:p w14:paraId="1ABC4FD3">
      <w:pPr>
        <w:widowControl/>
        <w:jc w:val="left"/>
        <w:rPr>
          <w:rFonts w:ascii="Times New Roman" w:hAnsi="Times New Roman"/>
          <w:szCs w:val="21"/>
        </w:rPr>
      </w:pPr>
    </w:p>
    <w:p w14:paraId="1ABC4FD4">
      <w:pPr>
        <w:widowControl/>
        <w:jc w:val="left"/>
        <w:rPr>
          <w:rFonts w:ascii="Times New Roman" w:hAnsi="Times New Roman"/>
          <w:szCs w:val="21"/>
        </w:rPr>
      </w:pPr>
    </w:p>
    <w:p w14:paraId="1ABC4FD5">
      <w:pPr>
        <w:widowControl/>
        <w:jc w:val="left"/>
        <w:rPr>
          <w:rFonts w:ascii="Times New Roman" w:hAnsi="Times New Roman"/>
          <w:szCs w:val="21"/>
        </w:rPr>
      </w:pPr>
    </w:p>
    <w:p w14:paraId="1ABC4FD6">
      <w:pPr>
        <w:widowControl/>
        <w:jc w:val="left"/>
        <w:rPr>
          <w:rFonts w:ascii="Times New Roman" w:hAnsi="Times New Roman"/>
          <w:szCs w:val="21"/>
        </w:rPr>
      </w:pPr>
    </w:p>
    <w:p w14:paraId="1ABC4FD7">
      <w:pPr>
        <w:widowControl/>
        <w:jc w:val="left"/>
        <w:rPr>
          <w:rFonts w:ascii="Times New Roman" w:hAnsi="Times New Roman"/>
          <w:szCs w:val="21"/>
        </w:rPr>
      </w:pPr>
    </w:p>
    <w:p w14:paraId="1ABC4FD8">
      <w:pPr>
        <w:widowControl/>
        <w:jc w:val="left"/>
        <w:rPr>
          <w:rFonts w:ascii="Times New Roman" w:hAnsi="Times New Roman"/>
          <w:szCs w:val="21"/>
        </w:rPr>
      </w:pPr>
    </w:p>
    <w:p w14:paraId="1ABC4FD9">
      <w:pPr>
        <w:widowControl/>
        <w:jc w:val="left"/>
        <w:rPr>
          <w:rFonts w:ascii="Times New Roman" w:hAnsi="Times New Roman"/>
          <w:szCs w:val="21"/>
        </w:rPr>
      </w:pPr>
    </w:p>
    <w:p w14:paraId="1ABC4FDA">
      <w:pPr>
        <w:widowControl/>
        <w:jc w:val="left"/>
        <w:rPr>
          <w:rFonts w:ascii="Times New Roman" w:hAnsi="Times New Roman"/>
          <w:szCs w:val="21"/>
        </w:rPr>
      </w:pPr>
    </w:p>
    <w:p w14:paraId="1ABC4FDB">
      <w:pPr>
        <w:widowControl/>
        <w:jc w:val="left"/>
        <w:rPr>
          <w:rFonts w:ascii="Times New Roman" w:hAnsi="Times New Roman"/>
          <w:szCs w:val="21"/>
        </w:rPr>
      </w:pPr>
    </w:p>
    <w:p w14:paraId="1ABC4FDC">
      <w:pPr>
        <w:widowControl/>
        <w:jc w:val="left"/>
        <w:rPr>
          <w:rFonts w:ascii="Times New Roman" w:hAnsi="Times New Roman"/>
          <w:szCs w:val="21"/>
        </w:rPr>
      </w:pPr>
    </w:p>
    <w:p w14:paraId="1ABC4FDD">
      <w:pPr>
        <w:widowControl/>
        <w:jc w:val="left"/>
        <w:rPr>
          <w:rFonts w:ascii="Times New Roman" w:hAnsi="Times New Roman"/>
          <w:szCs w:val="21"/>
        </w:rPr>
      </w:pPr>
    </w:p>
    <w:p w14:paraId="1ABC4FDE">
      <w:pPr>
        <w:widowControl/>
        <w:jc w:val="left"/>
        <w:rPr>
          <w:rFonts w:ascii="Times New Roman" w:hAnsi="Times New Roman"/>
          <w:szCs w:val="21"/>
        </w:rPr>
      </w:pPr>
    </w:p>
    <w:p w14:paraId="1ABC4FDF">
      <w:pPr>
        <w:widowControl/>
        <w:jc w:val="left"/>
        <w:rPr>
          <w:rFonts w:ascii="Times New Roman" w:hAnsi="Times New Roman"/>
          <w:szCs w:val="21"/>
        </w:rPr>
      </w:pPr>
    </w:p>
    <w:p w14:paraId="1ABC4FE1">
      <w:pPr>
        <w:widowControl/>
        <w:jc w:val="left"/>
        <w:rPr>
          <w:rFonts w:ascii="Times New Roman" w:hAnsi="Times New Roman"/>
          <w:szCs w:val="21"/>
        </w:rPr>
      </w:pPr>
    </w:p>
    <w:p w14:paraId="1ABC4FE2">
      <w:pPr>
        <w:widowControl/>
        <w:jc w:val="left"/>
        <w:rPr>
          <w:rFonts w:ascii="Times New Roman" w:hAnsi="Times New Roman"/>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C0E439"/>
    <w:multiLevelType w:val="singleLevel"/>
    <w:tmpl w:val="88C0E439"/>
    <w:lvl w:ilvl="0" w:tentative="0">
      <w:start w:val="4"/>
      <w:numFmt w:val="decimal"/>
      <w:lvlText w:val="(%1)"/>
      <w:lvlJc w:val="left"/>
      <w:pPr>
        <w:tabs>
          <w:tab w:val="left" w:pos="312"/>
        </w:tabs>
      </w:pPr>
    </w:lvl>
  </w:abstractNum>
  <w:abstractNum w:abstractNumId="1">
    <w:nsid w:val="4AF1F7DC"/>
    <w:multiLevelType w:val="singleLevel"/>
    <w:tmpl w:val="4AF1F7DC"/>
    <w:lvl w:ilvl="0" w:tentative="0">
      <w:start w:val="4"/>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Y3Nzc0ZWJiZDk2ZDlmZTNlNDNhZjQyNmVkMTZjN2YifQ=="/>
  </w:docVars>
  <w:rsids>
    <w:rsidRoot w:val="00522F86"/>
    <w:rsid w:val="00016FCF"/>
    <w:rsid w:val="00077D29"/>
    <w:rsid w:val="000872B9"/>
    <w:rsid w:val="00101F74"/>
    <w:rsid w:val="00114702"/>
    <w:rsid w:val="002A655A"/>
    <w:rsid w:val="002F02D3"/>
    <w:rsid w:val="00301EF8"/>
    <w:rsid w:val="003140BB"/>
    <w:rsid w:val="003679F8"/>
    <w:rsid w:val="003A3FBC"/>
    <w:rsid w:val="003A6CBA"/>
    <w:rsid w:val="00436331"/>
    <w:rsid w:val="0044733E"/>
    <w:rsid w:val="004A27BC"/>
    <w:rsid w:val="004B53E2"/>
    <w:rsid w:val="0051789E"/>
    <w:rsid w:val="0052181D"/>
    <w:rsid w:val="00522F86"/>
    <w:rsid w:val="00530250"/>
    <w:rsid w:val="00541679"/>
    <w:rsid w:val="005969FE"/>
    <w:rsid w:val="006313E8"/>
    <w:rsid w:val="006469D2"/>
    <w:rsid w:val="00661D9D"/>
    <w:rsid w:val="007A0666"/>
    <w:rsid w:val="007B38E2"/>
    <w:rsid w:val="007C0AAC"/>
    <w:rsid w:val="007C619E"/>
    <w:rsid w:val="0080394F"/>
    <w:rsid w:val="008267C4"/>
    <w:rsid w:val="00873EC9"/>
    <w:rsid w:val="008E2B94"/>
    <w:rsid w:val="0092261B"/>
    <w:rsid w:val="0095254D"/>
    <w:rsid w:val="009724D6"/>
    <w:rsid w:val="00992918"/>
    <w:rsid w:val="009A38CF"/>
    <w:rsid w:val="009B38B5"/>
    <w:rsid w:val="00A17B98"/>
    <w:rsid w:val="00A25481"/>
    <w:rsid w:val="00A67B73"/>
    <w:rsid w:val="00B06671"/>
    <w:rsid w:val="00B855B1"/>
    <w:rsid w:val="00BD5410"/>
    <w:rsid w:val="00BE0867"/>
    <w:rsid w:val="00C161A7"/>
    <w:rsid w:val="00C342CD"/>
    <w:rsid w:val="00C920A6"/>
    <w:rsid w:val="00CB3ECF"/>
    <w:rsid w:val="00CE7668"/>
    <w:rsid w:val="00CF6693"/>
    <w:rsid w:val="00D0656D"/>
    <w:rsid w:val="00D953C5"/>
    <w:rsid w:val="00DB7668"/>
    <w:rsid w:val="00DC270D"/>
    <w:rsid w:val="00DD316D"/>
    <w:rsid w:val="00E06C5B"/>
    <w:rsid w:val="00E36EC0"/>
    <w:rsid w:val="00E603AA"/>
    <w:rsid w:val="00E96484"/>
    <w:rsid w:val="00ED08FC"/>
    <w:rsid w:val="00ED12BB"/>
    <w:rsid w:val="00EE5347"/>
    <w:rsid w:val="00F917B8"/>
    <w:rsid w:val="00FE5D97"/>
    <w:rsid w:val="00FF717C"/>
    <w:rsid w:val="07C01370"/>
    <w:rsid w:val="0B7F5342"/>
    <w:rsid w:val="0D4F4AE4"/>
    <w:rsid w:val="0EBE739C"/>
    <w:rsid w:val="12F7017A"/>
    <w:rsid w:val="13A47E85"/>
    <w:rsid w:val="16E67302"/>
    <w:rsid w:val="185D369B"/>
    <w:rsid w:val="198B3B37"/>
    <w:rsid w:val="1AE22D72"/>
    <w:rsid w:val="1D501C9D"/>
    <w:rsid w:val="1FEB6A41"/>
    <w:rsid w:val="209D7A46"/>
    <w:rsid w:val="214642F7"/>
    <w:rsid w:val="22917F8E"/>
    <w:rsid w:val="23955D98"/>
    <w:rsid w:val="241E711A"/>
    <w:rsid w:val="25473E4E"/>
    <w:rsid w:val="25B6665D"/>
    <w:rsid w:val="264F66C9"/>
    <w:rsid w:val="26604D2E"/>
    <w:rsid w:val="27C84BEB"/>
    <w:rsid w:val="293D073A"/>
    <w:rsid w:val="29A624D4"/>
    <w:rsid w:val="2BDB6A5B"/>
    <w:rsid w:val="2BDC6501"/>
    <w:rsid w:val="2CDA67B8"/>
    <w:rsid w:val="2E962701"/>
    <w:rsid w:val="30C770ED"/>
    <w:rsid w:val="3231301E"/>
    <w:rsid w:val="35D764E5"/>
    <w:rsid w:val="3651135F"/>
    <w:rsid w:val="37362687"/>
    <w:rsid w:val="37BC3DFD"/>
    <w:rsid w:val="3AC13F27"/>
    <w:rsid w:val="3BB85625"/>
    <w:rsid w:val="3D3141C8"/>
    <w:rsid w:val="3FDC6962"/>
    <w:rsid w:val="4211178F"/>
    <w:rsid w:val="4C494F79"/>
    <w:rsid w:val="4DAB2E5B"/>
    <w:rsid w:val="4F737932"/>
    <w:rsid w:val="501B0DEB"/>
    <w:rsid w:val="502A3496"/>
    <w:rsid w:val="52BB6C35"/>
    <w:rsid w:val="535A5068"/>
    <w:rsid w:val="56D75981"/>
    <w:rsid w:val="570835AD"/>
    <w:rsid w:val="571A0C35"/>
    <w:rsid w:val="57750C9A"/>
    <w:rsid w:val="589D7424"/>
    <w:rsid w:val="5A04777B"/>
    <w:rsid w:val="5AB81CD6"/>
    <w:rsid w:val="602179BF"/>
    <w:rsid w:val="65A12864"/>
    <w:rsid w:val="69E421A0"/>
    <w:rsid w:val="6B3C61DB"/>
    <w:rsid w:val="6C2836C7"/>
    <w:rsid w:val="6D7C1B42"/>
    <w:rsid w:val="704E0517"/>
    <w:rsid w:val="718344B5"/>
    <w:rsid w:val="719C46A4"/>
    <w:rsid w:val="7B44716B"/>
    <w:rsid w:val="7B4C68AC"/>
    <w:rsid w:val="7C274F99"/>
    <w:rsid w:val="7E1D3A7B"/>
    <w:rsid w:val="7F4505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caption"/>
    <w:basedOn w:val="1"/>
    <w:next w:val="1"/>
    <w:semiHidden/>
    <w:unhideWhenUsed/>
    <w:qFormat/>
    <w:uiPriority w:val="35"/>
    <w:rPr>
      <w:rFonts w:ascii="Calibri Light" w:hAnsi="Calibri Light" w:eastAsia="黑体" w:cs="Times New Roman"/>
      <w:sz w:val="20"/>
      <w:szCs w:val="20"/>
    </w:rPr>
  </w:style>
  <w:style w:type="paragraph" w:styleId="4">
    <w:name w:val="Balloon Text"/>
    <w:basedOn w:val="1"/>
    <w:link w:val="15"/>
    <w:semiHidden/>
    <w:unhideWhenUsed/>
    <w:qFormat/>
    <w:uiPriority w:val="99"/>
    <w:rPr>
      <w:sz w:val="18"/>
      <w:szCs w:val="18"/>
    </w:rPr>
  </w:style>
  <w:style w:type="paragraph" w:styleId="5">
    <w:name w:val="footer"/>
    <w:basedOn w:val="1"/>
    <w:link w:val="12"/>
    <w:unhideWhenUsed/>
    <w:qFormat/>
    <w:uiPriority w:val="99"/>
    <w:pPr>
      <w:tabs>
        <w:tab w:val="center" w:pos="4153"/>
        <w:tab w:val="right" w:pos="8306"/>
      </w:tabs>
      <w:snapToGrid w:val="0"/>
      <w:jc w:val="left"/>
    </w:pPr>
    <w:rPr>
      <w:sz w:val="18"/>
      <w:szCs w:val="18"/>
    </w:rPr>
  </w:style>
  <w:style w:type="paragraph" w:styleId="6">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itle"/>
    <w:basedOn w:val="1"/>
    <w:next w:val="1"/>
    <w:link w:val="16"/>
    <w:qFormat/>
    <w:uiPriority w:val="10"/>
    <w:pPr>
      <w:spacing w:before="240" w:after="60"/>
      <w:jc w:val="center"/>
      <w:outlineLvl w:val="0"/>
    </w:pPr>
    <w:rPr>
      <w:rFonts w:eastAsia="宋体" w:asciiTheme="majorHAnsi" w:hAnsiTheme="majorHAnsi" w:cstheme="majorBidi"/>
      <w:b/>
      <w:bCs/>
      <w:sz w:val="32"/>
      <w:szCs w:val="32"/>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页眉 字符"/>
    <w:basedOn w:val="10"/>
    <w:link w:val="6"/>
    <w:qFormat/>
    <w:uiPriority w:val="99"/>
    <w:rPr>
      <w:sz w:val="18"/>
      <w:szCs w:val="18"/>
    </w:rPr>
  </w:style>
  <w:style w:type="character" w:customStyle="1" w:styleId="12">
    <w:name w:val="页脚 字符"/>
    <w:basedOn w:val="10"/>
    <w:link w:val="5"/>
    <w:qFormat/>
    <w:uiPriority w:val="99"/>
    <w:rPr>
      <w:sz w:val="18"/>
      <w:szCs w:val="18"/>
    </w:rPr>
  </w:style>
  <w:style w:type="paragraph" w:styleId="13">
    <w:name w:val="List Paragraph"/>
    <w:basedOn w:val="1"/>
    <w:qFormat/>
    <w:uiPriority w:val="34"/>
    <w:pPr>
      <w:ind w:firstLine="420" w:firstLineChars="200"/>
    </w:pPr>
  </w:style>
  <w:style w:type="paragraph" w:customStyle="1" w:styleId="14">
    <w:name w:val="Default"/>
    <w:qFormat/>
    <w:uiPriority w:val="0"/>
    <w:pPr>
      <w:widowControl w:val="0"/>
      <w:autoSpaceDE w:val="0"/>
      <w:autoSpaceDN w:val="0"/>
      <w:adjustRightInd w:val="0"/>
    </w:pPr>
    <w:rPr>
      <w:rFonts w:ascii="Times New Roman" w:hAnsi="Times New Roman" w:cs="Times New Roman" w:eastAsiaTheme="minorEastAsia"/>
      <w:color w:val="000000"/>
      <w:sz w:val="24"/>
      <w:szCs w:val="24"/>
      <w:lang w:val="en-US" w:eastAsia="zh-CN" w:bidi="ar-SA"/>
    </w:rPr>
  </w:style>
  <w:style w:type="character" w:customStyle="1" w:styleId="15">
    <w:name w:val="批注框文本 字符"/>
    <w:basedOn w:val="10"/>
    <w:link w:val="4"/>
    <w:semiHidden/>
    <w:qFormat/>
    <w:uiPriority w:val="99"/>
    <w:rPr>
      <w:sz w:val="18"/>
      <w:szCs w:val="18"/>
    </w:rPr>
  </w:style>
  <w:style w:type="character" w:customStyle="1" w:styleId="16">
    <w:name w:val="标题 字符"/>
    <w:basedOn w:val="10"/>
    <w:link w:val="7"/>
    <w:qFormat/>
    <w:uiPriority w:val="10"/>
    <w:rPr>
      <w:rFonts w:eastAsia="宋体" w:asciiTheme="majorHAnsi" w:hAnsiTheme="majorHAnsi" w:cstheme="majorBidi"/>
      <w:b/>
      <w:bCs/>
      <w:sz w:val="32"/>
      <w:szCs w:val="32"/>
    </w:rPr>
  </w:style>
  <w:style w:type="character" w:customStyle="1" w:styleId="17">
    <w:name w:val="标题 2 字符"/>
    <w:basedOn w:val="10"/>
    <w:link w:val="2"/>
    <w:qFormat/>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emf"/><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BUAA</Company>
  <Pages>12</Pages>
  <Words>4393</Words>
  <Characters>5661</Characters>
  <Lines>21</Lines>
  <Paragraphs>6</Paragraphs>
  <TotalTime>15</TotalTime>
  <ScaleCrop>false</ScaleCrop>
  <LinksUpToDate>false</LinksUpToDate>
  <CharactersWithSpaces>6078</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2016-09-08T13:41:00Z</dcterms:created>
  <dc:creator>QiZhiping</dc:creator>
  <cp:lastModifiedBy>Rye</cp:lastModifiedBy>
  <dcterms:modified xsi:type="dcterms:W3CDTF">2024-11-01T09:25:03Z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DF10DD9E48114673905BD62E57377163</vt:lpwstr>
  </property>
</Properties>
</file>