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35798">
      <w:pPr>
        <w:pStyle w:val="7"/>
      </w:pPr>
      <w:r>
        <w:rPr>
          <w:rFonts w:hint="eastAsia"/>
        </w:rPr>
        <w:t>2024秋《计算机硬件基础》</w:t>
      </w:r>
    </w:p>
    <w:p w14:paraId="5DF35799">
      <w:pPr>
        <w:pStyle w:val="3"/>
      </w:pPr>
      <w:r>
        <w:rPr>
          <w:rFonts w:hint="eastAsia"/>
        </w:rPr>
        <w:t>09链接与运行 作业</w:t>
      </w:r>
    </w:p>
    <w:p w14:paraId="5DF3579A">
      <w:pPr>
        <w:spacing w:line="360" w:lineRule="auto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CSAPP </w:t>
      </w:r>
      <w:r>
        <w:rPr>
          <w:color w:val="FF0000"/>
          <w:sz w:val="24"/>
          <w:szCs w:val="28"/>
        </w:rPr>
        <w:t>7. 7</w:t>
      </w:r>
      <w:r>
        <w:rPr>
          <w:rFonts w:hint="eastAsia"/>
          <w:sz w:val="24"/>
          <w:szCs w:val="28"/>
        </w:rPr>
        <w:t xml:space="preserve"> 不改变任何变量名字，不改变原有赋值语句，修改 7. 6. 1 节中的 bar5.c, 使得 foo5.c 输出 x 和 y 的正确值（也就是整数15213 和 15212 的十六进制表示）。</w:t>
      </w:r>
    </w:p>
    <w:p w14:paraId="5DF3579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drawing>
          <wp:inline distT="0" distB="0" distL="0" distR="0">
            <wp:extent cx="3695700" cy="5002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765" cy="500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41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答：将 bar5.c 中的 double x 改为 static double x</w:t>
      </w:r>
    </w:p>
    <w:p w14:paraId="5DF3579C">
      <w:pPr>
        <w:ind w:firstLine="420" w:firstLineChars="0"/>
      </w:pPr>
      <w:r>
        <w:rPr>
          <w:rFonts w:hint="eastAsia"/>
          <w:b/>
          <w:bCs/>
          <w:lang w:val="en-US" w:eastAsia="zh-CN"/>
        </w:rPr>
        <w:t>或将 foo5.c 中的 int x 改为 static int x</w:t>
      </w:r>
      <w:r>
        <w:br w:type="page"/>
      </w:r>
    </w:p>
    <w:p w14:paraId="5DF3579D">
      <w:pPr>
        <w:spacing w:line="360" w:lineRule="auto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CSAPP 7.9</w:t>
      </w:r>
      <w:r>
        <w:rPr>
          <w:rFonts w:hint="eastAsia"/>
          <w:sz w:val="24"/>
          <w:szCs w:val="28"/>
        </w:rPr>
        <w:t xml:space="preserve"> 考虑下面的程序，它由两个目标模块组成：</w:t>
      </w:r>
    </w:p>
    <w:p w14:paraId="5DF3579E">
      <w:pPr>
        <w:spacing w:line="360" w:lineRule="auto"/>
        <w:rPr>
          <w:sz w:val="24"/>
          <w:szCs w:val="28"/>
        </w:rPr>
      </w:pPr>
      <w:r>
        <w:drawing>
          <wp:inline distT="0" distB="0" distL="0" distR="0">
            <wp:extent cx="5274310" cy="183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79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当在 x86-64 Linux 系统中编译和执行这个程序时，即使函数 p2 不初始化变最 main, 它也能打印字符串 "Ox48\n" 并正常终止。请解释原因。</w:t>
      </w:r>
    </w:p>
    <w:p w14:paraId="5DF357A0">
      <w:pPr>
        <w:spacing w:line="360" w:lineRule="auto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答：foo6.c中的main作为强符号被定义，而bar6.c中的main定义为弱符号，会被解析到foo6.c中的main上，所以在p2中调用main与bar6.c中的变量main是否初始化无关</w:t>
      </w:r>
    </w:p>
    <w:p w14:paraId="5DF357A1">
      <w:pPr>
        <w:spacing w:line="360" w:lineRule="auto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CSAPP 7.10</w:t>
      </w:r>
      <w:r>
        <w:rPr>
          <w:rFonts w:hint="eastAsia"/>
          <w:sz w:val="24"/>
          <w:szCs w:val="28"/>
        </w:rPr>
        <w:t xml:space="preserve">  a 和 b 表示当前路径中的目标模块或静态库，而 a→b 表示 a 依赖于 b, 也就是说 a 引用了一个 b 定义的符号。对于下面的每个场景，给出使得静态链接器能够解析所有符号引用的最小的命令行（即含有最少数量的目标文件和库参数的命令）。</w:t>
      </w:r>
    </w:p>
    <w:p w14:paraId="5DF357A2">
      <w:pPr>
        <w:spacing w:line="360" w:lineRule="auto"/>
        <w:rPr>
          <w:sz w:val="24"/>
          <w:szCs w:val="28"/>
        </w:rPr>
      </w:pPr>
      <w:r>
        <w:drawing>
          <wp:inline distT="0" distB="0" distL="0" distR="0">
            <wp:extent cx="5274310" cy="71247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7A3">
      <w:pPr>
        <w:spacing w:line="360" w:lineRule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答：</w:t>
      </w:r>
    </w:p>
    <w:p w14:paraId="1083D2A5">
      <w:pPr>
        <w:spacing w:line="360" w:lineRule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A: gcc p.0 libx.a</w:t>
      </w:r>
    </w:p>
    <w:p w14:paraId="235DA2A5">
      <w:pPr>
        <w:spacing w:line="360" w:lineRule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B: gcc p.o libx.a liby.a libx.a</w:t>
      </w:r>
    </w:p>
    <w:p w14:paraId="0AB92B18">
      <w:pPr>
        <w:spacing w:line="360" w:lineRule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C: gcc p.o liibx.a liby.a libx.a libz.a</w:t>
      </w:r>
    </w:p>
    <w:p w14:paraId="5DF357A4">
      <w:pPr>
        <w:spacing w:line="360" w:lineRule="auto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CSAPP 7.12</w:t>
      </w:r>
      <w:r>
        <w:rPr>
          <w:rFonts w:hint="eastAsia"/>
          <w:sz w:val="24"/>
          <w:szCs w:val="28"/>
        </w:rPr>
        <w:t xml:space="preserve"> 考虑目标文件 m.o 中对函数 swap 的调用（作业题 7. 6）。</w:t>
      </w:r>
    </w:p>
    <w:p w14:paraId="5DF357A5">
      <w:pPr>
        <w:spacing w:line="360" w:lineRule="auto"/>
        <w:rPr>
          <w:rFonts w:ascii="Courier New" w:hAnsi="Courier New" w:cs="Courier New"/>
          <w:b/>
          <w:sz w:val="24"/>
          <w:szCs w:val="28"/>
        </w:rPr>
      </w:pPr>
      <w:r>
        <w:rPr>
          <w:rFonts w:ascii="Courier New" w:hAnsi="Courier New" w:cs="Courier New"/>
          <w:b/>
          <w:sz w:val="24"/>
          <w:szCs w:val="28"/>
        </w:rPr>
        <w:t>9:  e8 00 00 00 00</w:t>
      </w:r>
      <w:r>
        <w:rPr>
          <w:rFonts w:ascii="Courier New" w:hAnsi="Courier New" w:cs="Courier New"/>
          <w:b/>
          <w:sz w:val="24"/>
          <w:szCs w:val="28"/>
        </w:rPr>
        <w:tab/>
      </w:r>
      <w:r>
        <w:rPr>
          <w:rFonts w:ascii="Courier New" w:hAnsi="Courier New" w:cs="Courier New"/>
          <w:b/>
          <w:sz w:val="24"/>
          <w:szCs w:val="28"/>
        </w:rPr>
        <w:tab/>
      </w:r>
      <w:r>
        <w:rPr>
          <w:rFonts w:ascii="Courier New" w:hAnsi="Courier New" w:cs="Courier New"/>
          <w:b/>
          <w:sz w:val="24"/>
          <w:szCs w:val="28"/>
        </w:rPr>
        <w:tab/>
      </w:r>
      <w:r>
        <w:rPr>
          <w:rFonts w:ascii="Courier New" w:hAnsi="Courier New" w:cs="Courier New"/>
          <w:b/>
          <w:sz w:val="24"/>
          <w:szCs w:val="28"/>
        </w:rPr>
        <w:t>callq e&lt;main+Oxe&gt;</w:t>
      </w:r>
      <w:r>
        <w:rPr>
          <w:rFonts w:hint="eastAsia" w:ascii="Courier New" w:hAnsi="Courier New" w:cs="Courier New"/>
          <w:b/>
          <w:sz w:val="24"/>
          <w:szCs w:val="28"/>
        </w:rPr>
        <w:tab/>
      </w:r>
      <w:r>
        <w:rPr>
          <w:rFonts w:hint="eastAsia" w:ascii="Courier New" w:hAnsi="Courier New" w:cs="Courier New"/>
          <w:b/>
          <w:sz w:val="24"/>
          <w:szCs w:val="28"/>
        </w:rPr>
        <w:tab/>
      </w:r>
      <w:r>
        <w:rPr>
          <w:rFonts w:ascii="Courier New" w:hAnsi="Courier New" w:cs="Courier New"/>
          <w:b/>
          <w:sz w:val="24"/>
          <w:szCs w:val="28"/>
        </w:rPr>
        <w:t>swap()</w:t>
      </w:r>
    </w:p>
    <w:p w14:paraId="5DF357A6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具有如下重定位条目：</w:t>
      </w:r>
    </w:p>
    <w:p w14:paraId="5DF357A7">
      <w:pPr>
        <w:spacing w:line="360" w:lineRule="auto"/>
        <w:ind w:left="420" w:leftChars="200"/>
        <w:rPr>
          <w:sz w:val="24"/>
          <w:szCs w:val="28"/>
        </w:rPr>
      </w:pPr>
      <w:r>
        <w:rPr>
          <w:sz w:val="24"/>
          <w:szCs w:val="28"/>
        </w:rPr>
        <w:t xml:space="preserve">r.offset = </w:t>
      </w:r>
      <w:r>
        <w:rPr>
          <w:rFonts w:hint="eastAsia"/>
          <w:sz w:val="24"/>
          <w:szCs w:val="28"/>
        </w:rPr>
        <w:t>0</w:t>
      </w:r>
      <w:r>
        <w:rPr>
          <w:sz w:val="24"/>
          <w:szCs w:val="28"/>
        </w:rPr>
        <w:t>xa</w:t>
      </w:r>
    </w:p>
    <w:p w14:paraId="5DF357A8">
      <w:pPr>
        <w:spacing w:line="360" w:lineRule="auto"/>
        <w:ind w:left="420" w:leftChars="200"/>
        <w:rPr>
          <w:sz w:val="24"/>
          <w:szCs w:val="28"/>
        </w:rPr>
      </w:pPr>
      <w:r>
        <w:rPr>
          <w:sz w:val="24"/>
          <w:szCs w:val="28"/>
        </w:rPr>
        <w:t>r.symbol = swap</w:t>
      </w:r>
    </w:p>
    <w:p w14:paraId="5DF357A9">
      <w:pPr>
        <w:spacing w:line="360" w:lineRule="auto"/>
        <w:ind w:left="420" w:leftChars="200"/>
        <w:rPr>
          <w:sz w:val="24"/>
          <w:szCs w:val="28"/>
        </w:rPr>
      </w:pPr>
      <w:r>
        <w:rPr>
          <w:sz w:val="24"/>
          <w:szCs w:val="28"/>
        </w:rPr>
        <w:t>r.type = R_X86_64_PC32</w:t>
      </w:r>
    </w:p>
    <w:p w14:paraId="5DF357AA">
      <w:pPr>
        <w:spacing w:line="360" w:lineRule="auto"/>
        <w:ind w:left="420" w:leftChars="200"/>
        <w:rPr>
          <w:sz w:val="24"/>
          <w:szCs w:val="28"/>
        </w:rPr>
      </w:pPr>
      <w:r>
        <w:rPr>
          <w:sz w:val="24"/>
          <w:szCs w:val="28"/>
        </w:rPr>
        <w:t>r.addend = -4</w:t>
      </w:r>
    </w:p>
    <w:p w14:paraId="5DF357A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A. 假设链接器将 m.o 中的 .text 重定位到地址 0x4004e0, 把 swap 重定位到地址 0x4004f8 。那么callq 指令中对 swap 的重定位引用的值应该是什么？</w:t>
      </w:r>
    </w:p>
    <w:p w14:paraId="5DF357AC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B. 假设链接器将 m.o 中的 .text 重定位到地址 0x4004d0, 把 swap 重定位到地址 0x400500 。那么callq 指令中对 swap 的重定位引用的值应该是什么？</w:t>
      </w:r>
    </w:p>
    <w:p w14:paraId="18A314F4">
      <w:pPr>
        <w:spacing w:line="360" w:lineRule="auto"/>
        <w:rPr>
          <w:rFonts w:hint="eastAsia"/>
          <w:sz w:val="24"/>
          <w:szCs w:val="28"/>
        </w:rPr>
      </w:pPr>
    </w:p>
    <w:p w14:paraId="6AB56205">
      <w:pPr>
        <w:spacing w:line="360" w:lineRule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答：</w:t>
      </w:r>
    </w:p>
    <w:p w14:paraId="2CE75DFA">
      <w:pPr>
        <w:spacing w:line="360" w:lineRule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A：当前指令地址：0x4004e0 + r.offset = 0x4004ea</w:t>
      </w:r>
    </w:p>
    <w:p w14:paraId="5751595F">
      <w:pPr>
        <w:spacing w:line="360" w:lineRule="auto"/>
        <w:ind w:firstLine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下一条指令地址：0x4004ea + 5 = 0x4004ef</w:t>
      </w:r>
    </w:p>
    <w:p w14:paraId="7C89B7AC">
      <w:pPr>
        <w:spacing w:line="360" w:lineRule="auto"/>
        <w:ind w:firstLine="420" w:firstLineChars="0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偏移量：0x4004f8 + (-4) - 0x4004ea = 0x5</w:t>
      </w:r>
    </w:p>
    <w:p w14:paraId="46CFBD36">
      <w:pPr>
        <w:spacing w:line="360" w:lineRule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B：同理可得重定位引用的值为0x1d</w:t>
      </w:r>
    </w:p>
    <w:p w14:paraId="4B9994C4">
      <w:pPr>
        <w:spacing w:line="360" w:lineRule="auto"/>
        <w:rPr>
          <w:rFonts w:hint="eastAsia"/>
          <w:sz w:val="24"/>
          <w:szCs w:val="28"/>
        </w:rPr>
      </w:pPr>
    </w:p>
    <w:p w14:paraId="5DF357AD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一位程序员编译运行下面两个文件：</w:t>
      </w:r>
    </w:p>
    <w:p w14:paraId="5DF357AE">
      <w:pPr>
        <w:spacing w:line="360" w:lineRule="auto"/>
        <w:rPr>
          <w:sz w:val="24"/>
          <w:szCs w:val="28"/>
        </w:rPr>
      </w:pPr>
      <w:r>
        <w:drawing>
          <wp:inline distT="0" distB="0" distL="0" distR="0">
            <wp:extent cx="5274310" cy="3578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7A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看到了下面的输出：</w:t>
      </w:r>
    </w:p>
    <w:p w14:paraId="5DF357B0">
      <w:pPr>
        <w:spacing w:line="360" w:lineRule="auto"/>
        <w:rPr>
          <w:sz w:val="24"/>
          <w:szCs w:val="28"/>
        </w:rPr>
      </w:pPr>
      <w:r>
        <w:drawing>
          <wp:inline distT="0" distB="0" distL="0" distR="0">
            <wp:extent cx="1150620" cy="975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7B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注：省略了%p输出的前导零</w:t>
      </w:r>
    </w:p>
    <w:p w14:paraId="5DF357B3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他原以为这些变量会一个一个按顺序分布，很明显他错了。请分析发生了什么。</w:t>
      </w:r>
    </w:p>
    <w:p w14:paraId="5DF357B4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可执行文件的符号表中，由</w:t>
      </w:r>
      <w:r>
        <w:rPr>
          <w:sz w:val="24"/>
          <w:szCs w:val="28"/>
        </w:rPr>
        <w:t>main.c</w:t>
      </w:r>
      <w:r>
        <w:rPr>
          <w:rFonts w:hint="eastAsia"/>
          <w:sz w:val="24"/>
          <w:szCs w:val="28"/>
        </w:rPr>
        <w:t xml:space="preserve"> 生成的符号有几个？</w:t>
      </w:r>
    </w:p>
    <w:p w14:paraId="5DF357B5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sz w:val="24"/>
          <w:szCs w:val="28"/>
        </w:rPr>
        <w:t>main.c</w:t>
      </w:r>
      <w:r>
        <w:rPr>
          <w:rFonts w:hint="eastAsia"/>
          <w:sz w:val="24"/>
          <w:szCs w:val="28"/>
        </w:rPr>
        <w:t>中定义的强符号有哪些，弱符号有哪些？</w:t>
      </w:r>
    </w:p>
    <w:p w14:paraId="5DF357B6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b的地址为什么离其它变</w:t>
      </w:r>
      <w:bookmarkStart w:id="0" w:name="_GoBack"/>
      <w:bookmarkEnd w:id="0"/>
      <w:r>
        <w:rPr>
          <w:rFonts w:hint="eastAsia"/>
          <w:sz w:val="24"/>
          <w:szCs w:val="28"/>
        </w:rPr>
        <w:t>量那么远？</w:t>
      </w:r>
    </w:p>
    <w:p w14:paraId="5DF357B7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为什么c的地址在d后面？</w:t>
      </w:r>
    </w:p>
    <w:p w14:paraId="5DF357B8"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最后一行的输出4294967297是变量的值还是地址？为什么？</w:t>
      </w:r>
    </w:p>
    <w:p w14:paraId="5599A4C8">
      <w:pPr>
        <w:spacing w:line="360" w:lineRule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答：</w:t>
      </w:r>
    </w:p>
    <w:p w14:paraId="0B004C6A">
      <w:pPr>
        <w:numPr>
          <w:ilvl w:val="0"/>
          <w:numId w:val="2"/>
        </w:numPr>
        <w:spacing w:line="360" w:lineRule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5个，a,b,c,d,main</w:t>
      </w:r>
    </w:p>
    <w:p w14:paraId="76FE211B">
      <w:pPr>
        <w:numPr>
          <w:ilvl w:val="0"/>
          <w:numId w:val="2"/>
        </w:numPr>
        <w:spacing w:line="360" w:lineRule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强：a,b,d,main 弱：c</w:t>
      </w:r>
    </w:p>
    <w:p w14:paraId="67D43DD7">
      <w:pPr>
        <w:numPr>
          <w:ilvl w:val="0"/>
          <w:numId w:val="2"/>
        </w:numPr>
        <w:spacing w:line="360" w:lineRule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因为b是一个const常量，存储在在.rodata段中，不在.data段中</w:t>
      </w:r>
    </w:p>
    <w:p w14:paraId="0E745180">
      <w:pPr>
        <w:numPr>
          <w:ilvl w:val="0"/>
          <w:numId w:val="2"/>
        </w:numPr>
        <w:spacing w:line="360" w:lineRule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因为main.c中的c为弱符号，被data.c中的c强符号定义，打印的时候输出的是强符号的地址，所以在d的后边</w:t>
      </w:r>
    </w:p>
    <w:p w14:paraId="4AE4DBED">
      <w:pPr>
        <w:numPr>
          <w:ilvl w:val="0"/>
          <w:numId w:val="2"/>
        </w:numPr>
        <w:spacing w:line="360" w:lineRule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地址，因为c是一个数组的指针，其指向一个地址空间的头部</w:t>
      </w:r>
    </w:p>
    <w:p w14:paraId="5DF357BA">
      <w:pPr>
        <w:spacing w:line="360" w:lineRule="auto"/>
        <w:rPr>
          <w:sz w:val="24"/>
          <w:szCs w:val="28"/>
        </w:rPr>
      </w:pPr>
    </w:p>
    <w:p w14:paraId="5DF357BB">
      <w:pPr>
        <w:spacing w:line="360" w:lineRule="auto"/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22A41C"/>
    <w:multiLevelType w:val="singleLevel"/>
    <w:tmpl w:val="5922A41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E9966F3"/>
    <w:multiLevelType w:val="multilevel"/>
    <w:tmpl w:val="5E9966F3"/>
    <w:lvl w:ilvl="0" w:tentative="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C4"/>
    <w:rsid w:val="000447FC"/>
    <w:rsid w:val="00084B8F"/>
    <w:rsid w:val="001055C7"/>
    <w:rsid w:val="00111EC0"/>
    <w:rsid w:val="0016686B"/>
    <w:rsid w:val="0018478E"/>
    <w:rsid w:val="0019382D"/>
    <w:rsid w:val="002528C4"/>
    <w:rsid w:val="002A48E2"/>
    <w:rsid w:val="002C1910"/>
    <w:rsid w:val="003537DA"/>
    <w:rsid w:val="003907FA"/>
    <w:rsid w:val="003F631F"/>
    <w:rsid w:val="00436B27"/>
    <w:rsid w:val="00446B11"/>
    <w:rsid w:val="0048269D"/>
    <w:rsid w:val="00535E9F"/>
    <w:rsid w:val="00541C99"/>
    <w:rsid w:val="00547E21"/>
    <w:rsid w:val="005655B5"/>
    <w:rsid w:val="005B4DAD"/>
    <w:rsid w:val="005C3864"/>
    <w:rsid w:val="005E4B5C"/>
    <w:rsid w:val="006405F8"/>
    <w:rsid w:val="00711646"/>
    <w:rsid w:val="007615AE"/>
    <w:rsid w:val="007E0808"/>
    <w:rsid w:val="00874681"/>
    <w:rsid w:val="00925CC8"/>
    <w:rsid w:val="009C4028"/>
    <w:rsid w:val="009D72BB"/>
    <w:rsid w:val="009F156C"/>
    <w:rsid w:val="009F15E6"/>
    <w:rsid w:val="009F4DAD"/>
    <w:rsid w:val="00A84F6B"/>
    <w:rsid w:val="00AA54FD"/>
    <w:rsid w:val="00AB2C65"/>
    <w:rsid w:val="00CA1645"/>
    <w:rsid w:val="00CA472B"/>
    <w:rsid w:val="00DB08EE"/>
    <w:rsid w:val="00DC425D"/>
    <w:rsid w:val="00DD1EE4"/>
    <w:rsid w:val="00DF1368"/>
    <w:rsid w:val="00E04D9D"/>
    <w:rsid w:val="00E3343D"/>
    <w:rsid w:val="00E350CA"/>
    <w:rsid w:val="00E63AC4"/>
    <w:rsid w:val="00EC5101"/>
    <w:rsid w:val="00EE0158"/>
    <w:rsid w:val="00F6229C"/>
    <w:rsid w:val="00FB07D9"/>
    <w:rsid w:val="00FE5C62"/>
    <w:rsid w:val="08EE060B"/>
    <w:rsid w:val="09C0221E"/>
    <w:rsid w:val="0C4843B9"/>
    <w:rsid w:val="0DA27AF9"/>
    <w:rsid w:val="10B927A2"/>
    <w:rsid w:val="145108B5"/>
    <w:rsid w:val="16C4263F"/>
    <w:rsid w:val="1C2275E6"/>
    <w:rsid w:val="21980837"/>
    <w:rsid w:val="22E26C42"/>
    <w:rsid w:val="25DD1B10"/>
    <w:rsid w:val="261B7F24"/>
    <w:rsid w:val="29237601"/>
    <w:rsid w:val="2B5A10CC"/>
    <w:rsid w:val="2F790E11"/>
    <w:rsid w:val="38B0063F"/>
    <w:rsid w:val="3DF7387C"/>
    <w:rsid w:val="42F500EF"/>
    <w:rsid w:val="435A402D"/>
    <w:rsid w:val="44A46A85"/>
    <w:rsid w:val="46C93FC4"/>
    <w:rsid w:val="51A77F95"/>
    <w:rsid w:val="540E5D94"/>
    <w:rsid w:val="56B963FB"/>
    <w:rsid w:val="5930409A"/>
    <w:rsid w:val="62F40E8D"/>
    <w:rsid w:val="68D51E67"/>
    <w:rsid w:val="6C4D6DBA"/>
    <w:rsid w:val="750172A0"/>
    <w:rsid w:val="75394CCC"/>
    <w:rsid w:val="7EB1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580</Words>
  <Characters>811</Characters>
  <Lines>6</Lines>
  <Paragraphs>1</Paragraphs>
  <TotalTime>19</TotalTime>
  <ScaleCrop>false</ScaleCrop>
  <LinksUpToDate>false</LinksUpToDate>
  <CharactersWithSpaces>914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2021-08-25T08:01:00Z</dcterms:created>
  <dc:creator>Administrator</dc:creator>
  <cp:lastModifiedBy>Rye</cp:lastModifiedBy>
  <dcterms:modified xsi:type="dcterms:W3CDTF">2024-12-18T02:54:08Z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7859B99A2AE84C2486ED97871CB9E588_12</vt:lpwstr>
  </property>
</Properties>
</file>