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582842" w14:textId="77777777" w:rsidR="000F1A77" w:rsidRPr="008A53D7" w:rsidRDefault="000F1A77" w:rsidP="00E6276F">
      <w:pPr>
        <w:autoSpaceDE w:val="0"/>
        <w:autoSpaceDN w:val="0"/>
        <w:adjustRightInd w:val="0"/>
        <w:spacing w:line="0" w:lineRule="atLeast"/>
        <w:jc w:val="center"/>
        <w:rPr>
          <w:rFonts w:ascii="Heiti SC Light" w:eastAsia="Heiti SC Light" w:hAnsi="宋体" w:cs="宋体"/>
          <w:b/>
          <w:sz w:val="36"/>
          <w:szCs w:val="32"/>
        </w:rPr>
      </w:pPr>
      <w:r w:rsidRPr="008A53D7">
        <w:rPr>
          <w:rFonts w:ascii="Heiti SC Light" w:eastAsia="Heiti SC Light" w:hAnsi="宋体" w:cs="宋体" w:hint="eastAsia"/>
          <w:b/>
          <w:sz w:val="36"/>
          <w:szCs w:val="32"/>
        </w:rPr>
        <w:t>北京</w:t>
      </w:r>
      <w:r w:rsidRPr="008A53D7">
        <w:rPr>
          <w:rFonts w:ascii="Heiti SC Light" w:eastAsia="Heiti SC Light" w:hAnsi="宋体" w:cs="宋体"/>
          <w:b/>
          <w:sz w:val="36"/>
          <w:szCs w:val="32"/>
        </w:rPr>
        <w:t>航空航天大学计算机学院</w:t>
      </w:r>
    </w:p>
    <w:p w14:paraId="26B07343" w14:textId="77777777" w:rsidR="004B6B1D" w:rsidRDefault="000F1A77" w:rsidP="00E6276F">
      <w:pPr>
        <w:autoSpaceDE w:val="0"/>
        <w:autoSpaceDN w:val="0"/>
        <w:adjustRightInd w:val="0"/>
        <w:spacing w:line="0" w:lineRule="atLeast"/>
        <w:jc w:val="center"/>
        <w:rPr>
          <w:rFonts w:ascii="Heiti SC Light" w:eastAsia="Heiti SC Light" w:hAnsi="宋体" w:cs="宋体"/>
          <w:b/>
          <w:sz w:val="36"/>
          <w:szCs w:val="32"/>
        </w:rPr>
      </w:pPr>
      <w:r w:rsidRPr="008A53D7">
        <w:rPr>
          <w:rFonts w:ascii="Heiti SC Light" w:eastAsia="Heiti SC Light" w:hAnsi="宋体" w:cs="宋体" w:hint="eastAsia"/>
          <w:b/>
          <w:sz w:val="36"/>
          <w:szCs w:val="32"/>
        </w:rPr>
        <w:t>20</w:t>
      </w:r>
      <w:r w:rsidR="004B6B1D">
        <w:rPr>
          <w:rFonts w:ascii="Heiti SC Light" w:eastAsia="Heiti SC Light" w:hAnsi="宋体" w:cs="宋体"/>
          <w:b/>
          <w:sz w:val="36"/>
          <w:szCs w:val="32"/>
        </w:rPr>
        <w:t>20~2021</w:t>
      </w:r>
      <w:r w:rsidRPr="008A53D7">
        <w:rPr>
          <w:rFonts w:ascii="Heiti SC Light" w:eastAsia="Heiti SC Light" w:hAnsi="宋体" w:cs="宋体" w:hint="eastAsia"/>
          <w:b/>
          <w:sz w:val="36"/>
          <w:szCs w:val="32"/>
        </w:rPr>
        <w:t>第二</w:t>
      </w:r>
      <w:r w:rsidRPr="008A53D7">
        <w:rPr>
          <w:rFonts w:ascii="Heiti SC Light" w:eastAsia="Heiti SC Light" w:hAnsi="宋体" w:cs="宋体"/>
          <w:b/>
          <w:sz w:val="36"/>
          <w:szCs w:val="32"/>
        </w:rPr>
        <w:t>学期</w:t>
      </w:r>
    </w:p>
    <w:p w14:paraId="36796133" w14:textId="5A429CCB" w:rsidR="008A53D7" w:rsidRDefault="000F1A77" w:rsidP="00E6276F">
      <w:pPr>
        <w:autoSpaceDE w:val="0"/>
        <w:autoSpaceDN w:val="0"/>
        <w:adjustRightInd w:val="0"/>
        <w:spacing w:line="0" w:lineRule="atLeast"/>
        <w:jc w:val="center"/>
        <w:rPr>
          <w:rFonts w:ascii="Heiti SC Light" w:eastAsia="Heiti SC Light" w:hAnsi="宋体" w:cs="宋体"/>
          <w:b/>
          <w:sz w:val="36"/>
          <w:szCs w:val="32"/>
        </w:rPr>
      </w:pPr>
      <w:r w:rsidRPr="000F1A77">
        <w:rPr>
          <w:rFonts w:ascii="Heiti SC Light" w:eastAsia="Heiti SC Light" w:hAnsi="宋体" w:cs="宋体" w:hint="eastAsia"/>
          <w:b/>
          <w:sz w:val="36"/>
          <w:szCs w:val="32"/>
        </w:rPr>
        <w:t>操作</w:t>
      </w:r>
      <w:r w:rsidRPr="000F1A77">
        <w:rPr>
          <w:rFonts w:ascii="Heiti SC Light" w:eastAsia="Heiti SC Light" w:hAnsi="宋体" w:cs="宋体"/>
          <w:b/>
          <w:sz w:val="36"/>
          <w:szCs w:val="32"/>
        </w:rPr>
        <w:t>系统</w:t>
      </w:r>
      <w:r w:rsidRPr="000F1A77">
        <w:rPr>
          <w:rFonts w:ascii="Heiti SC Light" w:eastAsia="Heiti SC Light" w:hAnsi="宋体" w:cs="宋体" w:hint="eastAsia"/>
          <w:b/>
          <w:sz w:val="36"/>
          <w:szCs w:val="32"/>
        </w:rPr>
        <w:t>期中</w:t>
      </w:r>
      <w:r w:rsidRPr="000F1A77">
        <w:rPr>
          <w:rFonts w:ascii="Heiti SC Light" w:eastAsia="Heiti SC Light" w:hAnsi="宋体" w:cs="宋体"/>
          <w:b/>
          <w:sz w:val="36"/>
          <w:szCs w:val="32"/>
        </w:rPr>
        <w:t>测试</w:t>
      </w:r>
    </w:p>
    <w:p w14:paraId="3AFD1229" w14:textId="77777777" w:rsidR="002769DF" w:rsidRPr="002769DF" w:rsidRDefault="002769DF" w:rsidP="002769DF">
      <w:pPr>
        <w:autoSpaceDE w:val="0"/>
        <w:autoSpaceDN w:val="0"/>
        <w:adjustRightInd w:val="0"/>
        <w:spacing w:line="720" w:lineRule="auto"/>
        <w:jc w:val="center"/>
        <w:rPr>
          <w:rFonts w:ascii="Heiti SC Light" w:eastAsia="Heiti SC Light" w:hAnsi="宋体" w:cs="宋体"/>
          <w:b/>
          <w:sz w:val="22"/>
          <w:szCs w:val="32"/>
          <w:bdr w:val="single" w:sz="4" w:space="0" w:color="auto"/>
        </w:rPr>
      </w:pPr>
      <w:r w:rsidRPr="002769DF">
        <w:rPr>
          <w:rFonts w:ascii="Heiti SC Light" w:eastAsia="Heiti SC Light" w:hAnsi="宋体" w:cs="宋体" w:hint="eastAsia"/>
          <w:b/>
          <w:sz w:val="22"/>
          <w:szCs w:val="32"/>
          <w:bdr w:val="single" w:sz="4" w:space="0" w:color="auto"/>
        </w:rPr>
        <w:t>请将所有答案（包括</w:t>
      </w:r>
      <w:r w:rsidRPr="002769DF">
        <w:rPr>
          <w:rFonts w:ascii="Heiti SC Light" w:eastAsia="Heiti SC Light" w:hAnsi="宋体" w:cs="宋体"/>
          <w:b/>
          <w:sz w:val="22"/>
          <w:szCs w:val="32"/>
          <w:bdr w:val="single" w:sz="4" w:space="0" w:color="auto"/>
        </w:rPr>
        <w:t>判断、选择、填空</w:t>
      </w:r>
      <w:r w:rsidRPr="002769DF">
        <w:rPr>
          <w:rFonts w:ascii="Heiti SC Light" w:eastAsia="Heiti SC Light" w:hAnsi="宋体" w:cs="宋体" w:hint="eastAsia"/>
          <w:b/>
          <w:sz w:val="22"/>
          <w:szCs w:val="32"/>
          <w:bdr w:val="single" w:sz="4" w:space="0" w:color="auto"/>
        </w:rPr>
        <w:t>）</w:t>
      </w:r>
      <w:r w:rsidRPr="002769DF">
        <w:rPr>
          <w:rFonts w:ascii="Heiti SC Light" w:eastAsia="Heiti SC Light" w:hAnsi="宋体" w:cs="宋体"/>
          <w:b/>
          <w:sz w:val="22"/>
          <w:szCs w:val="32"/>
          <w:bdr w:val="single" w:sz="4" w:space="0" w:color="auto"/>
        </w:rPr>
        <w:t>统一填写在试卷后面的</w:t>
      </w:r>
      <w:r w:rsidRPr="002769DF">
        <w:rPr>
          <w:rFonts w:ascii="Heiti SC Light" w:eastAsia="Heiti SC Light" w:hAnsi="宋体" w:cs="宋体" w:hint="eastAsia"/>
          <w:b/>
          <w:sz w:val="22"/>
          <w:szCs w:val="32"/>
          <w:bdr w:val="single" w:sz="4" w:space="0" w:color="auto"/>
        </w:rPr>
        <w:t>答题纸</w:t>
      </w:r>
      <w:r w:rsidRPr="002769DF">
        <w:rPr>
          <w:rFonts w:ascii="Heiti SC Light" w:eastAsia="Heiti SC Light" w:hAnsi="宋体" w:cs="宋体"/>
          <w:b/>
          <w:sz w:val="22"/>
          <w:szCs w:val="32"/>
          <w:bdr w:val="single" w:sz="4" w:space="0" w:color="auto"/>
        </w:rPr>
        <w:t>部分，写清题号。</w:t>
      </w:r>
    </w:p>
    <w:p w14:paraId="57025C39" w14:textId="77777777" w:rsidR="004B6B1D" w:rsidRPr="004B6B1D" w:rsidRDefault="004B6B1D" w:rsidP="004B6B1D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4B6B1D">
        <w:rPr>
          <w:rFonts w:hint="eastAsia"/>
          <w:b/>
          <w:sz w:val="24"/>
          <w:szCs w:val="21"/>
        </w:rPr>
        <w:t>判断题（</w:t>
      </w:r>
      <w:r w:rsidRPr="004B6B1D">
        <w:rPr>
          <w:b/>
          <w:sz w:val="24"/>
          <w:szCs w:val="21"/>
        </w:rPr>
        <w:t>正确的打</w:t>
      </w:r>
      <w:r w:rsidRPr="004B6B1D">
        <w:rPr>
          <w:rFonts w:hint="eastAsia"/>
          <w:b/>
          <w:sz w:val="24"/>
          <w:szCs w:val="21"/>
        </w:rPr>
        <w:t>√，</w:t>
      </w:r>
      <w:r w:rsidRPr="004B6B1D">
        <w:rPr>
          <w:b/>
          <w:sz w:val="24"/>
          <w:szCs w:val="21"/>
        </w:rPr>
        <w:t>错误</w:t>
      </w:r>
      <w:r w:rsidRPr="004B6B1D">
        <w:rPr>
          <w:rFonts w:hint="eastAsia"/>
          <w:b/>
          <w:sz w:val="24"/>
          <w:szCs w:val="21"/>
        </w:rPr>
        <w:t>的打╳，每题</w:t>
      </w:r>
      <w:r w:rsidRPr="004B6B1D">
        <w:rPr>
          <w:rFonts w:hint="eastAsia"/>
          <w:b/>
          <w:sz w:val="24"/>
          <w:szCs w:val="21"/>
        </w:rPr>
        <w:t>2</w:t>
      </w:r>
      <w:r w:rsidRPr="004B6B1D">
        <w:rPr>
          <w:rFonts w:hint="eastAsia"/>
          <w:b/>
          <w:sz w:val="24"/>
          <w:szCs w:val="21"/>
        </w:rPr>
        <w:t>分，共</w:t>
      </w:r>
      <w:r w:rsidRPr="004B6B1D">
        <w:rPr>
          <w:rFonts w:hint="eastAsia"/>
          <w:b/>
          <w:sz w:val="24"/>
          <w:szCs w:val="21"/>
        </w:rPr>
        <w:t>20</w:t>
      </w:r>
      <w:r w:rsidRPr="004B6B1D">
        <w:rPr>
          <w:rFonts w:hint="eastAsia"/>
          <w:b/>
          <w:sz w:val="24"/>
          <w:szCs w:val="21"/>
        </w:rPr>
        <w:t>分</w:t>
      </w:r>
      <w:r>
        <w:rPr>
          <w:rFonts w:hint="eastAsia"/>
          <w:b/>
          <w:sz w:val="24"/>
          <w:szCs w:val="21"/>
        </w:rPr>
        <w:t>）</w:t>
      </w:r>
    </w:p>
    <w:p w14:paraId="1098D532" w14:textId="53E9B7EF" w:rsidR="004B6B1D" w:rsidRPr="00DE2007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DE2007">
        <w:rPr>
          <w:kern w:val="0"/>
          <w:sz w:val="24"/>
        </w:rPr>
        <w:t>在操作系统引导过程中，</w:t>
      </w:r>
      <w:r w:rsidRPr="00DE2007">
        <w:rPr>
          <w:kern w:val="0"/>
          <w:sz w:val="24"/>
        </w:rPr>
        <w:t>MBR</w:t>
      </w:r>
      <w:r>
        <w:rPr>
          <w:kern w:val="0"/>
          <w:sz w:val="24"/>
        </w:rPr>
        <w:t>的主要功能包括</w:t>
      </w:r>
      <w:r>
        <w:rPr>
          <w:rFonts w:hint="eastAsia"/>
          <w:kern w:val="0"/>
          <w:sz w:val="24"/>
        </w:rPr>
        <w:t>磁盘</w:t>
      </w:r>
      <w:r w:rsidRPr="00DE2007">
        <w:rPr>
          <w:kern w:val="0"/>
          <w:sz w:val="24"/>
        </w:rPr>
        <w:t>设备初始化，并将相应的操作系统内核加载到内存并执行。</w:t>
      </w:r>
    </w:p>
    <w:p w14:paraId="52379483" w14:textId="7836BD07" w:rsidR="004B6B1D" w:rsidRPr="00AA2EA0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>用户程序库访问系统调用的过程是先执行一个</w:t>
      </w:r>
      <w:r>
        <w:rPr>
          <w:rFonts w:hint="eastAsia"/>
          <w:kern w:val="0"/>
          <w:sz w:val="24"/>
        </w:rPr>
        <w:t>TRAP</w:t>
      </w:r>
      <w:r w:rsidRPr="00AA2EA0">
        <w:rPr>
          <w:rFonts w:hint="eastAsia"/>
          <w:kern w:val="0"/>
          <w:sz w:val="24"/>
        </w:rPr>
        <w:t>指令</w:t>
      </w:r>
      <w:r>
        <w:rPr>
          <w:rFonts w:hint="eastAsia"/>
          <w:kern w:val="0"/>
          <w:sz w:val="24"/>
        </w:rPr>
        <w:t>陷入</w:t>
      </w:r>
      <w:r>
        <w:rPr>
          <w:kern w:val="0"/>
          <w:sz w:val="24"/>
        </w:rPr>
        <w:t>内核</w:t>
      </w:r>
      <w:r w:rsidRPr="00AA2EA0">
        <w:rPr>
          <w:rFonts w:hint="eastAsia"/>
          <w:kern w:val="0"/>
          <w:sz w:val="24"/>
        </w:rPr>
        <w:t>，然后跳转到具体的系统调用例程执行。</w:t>
      </w:r>
    </w:p>
    <w:p w14:paraId="39494C04" w14:textId="1F0C489C" w:rsidR="004B6B1D" w:rsidRPr="00DE2007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DE2007">
        <w:rPr>
          <w:kern w:val="0"/>
          <w:sz w:val="24"/>
        </w:rPr>
        <w:t>在虚拟内存管理中，缺页处理后总返回到发生缺页的下一条指令继续执行。</w:t>
      </w:r>
    </w:p>
    <w:p w14:paraId="4BF61AE8" w14:textId="3B0A77EA" w:rsidR="004B6B1D" w:rsidRPr="00DE2007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DE2007">
        <w:rPr>
          <w:kern w:val="0"/>
          <w:sz w:val="24"/>
        </w:rPr>
        <w:t>V</w:t>
      </w:r>
      <w:r w:rsidRPr="00DE2007">
        <w:rPr>
          <w:kern w:val="0"/>
          <w:sz w:val="24"/>
        </w:rPr>
        <w:t>操作是对信号量执行加</w:t>
      </w:r>
      <w:r w:rsidRPr="00DE2007">
        <w:rPr>
          <w:kern w:val="0"/>
          <w:sz w:val="24"/>
        </w:rPr>
        <w:t>1</w:t>
      </w:r>
      <w:r w:rsidRPr="00DE2007">
        <w:rPr>
          <w:kern w:val="0"/>
          <w:sz w:val="24"/>
        </w:rPr>
        <w:t>操作，意味着释放一个单位资源，加</w:t>
      </w:r>
      <w:r w:rsidRPr="00DE2007">
        <w:rPr>
          <w:kern w:val="0"/>
          <w:sz w:val="24"/>
        </w:rPr>
        <w:t>1</w:t>
      </w:r>
      <w:r w:rsidRPr="00DE2007">
        <w:rPr>
          <w:kern w:val="0"/>
          <w:sz w:val="24"/>
        </w:rPr>
        <w:t>后如果信号量的值小于等于零，则从等待队列中唤醒一个进程，使该进程变为阻塞状态，而现进程继续进行。</w:t>
      </w:r>
    </w:p>
    <w:p w14:paraId="3B730DDF" w14:textId="4C644471" w:rsidR="004B6B1D" w:rsidRPr="00DE2007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DE2007">
        <w:rPr>
          <w:kern w:val="0"/>
          <w:sz w:val="24"/>
        </w:rPr>
        <w:t>管程比信号量更加强大，它能够实现信号量不能实现的同步问题。</w:t>
      </w:r>
    </w:p>
    <w:p w14:paraId="47E80AD0" w14:textId="3592AA64" w:rsidR="004B6B1D" w:rsidRPr="00DE2007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DE2007">
        <w:rPr>
          <w:kern w:val="0"/>
          <w:sz w:val="24"/>
        </w:rPr>
        <w:t>进程被调度，从而获取</w:t>
      </w:r>
      <w:r w:rsidRPr="00DE2007">
        <w:rPr>
          <w:kern w:val="0"/>
          <w:sz w:val="24"/>
        </w:rPr>
        <w:t>CPU</w:t>
      </w:r>
      <w:r w:rsidRPr="00DE2007">
        <w:rPr>
          <w:kern w:val="0"/>
          <w:sz w:val="24"/>
        </w:rPr>
        <w:t>处理时间的充分必要条件是进程处于就绪状态。</w:t>
      </w:r>
    </w:p>
    <w:p w14:paraId="2BF3AF7F" w14:textId="2A3DCB84" w:rsidR="004B6B1D" w:rsidRPr="00DE2007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DE2007">
        <w:rPr>
          <w:kern w:val="0"/>
          <w:sz w:val="24"/>
        </w:rPr>
        <w:t>多线程程序中，必须通过同步原语防止线程覆盖其他线程使用的寄存器值。</w:t>
      </w:r>
    </w:p>
    <w:p w14:paraId="3EA05E1F" w14:textId="1EBC9951" w:rsidR="004B6B1D" w:rsidRDefault="004B6B1D" w:rsidP="004B6B1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DE2007">
        <w:rPr>
          <w:kern w:val="0"/>
          <w:sz w:val="24"/>
        </w:rPr>
        <w:t>由于存在上下文切换的开销，解决同一问题，使用多线程编程的程序总比不使用多线程的程序花费更多时间。</w:t>
      </w:r>
    </w:p>
    <w:p w14:paraId="2947B3F0" w14:textId="01A34B14" w:rsidR="004B6B1D" w:rsidRPr="007936CE" w:rsidRDefault="004B6B1D" w:rsidP="004B6B1D">
      <w:pPr>
        <w:pStyle w:val="ad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中断是在单处理器系统中实现多道程序并发的必要条件。</w:t>
      </w:r>
    </w:p>
    <w:p w14:paraId="3ECECE83" w14:textId="55D8B936" w:rsidR="004B6B1D" w:rsidRDefault="004B6B1D" w:rsidP="004B6B1D">
      <w:pPr>
        <w:pStyle w:val="ad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7936CE">
        <w:rPr>
          <w:rFonts w:hint="eastAsia"/>
          <w:sz w:val="24"/>
          <w:szCs w:val="24"/>
        </w:rPr>
        <w:t>在操作系统中，使用</w:t>
      </w:r>
      <w:r w:rsidRPr="007936CE">
        <w:rPr>
          <w:rFonts w:hint="eastAsia"/>
          <w:sz w:val="24"/>
          <w:szCs w:val="24"/>
        </w:rPr>
        <w:t>fork</w:t>
      </w:r>
      <w:r w:rsidRPr="007936CE">
        <w:rPr>
          <w:rFonts w:hint="eastAsia"/>
          <w:sz w:val="24"/>
          <w:szCs w:val="24"/>
        </w:rPr>
        <w:t>原语创建的子进程总是先于父进程退出</w:t>
      </w:r>
      <w:r>
        <w:rPr>
          <w:rFonts w:hint="eastAsia"/>
          <w:sz w:val="24"/>
          <w:szCs w:val="24"/>
        </w:rPr>
        <w:t>。</w:t>
      </w:r>
    </w:p>
    <w:p w14:paraId="76462BC6" w14:textId="77777777" w:rsidR="00E6276F" w:rsidRDefault="00E6276F" w:rsidP="00E6276F">
      <w:pPr>
        <w:pStyle w:val="a9"/>
      </w:pPr>
    </w:p>
    <w:p w14:paraId="052F1F45" w14:textId="77777777" w:rsidR="00E6276F" w:rsidRPr="00E6276F" w:rsidRDefault="00E6276F" w:rsidP="00E6276F">
      <w:pPr>
        <w:pStyle w:val="a9"/>
        <w:rPr>
          <w:rFonts w:hint="eastAsia"/>
        </w:rPr>
      </w:pPr>
    </w:p>
    <w:p w14:paraId="33AEF832" w14:textId="77777777" w:rsidR="002769DF" w:rsidRPr="004B6B1D" w:rsidRDefault="002769DF" w:rsidP="002769DF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4B6B1D">
        <w:rPr>
          <w:rFonts w:hint="eastAsia"/>
          <w:b/>
          <w:sz w:val="24"/>
          <w:szCs w:val="21"/>
        </w:rPr>
        <w:t>单项选择</w:t>
      </w:r>
      <w:r w:rsidRPr="004B6B1D">
        <w:rPr>
          <w:b/>
          <w:sz w:val="24"/>
          <w:szCs w:val="21"/>
        </w:rPr>
        <w:t>题</w:t>
      </w:r>
      <w:r w:rsidRPr="004B6B1D">
        <w:rPr>
          <w:rFonts w:hint="eastAsia"/>
          <w:b/>
          <w:sz w:val="24"/>
          <w:szCs w:val="21"/>
        </w:rPr>
        <w:t>（每题</w:t>
      </w:r>
      <w:r w:rsidRPr="004B6B1D">
        <w:rPr>
          <w:rFonts w:hint="eastAsia"/>
          <w:b/>
          <w:sz w:val="24"/>
          <w:szCs w:val="21"/>
        </w:rPr>
        <w:t>2</w:t>
      </w:r>
      <w:r w:rsidRPr="004B6B1D">
        <w:rPr>
          <w:rFonts w:hint="eastAsia"/>
          <w:b/>
          <w:sz w:val="24"/>
          <w:szCs w:val="21"/>
        </w:rPr>
        <w:t>分，共</w:t>
      </w:r>
      <w:r>
        <w:rPr>
          <w:rFonts w:hint="eastAsia"/>
          <w:b/>
          <w:sz w:val="24"/>
          <w:szCs w:val="21"/>
        </w:rPr>
        <w:t>1</w:t>
      </w:r>
      <w:r w:rsidRPr="004B6B1D">
        <w:rPr>
          <w:rFonts w:hint="eastAsia"/>
          <w:b/>
          <w:sz w:val="24"/>
          <w:szCs w:val="21"/>
        </w:rPr>
        <w:t>0</w:t>
      </w:r>
      <w:r w:rsidRPr="004B6B1D">
        <w:rPr>
          <w:rFonts w:hint="eastAsia"/>
          <w:b/>
          <w:sz w:val="24"/>
          <w:szCs w:val="21"/>
        </w:rPr>
        <w:t>分）</w:t>
      </w:r>
    </w:p>
    <w:p w14:paraId="5A74776B" w14:textId="3ED9C303" w:rsidR="002769DF" w:rsidRPr="00AA2EA0" w:rsidRDefault="002769DF" w:rsidP="002769DF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>以下一般不在</w:t>
      </w:r>
      <w:r w:rsidRPr="00AA2EA0">
        <w:rPr>
          <w:rFonts w:hint="eastAsia"/>
          <w:kern w:val="0"/>
          <w:sz w:val="24"/>
        </w:rPr>
        <w:t>PCB</w:t>
      </w:r>
      <w:r w:rsidRPr="00AA2EA0">
        <w:rPr>
          <w:rFonts w:hint="eastAsia"/>
          <w:kern w:val="0"/>
          <w:sz w:val="24"/>
        </w:rPr>
        <w:t>中记录的内容是</w:t>
      </w:r>
      <w:r>
        <w:rPr>
          <w:rFonts w:hint="eastAsia"/>
          <w:kern w:val="0"/>
          <w:sz w:val="24"/>
        </w:rPr>
        <w:t>：</w:t>
      </w:r>
    </w:p>
    <w:p w14:paraId="41163B3B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A. </w:t>
      </w:r>
      <w:r w:rsidRPr="00AA2EA0">
        <w:rPr>
          <w:rFonts w:hint="eastAsia"/>
          <w:kern w:val="0"/>
          <w:sz w:val="24"/>
        </w:rPr>
        <w:t>进程切换时程序计数器值</w:t>
      </w:r>
    </w:p>
    <w:p w14:paraId="0CEB2DD7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B. </w:t>
      </w:r>
      <w:r w:rsidRPr="00AA2EA0">
        <w:rPr>
          <w:rFonts w:hint="eastAsia"/>
          <w:kern w:val="0"/>
          <w:sz w:val="24"/>
        </w:rPr>
        <w:t>进程打开文件列表</w:t>
      </w:r>
    </w:p>
    <w:p w14:paraId="354A37B2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C. </w:t>
      </w:r>
      <w:r w:rsidRPr="00AA2EA0">
        <w:rPr>
          <w:rFonts w:hint="eastAsia"/>
          <w:kern w:val="0"/>
          <w:sz w:val="24"/>
        </w:rPr>
        <w:t>进程的父进程</w:t>
      </w:r>
      <w:r w:rsidRPr="00AA2EA0">
        <w:rPr>
          <w:rFonts w:hint="eastAsia"/>
          <w:kern w:val="0"/>
          <w:sz w:val="24"/>
        </w:rPr>
        <w:t>PCB</w:t>
      </w:r>
      <w:r w:rsidRPr="00AA2EA0">
        <w:rPr>
          <w:rFonts w:hint="eastAsia"/>
          <w:kern w:val="0"/>
          <w:sz w:val="24"/>
        </w:rPr>
        <w:t>指针</w:t>
      </w:r>
    </w:p>
    <w:p w14:paraId="7EA241AA" w14:textId="133541A2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D. </w:t>
      </w:r>
      <w:r w:rsidRPr="00AA2EA0">
        <w:rPr>
          <w:rFonts w:hint="eastAsia"/>
          <w:kern w:val="0"/>
          <w:sz w:val="24"/>
        </w:rPr>
        <w:t>进程所执行程序在磁盘上的物理位置</w:t>
      </w:r>
    </w:p>
    <w:p w14:paraId="31BE17B6" w14:textId="56CA63C6" w:rsidR="002769DF" w:rsidRPr="00AA2EA0" w:rsidRDefault="002769DF" w:rsidP="002769DF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lastRenderedPageBreak/>
        <w:t>一个进程自身可以决定</w:t>
      </w:r>
      <w:r>
        <w:rPr>
          <w:rFonts w:hint="eastAsia"/>
          <w:kern w:val="0"/>
          <w:sz w:val="24"/>
        </w:rPr>
        <w:t>：</w:t>
      </w:r>
    </w:p>
    <w:p w14:paraId="64A06BD2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A. </w:t>
      </w:r>
      <w:r w:rsidRPr="00AA2EA0">
        <w:rPr>
          <w:rFonts w:hint="eastAsia"/>
          <w:kern w:val="0"/>
          <w:sz w:val="24"/>
        </w:rPr>
        <w:t>从运行状态到阻塞状态</w:t>
      </w:r>
    </w:p>
    <w:p w14:paraId="795534CC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B. </w:t>
      </w:r>
      <w:r w:rsidRPr="00AA2EA0">
        <w:rPr>
          <w:rFonts w:hint="eastAsia"/>
          <w:kern w:val="0"/>
          <w:sz w:val="24"/>
        </w:rPr>
        <w:t>从阻塞状态到运行状态</w:t>
      </w:r>
    </w:p>
    <w:p w14:paraId="54D76A52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C. </w:t>
      </w:r>
      <w:r w:rsidRPr="00AA2EA0">
        <w:rPr>
          <w:rFonts w:hint="eastAsia"/>
          <w:kern w:val="0"/>
          <w:sz w:val="24"/>
        </w:rPr>
        <w:t>从就绪状态到运行态</w:t>
      </w:r>
    </w:p>
    <w:p w14:paraId="6F0A330C" w14:textId="2FD547F6" w:rsidR="002769DF" w:rsidRPr="000D262C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D. </w:t>
      </w:r>
      <w:r w:rsidRPr="00AA2EA0">
        <w:rPr>
          <w:rFonts w:hint="eastAsia"/>
          <w:kern w:val="0"/>
          <w:sz w:val="24"/>
        </w:rPr>
        <w:t>从阻塞状态到就绪态</w:t>
      </w:r>
    </w:p>
    <w:p w14:paraId="7555549C" w14:textId="5B45F5B3" w:rsidR="002769DF" w:rsidRPr="00AA2EA0" w:rsidRDefault="002769DF" w:rsidP="002769DF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>以下说法正确的是</w:t>
      </w:r>
      <w:r>
        <w:rPr>
          <w:rFonts w:hint="eastAsia"/>
          <w:kern w:val="0"/>
          <w:sz w:val="24"/>
        </w:rPr>
        <w:t>：</w:t>
      </w:r>
    </w:p>
    <w:p w14:paraId="659BCB3F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A. </w:t>
      </w:r>
      <w:r w:rsidRPr="00AA2EA0">
        <w:rPr>
          <w:rFonts w:hint="eastAsia"/>
          <w:kern w:val="0"/>
          <w:sz w:val="24"/>
        </w:rPr>
        <w:t>虚拟内存地址空间可以大于物理地址空间，也可以小于物理地址空间</w:t>
      </w:r>
    </w:p>
    <w:p w14:paraId="24D1235A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B. </w:t>
      </w:r>
      <w:r w:rsidRPr="00AA2EA0">
        <w:rPr>
          <w:rFonts w:hint="eastAsia"/>
          <w:kern w:val="0"/>
          <w:sz w:val="24"/>
        </w:rPr>
        <w:t>采用页式内存管理体制，页面尺寸越大越有助于提高系统性能和内存使用效率</w:t>
      </w:r>
    </w:p>
    <w:p w14:paraId="06460A04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C. </w:t>
      </w:r>
      <w:r w:rsidRPr="00AA2EA0">
        <w:rPr>
          <w:rFonts w:hint="eastAsia"/>
          <w:kern w:val="0"/>
          <w:sz w:val="24"/>
        </w:rPr>
        <w:t>在页式内存管理体制下，缺页是由操作系统发起，由用户进程负责处理</w:t>
      </w:r>
    </w:p>
    <w:p w14:paraId="021CE195" w14:textId="4115D8CC" w:rsidR="002769DF" w:rsidRPr="002769DF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D. </w:t>
      </w:r>
      <w:r w:rsidRPr="00AA2EA0">
        <w:rPr>
          <w:rFonts w:hint="eastAsia"/>
          <w:kern w:val="0"/>
          <w:sz w:val="24"/>
        </w:rPr>
        <w:t>在段式内存管理体制下，要求用户程序和数据在物理内存中整体连续存放</w:t>
      </w:r>
    </w:p>
    <w:p w14:paraId="2906CDBF" w14:textId="2EEEC429" w:rsidR="002769DF" w:rsidRPr="00AA2EA0" w:rsidRDefault="002769DF" w:rsidP="002769DF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>在操作系统中，以下过程通常不需要切换到内核态执行的是</w:t>
      </w:r>
      <w:r>
        <w:rPr>
          <w:rFonts w:hint="eastAsia"/>
          <w:kern w:val="0"/>
          <w:sz w:val="24"/>
        </w:rPr>
        <w:t>：</w:t>
      </w:r>
    </w:p>
    <w:p w14:paraId="050FF035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>A</w:t>
      </w:r>
      <w:r w:rsidRPr="00AA2EA0">
        <w:rPr>
          <w:rFonts w:hint="eastAsia"/>
          <w:kern w:val="0"/>
          <w:sz w:val="24"/>
        </w:rPr>
        <w:t>．通用寄存器清零</w:t>
      </w:r>
    </w:p>
    <w:p w14:paraId="4F7EE73C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B. </w:t>
      </w:r>
      <w:r w:rsidRPr="00AA2EA0">
        <w:rPr>
          <w:rFonts w:hint="eastAsia"/>
          <w:kern w:val="0"/>
          <w:sz w:val="24"/>
        </w:rPr>
        <w:t>系统调用</w:t>
      </w:r>
    </w:p>
    <w:p w14:paraId="5279DBA9" w14:textId="77777777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C. </w:t>
      </w:r>
      <w:r w:rsidRPr="00AA2EA0">
        <w:rPr>
          <w:rFonts w:hint="eastAsia"/>
          <w:kern w:val="0"/>
          <w:sz w:val="24"/>
        </w:rPr>
        <w:t>执行</w:t>
      </w:r>
      <w:r w:rsidRPr="00AA2EA0">
        <w:rPr>
          <w:rFonts w:hint="eastAsia"/>
          <w:kern w:val="0"/>
          <w:sz w:val="24"/>
        </w:rPr>
        <w:t>IO</w:t>
      </w:r>
      <w:r w:rsidRPr="00AA2EA0">
        <w:rPr>
          <w:rFonts w:hint="eastAsia"/>
          <w:kern w:val="0"/>
          <w:sz w:val="24"/>
        </w:rPr>
        <w:t>指令</w:t>
      </w:r>
    </w:p>
    <w:p w14:paraId="429BDD56" w14:textId="7E2AF088" w:rsidR="002769DF" w:rsidRPr="00AA2EA0" w:rsidRDefault="002769DF" w:rsidP="000D262C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D. </w:t>
      </w:r>
      <w:r w:rsidRPr="00AA2EA0">
        <w:rPr>
          <w:rFonts w:hint="eastAsia"/>
          <w:kern w:val="0"/>
          <w:sz w:val="24"/>
        </w:rPr>
        <w:t>修改中断向量</w:t>
      </w:r>
    </w:p>
    <w:p w14:paraId="70870481" w14:textId="02C8A33C" w:rsidR="002769DF" w:rsidRPr="00AA2EA0" w:rsidRDefault="002769DF" w:rsidP="002769DF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>以下说法正确是：</w:t>
      </w:r>
    </w:p>
    <w:p w14:paraId="2D99E0BB" w14:textId="034F324A" w:rsidR="002769DF" w:rsidRPr="00AA2EA0" w:rsidRDefault="002769DF" w:rsidP="002769DF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A. </w:t>
      </w:r>
      <w:r w:rsidRPr="00AA2EA0">
        <w:rPr>
          <w:rFonts w:hint="eastAsia"/>
          <w:kern w:val="0"/>
          <w:sz w:val="24"/>
        </w:rPr>
        <w:t>请求分页系统中，采用</w:t>
      </w:r>
      <w:r w:rsidRPr="00AA2EA0">
        <w:rPr>
          <w:rFonts w:hint="eastAsia"/>
          <w:kern w:val="0"/>
          <w:sz w:val="24"/>
        </w:rPr>
        <w:t>LRU</w:t>
      </w:r>
      <w:r w:rsidRPr="00AA2EA0">
        <w:rPr>
          <w:rFonts w:hint="eastAsia"/>
          <w:kern w:val="0"/>
          <w:sz w:val="24"/>
        </w:rPr>
        <w:t>页面置换策略比用</w:t>
      </w:r>
      <w:r w:rsidRPr="00AA2EA0">
        <w:rPr>
          <w:rFonts w:hint="eastAsia"/>
          <w:kern w:val="0"/>
          <w:sz w:val="24"/>
        </w:rPr>
        <w:t>FIFO</w:t>
      </w:r>
      <w:r w:rsidRPr="00AA2EA0">
        <w:rPr>
          <w:rFonts w:hint="eastAsia"/>
          <w:kern w:val="0"/>
          <w:sz w:val="24"/>
        </w:rPr>
        <w:t>策略总能产生更少的缺页次数；</w:t>
      </w:r>
    </w:p>
    <w:p w14:paraId="463A24BC" w14:textId="77777777" w:rsidR="002769DF" w:rsidRPr="00AA2EA0" w:rsidRDefault="002769DF" w:rsidP="002769DF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B. </w:t>
      </w:r>
      <w:r w:rsidRPr="00AA2EA0">
        <w:rPr>
          <w:rFonts w:hint="eastAsia"/>
          <w:kern w:val="0"/>
          <w:sz w:val="24"/>
        </w:rPr>
        <w:t>分页存储管理中，一个作业可以占用不连续的存储空间，而分段存储管理中一个作业则是占用连续的内存空间；</w:t>
      </w:r>
    </w:p>
    <w:p w14:paraId="3FA00DA0" w14:textId="77777777" w:rsidR="002769DF" w:rsidRPr="00AA2EA0" w:rsidRDefault="002769DF" w:rsidP="002769DF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C. </w:t>
      </w:r>
      <w:r w:rsidRPr="00AA2EA0">
        <w:rPr>
          <w:rFonts w:hint="eastAsia"/>
          <w:kern w:val="0"/>
          <w:sz w:val="24"/>
        </w:rPr>
        <w:t>虚拟内存管理可以有效的基础是内存访问的局部性；</w:t>
      </w:r>
    </w:p>
    <w:p w14:paraId="7A3777FB" w14:textId="77777777" w:rsidR="002769DF" w:rsidRPr="00AA2EA0" w:rsidRDefault="002769DF" w:rsidP="002769DF">
      <w:pPr>
        <w:autoSpaceDE w:val="0"/>
        <w:autoSpaceDN w:val="0"/>
        <w:adjustRightInd w:val="0"/>
        <w:spacing w:line="360" w:lineRule="auto"/>
        <w:ind w:leftChars="338" w:left="993" w:hangingChars="118" w:hanging="283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 xml:space="preserve">D. </w:t>
      </w:r>
      <w:r w:rsidRPr="00AA2EA0">
        <w:rPr>
          <w:rFonts w:hint="eastAsia"/>
          <w:kern w:val="0"/>
          <w:sz w:val="24"/>
        </w:rPr>
        <w:t>在一个页式内存管理系统中，为了提高内存的利用率，总可以通过使用较大的页面达到目的。</w:t>
      </w:r>
    </w:p>
    <w:p w14:paraId="1ED546A4" w14:textId="77777777" w:rsidR="004B6B1D" w:rsidRPr="002769DF" w:rsidRDefault="004B6B1D" w:rsidP="004B6B1D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</w:p>
    <w:p w14:paraId="77F05C96" w14:textId="6B5966EC" w:rsidR="00B52D42" w:rsidRPr="00607959" w:rsidRDefault="00B52D42" w:rsidP="00607959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4B6B1D">
        <w:rPr>
          <w:rFonts w:hint="eastAsia"/>
          <w:b/>
          <w:sz w:val="24"/>
          <w:szCs w:val="21"/>
        </w:rPr>
        <w:t>填空题（每</w:t>
      </w:r>
      <w:r w:rsidR="008A53D7" w:rsidRPr="004B6B1D">
        <w:rPr>
          <w:rFonts w:hint="eastAsia"/>
          <w:b/>
          <w:sz w:val="24"/>
          <w:szCs w:val="21"/>
        </w:rPr>
        <w:t>空</w:t>
      </w:r>
      <w:r w:rsidR="003377D9">
        <w:rPr>
          <w:rFonts w:hint="eastAsia"/>
          <w:b/>
          <w:sz w:val="24"/>
          <w:szCs w:val="21"/>
        </w:rPr>
        <w:t>1</w:t>
      </w:r>
      <w:r w:rsidRPr="004B6B1D">
        <w:rPr>
          <w:rFonts w:hint="eastAsia"/>
          <w:b/>
          <w:sz w:val="24"/>
          <w:szCs w:val="21"/>
        </w:rPr>
        <w:t>分，共</w:t>
      </w:r>
      <w:r w:rsidR="005D26C6" w:rsidRPr="004B6B1D">
        <w:rPr>
          <w:rFonts w:hint="eastAsia"/>
          <w:b/>
          <w:sz w:val="24"/>
          <w:szCs w:val="21"/>
        </w:rPr>
        <w:t>2</w:t>
      </w:r>
      <w:r w:rsidRPr="004B6B1D">
        <w:rPr>
          <w:rFonts w:hint="eastAsia"/>
          <w:b/>
          <w:sz w:val="24"/>
          <w:szCs w:val="21"/>
        </w:rPr>
        <w:t>0</w:t>
      </w:r>
      <w:r w:rsidRPr="004B6B1D">
        <w:rPr>
          <w:rFonts w:hint="eastAsia"/>
          <w:b/>
          <w:sz w:val="24"/>
          <w:szCs w:val="21"/>
        </w:rPr>
        <w:t>分）</w:t>
      </w:r>
    </w:p>
    <w:p w14:paraId="53A7D9D3" w14:textId="2E270A73" w:rsidR="00607959" w:rsidRPr="00607959" w:rsidRDefault="00607959" w:rsidP="00607959">
      <w:pPr>
        <w:pStyle w:val="a9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 w:rsidRPr="00607959">
        <w:rPr>
          <w:rFonts w:ascii="宋体" w:hAnsi="宋体" w:hint="eastAsia"/>
          <w:sz w:val="24"/>
          <w:szCs w:val="32"/>
        </w:rPr>
        <w:t>寻址</w:t>
      </w:r>
      <w:r w:rsidRPr="00607959">
        <w:rPr>
          <w:rFonts w:ascii="宋体" w:hAnsi="宋体"/>
          <w:sz w:val="24"/>
          <w:szCs w:val="32"/>
        </w:rPr>
        <w:t>512</w:t>
      </w:r>
      <w:r w:rsidRPr="00607959">
        <w:rPr>
          <w:rFonts w:ascii="宋体" w:hAnsi="宋体" w:hint="eastAsia"/>
          <w:sz w:val="24"/>
          <w:szCs w:val="32"/>
        </w:rPr>
        <w:t>TB地址空间，至少需要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607959">
        <w:rPr>
          <w:rFonts w:ascii="宋体" w:hAnsi="宋体" w:hint="eastAsia"/>
          <w:sz w:val="24"/>
          <w:szCs w:val="32"/>
        </w:rPr>
        <w:t>位地址。</w:t>
      </w:r>
    </w:p>
    <w:p w14:paraId="08350E92" w14:textId="34F452A3" w:rsidR="007F5E5C" w:rsidRPr="000F1A77" w:rsidRDefault="007B25DF" w:rsidP="000F1A77">
      <w:pPr>
        <w:pStyle w:val="a9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 w:rsidRPr="000F1A77">
        <w:rPr>
          <w:rFonts w:ascii="宋体" w:hAnsi="宋体" w:hint="eastAsia"/>
          <w:sz w:val="24"/>
          <w:szCs w:val="32"/>
        </w:rPr>
        <w:t>在现代操作系统中，资源的分配单位是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0F1A77">
        <w:rPr>
          <w:rFonts w:ascii="宋体" w:hAnsi="宋体" w:hint="eastAsia"/>
          <w:sz w:val="24"/>
          <w:szCs w:val="32"/>
        </w:rPr>
        <w:t>，而处理机的调度单位是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0F1A77">
        <w:rPr>
          <w:rFonts w:ascii="宋体" w:hAnsi="宋体" w:hint="eastAsia"/>
          <w:sz w:val="24"/>
          <w:szCs w:val="32"/>
        </w:rPr>
        <w:t>。</w:t>
      </w:r>
    </w:p>
    <w:p w14:paraId="4A44CDBF" w14:textId="663E184D" w:rsidR="00AC41D8" w:rsidRPr="000F1A77" w:rsidRDefault="007B6A92" w:rsidP="000F1A77">
      <w:pPr>
        <w:pStyle w:val="a9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 w:rsidRPr="000F1A77">
        <w:rPr>
          <w:rFonts w:ascii="宋体" w:hAnsi="宋体" w:hint="eastAsia"/>
          <w:sz w:val="24"/>
          <w:szCs w:val="32"/>
        </w:rPr>
        <w:lastRenderedPageBreak/>
        <w:t>进程的三种</w:t>
      </w:r>
      <w:r w:rsidR="004B6B1D">
        <w:rPr>
          <w:rFonts w:ascii="宋体" w:hAnsi="宋体" w:hint="eastAsia"/>
          <w:sz w:val="24"/>
          <w:szCs w:val="32"/>
        </w:rPr>
        <w:t>基本</w:t>
      </w:r>
      <w:r w:rsidRPr="000F1A77">
        <w:rPr>
          <w:rFonts w:ascii="宋体" w:hAnsi="宋体" w:hint="eastAsia"/>
          <w:sz w:val="24"/>
          <w:szCs w:val="32"/>
        </w:rPr>
        <w:t>状态</w:t>
      </w:r>
      <w:r w:rsidR="00F35739">
        <w:rPr>
          <w:rFonts w:ascii="宋体" w:hAnsi="宋体" w:hint="eastAsia"/>
          <w:sz w:val="24"/>
          <w:szCs w:val="32"/>
        </w:rPr>
        <w:t>中</w:t>
      </w:r>
      <w:r w:rsidR="00F35739">
        <w:rPr>
          <w:rFonts w:ascii="宋体" w:hAnsi="宋体"/>
          <w:sz w:val="24"/>
          <w:szCs w:val="32"/>
        </w:rPr>
        <w:t>可相互直接转换的是</w:t>
      </w:r>
      <w:r w:rsidR="004B6B1D">
        <w:rPr>
          <w:rFonts w:ascii="宋体" w:hAnsi="宋体" w:hint="eastAsia"/>
          <w:sz w:val="24"/>
          <w:szCs w:val="32"/>
        </w:rPr>
        <w:t>：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0F1A77">
        <w:rPr>
          <w:rFonts w:ascii="宋体" w:hAnsi="宋体" w:hint="eastAsia"/>
          <w:sz w:val="24"/>
          <w:szCs w:val="32"/>
        </w:rPr>
        <w:t>态</w:t>
      </w:r>
      <w:r w:rsidR="00F35739">
        <w:rPr>
          <w:rFonts w:ascii="宋体" w:hAnsi="宋体" w:hint="eastAsia"/>
          <w:sz w:val="24"/>
          <w:szCs w:val="32"/>
        </w:rPr>
        <w:t>和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4B6B1D">
        <w:rPr>
          <w:rFonts w:ascii="宋体" w:hAnsi="宋体" w:hint="eastAsia"/>
          <w:sz w:val="24"/>
          <w:szCs w:val="32"/>
        </w:rPr>
        <w:t>态</w:t>
      </w:r>
      <w:r w:rsidR="00AC41D8" w:rsidRPr="000F1A77">
        <w:rPr>
          <w:rFonts w:ascii="宋体" w:hAnsi="宋体" w:hint="eastAsia"/>
          <w:sz w:val="24"/>
          <w:szCs w:val="32"/>
        </w:rPr>
        <w:t>。</w:t>
      </w:r>
    </w:p>
    <w:p w14:paraId="584EB7AA" w14:textId="36E7E81F" w:rsidR="00F35739" w:rsidRDefault="00F35739" w:rsidP="000F1A77">
      <w:pPr>
        <w:pStyle w:val="a9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分析以</w:t>
      </w:r>
      <w:r>
        <w:rPr>
          <w:rFonts w:ascii="宋体" w:hAnsi="宋体"/>
          <w:sz w:val="24"/>
          <w:szCs w:val="32"/>
        </w:rPr>
        <w:t>下C语言程序段</w:t>
      </w:r>
      <w:r>
        <w:rPr>
          <w:rFonts w:ascii="宋体" w:hAnsi="宋体" w:hint="eastAsia"/>
          <w:sz w:val="24"/>
          <w:szCs w:val="32"/>
        </w:rPr>
        <w:t>：</w:t>
      </w:r>
    </w:p>
    <w:tbl>
      <w:tblPr>
        <w:tblStyle w:val="ac"/>
        <w:tblW w:w="0" w:type="auto"/>
        <w:tblInd w:w="959" w:type="dxa"/>
        <w:tblLook w:val="04A0" w:firstRow="1" w:lastRow="0" w:firstColumn="1" w:lastColumn="0" w:noHBand="0" w:noVBand="1"/>
      </w:tblPr>
      <w:tblGrid>
        <w:gridCol w:w="8277"/>
      </w:tblGrid>
      <w:tr w:rsidR="00F35739" w:rsidRPr="001758B4" w14:paraId="73D141B9" w14:textId="77777777" w:rsidTr="001758B4">
        <w:tc>
          <w:tcPr>
            <w:tcW w:w="8277" w:type="dxa"/>
          </w:tcPr>
          <w:p w14:paraId="08FD8756" w14:textId="34C343AC" w:rsidR="001758B4" w:rsidRPr="001758B4" w:rsidRDefault="001758B4" w:rsidP="00F35739">
            <w:pPr>
              <w:rPr>
                <w:rFonts w:ascii="Courier New" w:eastAsia="BatangChe" w:hAnsi="Courier New" w:cs="Courier New"/>
                <w:sz w:val="24"/>
              </w:rPr>
            </w:pPr>
            <w:r w:rsidRPr="001758B4">
              <w:rPr>
                <w:rFonts w:ascii="Courier New" w:eastAsia="BatangChe" w:hAnsi="Courier New" w:cs="Courier New"/>
                <w:sz w:val="24"/>
              </w:rPr>
              <w:t>#include &lt;</w:t>
            </w:r>
            <w:proofErr w:type="spellStart"/>
            <w:r w:rsidRPr="001758B4">
              <w:rPr>
                <w:rFonts w:ascii="Courier New" w:eastAsia="BatangChe" w:hAnsi="Courier New" w:cs="Courier New"/>
                <w:sz w:val="24"/>
              </w:rPr>
              <w:t>stdio.h</w:t>
            </w:r>
            <w:proofErr w:type="spellEnd"/>
            <w:r w:rsidRPr="001758B4">
              <w:rPr>
                <w:rFonts w:ascii="Courier New" w:eastAsia="BatangChe" w:hAnsi="Courier New" w:cs="Courier New"/>
                <w:sz w:val="24"/>
              </w:rPr>
              <w:t>&gt;</w:t>
            </w:r>
          </w:p>
          <w:p w14:paraId="7B57D1B6" w14:textId="7DE4A696" w:rsidR="001758B4" w:rsidRDefault="00F35739" w:rsidP="00F35739">
            <w:pPr>
              <w:rPr>
                <w:rFonts w:ascii="Courier New" w:eastAsia="BatangChe" w:hAnsi="Courier New" w:cs="Courier New"/>
                <w:sz w:val="24"/>
              </w:rPr>
            </w:pPr>
            <w:proofErr w:type="spellStart"/>
            <w:r w:rsidRPr="001758B4">
              <w:rPr>
                <w:rFonts w:ascii="Courier New" w:eastAsia="BatangChe" w:hAnsi="Courier New" w:cs="Courier New"/>
                <w:sz w:val="24"/>
              </w:rPr>
              <w:t>int</w:t>
            </w:r>
            <w:proofErr w:type="spellEnd"/>
            <w:r w:rsidRPr="001758B4">
              <w:rPr>
                <w:rFonts w:ascii="Courier New" w:eastAsia="BatangChe" w:hAnsi="Courier New" w:cs="Courier New"/>
                <w:sz w:val="24"/>
              </w:rPr>
              <w:t xml:space="preserve"> a</w:t>
            </w:r>
            <w:r w:rsidR="001758B4" w:rsidRPr="001758B4">
              <w:rPr>
                <w:rFonts w:ascii="Courier New" w:eastAsia="BatangChe" w:hAnsi="Courier New" w:cs="Courier New"/>
                <w:sz w:val="24"/>
              </w:rPr>
              <w:t xml:space="preserve"> = 100</w:t>
            </w:r>
            <w:r w:rsidR="001758B4">
              <w:rPr>
                <w:rFonts w:ascii="Courier New" w:eastAsia="BatangChe" w:hAnsi="Courier New" w:cs="Courier New"/>
                <w:sz w:val="24"/>
              </w:rPr>
              <w:t>;</w:t>
            </w:r>
          </w:p>
          <w:p w14:paraId="33CD6BD8" w14:textId="12205340" w:rsidR="00D16629" w:rsidRPr="00D16629" w:rsidRDefault="00D16629" w:rsidP="00F35739">
            <w:pPr>
              <w:rPr>
                <w:rFonts w:ascii="Courier New" w:hAnsi="Courier New" w:cs="Courier New"/>
                <w:sz w:val="24"/>
              </w:rPr>
            </w:pPr>
            <w:proofErr w:type="spellStart"/>
            <w:r>
              <w:rPr>
                <w:rFonts w:ascii="Courier New" w:eastAsia="BatangChe" w:hAnsi="Courier New" w:cs="Courier New"/>
                <w:sz w:val="24"/>
              </w:rPr>
              <w:t>int</w:t>
            </w:r>
            <w:proofErr w:type="spellEnd"/>
            <w:r>
              <w:rPr>
                <w:rFonts w:ascii="Courier New" w:eastAsia="BatangChe" w:hAnsi="Courier New" w:cs="Courier New"/>
                <w:sz w:val="24"/>
              </w:rPr>
              <w:t xml:space="preserve"> b;</w:t>
            </w:r>
          </w:p>
          <w:p w14:paraId="5D89CD4E" w14:textId="77777777" w:rsidR="00F35739" w:rsidRPr="001758B4" w:rsidRDefault="00F35739" w:rsidP="00F35739">
            <w:pPr>
              <w:rPr>
                <w:rFonts w:ascii="Courier New" w:eastAsia="BatangChe" w:hAnsi="Courier New" w:cs="Courier New"/>
                <w:sz w:val="24"/>
              </w:rPr>
            </w:pPr>
            <w:proofErr w:type="spellStart"/>
            <w:r w:rsidRPr="001758B4">
              <w:rPr>
                <w:rFonts w:ascii="Courier New" w:eastAsia="BatangChe" w:hAnsi="Courier New" w:cs="Courier New"/>
                <w:sz w:val="24"/>
              </w:rPr>
              <w:t>int</w:t>
            </w:r>
            <w:proofErr w:type="spellEnd"/>
            <w:r w:rsidRPr="001758B4">
              <w:rPr>
                <w:rFonts w:ascii="Courier New" w:eastAsia="BatangChe" w:hAnsi="Courier New" w:cs="Courier New"/>
                <w:sz w:val="24"/>
              </w:rPr>
              <w:t xml:space="preserve"> main() {</w:t>
            </w:r>
          </w:p>
          <w:p w14:paraId="1F389F37" w14:textId="0EDDE101" w:rsidR="00F35739" w:rsidRDefault="001758B4" w:rsidP="001758B4">
            <w:pPr>
              <w:ind w:firstLine="480"/>
              <w:rPr>
                <w:rFonts w:ascii="Courier New" w:eastAsia="BatangChe" w:hAnsi="Courier New" w:cs="Courier New"/>
                <w:sz w:val="24"/>
              </w:rPr>
            </w:pPr>
            <w:r w:rsidRPr="001758B4">
              <w:rPr>
                <w:rFonts w:ascii="Courier New" w:eastAsia="BatangChe" w:hAnsi="Courier New" w:cs="Courier New"/>
                <w:sz w:val="24"/>
              </w:rPr>
              <w:t xml:space="preserve">static </w:t>
            </w:r>
            <w:proofErr w:type="spellStart"/>
            <w:r w:rsidRPr="001758B4">
              <w:rPr>
                <w:rFonts w:ascii="Courier New" w:eastAsia="BatangChe" w:hAnsi="Courier New" w:cs="Courier New"/>
                <w:sz w:val="24"/>
              </w:rPr>
              <w:t>int</w:t>
            </w:r>
            <w:proofErr w:type="spellEnd"/>
            <w:r w:rsidRPr="001758B4">
              <w:rPr>
                <w:rFonts w:ascii="Courier New" w:eastAsia="BatangChe" w:hAnsi="Courier New" w:cs="Courier New"/>
                <w:sz w:val="24"/>
              </w:rPr>
              <w:t xml:space="preserve"> x;</w:t>
            </w:r>
          </w:p>
          <w:p w14:paraId="17D387D6" w14:textId="470C65D0" w:rsidR="00D16629" w:rsidRDefault="00D16629" w:rsidP="001758B4">
            <w:pPr>
              <w:ind w:firstLine="480"/>
              <w:rPr>
                <w:rFonts w:ascii="Courier New" w:eastAsia="BatangChe" w:hAnsi="Courier New" w:cs="Courier New"/>
                <w:sz w:val="24"/>
              </w:rPr>
            </w:pPr>
            <w:proofErr w:type="spellStart"/>
            <w:r>
              <w:rPr>
                <w:rFonts w:ascii="Courier New" w:eastAsia="BatangChe" w:hAnsi="Courier New" w:cs="Courier New"/>
                <w:sz w:val="24"/>
              </w:rPr>
              <w:t>int</w:t>
            </w:r>
            <w:proofErr w:type="spellEnd"/>
            <w:r>
              <w:rPr>
                <w:rFonts w:ascii="Courier New" w:eastAsia="BatangChe" w:hAnsi="Courier New" w:cs="Courier New"/>
                <w:sz w:val="24"/>
              </w:rPr>
              <w:t xml:space="preserve"> y = 10;</w:t>
            </w:r>
          </w:p>
          <w:p w14:paraId="1E7BA738" w14:textId="7731C118" w:rsidR="003377D9" w:rsidRPr="001758B4" w:rsidRDefault="001758B4" w:rsidP="003377D9">
            <w:pPr>
              <w:ind w:firstLine="480"/>
              <w:rPr>
                <w:rFonts w:ascii="Courier New" w:hAnsi="Courier New" w:cs="Courier New"/>
                <w:sz w:val="24"/>
              </w:rPr>
            </w:pPr>
            <w:proofErr w:type="spellStart"/>
            <w:r w:rsidRPr="001758B4">
              <w:rPr>
                <w:rFonts w:ascii="Courier New" w:eastAsia="BatangChe" w:hAnsi="Courier New" w:cs="Courier New"/>
                <w:sz w:val="24"/>
              </w:rPr>
              <w:t>int</w:t>
            </w:r>
            <w:proofErr w:type="spellEnd"/>
            <w:r w:rsidRPr="001758B4">
              <w:rPr>
                <w:rFonts w:ascii="Courier New" w:eastAsia="BatangChe" w:hAnsi="Courier New" w:cs="Courier New"/>
                <w:sz w:val="24"/>
              </w:rPr>
              <w:t xml:space="preserve"> *</w:t>
            </w:r>
            <w:r w:rsidR="00D16629">
              <w:rPr>
                <w:rFonts w:ascii="Courier New" w:hAnsi="Courier New" w:cs="Courier New"/>
                <w:sz w:val="24"/>
              </w:rPr>
              <w:t>p = &amp;y</w:t>
            </w:r>
            <w:r w:rsidR="003377D9">
              <w:rPr>
                <w:rFonts w:ascii="Courier New" w:hAnsi="Courier New" w:cs="Courier New" w:hint="eastAsia"/>
                <w:sz w:val="24"/>
              </w:rPr>
              <w:t>, *q = &amp;b</w:t>
            </w:r>
            <w:r w:rsidR="003377D9">
              <w:rPr>
                <w:rFonts w:ascii="Courier New" w:hAnsi="Courier New" w:cs="Courier New"/>
                <w:sz w:val="24"/>
              </w:rPr>
              <w:t>;</w:t>
            </w:r>
          </w:p>
          <w:p w14:paraId="57475BC0" w14:textId="34C25229" w:rsidR="001758B4" w:rsidRPr="001758B4" w:rsidRDefault="001758B4" w:rsidP="001758B4">
            <w:pPr>
              <w:ind w:firstLine="480"/>
              <w:rPr>
                <w:rFonts w:ascii="Courier New" w:hAnsi="Courier New" w:cs="Courier New"/>
                <w:sz w:val="24"/>
              </w:rPr>
            </w:pPr>
            <w:proofErr w:type="spellStart"/>
            <w:r w:rsidRPr="001758B4">
              <w:rPr>
                <w:rFonts w:ascii="Courier New" w:hAnsi="Courier New" w:cs="Courier New"/>
                <w:sz w:val="24"/>
              </w:rPr>
              <w:t>printf</w:t>
            </w:r>
            <w:proofErr w:type="spellEnd"/>
            <w:r w:rsidRPr="001758B4">
              <w:rPr>
                <w:rFonts w:ascii="Courier New" w:hAnsi="Courier New" w:cs="Courier New"/>
                <w:sz w:val="24"/>
              </w:rPr>
              <w:t>("</w:t>
            </w:r>
            <w:r w:rsidR="003377D9" w:rsidRPr="001758B4">
              <w:rPr>
                <w:rFonts w:ascii="Courier New" w:hAnsi="Courier New" w:cs="Courier New"/>
                <w:sz w:val="24"/>
              </w:rPr>
              <w:t>a=%d,</w:t>
            </w:r>
            <w:r w:rsidRPr="001758B4">
              <w:rPr>
                <w:rFonts w:ascii="Courier New" w:hAnsi="Courier New" w:cs="Courier New"/>
                <w:sz w:val="24"/>
              </w:rPr>
              <w:t xml:space="preserve"> </w:t>
            </w:r>
            <w:r w:rsidR="003377D9">
              <w:rPr>
                <w:rFonts w:ascii="Courier New" w:hAnsi="Courier New" w:cs="Courier New"/>
                <w:sz w:val="24"/>
              </w:rPr>
              <w:t>b</w:t>
            </w:r>
            <w:r w:rsidR="003377D9" w:rsidRPr="001758B4">
              <w:rPr>
                <w:rFonts w:ascii="Courier New" w:hAnsi="Courier New" w:cs="Courier New"/>
                <w:sz w:val="24"/>
              </w:rPr>
              <w:t>=%d,</w:t>
            </w:r>
            <w:r w:rsidR="003377D9">
              <w:rPr>
                <w:rFonts w:ascii="Courier New" w:hAnsi="Courier New" w:cs="Courier New"/>
                <w:sz w:val="24"/>
              </w:rPr>
              <w:t xml:space="preserve"> </w:t>
            </w:r>
            <w:r w:rsidRPr="001758B4">
              <w:rPr>
                <w:rFonts w:ascii="Courier New" w:hAnsi="Courier New" w:cs="Courier New"/>
                <w:sz w:val="24"/>
              </w:rPr>
              <w:t>p=0x%x\n"</w:t>
            </w:r>
            <w:r w:rsidR="003377D9">
              <w:rPr>
                <w:rFonts w:ascii="Courier New" w:hAnsi="Courier New" w:cs="Courier New"/>
                <w:sz w:val="24"/>
              </w:rPr>
              <w:t>, a, b,</w:t>
            </w:r>
            <w:r w:rsidRPr="001758B4">
              <w:rPr>
                <w:rFonts w:ascii="Courier New" w:hAnsi="Courier New" w:cs="Courier New"/>
                <w:sz w:val="24"/>
              </w:rPr>
              <w:t xml:space="preserve"> p);</w:t>
            </w:r>
          </w:p>
          <w:p w14:paraId="2B54EB3D" w14:textId="5A40C8D6" w:rsidR="00F35739" w:rsidRPr="001758B4" w:rsidRDefault="00F35739" w:rsidP="00F35739">
            <w:pPr>
              <w:rPr>
                <w:rFonts w:ascii="BatangChe" w:eastAsia="BatangChe" w:hAnsi="BatangChe"/>
                <w:sz w:val="24"/>
              </w:rPr>
            </w:pPr>
            <w:r w:rsidRPr="001758B4">
              <w:rPr>
                <w:rFonts w:ascii="Courier New" w:eastAsia="BatangChe" w:hAnsi="Courier New" w:cs="Courier New"/>
                <w:sz w:val="24"/>
              </w:rPr>
              <w:t>}</w:t>
            </w:r>
          </w:p>
        </w:tc>
      </w:tr>
    </w:tbl>
    <w:p w14:paraId="1BE2DCB6" w14:textId="3CAAC9F5" w:rsidR="00E022A4" w:rsidRPr="00C12B3A" w:rsidRDefault="001758B4" w:rsidP="003377D9">
      <w:pPr>
        <w:autoSpaceDE w:val="0"/>
        <w:autoSpaceDN w:val="0"/>
        <w:adjustRightInd w:val="0"/>
        <w:spacing w:line="360" w:lineRule="auto"/>
        <w:ind w:left="780" w:firstLineChars="25" w:firstLine="60"/>
        <w:rPr>
          <w:rFonts w:ascii="宋体" w:hAnsi="宋体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当</w:t>
      </w:r>
      <w:r>
        <w:rPr>
          <w:rFonts w:ascii="宋体" w:hAnsi="宋体"/>
          <w:sz w:val="24"/>
          <w:szCs w:val="32"/>
        </w:rPr>
        <w:t>上述程序段</w:t>
      </w:r>
      <w:r>
        <w:rPr>
          <w:rFonts w:ascii="宋体" w:hAnsi="宋体" w:hint="eastAsia"/>
          <w:sz w:val="24"/>
          <w:szCs w:val="32"/>
        </w:rPr>
        <w:t>被</w:t>
      </w:r>
      <w:r>
        <w:rPr>
          <w:rFonts w:ascii="宋体" w:hAnsi="宋体"/>
          <w:sz w:val="24"/>
          <w:szCs w:val="32"/>
        </w:rPr>
        <w:t>编译</w:t>
      </w:r>
      <w:r>
        <w:rPr>
          <w:rFonts w:ascii="宋体" w:hAnsi="宋体" w:hint="eastAsia"/>
          <w:sz w:val="24"/>
          <w:szCs w:val="32"/>
        </w:rPr>
        <w:t>成可执行文件</w:t>
      </w:r>
      <w:r>
        <w:rPr>
          <w:rFonts w:ascii="宋体" w:hAnsi="宋体"/>
          <w:sz w:val="24"/>
          <w:szCs w:val="32"/>
        </w:rPr>
        <w:t>，并被</w:t>
      </w:r>
      <w:r w:rsidR="007A79F8" w:rsidRPr="00C12B3A">
        <w:rPr>
          <w:rFonts w:ascii="宋体" w:hAnsi="宋体" w:hint="eastAsia"/>
          <w:sz w:val="24"/>
          <w:szCs w:val="32"/>
        </w:rPr>
        <w:t>操作</w:t>
      </w:r>
      <w:r w:rsidR="007A79F8" w:rsidRPr="00C12B3A">
        <w:rPr>
          <w:rFonts w:ascii="宋体" w:hAnsi="宋体"/>
          <w:sz w:val="24"/>
          <w:szCs w:val="32"/>
        </w:rPr>
        <w:t>系统装载</w:t>
      </w:r>
      <w:r w:rsidR="00D16629">
        <w:rPr>
          <w:rFonts w:ascii="宋体" w:hAnsi="宋体" w:hint="eastAsia"/>
          <w:sz w:val="24"/>
          <w:szCs w:val="32"/>
        </w:rPr>
        <w:t>到</w:t>
      </w:r>
      <w:r w:rsidR="00D16629">
        <w:rPr>
          <w:rFonts w:ascii="宋体" w:hAnsi="宋体"/>
          <w:sz w:val="24"/>
          <w:szCs w:val="32"/>
        </w:rPr>
        <w:t>内存</w:t>
      </w:r>
      <w:r w:rsidR="007A79F8" w:rsidRPr="00C12B3A">
        <w:rPr>
          <w:rFonts w:ascii="宋体" w:hAnsi="宋体"/>
          <w:sz w:val="24"/>
          <w:szCs w:val="32"/>
        </w:rPr>
        <w:t>时，</w:t>
      </w:r>
      <w:r w:rsidR="007A79F8" w:rsidRPr="00C12B3A">
        <w:rPr>
          <w:rFonts w:ascii="宋体" w:hAnsi="宋体" w:hint="eastAsia"/>
          <w:sz w:val="24"/>
          <w:szCs w:val="32"/>
        </w:rPr>
        <w:t>变量</w:t>
      </w:r>
      <w:r w:rsidR="00D16629">
        <w:rPr>
          <w:rFonts w:ascii="宋体" w:hAnsi="宋体" w:hint="eastAsia"/>
          <w:sz w:val="24"/>
          <w:szCs w:val="32"/>
        </w:rPr>
        <w:t>a</w:t>
      </w:r>
      <w:r w:rsidR="007A79F8" w:rsidRPr="00C12B3A">
        <w:rPr>
          <w:rFonts w:ascii="宋体" w:hAnsi="宋体" w:hint="eastAsia"/>
          <w:sz w:val="24"/>
          <w:szCs w:val="32"/>
        </w:rPr>
        <w:t>通常被</w:t>
      </w:r>
      <w:r w:rsidR="007A79F8" w:rsidRPr="00C12B3A">
        <w:rPr>
          <w:rFonts w:ascii="宋体" w:hAnsi="宋体"/>
          <w:sz w:val="24"/>
          <w:szCs w:val="32"/>
        </w:rPr>
        <w:t>装载到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7A79F8" w:rsidRPr="00C12B3A">
        <w:rPr>
          <w:rFonts w:ascii="宋体" w:hAnsi="宋体" w:hint="eastAsia"/>
          <w:sz w:val="24"/>
          <w:szCs w:val="32"/>
        </w:rPr>
        <w:t>段</w:t>
      </w:r>
      <w:r w:rsidR="007A79F8" w:rsidRPr="00C12B3A">
        <w:rPr>
          <w:rFonts w:ascii="宋体" w:hAnsi="宋体"/>
          <w:sz w:val="24"/>
          <w:szCs w:val="32"/>
        </w:rPr>
        <w:t>中</w:t>
      </w:r>
      <w:r w:rsidR="00D16629">
        <w:rPr>
          <w:rFonts w:ascii="宋体" w:hAnsi="宋体" w:hint="eastAsia"/>
          <w:sz w:val="24"/>
          <w:szCs w:val="32"/>
        </w:rPr>
        <w:t>，</w:t>
      </w:r>
      <w:r w:rsidR="00D16629">
        <w:rPr>
          <w:rFonts w:ascii="宋体" w:hAnsi="宋体"/>
          <w:sz w:val="24"/>
          <w:szCs w:val="32"/>
        </w:rPr>
        <w:t>变量b通常被装载到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D16629" w:rsidRPr="00C12B3A">
        <w:rPr>
          <w:rFonts w:ascii="宋体" w:hAnsi="宋体" w:hint="eastAsia"/>
          <w:sz w:val="24"/>
          <w:szCs w:val="32"/>
        </w:rPr>
        <w:t>段</w:t>
      </w:r>
      <w:r w:rsidR="00D16629" w:rsidRPr="00C12B3A">
        <w:rPr>
          <w:rFonts w:ascii="宋体" w:hAnsi="宋体"/>
          <w:sz w:val="24"/>
          <w:szCs w:val="32"/>
        </w:rPr>
        <w:t>中</w:t>
      </w:r>
      <w:r w:rsidR="00DC11E7">
        <w:rPr>
          <w:rFonts w:ascii="宋体" w:hAnsi="宋体" w:hint="eastAsia"/>
          <w:sz w:val="24"/>
          <w:szCs w:val="32"/>
        </w:rPr>
        <w:t>，</w:t>
      </w:r>
      <w:r w:rsidR="00DC11E7" w:rsidRPr="00A20984">
        <w:rPr>
          <w:rFonts w:ascii="宋体" w:hAnsi="宋体" w:hint="eastAsia"/>
          <w:sz w:val="24"/>
          <w:szCs w:val="32"/>
        </w:rPr>
        <w:t>变量</w:t>
      </w:r>
      <w:r w:rsidR="00D16629">
        <w:rPr>
          <w:rFonts w:ascii="宋体" w:hAnsi="宋体" w:hint="eastAsia"/>
          <w:sz w:val="24"/>
          <w:szCs w:val="32"/>
        </w:rPr>
        <w:t>x</w:t>
      </w:r>
      <w:r w:rsidR="00DC11E7" w:rsidRPr="00A20984">
        <w:rPr>
          <w:rFonts w:ascii="宋体" w:hAnsi="宋体" w:hint="eastAsia"/>
          <w:sz w:val="24"/>
          <w:szCs w:val="32"/>
        </w:rPr>
        <w:t>通常被</w:t>
      </w:r>
      <w:r w:rsidR="00DC11E7" w:rsidRPr="00A20984">
        <w:rPr>
          <w:rFonts w:ascii="宋体" w:hAnsi="宋体"/>
          <w:sz w:val="24"/>
          <w:szCs w:val="32"/>
        </w:rPr>
        <w:t>装载到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DC11E7" w:rsidRPr="00A20984">
        <w:rPr>
          <w:rFonts w:ascii="宋体" w:hAnsi="宋体" w:hint="eastAsia"/>
          <w:sz w:val="24"/>
          <w:szCs w:val="32"/>
        </w:rPr>
        <w:t>段</w:t>
      </w:r>
      <w:r w:rsidR="00DC11E7" w:rsidRPr="00A20984">
        <w:rPr>
          <w:rFonts w:ascii="宋体" w:hAnsi="宋体"/>
          <w:sz w:val="24"/>
          <w:szCs w:val="32"/>
        </w:rPr>
        <w:t>中</w:t>
      </w:r>
      <w:r w:rsidR="00D16629">
        <w:rPr>
          <w:rFonts w:ascii="宋体" w:hAnsi="宋体" w:hint="eastAsia"/>
          <w:sz w:val="24"/>
          <w:szCs w:val="32"/>
        </w:rPr>
        <w:t>，</w:t>
      </w:r>
      <w:r w:rsidR="00D16629">
        <w:rPr>
          <w:rFonts w:ascii="宋体" w:hAnsi="宋体"/>
          <w:sz w:val="24"/>
          <w:szCs w:val="32"/>
        </w:rPr>
        <w:t>变量y通常被装载到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D16629" w:rsidRPr="00C12B3A">
        <w:rPr>
          <w:rFonts w:ascii="宋体" w:hAnsi="宋体" w:hint="eastAsia"/>
          <w:sz w:val="24"/>
          <w:szCs w:val="32"/>
        </w:rPr>
        <w:t>段</w:t>
      </w:r>
      <w:r w:rsidR="00D16629" w:rsidRPr="00C12B3A">
        <w:rPr>
          <w:rFonts w:ascii="宋体" w:hAnsi="宋体"/>
          <w:sz w:val="24"/>
          <w:szCs w:val="32"/>
        </w:rPr>
        <w:t>中</w:t>
      </w:r>
      <w:r w:rsidR="00DC11E7" w:rsidRPr="00A20984">
        <w:rPr>
          <w:rFonts w:ascii="宋体" w:hAnsi="宋体" w:hint="eastAsia"/>
          <w:sz w:val="24"/>
          <w:szCs w:val="32"/>
        </w:rPr>
        <w:t>。</w:t>
      </w:r>
    </w:p>
    <w:p w14:paraId="3520D7F0" w14:textId="0ACF7200" w:rsidR="006F3E53" w:rsidRPr="000F1A77" w:rsidRDefault="00A00E5A" w:rsidP="000F1A77">
      <w:pPr>
        <w:pStyle w:val="a9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 w:rsidRPr="000F1A77">
        <w:rPr>
          <w:rFonts w:ascii="宋体" w:hAnsi="宋体" w:hint="eastAsia"/>
          <w:sz w:val="24"/>
          <w:szCs w:val="32"/>
        </w:rPr>
        <w:t>常用的可变分区分配算法中，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0F1A77">
        <w:rPr>
          <w:rFonts w:ascii="宋体" w:hAnsi="宋体" w:hint="eastAsia"/>
          <w:sz w:val="24"/>
          <w:szCs w:val="32"/>
        </w:rPr>
        <w:t>算法有利于大作业的装入，但会使主存低地址和高地址两段的分区利用不均衡；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0F1A77">
        <w:rPr>
          <w:rFonts w:ascii="宋体" w:hAnsi="宋体" w:hint="eastAsia"/>
          <w:sz w:val="24"/>
          <w:szCs w:val="32"/>
        </w:rPr>
        <w:t>算法会使分割后的空闲区不会太小，有利于中小型作业的装入。</w:t>
      </w:r>
    </w:p>
    <w:p w14:paraId="51F88439" w14:textId="00681494" w:rsidR="00E6793D" w:rsidRDefault="00E6793D" w:rsidP="00817E09">
      <w:pPr>
        <w:pStyle w:val="a9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  <w:szCs w:val="32"/>
        </w:rPr>
      </w:pPr>
      <w:r w:rsidRPr="00C12B3A">
        <w:rPr>
          <w:rFonts w:ascii="宋体" w:hAnsi="宋体" w:hint="eastAsia"/>
          <w:sz w:val="24"/>
          <w:szCs w:val="32"/>
        </w:rPr>
        <w:t>一个</w:t>
      </w:r>
      <w:r w:rsidRPr="00C12B3A">
        <w:rPr>
          <w:rFonts w:ascii="宋体" w:hAnsi="宋体"/>
          <w:sz w:val="24"/>
          <w:szCs w:val="32"/>
        </w:rPr>
        <w:t>进程被分配了</w:t>
      </w:r>
      <w:r w:rsidR="00817E09">
        <w:rPr>
          <w:rFonts w:ascii="宋体" w:hAnsi="宋体"/>
          <w:sz w:val="24"/>
          <w:szCs w:val="32"/>
        </w:rPr>
        <w:t>4</w:t>
      </w:r>
      <w:r w:rsidRPr="00C12B3A">
        <w:rPr>
          <w:rFonts w:ascii="宋体" w:hAnsi="宋体" w:hint="eastAsia"/>
          <w:sz w:val="24"/>
          <w:szCs w:val="32"/>
        </w:rPr>
        <w:t>个</w:t>
      </w:r>
      <w:r w:rsidRPr="00C12B3A">
        <w:rPr>
          <w:rFonts w:ascii="宋体" w:hAnsi="宋体"/>
          <w:sz w:val="24"/>
          <w:szCs w:val="32"/>
        </w:rPr>
        <w:t>页框</w:t>
      </w:r>
      <w:r w:rsidRPr="00C12B3A">
        <w:rPr>
          <w:rFonts w:ascii="宋体" w:hAnsi="宋体" w:hint="eastAsia"/>
          <w:sz w:val="24"/>
          <w:szCs w:val="32"/>
        </w:rPr>
        <w:t>。</w:t>
      </w:r>
      <w:r w:rsidRPr="00C12B3A">
        <w:rPr>
          <w:rFonts w:ascii="宋体" w:hAnsi="宋体"/>
          <w:sz w:val="24"/>
          <w:szCs w:val="32"/>
        </w:rPr>
        <w:t>进程</w:t>
      </w:r>
      <w:r w:rsidRPr="00C12B3A">
        <w:rPr>
          <w:rFonts w:ascii="宋体" w:hAnsi="宋体" w:hint="eastAsia"/>
          <w:sz w:val="24"/>
          <w:szCs w:val="32"/>
        </w:rPr>
        <w:t>开始</w:t>
      </w:r>
      <w:r w:rsidRPr="00C12B3A">
        <w:rPr>
          <w:rFonts w:ascii="宋体" w:hAnsi="宋体"/>
          <w:sz w:val="24"/>
          <w:szCs w:val="32"/>
        </w:rPr>
        <w:t>运行时页框为空，工作页面访问顺序依次为</w:t>
      </w:r>
      <w:r w:rsidR="00817E09" w:rsidRPr="00817E09">
        <w:rPr>
          <w:rFonts w:ascii="宋体" w:hAnsi="宋体" w:hint="eastAsia"/>
          <w:sz w:val="24"/>
          <w:szCs w:val="32"/>
        </w:rPr>
        <w:t>0，1，7，2，3，2，7，1，0，3</w:t>
      </w:r>
      <w:r w:rsidRPr="00C12B3A">
        <w:rPr>
          <w:rFonts w:ascii="宋体" w:hAnsi="宋体" w:hint="eastAsia"/>
          <w:sz w:val="24"/>
          <w:szCs w:val="32"/>
        </w:rPr>
        <w:t>，</w:t>
      </w:r>
      <w:r w:rsidR="00F031D2" w:rsidRPr="00C12B3A">
        <w:rPr>
          <w:rFonts w:ascii="宋体" w:hAnsi="宋体" w:hint="eastAsia"/>
          <w:sz w:val="24"/>
          <w:szCs w:val="32"/>
        </w:rPr>
        <w:t>采用</w:t>
      </w:r>
      <w:r w:rsidR="00F031D2" w:rsidRPr="00C12B3A">
        <w:rPr>
          <w:rFonts w:ascii="宋体" w:hAnsi="宋体"/>
          <w:sz w:val="24"/>
          <w:szCs w:val="32"/>
        </w:rPr>
        <w:t>动态页面</w:t>
      </w:r>
      <w:r w:rsidR="00F031D2" w:rsidRPr="00C12B3A">
        <w:rPr>
          <w:rFonts w:ascii="宋体" w:hAnsi="宋体" w:hint="eastAsia"/>
          <w:sz w:val="24"/>
          <w:szCs w:val="32"/>
        </w:rPr>
        <w:t>置换策略</w:t>
      </w:r>
      <w:r w:rsidR="00F031D2" w:rsidRPr="00C12B3A">
        <w:rPr>
          <w:rFonts w:ascii="宋体" w:hAnsi="宋体"/>
          <w:sz w:val="24"/>
          <w:szCs w:val="32"/>
        </w:rPr>
        <w:t>，</w:t>
      </w:r>
      <w:r w:rsidR="00F031D2" w:rsidRPr="00C12B3A">
        <w:rPr>
          <w:rFonts w:ascii="宋体" w:hAnsi="宋体" w:hint="eastAsia"/>
          <w:sz w:val="24"/>
          <w:szCs w:val="32"/>
        </w:rPr>
        <w:t>理想情况下缺页数量</w:t>
      </w:r>
      <w:r w:rsidR="00F031D2" w:rsidRPr="00C12B3A">
        <w:rPr>
          <w:rFonts w:ascii="宋体" w:hAnsi="宋体"/>
          <w:sz w:val="24"/>
          <w:szCs w:val="32"/>
        </w:rPr>
        <w:t>下限</w:t>
      </w:r>
      <w:r w:rsidR="00F031D2" w:rsidRPr="00C12B3A">
        <w:rPr>
          <w:rFonts w:ascii="宋体" w:hAnsi="宋体" w:hint="eastAsia"/>
          <w:sz w:val="24"/>
          <w:szCs w:val="32"/>
        </w:rPr>
        <w:t>为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607959">
        <w:rPr>
          <w:rFonts w:ascii="宋体" w:hAnsi="宋体" w:hint="eastAsia"/>
          <w:sz w:val="24"/>
          <w:szCs w:val="32"/>
        </w:rPr>
        <w:t>；</w:t>
      </w:r>
      <w:r w:rsidR="00F031D2" w:rsidRPr="00C12B3A">
        <w:rPr>
          <w:rFonts w:ascii="宋体" w:hAnsi="宋体"/>
          <w:sz w:val="24"/>
          <w:szCs w:val="32"/>
        </w:rPr>
        <w:t>采用FIFO算法会产生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F031D2" w:rsidRPr="00C12B3A">
        <w:rPr>
          <w:rFonts w:ascii="宋体" w:hAnsi="宋体" w:hint="eastAsia"/>
          <w:sz w:val="24"/>
          <w:szCs w:val="32"/>
        </w:rPr>
        <w:t>次</w:t>
      </w:r>
      <w:r w:rsidR="00607959">
        <w:rPr>
          <w:rFonts w:ascii="宋体" w:hAnsi="宋体"/>
          <w:sz w:val="24"/>
          <w:szCs w:val="32"/>
        </w:rPr>
        <w:t>缺页</w:t>
      </w:r>
      <w:r w:rsidR="00607959">
        <w:rPr>
          <w:rFonts w:ascii="宋体" w:hAnsi="宋体" w:hint="eastAsia"/>
          <w:sz w:val="24"/>
          <w:szCs w:val="32"/>
        </w:rPr>
        <w:t>；</w:t>
      </w:r>
      <w:r w:rsidR="00F031D2" w:rsidRPr="00C12B3A">
        <w:rPr>
          <w:rFonts w:ascii="宋体" w:hAnsi="宋体"/>
          <w:sz w:val="24"/>
          <w:szCs w:val="32"/>
        </w:rPr>
        <w:t>如果采用LRU算法会产生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F031D2" w:rsidRPr="00C12B3A">
        <w:rPr>
          <w:rFonts w:ascii="宋体" w:hAnsi="宋体" w:hint="eastAsia"/>
          <w:sz w:val="24"/>
          <w:szCs w:val="32"/>
        </w:rPr>
        <w:t>次</w:t>
      </w:r>
      <w:r w:rsidR="00F031D2" w:rsidRPr="00C12B3A">
        <w:rPr>
          <w:rFonts w:ascii="宋体" w:hAnsi="宋体"/>
          <w:sz w:val="24"/>
          <w:szCs w:val="32"/>
        </w:rPr>
        <w:t>缺页</w:t>
      </w:r>
      <w:r w:rsidR="00607959">
        <w:rPr>
          <w:rFonts w:ascii="宋体" w:hAnsi="宋体" w:hint="eastAsia"/>
          <w:sz w:val="24"/>
          <w:szCs w:val="32"/>
        </w:rPr>
        <w:t>，</w:t>
      </w:r>
      <w:r w:rsidR="00607959">
        <w:rPr>
          <w:rFonts w:ascii="宋体" w:hAnsi="宋体"/>
          <w:sz w:val="24"/>
          <w:szCs w:val="32"/>
        </w:rPr>
        <w:t>其中</w:t>
      </w:r>
      <w:r w:rsidR="00607959">
        <w:rPr>
          <w:rFonts w:ascii="宋体" w:hAnsi="宋体" w:hint="eastAsia"/>
          <w:sz w:val="24"/>
          <w:szCs w:val="32"/>
        </w:rPr>
        <w:t>最后</w:t>
      </w:r>
      <w:r w:rsidR="00607959">
        <w:rPr>
          <w:rFonts w:ascii="宋体" w:hAnsi="宋体"/>
          <w:sz w:val="24"/>
          <w:szCs w:val="32"/>
        </w:rPr>
        <w:t>一次</w:t>
      </w:r>
      <w:r w:rsidR="00607959">
        <w:rPr>
          <w:rFonts w:ascii="宋体" w:hAnsi="宋体" w:hint="eastAsia"/>
          <w:sz w:val="24"/>
          <w:szCs w:val="32"/>
        </w:rPr>
        <w:t>缺页</w:t>
      </w:r>
      <w:r w:rsidR="00607959">
        <w:rPr>
          <w:rFonts w:ascii="宋体" w:hAnsi="宋体"/>
          <w:sz w:val="24"/>
          <w:szCs w:val="32"/>
        </w:rPr>
        <w:t>被替换</w:t>
      </w:r>
      <w:r w:rsidR="00607959">
        <w:rPr>
          <w:rFonts w:ascii="宋体" w:hAnsi="宋体" w:hint="eastAsia"/>
          <w:sz w:val="24"/>
          <w:szCs w:val="32"/>
        </w:rPr>
        <w:t>掉</w:t>
      </w:r>
      <w:r w:rsidR="00607959">
        <w:rPr>
          <w:rFonts w:ascii="宋体" w:hAnsi="宋体"/>
          <w:sz w:val="24"/>
          <w:szCs w:val="32"/>
        </w:rPr>
        <w:t>的工作页面</w:t>
      </w:r>
      <w:r w:rsidR="00607959">
        <w:rPr>
          <w:rFonts w:ascii="宋体" w:hAnsi="宋体" w:hint="eastAsia"/>
          <w:sz w:val="24"/>
          <w:szCs w:val="32"/>
        </w:rPr>
        <w:t>编号</w:t>
      </w:r>
      <w:r w:rsidR="00607959">
        <w:rPr>
          <w:rFonts w:ascii="宋体" w:hAnsi="宋体"/>
          <w:sz w:val="24"/>
          <w:szCs w:val="32"/>
        </w:rPr>
        <w:t>是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F031D2" w:rsidRPr="00C12B3A">
        <w:rPr>
          <w:rFonts w:ascii="宋体" w:hAnsi="宋体"/>
          <w:sz w:val="24"/>
          <w:szCs w:val="32"/>
        </w:rPr>
        <w:t>。</w:t>
      </w:r>
    </w:p>
    <w:p w14:paraId="509CC438" w14:textId="39C30044" w:rsidR="006B7F7E" w:rsidRDefault="006B7F7E" w:rsidP="006B7F7E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 w:val="24"/>
          <w:szCs w:val="32"/>
        </w:rPr>
      </w:pPr>
      <w:r w:rsidRPr="006B7F7E">
        <w:rPr>
          <w:rFonts w:ascii="宋体" w:hAnsi="宋体" w:hint="eastAsia"/>
          <w:sz w:val="24"/>
          <w:szCs w:val="32"/>
        </w:rPr>
        <w:t>一个</w:t>
      </w:r>
      <w:r w:rsidRPr="006B7F7E">
        <w:rPr>
          <w:rFonts w:ascii="宋体" w:hAnsi="宋体"/>
          <w:sz w:val="24"/>
          <w:szCs w:val="32"/>
        </w:rPr>
        <w:t>互斥信号量</w:t>
      </w:r>
      <w:r w:rsidRPr="006B7F7E">
        <w:rPr>
          <w:rFonts w:ascii="宋体" w:hAnsi="宋体" w:hint="eastAsia"/>
          <w:sz w:val="24"/>
          <w:szCs w:val="32"/>
        </w:rPr>
        <w:t>用于</w:t>
      </w:r>
      <w:r w:rsidRPr="006B7F7E">
        <w:rPr>
          <w:rFonts w:ascii="宋体" w:hAnsi="宋体"/>
          <w:sz w:val="24"/>
          <w:szCs w:val="32"/>
        </w:rPr>
        <w:t>保护临界区，使得一次仅允许一个进程进入</w:t>
      </w:r>
      <w:r w:rsidRPr="006B7F7E">
        <w:rPr>
          <w:rFonts w:ascii="宋体" w:hAnsi="宋体" w:hint="eastAsia"/>
          <w:sz w:val="24"/>
          <w:szCs w:val="32"/>
        </w:rPr>
        <w:t>该</w:t>
      </w:r>
      <w:r w:rsidRPr="006B7F7E">
        <w:rPr>
          <w:rFonts w:ascii="宋体" w:hAnsi="宋体"/>
          <w:sz w:val="24"/>
          <w:szCs w:val="32"/>
        </w:rPr>
        <w:t>临界区</w:t>
      </w:r>
      <w:r w:rsidRPr="006B7F7E">
        <w:rPr>
          <w:rFonts w:ascii="宋体" w:hAnsi="宋体" w:hint="eastAsia"/>
          <w:sz w:val="24"/>
          <w:szCs w:val="32"/>
        </w:rPr>
        <w:t>，</w:t>
      </w:r>
      <w:r w:rsidRPr="006B7F7E">
        <w:rPr>
          <w:rFonts w:ascii="宋体" w:hAnsi="宋体"/>
          <w:sz w:val="24"/>
          <w:szCs w:val="32"/>
        </w:rPr>
        <w:t>则该信号量的</w:t>
      </w:r>
      <w:r w:rsidRPr="006B7F7E">
        <w:rPr>
          <w:rFonts w:ascii="宋体" w:hAnsi="宋体" w:hint="eastAsia"/>
          <w:sz w:val="24"/>
          <w:szCs w:val="32"/>
        </w:rPr>
        <w:t>初值应</w:t>
      </w:r>
      <w:r w:rsidRPr="006B7F7E">
        <w:rPr>
          <w:rFonts w:ascii="宋体" w:hAnsi="宋体"/>
          <w:sz w:val="24"/>
          <w:szCs w:val="32"/>
        </w:rPr>
        <w:t>设置为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6B7F7E">
        <w:rPr>
          <w:rFonts w:ascii="宋体" w:hAnsi="宋体" w:hint="eastAsia"/>
          <w:sz w:val="24"/>
          <w:szCs w:val="32"/>
        </w:rPr>
        <w:t>。</w:t>
      </w:r>
    </w:p>
    <w:p w14:paraId="2394AC97" w14:textId="2AFF7128" w:rsidR="00817E09" w:rsidRDefault="006B7F7E" w:rsidP="00817E09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如果</w:t>
      </w:r>
      <w:r w:rsidR="00E6276F">
        <w:rPr>
          <w:rFonts w:ascii="宋体" w:hAnsi="宋体" w:hint="eastAsia"/>
          <w:sz w:val="24"/>
          <w:szCs w:val="32"/>
        </w:rPr>
        <w:t>在</w:t>
      </w:r>
      <w:r>
        <w:rPr>
          <w:rFonts w:ascii="宋体" w:hAnsi="宋体" w:hint="eastAsia"/>
          <w:sz w:val="24"/>
          <w:szCs w:val="32"/>
        </w:rPr>
        <w:t>一个</w:t>
      </w:r>
      <w:r>
        <w:rPr>
          <w:rFonts w:ascii="宋体" w:hAnsi="宋体"/>
          <w:sz w:val="24"/>
          <w:szCs w:val="32"/>
        </w:rPr>
        <w:t>单处理器系统中</w:t>
      </w:r>
      <w:r>
        <w:rPr>
          <w:rFonts w:ascii="宋体" w:hAnsi="宋体" w:hint="eastAsia"/>
          <w:sz w:val="24"/>
          <w:szCs w:val="32"/>
        </w:rPr>
        <w:t>有</w:t>
      </w:r>
      <w:r>
        <w:rPr>
          <w:rFonts w:ascii="宋体" w:hAnsi="宋体"/>
          <w:sz w:val="24"/>
          <w:szCs w:val="32"/>
        </w:rPr>
        <w:t>n个进程，</w:t>
      </w:r>
      <w:r>
        <w:rPr>
          <w:rFonts w:ascii="宋体" w:hAnsi="宋体" w:hint="eastAsia"/>
          <w:sz w:val="24"/>
          <w:szCs w:val="32"/>
        </w:rPr>
        <w:t>则</w:t>
      </w:r>
      <w:r w:rsidR="00E6276F">
        <w:rPr>
          <w:rFonts w:ascii="宋体" w:hAnsi="宋体" w:hint="eastAsia"/>
          <w:sz w:val="24"/>
          <w:szCs w:val="32"/>
        </w:rPr>
        <w:t>调度</w:t>
      </w:r>
      <w:r w:rsidR="00E6276F">
        <w:rPr>
          <w:rFonts w:ascii="宋体" w:hAnsi="宋体"/>
          <w:sz w:val="24"/>
          <w:szCs w:val="32"/>
        </w:rPr>
        <w:t>结束后，</w:t>
      </w:r>
      <w:r>
        <w:rPr>
          <w:rFonts w:ascii="宋体" w:hAnsi="宋体" w:hint="eastAsia"/>
          <w:sz w:val="24"/>
          <w:szCs w:val="32"/>
        </w:rPr>
        <w:t>在</w:t>
      </w:r>
      <w:r>
        <w:rPr>
          <w:rFonts w:ascii="宋体" w:hAnsi="宋体"/>
          <w:sz w:val="24"/>
          <w:szCs w:val="32"/>
        </w:rPr>
        <w:t>就绪队列中的进程个数最多为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6B7F7E">
        <w:rPr>
          <w:rFonts w:ascii="宋体" w:hAnsi="宋体" w:hint="eastAsia"/>
          <w:sz w:val="24"/>
          <w:szCs w:val="32"/>
        </w:rPr>
        <w:t>个</w:t>
      </w:r>
      <w:r w:rsidRPr="006B7F7E">
        <w:rPr>
          <w:rFonts w:ascii="宋体" w:hAnsi="宋体"/>
          <w:sz w:val="24"/>
          <w:szCs w:val="32"/>
        </w:rPr>
        <w:t>。</w:t>
      </w:r>
    </w:p>
    <w:p w14:paraId="3C99F9A9" w14:textId="7F755767" w:rsidR="003B5267" w:rsidRDefault="003B5267" w:rsidP="00817E09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根据</w:t>
      </w:r>
      <w:r>
        <w:rPr>
          <w:rFonts w:ascii="宋体" w:hAnsi="宋体"/>
          <w:sz w:val="24"/>
          <w:szCs w:val="32"/>
        </w:rPr>
        <w:t>Bernstein条件，以下</w:t>
      </w:r>
      <w:r>
        <w:rPr>
          <w:rFonts w:ascii="宋体" w:hAnsi="宋体" w:hint="eastAsia"/>
          <w:sz w:val="24"/>
          <w:szCs w:val="32"/>
        </w:rPr>
        <w:t>4条语句</w:t>
      </w:r>
      <w:r>
        <w:rPr>
          <w:rFonts w:ascii="宋体" w:hAnsi="宋体"/>
          <w:sz w:val="24"/>
          <w:szCs w:val="32"/>
        </w:rPr>
        <w:t>中：</w:t>
      </w:r>
    </w:p>
    <w:tbl>
      <w:tblPr>
        <w:tblStyle w:val="ac"/>
        <w:tblW w:w="0" w:type="auto"/>
        <w:tblInd w:w="959" w:type="dxa"/>
        <w:tblLook w:val="04A0" w:firstRow="1" w:lastRow="0" w:firstColumn="1" w:lastColumn="0" w:noHBand="0" w:noVBand="1"/>
      </w:tblPr>
      <w:tblGrid>
        <w:gridCol w:w="8277"/>
      </w:tblGrid>
      <w:tr w:rsidR="003B5267" w:rsidRPr="0039188C" w14:paraId="2E270409" w14:textId="77777777" w:rsidTr="006D3F0A">
        <w:tc>
          <w:tcPr>
            <w:tcW w:w="8277" w:type="dxa"/>
          </w:tcPr>
          <w:p w14:paraId="1DB66E1F" w14:textId="1235A6AF" w:rsidR="003B5267" w:rsidRPr="0039188C" w:rsidRDefault="003B5267" w:rsidP="006D3F0A">
            <w:pPr>
              <w:rPr>
                <w:rFonts w:ascii="Courier New" w:eastAsia="BatangChe" w:hAnsi="Courier New" w:cs="Courier New"/>
                <w:sz w:val="24"/>
              </w:rPr>
            </w:pPr>
            <w:r w:rsidRPr="0039188C">
              <w:rPr>
                <w:rFonts w:ascii="Courier New" w:eastAsia="BatangChe" w:hAnsi="Courier New" w:cs="Courier New"/>
                <w:sz w:val="24"/>
              </w:rPr>
              <w:t>S</w:t>
            </w:r>
            <w:r w:rsidRPr="0039188C">
              <w:rPr>
                <w:rFonts w:ascii="Courier New" w:eastAsia="BatangChe" w:hAnsi="Courier New" w:cs="Courier New" w:hint="eastAsia"/>
                <w:sz w:val="24"/>
              </w:rPr>
              <w:t>1:   a := x + y</w:t>
            </w:r>
          </w:p>
          <w:p w14:paraId="1A0F4DCA" w14:textId="77777777" w:rsidR="003B5267" w:rsidRPr="0039188C" w:rsidRDefault="003B5267" w:rsidP="006D3F0A">
            <w:pPr>
              <w:rPr>
                <w:rFonts w:ascii="Courier New" w:eastAsia="BatangChe" w:hAnsi="Courier New" w:cs="Courier New"/>
                <w:sz w:val="24"/>
              </w:rPr>
            </w:pPr>
            <w:r w:rsidRPr="0039188C">
              <w:rPr>
                <w:rFonts w:ascii="Courier New" w:eastAsia="BatangChe" w:hAnsi="Courier New" w:cs="Courier New"/>
                <w:sz w:val="24"/>
              </w:rPr>
              <w:t>S2:   b := z + 1</w:t>
            </w:r>
          </w:p>
          <w:p w14:paraId="12BDB0D5" w14:textId="0435EF0F" w:rsidR="003B5267" w:rsidRPr="0039188C" w:rsidRDefault="003B5267" w:rsidP="006D3F0A">
            <w:pPr>
              <w:rPr>
                <w:rFonts w:ascii="Courier New" w:eastAsia="BatangChe" w:hAnsi="Courier New" w:cs="Courier New"/>
                <w:sz w:val="24"/>
              </w:rPr>
            </w:pPr>
            <w:r w:rsidRPr="0039188C">
              <w:rPr>
                <w:rFonts w:ascii="Courier New" w:eastAsia="BatangChe" w:hAnsi="Courier New" w:cs="Courier New"/>
                <w:sz w:val="24"/>
              </w:rPr>
              <w:t>S3:   c := a – b</w:t>
            </w:r>
          </w:p>
          <w:p w14:paraId="5A8151AB" w14:textId="1D6347EC" w:rsidR="003B5267" w:rsidRPr="0039188C" w:rsidRDefault="003B5267" w:rsidP="006D3F0A">
            <w:pPr>
              <w:rPr>
                <w:rFonts w:ascii="Courier New" w:eastAsia="BatangChe" w:hAnsi="Courier New" w:cs="Courier New"/>
                <w:sz w:val="24"/>
              </w:rPr>
            </w:pPr>
            <w:r w:rsidRPr="0039188C">
              <w:rPr>
                <w:rFonts w:ascii="Courier New" w:eastAsia="BatangChe" w:hAnsi="Courier New" w:cs="Courier New"/>
                <w:sz w:val="24"/>
              </w:rPr>
              <w:t>S4:   w := c - 1</w:t>
            </w:r>
          </w:p>
        </w:tc>
      </w:tr>
    </w:tbl>
    <w:p w14:paraId="53A7011A" w14:textId="2E169473" w:rsidR="003B5267" w:rsidRDefault="003B5267" w:rsidP="003B5267">
      <w:pPr>
        <w:autoSpaceDE w:val="0"/>
        <w:autoSpaceDN w:val="0"/>
        <w:adjustRightInd w:val="0"/>
        <w:spacing w:line="360" w:lineRule="auto"/>
        <w:ind w:left="780" w:firstLineChars="25" w:firstLine="60"/>
        <w:rPr>
          <w:rFonts w:ascii="宋体" w:hAnsi="宋体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语句S1</w:t>
      </w:r>
      <w:r>
        <w:rPr>
          <w:rFonts w:ascii="宋体" w:hAnsi="宋体"/>
          <w:sz w:val="24"/>
          <w:szCs w:val="32"/>
        </w:rPr>
        <w:t>和S2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3B5267">
        <w:rPr>
          <w:rFonts w:ascii="宋体" w:hAnsi="宋体" w:hint="eastAsia"/>
          <w:sz w:val="24"/>
          <w:szCs w:val="32"/>
        </w:rPr>
        <w:t>并发</w:t>
      </w:r>
      <w:r w:rsidRPr="003B5267">
        <w:rPr>
          <w:rFonts w:ascii="宋体" w:hAnsi="宋体"/>
          <w:sz w:val="24"/>
          <w:szCs w:val="32"/>
        </w:rPr>
        <w:t>执行；语句S3和S4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Pr="003B5267">
        <w:rPr>
          <w:rFonts w:ascii="宋体" w:hAnsi="宋体" w:hint="eastAsia"/>
          <w:sz w:val="24"/>
          <w:szCs w:val="32"/>
        </w:rPr>
        <w:t>并发</w:t>
      </w:r>
      <w:r w:rsidRPr="003B5267">
        <w:rPr>
          <w:rFonts w:ascii="宋体" w:hAnsi="宋体"/>
          <w:sz w:val="24"/>
          <w:szCs w:val="32"/>
        </w:rPr>
        <w:t>执行</w:t>
      </w:r>
      <w:r w:rsidRPr="003B5267">
        <w:rPr>
          <w:rFonts w:ascii="宋体" w:hAnsi="宋体" w:hint="eastAsia"/>
          <w:sz w:val="24"/>
          <w:szCs w:val="32"/>
        </w:rPr>
        <w:t>。</w:t>
      </w:r>
      <w:r w:rsidRPr="003B5267">
        <w:rPr>
          <w:rFonts w:ascii="宋体" w:hAnsi="宋体"/>
          <w:sz w:val="24"/>
          <w:szCs w:val="32"/>
        </w:rPr>
        <w:t>（</w:t>
      </w:r>
      <w:r w:rsidRPr="003B5267">
        <w:rPr>
          <w:rFonts w:ascii="宋体" w:hAnsi="宋体" w:hint="eastAsia"/>
          <w:sz w:val="24"/>
          <w:szCs w:val="32"/>
        </w:rPr>
        <w:t>填写“可以”或者</w:t>
      </w:r>
      <w:r w:rsidRPr="003B5267">
        <w:rPr>
          <w:rFonts w:ascii="宋体" w:hAnsi="宋体"/>
          <w:sz w:val="24"/>
          <w:szCs w:val="32"/>
        </w:rPr>
        <w:t>“</w:t>
      </w:r>
      <w:r w:rsidRPr="003B5267">
        <w:rPr>
          <w:rFonts w:ascii="宋体" w:hAnsi="宋体" w:hint="eastAsia"/>
          <w:sz w:val="24"/>
          <w:szCs w:val="32"/>
        </w:rPr>
        <w:t>不</w:t>
      </w:r>
      <w:r w:rsidRPr="003B5267">
        <w:rPr>
          <w:rFonts w:ascii="宋体" w:hAnsi="宋体"/>
          <w:sz w:val="24"/>
          <w:szCs w:val="32"/>
        </w:rPr>
        <w:t>可以”）</w:t>
      </w:r>
    </w:p>
    <w:p w14:paraId="0C19E2C0" w14:textId="2E3AAD1B" w:rsidR="003B5267" w:rsidRDefault="00776FD1" w:rsidP="0039188C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在内存</w:t>
      </w:r>
      <w:r>
        <w:rPr>
          <w:rFonts w:ascii="宋体" w:hAnsi="宋体"/>
          <w:sz w:val="24"/>
          <w:szCs w:val="32"/>
        </w:rPr>
        <w:t>管理</w:t>
      </w:r>
      <w:r>
        <w:rPr>
          <w:rFonts w:ascii="宋体" w:hAnsi="宋体" w:hint="eastAsia"/>
          <w:sz w:val="24"/>
          <w:szCs w:val="32"/>
        </w:rPr>
        <w:t>中</w:t>
      </w:r>
      <w:r>
        <w:rPr>
          <w:rFonts w:ascii="宋体" w:hAnsi="宋体"/>
          <w:sz w:val="24"/>
          <w:szCs w:val="32"/>
        </w:rPr>
        <w:t>，</w:t>
      </w:r>
      <w:r w:rsidRPr="00776FD1">
        <w:rPr>
          <w:rFonts w:ascii="宋体" w:hAnsi="宋体" w:hint="eastAsia"/>
          <w:sz w:val="24"/>
          <w:szCs w:val="32"/>
        </w:rPr>
        <w:t>分配给作业的存储空间中未被利用的部分</w:t>
      </w:r>
      <w:r w:rsidR="009D59F3">
        <w:rPr>
          <w:rFonts w:ascii="宋体" w:hAnsi="宋体" w:hint="eastAsia"/>
          <w:sz w:val="24"/>
          <w:szCs w:val="32"/>
        </w:rPr>
        <w:t>称为</w:t>
      </w:r>
      <w:r w:rsidR="00E6276F" w:rsidRPr="00E6276F">
        <w:rPr>
          <w:rFonts w:ascii="宋体" w:hAnsi="宋体"/>
          <w:sz w:val="24"/>
          <w:szCs w:val="32"/>
          <w:u w:val="single"/>
        </w:rPr>
        <w:t xml:space="preserve">          </w:t>
      </w:r>
      <w:r w:rsidR="009D59F3" w:rsidRPr="0039188C">
        <w:rPr>
          <w:rFonts w:ascii="宋体" w:hAnsi="宋体" w:hint="eastAsia"/>
          <w:sz w:val="24"/>
          <w:szCs w:val="32"/>
        </w:rPr>
        <w:t>。</w:t>
      </w:r>
    </w:p>
    <w:p w14:paraId="3FB68F39" w14:textId="6CCA15D7" w:rsidR="00C12B3A" w:rsidRPr="004B6B1D" w:rsidRDefault="00C12B3A" w:rsidP="002769DF">
      <w:pPr>
        <w:tabs>
          <w:tab w:val="left" w:pos="851"/>
        </w:tabs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color w:val="4F4F4F"/>
          <w:shd w:val="clear" w:color="auto" w:fill="FFFFFF"/>
        </w:rPr>
      </w:pPr>
    </w:p>
    <w:p w14:paraId="68F4D91D" w14:textId="77777777" w:rsidR="004B6B1D" w:rsidRDefault="004B6B1D" w:rsidP="004B6B1D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存储管理（共</w:t>
      </w:r>
      <w:r>
        <w:rPr>
          <w:b/>
          <w:sz w:val="24"/>
          <w:szCs w:val="21"/>
        </w:rPr>
        <w:t>15</w:t>
      </w:r>
      <w:r>
        <w:rPr>
          <w:rFonts w:hint="eastAsia"/>
          <w:b/>
          <w:sz w:val="24"/>
          <w:szCs w:val="21"/>
        </w:rPr>
        <w:t>分）</w:t>
      </w:r>
    </w:p>
    <w:p w14:paraId="143A2653" w14:textId="77777777" w:rsidR="004B6B1D" w:rsidRDefault="004B6B1D" w:rsidP="004B6B1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一个</w:t>
      </w:r>
      <w:r>
        <w:rPr>
          <w:sz w:val="24"/>
        </w:rPr>
        <w:t>32</w:t>
      </w:r>
      <w:r>
        <w:rPr>
          <w:rFonts w:hint="eastAsia"/>
          <w:sz w:val="24"/>
        </w:rPr>
        <w:t>位的虚拟存储系统有两级页表，其逻辑地址形式如下：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5"/>
        <w:gridCol w:w="2025"/>
        <w:gridCol w:w="2025"/>
      </w:tblGrid>
      <w:tr w:rsidR="004B6B1D" w14:paraId="4A276778" w14:textId="77777777" w:rsidTr="004B6B1D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EA23" w14:textId="77777777" w:rsidR="004B6B1D" w:rsidRDefault="004B6B1D" w:rsidP="004B6B1D">
            <w:pPr>
              <w:spacing w:line="360" w:lineRule="auto"/>
              <w:rPr>
                <w:szCs w:val="20"/>
              </w:rPr>
            </w:pPr>
            <w:r>
              <w:rPr>
                <w:rFonts w:hint="eastAsia"/>
              </w:rPr>
              <w:t>第一级页表（</w:t>
            </w:r>
            <w:r>
              <w:t>10</w:t>
            </w:r>
            <w:r>
              <w:rPr>
                <w:rFonts w:hint="eastAsia"/>
              </w:rPr>
              <w:t>位）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0C17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第二级页表（</w:t>
            </w:r>
            <w:r>
              <w:t>10</w:t>
            </w:r>
            <w:r>
              <w:rPr>
                <w:rFonts w:hint="eastAsia"/>
              </w:rPr>
              <w:t>位）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FC437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页内偏移（</w:t>
            </w:r>
            <w:r>
              <w:t>12</w:t>
            </w:r>
            <w:r>
              <w:rPr>
                <w:rFonts w:hint="eastAsia"/>
              </w:rPr>
              <w:t>位）</w:t>
            </w:r>
          </w:p>
        </w:tc>
      </w:tr>
    </w:tbl>
    <w:p w14:paraId="64B9393D" w14:textId="77777777" w:rsidR="004B6B1D" w:rsidRDefault="004B6B1D" w:rsidP="004B6B1D">
      <w:pPr>
        <w:spacing w:line="360" w:lineRule="auto"/>
        <w:rPr>
          <w:sz w:val="24"/>
          <w:szCs w:val="20"/>
        </w:rPr>
      </w:pPr>
      <w:r>
        <w:rPr>
          <w:rFonts w:hint="eastAsia"/>
          <w:sz w:val="24"/>
        </w:rPr>
        <w:t>物理地址为</w:t>
      </w:r>
      <w:r>
        <w:rPr>
          <w:sz w:val="24"/>
        </w:rPr>
        <w:t>32</w:t>
      </w:r>
      <w:r>
        <w:rPr>
          <w:rFonts w:hint="eastAsia"/>
          <w:sz w:val="24"/>
        </w:rPr>
        <w:t>位，形式为：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</w:tblGrid>
      <w:tr w:rsidR="004B6B1D" w14:paraId="1B01224E" w14:textId="77777777" w:rsidTr="004B6B1D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C06A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物理页框号（</w:t>
            </w:r>
            <w:r>
              <w:t>20</w:t>
            </w:r>
            <w:r>
              <w:rPr>
                <w:rFonts w:hint="eastAsia"/>
              </w:rPr>
              <w:t>位）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36187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页内偏移（</w:t>
            </w:r>
            <w:r>
              <w:t>12</w:t>
            </w:r>
            <w:r>
              <w:rPr>
                <w:rFonts w:hint="eastAsia"/>
              </w:rPr>
              <w:t>位）</w:t>
            </w:r>
          </w:p>
        </w:tc>
      </w:tr>
    </w:tbl>
    <w:p w14:paraId="158DCEE6" w14:textId="77777777" w:rsidR="004B6B1D" w:rsidRDefault="004B6B1D" w:rsidP="004B6B1D">
      <w:pPr>
        <w:spacing w:line="360" w:lineRule="auto"/>
        <w:rPr>
          <w:sz w:val="24"/>
          <w:szCs w:val="20"/>
        </w:rPr>
      </w:pPr>
      <w:r>
        <w:rPr>
          <w:rFonts w:hint="eastAsia"/>
          <w:sz w:val="24"/>
        </w:rPr>
        <w:t>页表项（</w:t>
      </w:r>
      <w:r>
        <w:rPr>
          <w:sz w:val="24"/>
        </w:rPr>
        <w:t>PTE</w:t>
      </w:r>
      <w:r>
        <w:rPr>
          <w:rFonts w:hint="eastAsia"/>
          <w:sz w:val="24"/>
        </w:rPr>
        <w:t>）格式为：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6884"/>
      </w:tblGrid>
      <w:tr w:rsidR="004B6B1D" w14:paraId="20A3DEF8" w14:textId="77777777" w:rsidTr="004B6B1D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708BF" w14:textId="77777777" w:rsidR="004B6B1D" w:rsidRDefault="004B6B1D" w:rsidP="004B6B1D">
            <w:pPr>
              <w:spacing w:line="360" w:lineRule="auto"/>
            </w:pPr>
            <w:r>
              <w:t>20</w:t>
            </w:r>
            <w:r>
              <w:rPr>
                <w:rFonts w:hint="eastAsia"/>
              </w:rPr>
              <w:t>位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7442" w14:textId="77777777" w:rsidR="004B6B1D" w:rsidRDefault="004B6B1D" w:rsidP="004B6B1D">
            <w:pPr>
              <w:spacing w:line="360" w:lineRule="auto"/>
            </w:pPr>
            <w:r>
              <w:t>12</w:t>
            </w:r>
            <w:r>
              <w:rPr>
                <w:rFonts w:hint="eastAsia"/>
              </w:rPr>
              <w:t>位（为标志位）</w:t>
            </w:r>
          </w:p>
        </w:tc>
      </w:tr>
      <w:tr w:rsidR="004B6B1D" w14:paraId="74BAC94D" w14:textId="77777777" w:rsidTr="004B6B1D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DA583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物理页框号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6F21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t>0</w:t>
            </w:r>
            <w:r>
              <w:rPr>
                <w:rFonts w:hint="eastAsia"/>
              </w:rPr>
              <w:t>位为有效位，如果为</w:t>
            </w:r>
            <w:r>
              <w:t>0</w:t>
            </w:r>
            <w:r>
              <w:rPr>
                <w:rFonts w:hint="eastAsia"/>
              </w:rPr>
              <w:t>，表示</w:t>
            </w:r>
            <w:r>
              <w:t>Invalid</w:t>
            </w:r>
            <w:r>
              <w:rPr>
                <w:rFonts w:hint="eastAsia"/>
              </w:rPr>
              <w:t>；如果为</w:t>
            </w:r>
            <w:r>
              <w:t>1</w:t>
            </w:r>
            <w:r>
              <w:rPr>
                <w:rFonts w:hint="eastAsia"/>
              </w:rPr>
              <w:t>表示</w:t>
            </w:r>
            <w:r>
              <w:t>Valid</w:t>
            </w:r>
            <w:r>
              <w:rPr>
                <w:rFonts w:hint="eastAsia"/>
              </w:rPr>
              <w:t>。</w:t>
            </w:r>
          </w:p>
          <w:p w14:paraId="6FBB04F9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位为读写位，如果为</w:t>
            </w:r>
            <w:r>
              <w:t>0</w:t>
            </w:r>
            <w:r>
              <w:rPr>
                <w:rFonts w:hint="eastAsia"/>
              </w:rPr>
              <w:t>，表示</w:t>
            </w:r>
            <w:r>
              <w:t xml:space="preserve"> Read Only </w:t>
            </w:r>
            <w:r>
              <w:rPr>
                <w:rFonts w:hint="eastAsia"/>
              </w:rPr>
              <w:t>；如果为</w:t>
            </w:r>
            <w:r>
              <w:t>1</w:t>
            </w:r>
            <w:r>
              <w:rPr>
                <w:rFonts w:hint="eastAsia"/>
              </w:rPr>
              <w:t>表示</w:t>
            </w:r>
            <w:r>
              <w:t xml:space="preserve"> Read/Write</w:t>
            </w:r>
            <w:r>
              <w:rPr>
                <w:rFonts w:hint="eastAsia"/>
              </w:rPr>
              <w:t>。</w:t>
            </w:r>
          </w:p>
        </w:tc>
      </w:tr>
    </w:tbl>
    <w:p w14:paraId="3CC99120" w14:textId="77777777" w:rsidR="004B6B1D" w:rsidRDefault="004B6B1D" w:rsidP="004B6B1D">
      <w:pPr>
        <w:spacing w:line="360" w:lineRule="auto"/>
        <w:rPr>
          <w:sz w:val="24"/>
        </w:rPr>
      </w:pPr>
      <w:r>
        <w:br w:type="textWrapping" w:clear="all"/>
      </w:r>
      <w:r>
        <w:rPr>
          <w:rFonts w:hint="eastAsia"/>
          <w:sz w:val="24"/>
        </w:rPr>
        <w:t>请问：</w:t>
      </w:r>
    </w:p>
    <w:p w14:paraId="1BD13FBC" w14:textId="77777777" w:rsidR="004B6B1D" w:rsidRDefault="004B6B1D" w:rsidP="004B6B1D">
      <w:pPr>
        <w:numPr>
          <w:ilvl w:val="0"/>
          <w:numId w:val="10"/>
        </w:numPr>
        <w:tabs>
          <w:tab w:val="left" w:pos="425"/>
        </w:tabs>
        <w:spacing w:line="360" w:lineRule="auto"/>
        <w:rPr>
          <w:sz w:val="24"/>
        </w:rPr>
      </w:pPr>
      <w:r>
        <w:rPr>
          <w:rFonts w:hint="eastAsia"/>
          <w:sz w:val="24"/>
        </w:rPr>
        <w:t>进程地址空间共多少字节？（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4586D13C" w14:textId="77777777" w:rsidR="004B6B1D" w:rsidRDefault="004B6B1D" w:rsidP="004B6B1D">
      <w:pPr>
        <w:numPr>
          <w:ilvl w:val="0"/>
          <w:numId w:val="10"/>
        </w:numPr>
        <w:tabs>
          <w:tab w:val="left" w:pos="425"/>
        </w:tabs>
        <w:spacing w:line="360" w:lineRule="auto"/>
        <w:rPr>
          <w:sz w:val="24"/>
        </w:rPr>
      </w:pPr>
      <w:r>
        <w:rPr>
          <w:rFonts w:hint="eastAsia"/>
          <w:kern w:val="0"/>
          <w:sz w:val="24"/>
        </w:rPr>
        <w:t>假设当前</w:t>
      </w:r>
      <w:r>
        <w:rPr>
          <w:rFonts w:hint="eastAsia"/>
          <w:sz w:val="24"/>
        </w:rPr>
        <w:t>进程第一级页表的物理地址为</w:t>
      </w:r>
      <w:r>
        <w:rPr>
          <w:sz w:val="24"/>
        </w:rPr>
        <w:t>0x00200000</w:t>
      </w:r>
      <w:r>
        <w:rPr>
          <w:rFonts w:hint="eastAsia"/>
          <w:sz w:val="24"/>
        </w:rPr>
        <w:t>，利用后面物理内存的信息，请在下表中写出以下指令的执行结果。（</w:t>
      </w:r>
      <w:r>
        <w:rPr>
          <w:sz w:val="24"/>
        </w:rPr>
        <w:t>12</w:t>
      </w:r>
      <w:r>
        <w:rPr>
          <w:rFonts w:hint="eastAsia"/>
          <w:sz w:val="24"/>
        </w:rPr>
        <w:t>分）</w:t>
      </w:r>
    </w:p>
    <w:p w14:paraId="6015BEA4" w14:textId="77777777" w:rsidR="004B6B1D" w:rsidRDefault="004B6B1D" w:rsidP="004B6B1D">
      <w:pPr>
        <w:tabs>
          <w:tab w:val="left" w:pos="425"/>
        </w:tabs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对于</w:t>
      </w:r>
      <w:r>
        <w:rPr>
          <w:sz w:val="24"/>
        </w:rPr>
        <w:t>Load</w:t>
      </w:r>
      <w:r>
        <w:rPr>
          <w:rFonts w:hint="eastAsia"/>
          <w:sz w:val="24"/>
        </w:rPr>
        <w:t>指令，如果成功执行，写出读入的数据（读取一个字节），否则写</w:t>
      </w:r>
      <w:r>
        <w:rPr>
          <w:sz w:val="24"/>
        </w:rPr>
        <w:t>Error</w:t>
      </w:r>
      <w:r>
        <w:rPr>
          <w:rFonts w:hint="eastAsia"/>
          <w:sz w:val="24"/>
        </w:rPr>
        <w:t>；对于</w:t>
      </w:r>
      <w:r>
        <w:rPr>
          <w:sz w:val="24"/>
        </w:rPr>
        <w:t>Store</w:t>
      </w:r>
      <w:r>
        <w:rPr>
          <w:rFonts w:hint="eastAsia"/>
          <w:sz w:val="24"/>
        </w:rPr>
        <w:t>指令，如果成功执行，写</w:t>
      </w:r>
      <w:r>
        <w:rPr>
          <w:sz w:val="24"/>
        </w:rPr>
        <w:t>OK</w:t>
      </w:r>
      <w:r>
        <w:rPr>
          <w:rFonts w:hint="eastAsia"/>
          <w:sz w:val="24"/>
        </w:rPr>
        <w:t>，否则写</w:t>
      </w:r>
      <w:r>
        <w:rPr>
          <w:sz w:val="24"/>
        </w:rPr>
        <w:t>Error</w:t>
      </w:r>
      <w:r>
        <w:rPr>
          <w:rFonts w:hint="eastAsia"/>
          <w:sz w:val="24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5"/>
        <w:gridCol w:w="3756"/>
      </w:tblGrid>
      <w:tr w:rsidR="004B6B1D" w14:paraId="66B95A8F" w14:textId="77777777" w:rsidTr="004B6B1D">
        <w:trPr>
          <w:trHeight w:val="550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7D3C" w14:textId="77777777" w:rsidR="004B6B1D" w:rsidRDefault="004B6B1D" w:rsidP="004B6B1D">
            <w:pPr>
              <w:spacing w:line="360" w:lineRule="auto"/>
              <w:rPr>
                <w:szCs w:val="20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4309A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结果</w:t>
            </w:r>
          </w:p>
        </w:tc>
      </w:tr>
      <w:tr w:rsidR="004B6B1D" w14:paraId="53EA9FF5" w14:textId="77777777" w:rsidTr="004B6B1D">
        <w:trPr>
          <w:trHeight w:val="46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41F40" w14:textId="77777777" w:rsidR="004B6B1D" w:rsidRDefault="004B6B1D" w:rsidP="004B6B1D">
            <w:pPr>
              <w:spacing w:line="360" w:lineRule="auto"/>
            </w:pPr>
            <w:r>
              <w:t>Load [0x00001022]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CB64" w14:textId="77777777" w:rsidR="004B6B1D" w:rsidRDefault="004B6B1D" w:rsidP="004B6B1D">
            <w:pPr>
              <w:spacing w:line="360" w:lineRule="auto"/>
            </w:pPr>
          </w:p>
        </w:tc>
      </w:tr>
      <w:tr w:rsidR="004B6B1D" w14:paraId="0FA9DAB7" w14:textId="77777777" w:rsidTr="004B6B1D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751AB" w14:textId="77777777" w:rsidR="004B6B1D" w:rsidRDefault="004B6B1D" w:rsidP="004B6B1D">
            <w:pPr>
              <w:spacing w:line="360" w:lineRule="auto"/>
            </w:pPr>
            <w:r>
              <w:t>Store [0x00C07222]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FAE5" w14:textId="77777777" w:rsidR="004B6B1D" w:rsidRDefault="004B6B1D" w:rsidP="004B6B1D">
            <w:pPr>
              <w:spacing w:line="360" w:lineRule="auto"/>
            </w:pPr>
          </w:p>
        </w:tc>
      </w:tr>
      <w:tr w:rsidR="004B6B1D" w14:paraId="793DEFE3" w14:textId="77777777" w:rsidTr="004B6B1D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68D0" w14:textId="77777777" w:rsidR="004B6B1D" w:rsidRDefault="004B6B1D" w:rsidP="004B6B1D">
            <w:pPr>
              <w:spacing w:line="360" w:lineRule="auto"/>
            </w:pPr>
            <w:r>
              <w:t>Store[0x00C005</w:t>
            </w:r>
            <w:r>
              <w:rPr>
                <w:rFonts w:hint="eastAsia"/>
              </w:rPr>
              <w:t>B</w:t>
            </w:r>
            <w:r>
              <w:t>F]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AE3B" w14:textId="77777777" w:rsidR="004B6B1D" w:rsidRDefault="004B6B1D" w:rsidP="004B6B1D">
            <w:pPr>
              <w:spacing w:line="360" w:lineRule="auto"/>
            </w:pPr>
          </w:p>
        </w:tc>
      </w:tr>
      <w:tr w:rsidR="004B6B1D" w14:paraId="317C73B8" w14:textId="77777777" w:rsidTr="004B6B1D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E23B" w14:textId="77777777" w:rsidR="004B6B1D" w:rsidRDefault="004B6B1D" w:rsidP="004B6B1D">
            <w:pPr>
              <w:spacing w:line="360" w:lineRule="auto"/>
            </w:pPr>
            <w:r>
              <w:t>Load [0x00003012]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DA8F" w14:textId="77777777" w:rsidR="004B6B1D" w:rsidRDefault="004B6B1D" w:rsidP="004B6B1D">
            <w:pPr>
              <w:spacing w:line="360" w:lineRule="auto"/>
            </w:pPr>
          </w:p>
        </w:tc>
      </w:tr>
      <w:tr w:rsidR="004B6B1D" w14:paraId="5B1A0C1F" w14:textId="77777777" w:rsidTr="004B6B1D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3689" w14:textId="77777777" w:rsidR="004B6B1D" w:rsidRDefault="004B6B1D" w:rsidP="004B6B1D">
            <w:pPr>
              <w:spacing w:line="360" w:lineRule="auto"/>
            </w:pPr>
            <w:r>
              <w:t>Load [0xFF80078F]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CD56" w14:textId="77777777" w:rsidR="004B6B1D" w:rsidRDefault="004B6B1D" w:rsidP="004B6B1D">
            <w:pPr>
              <w:spacing w:line="360" w:lineRule="auto"/>
            </w:pPr>
          </w:p>
        </w:tc>
      </w:tr>
      <w:tr w:rsidR="004B6B1D" w14:paraId="73C2B8C1" w14:textId="77777777" w:rsidTr="004B6B1D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DDBB" w14:textId="77777777" w:rsidR="004B6B1D" w:rsidRDefault="004B6B1D" w:rsidP="004B6B1D">
            <w:pPr>
              <w:spacing w:line="360" w:lineRule="auto"/>
            </w:pPr>
            <w:r>
              <w:t>Load [0xFFFFF005]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F898" w14:textId="77777777" w:rsidR="004B6B1D" w:rsidRDefault="004B6B1D" w:rsidP="004B6B1D">
            <w:pPr>
              <w:spacing w:line="360" w:lineRule="auto"/>
            </w:pPr>
          </w:p>
        </w:tc>
      </w:tr>
    </w:tbl>
    <w:p w14:paraId="1036C6A4" w14:textId="77777777" w:rsidR="004B6B1D" w:rsidRDefault="004B6B1D" w:rsidP="004B6B1D">
      <w:pPr>
        <w:spacing w:line="360" w:lineRule="auto"/>
        <w:rPr>
          <w:sz w:val="24"/>
        </w:rPr>
      </w:pPr>
    </w:p>
    <w:p w14:paraId="1C0FA626" w14:textId="77777777" w:rsidR="00E6276F" w:rsidRDefault="00E6276F" w:rsidP="004B6B1D">
      <w:pPr>
        <w:spacing w:line="360" w:lineRule="auto"/>
        <w:rPr>
          <w:sz w:val="24"/>
        </w:rPr>
      </w:pPr>
    </w:p>
    <w:p w14:paraId="1F65C245" w14:textId="77777777" w:rsidR="00E6276F" w:rsidRDefault="00E6276F" w:rsidP="004B6B1D">
      <w:pPr>
        <w:spacing w:line="360" w:lineRule="auto"/>
        <w:rPr>
          <w:sz w:val="24"/>
        </w:rPr>
      </w:pPr>
    </w:p>
    <w:p w14:paraId="1DDA88F7" w14:textId="77777777" w:rsidR="00E6276F" w:rsidRDefault="00E6276F" w:rsidP="004B6B1D">
      <w:pPr>
        <w:spacing w:line="360" w:lineRule="auto"/>
        <w:rPr>
          <w:sz w:val="24"/>
        </w:rPr>
      </w:pPr>
    </w:p>
    <w:p w14:paraId="63C53289" w14:textId="77777777" w:rsidR="00E6276F" w:rsidRDefault="00E6276F" w:rsidP="004B6B1D">
      <w:pPr>
        <w:spacing w:line="360" w:lineRule="auto"/>
        <w:rPr>
          <w:rFonts w:hint="eastAsia"/>
          <w:sz w:val="24"/>
        </w:rPr>
      </w:pPr>
    </w:p>
    <w:p w14:paraId="206F453E" w14:textId="77777777" w:rsidR="004B6B1D" w:rsidRDefault="004B6B1D" w:rsidP="004B6B1D">
      <w:pPr>
        <w:spacing w:line="360" w:lineRule="auto"/>
        <w:rPr>
          <w:sz w:val="24"/>
        </w:rPr>
      </w:pPr>
    </w:p>
    <w:p w14:paraId="67C00FD2" w14:textId="77777777" w:rsidR="004B6B1D" w:rsidRDefault="004B6B1D" w:rsidP="004B6B1D">
      <w:pPr>
        <w:spacing w:line="360" w:lineRule="auto"/>
        <w:rPr>
          <w:sz w:val="24"/>
        </w:rPr>
      </w:pPr>
      <w:r>
        <w:rPr>
          <w:rFonts w:hint="eastAsia"/>
          <w:sz w:val="24"/>
        </w:rPr>
        <w:t>物理内存（大尾端）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461"/>
        <w:gridCol w:w="459"/>
        <w:gridCol w:w="455"/>
        <w:gridCol w:w="455"/>
        <w:gridCol w:w="453"/>
        <w:gridCol w:w="453"/>
        <w:gridCol w:w="465"/>
        <w:gridCol w:w="473"/>
        <w:gridCol w:w="534"/>
        <w:gridCol w:w="534"/>
        <w:gridCol w:w="534"/>
        <w:gridCol w:w="534"/>
        <w:gridCol w:w="534"/>
        <w:gridCol w:w="534"/>
        <w:gridCol w:w="485"/>
        <w:gridCol w:w="485"/>
      </w:tblGrid>
      <w:tr w:rsidR="004B6B1D" w:rsidRPr="002F0171" w14:paraId="3DF2C96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E34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Address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9E0A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F8D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CEC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2B7F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C0F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ED68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134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250C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AEF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14CC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90D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549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C838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+C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18F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+D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FEC6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+E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37B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+F</w:t>
            </w:r>
          </w:p>
        </w:tc>
      </w:tr>
      <w:tr w:rsidR="004B6B1D" w:rsidRPr="002F0171" w14:paraId="5172C7B0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4CD9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00000000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89B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0E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F826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0F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66B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1440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B21B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12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838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09C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B2E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E89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A3D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AD9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69A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058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1A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43F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1B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3E5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1C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6BF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1D</w:t>
            </w:r>
          </w:p>
        </w:tc>
      </w:tr>
      <w:tr w:rsidR="004B6B1D" w:rsidRPr="002F0171" w14:paraId="6468512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391A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00000010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01B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1E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6DD5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1F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2E7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599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42E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22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845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D11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AD1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B6A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DF9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38E6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EA8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E53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2A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9D4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2B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C264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2C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52E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2D</w:t>
            </w:r>
          </w:p>
        </w:tc>
      </w:tr>
      <w:tr w:rsidR="004B6B1D" w:rsidRPr="002F0171" w14:paraId="12292797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ECB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982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D2C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2EB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AC8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774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123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D5D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D34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194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664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6F1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68C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30C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086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5E4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EED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763683C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86E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00001010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4047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0E9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C4E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22E2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5BE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617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28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97A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686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6B5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9073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6044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B59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4C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2D4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4D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4C6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4E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A652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4F</w:t>
            </w:r>
          </w:p>
        </w:tc>
      </w:tr>
      <w:tr w:rsidR="004B6B1D" w:rsidRPr="002F0171" w14:paraId="05DA19F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AF6A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00001020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8B3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4E7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2AF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D3C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1EB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EB8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611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1D5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F52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F0F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35A7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A70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625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FF7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497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E32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</w:tr>
      <w:tr w:rsidR="004B6B1D" w:rsidRPr="002F0171" w14:paraId="49C5E05D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637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00001030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79D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A24B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2A0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8E70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47A0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EB2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64B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1AF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695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88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3134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763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EE2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5E6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CC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626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DD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58A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EE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81F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FF</w:t>
            </w:r>
          </w:p>
        </w:tc>
      </w:tr>
      <w:tr w:rsidR="004B6B1D" w:rsidRPr="002F0171" w14:paraId="4D04EE69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29A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00001040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B0C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5B8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0BB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2AA5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FE2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E18D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F78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F20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A7C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14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547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2FC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290E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BCD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1821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1A0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85EA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</w:tr>
      <w:tr w:rsidR="004B6B1D" w:rsidRPr="002F0171" w14:paraId="68569472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0AA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D68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8FB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B3E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56C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68F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881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3CE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81C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501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77A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864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439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8E2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C63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A66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B25D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1955F589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CB3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00002030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6CE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A4E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C4C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C03D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5D3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12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036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8F48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90F9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90BE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295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AE1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0766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845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B9C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DB6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771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</w:tr>
      <w:tr w:rsidR="004B6B1D" w:rsidRPr="002F0171" w14:paraId="4146191F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564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00002040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81B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02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E56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573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C42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B00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4FB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C7A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EC4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FF2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F8B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9EB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2C4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3A9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08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E08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80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9C38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E5E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90</w:t>
            </w:r>
          </w:p>
        </w:tc>
      </w:tr>
      <w:tr w:rsidR="004B6B1D" w:rsidRPr="002F0171" w14:paraId="0400E27A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841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00002050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56C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782A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64B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DA4F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3B1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DFDB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CBF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C00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27A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12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502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1AB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B57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B86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176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2FD8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CF9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</w:tr>
      <w:tr w:rsidR="004B6B1D" w:rsidRPr="002F0171" w14:paraId="715F7DB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226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EF0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C3A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AAB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641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450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535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3D9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AAA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095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F57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A0F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CE6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66F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DCE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AB0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39E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6E568298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67A9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00004000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099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16B2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733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5E4F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A55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74C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565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AB26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E3D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34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2D74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A103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191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9FD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43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C6D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38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5F82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A01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79</w:t>
            </w:r>
          </w:p>
        </w:tc>
      </w:tr>
      <w:tr w:rsidR="004B6B1D" w:rsidRPr="002F0171" w14:paraId="65B5CC77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052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00004010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178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F51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28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CB6B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84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4C8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19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37ED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762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F95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066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302D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1699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CC47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AA1D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F71F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97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3DA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49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5F3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0D7D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59</w:t>
            </w:r>
          </w:p>
        </w:tc>
      </w:tr>
      <w:tr w:rsidR="004B6B1D" w:rsidRPr="002F0171" w14:paraId="49564D23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DE4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00004020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221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23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2C0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76D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B4D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514C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846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BA1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C73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7D8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EFB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86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745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8D3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E250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48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EEBB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761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1DE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21</w:t>
            </w:r>
          </w:p>
        </w:tc>
      </w:tr>
      <w:tr w:rsidR="004B6B1D" w:rsidRPr="002F0171" w14:paraId="366F6F69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268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220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FCC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3C2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54F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AB4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4A5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929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D5F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460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F20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CF1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0D6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174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053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E39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5B0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15EBAA72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1E98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00100000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FC5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6C0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B9C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35E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DAD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DA14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0B7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F3A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FC0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42E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A35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DB8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EBD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56A9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2A5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C1A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</w:tr>
      <w:tr w:rsidR="004B6B1D" w:rsidRPr="002F0171" w14:paraId="59B21D2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8B6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00100010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F3D9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AD32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437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526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CE9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D95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7C5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66E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ABF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0D1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5C0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AAF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FF26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3809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B72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64D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</w:tr>
      <w:tr w:rsidR="004B6B1D" w:rsidRPr="002F0171" w14:paraId="443A6EE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4EA6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988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491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D87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104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D69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A51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3B3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026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BC7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8CF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579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10E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018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393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429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AAB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739AAFFF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326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00103000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E39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11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E5AC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CFC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9ABD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20BB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FCD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898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87F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88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B24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1E9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E732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5384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CC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A93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DD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0C4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EE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EFE4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FF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B46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</w:tr>
      <w:tr w:rsidR="004B6B1D" w:rsidRPr="002F0171" w14:paraId="773E7E2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EC3C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00103010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396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22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004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982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13B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385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66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278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DE9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88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EC0D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A3B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AF7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B40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CC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998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DD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7DAC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EE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FA3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FF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7F8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2CA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</w:tr>
      <w:tr w:rsidR="004B6B1D" w:rsidRPr="002F0171" w14:paraId="29905546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B3BB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E4A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8AB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DF2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D65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05D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36C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BEE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428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4D3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5A4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1B3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289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A66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FDC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DFB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E41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019680A0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43A5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001FE000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FFD1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04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40F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15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02A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1905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0A4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48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9B5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CFFE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2822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23A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8C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9A4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9D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A93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AE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2E4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BF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DD9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D0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FA3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E1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4D13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F2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C196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03</w:t>
            </w:r>
          </w:p>
        </w:tc>
      </w:tr>
      <w:tr w:rsidR="004B6B1D" w:rsidRPr="002F0171" w14:paraId="43C71ED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1A3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001FE010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C01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F69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15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594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986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E70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230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7B3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C53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DAD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C1C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6D3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B13C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6F1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D55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9B8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7E9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</w:tr>
      <w:tr w:rsidR="004B6B1D" w:rsidRPr="002F0171" w14:paraId="3E7008E2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8FC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445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EFD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A97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B65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F01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93A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135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71E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C80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240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750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B97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387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069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A9E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844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6913D6F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9A5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001FF000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A1BE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086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403F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92AA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B95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029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44D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204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4AB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C59E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67C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2E7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F69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7A1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79A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8AEB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</w:tr>
      <w:tr w:rsidR="004B6B1D" w:rsidRPr="002F0171" w14:paraId="3E74D97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4AF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001FF010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832F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CE8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C02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681B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B1E3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5B5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91A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F82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BA7C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019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6FEC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15D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3C8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0BF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0B8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F33D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</w:tr>
      <w:tr w:rsidR="004B6B1D" w:rsidRPr="002F0171" w14:paraId="4986FAE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3E3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70B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06E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E2F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4B7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DCD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FE0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048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682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166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8DF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507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F2F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C79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FDB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088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317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789B82FE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EF2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001FFFF0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258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A9A6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1773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76F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BBB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617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704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95D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DDA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590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A59B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F621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070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0B4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C4A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883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67</w:t>
            </w:r>
          </w:p>
        </w:tc>
      </w:tr>
      <w:tr w:rsidR="004B6B1D" w:rsidRPr="002F0171" w14:paraId="58E63637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4DA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B6A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57F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9DE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142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CF9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DEE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BC4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B56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008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A87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8EE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448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DE9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F24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149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92D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03D7996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AB12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00200000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D2F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9B38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6C2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146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0C0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93D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00EB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0A4F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A3E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68C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790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0BB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D1CD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F24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4274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78B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</w:tr>
      <w:tr w:rsidR="004B6B1D" w:rsidRPr="002F0171" w14:paraId="75DCC0E1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387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00200010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19D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A68A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DDA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40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593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197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15C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115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50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0A3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21D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F4B7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E9D0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60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C62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355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0F69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A42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70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8CAE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</w:tr>
      <w:tr w:rsidR="004B6B1D" w:rsidRPr="002F0171" w14:paraId="068D8E1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0641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00200020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C6CA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C8C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A95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1E12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478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958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9331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DBC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461F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560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57F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3C4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0C9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240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B6D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67F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</w:tr>
      <w:tr w:rsidR="004B6B1D" w:rsidRPr="002F0171" w14:paraId="1C317FD3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3C9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C7A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EDC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567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DA0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7E0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E9C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597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68A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446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27C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9B7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EBF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4F9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9DF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D59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77D7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  <w:tr w:rsidR="004B6B1D" w:rsidRPr="002F0171" w14:paraId="2AD24496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179E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00200FF0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F3C6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C59C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5A4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ED1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C47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A2A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EA6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660A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4C9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6D10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1F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A121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E0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502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890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40F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1F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D7E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F0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1A14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sz w:val="22"/>
                <w:szCs w:val="18"/>
              </w:rPr>
              <w:t>07</w:t>
            </w:r>
          </w:p>
        </w:tc>
      </w:tr>
      <w:tr w:rsidR="004B6B1D" w:rsidRPr="002F0171" w14:paraId="11AD192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07BB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  <w:r w:rsidRPr="002F0171">
              <w:rPr>
                <w:rFonts w:hint="eastAsia"/>
                <w:sz w:val="22"/>
                <w:szCs w:val="18"/>
              </w:rPr>
              <w:t>…</w:t>
            </w:r>
            <w:r w:rsidRPr="002F0171">
              <w:rPr>
                <w:sz w:val="22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7796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897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4BA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942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1772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5F9C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AC6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B9B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C0A9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D8ED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EB85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049E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D6D3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23A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D1E8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893F" w14:textId="77777777" w:rsidR="004B6B1D" w:rsidRPr="002F0171" w:rsidRDefault="004B6B1D" w:rsidP="004B6B1D">
            <w:pPr>
              <w:adjustRightInd w:val="0"/>
              <w:snapToGrid w:val="0"/>
              <w:spacing w:line="300" w:lineRule="atLeast"/>
              <w:rPr>
                <w:sz w:val="22"/>
                <w:szCs w:val="18"/>
              </w:rPr>
            </w:pPr>
          </w:p>
        </w:tc>
      </w:tr>
    </w:tbl>
    <w:p w14:paraId="38AB53F3" w14:textId="77777777" w:rsidR="004B6B1D" w:rsidRDefault="004B6B1D" w:rsidP="004B6B1D">
      <w:pPr>
        <w:rPr>
          <w:color w:val="FF0000"/>
        </w:rPr>
      </w:pPr>
    </w:p>
    <w:p w14:paraId="1F30A490" w14:textId="77777777" w:rsidR="00E6276F" w:rsidRDefault="00E6276F" w:rsidP="004B6B1D">
      <w:pPr>
        <w:rPr>
          <w:color w:val="FF0000"/>
        </w:rPr>
      </w:pPr>
    </w:p>
    <w:p w14:paraId="2825E648" w14:textId="77777777" w:rsidR="00E6276F" w:rsidRDefault="00E6276F" w:rsidP="004B6B1D">
      <w:pPr>
        <w:rPr>
          <w:color w:val="FF0000"/>
        </w:rPr>
      </w:pPr>
    </w:p>
    <w:p w14:paraId="510013F3" w14:textId="77777777" w:rsidR="00E6276F" w:rsidRDefault="00E6276F" w:rsidP="004B6B1D">
      <w:pPr>
        <w:rPr>
          <w:rFonts w:hint="eastAsia"/>
          <w:sz w:val="24"/>
        </w:rPr>
      </w:pPr>
    </w:p>
    <w:p w14:paraId="4DB3F9F9" w14:textId="77777777" w:rsidR="004B6B1D" w:rsidRPr="00644445" w:rsidRDefault="004B6B1D" w:rsidP="004B6B1D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644445">
        <w:rPr>
          <w:rFonts w:hint="eastAsia"/>
          <w:b/>
          <w:sz w:val="24"/>
          <w:szCs w:val="21"/>
        </w:rPr>
        <w:lastRenderedPageBreak/>
        <w:t>页表自映射（</w:t>
      </w:r>
      <w:r w:rsidRPr="00644445">
        <w:rPr>
          <w:rFonts w:hint="eastAsia"/>
          <w:b/>
          <w:sz w:val="24"/>
          <w:szCs w:val="21"/>
        </w:rPr>
        <w:t>10</w:t>
      </w:r>
      <w:r w:rsidRPr="00644445">
        <w:rPr>
          <w:rFonts w:hint="eastAsia"/>
          <w:b/>
          <w:sz w:val="24"/>
          <w:szCs w:val="21"/>
        </w:rPr>
        <w:t>分）</w:t>
      </w:r>
    </w:p>
    <w:p w14:paraId="0C89B315" w14:textId="70F89B8A" w:rsidR="004B6B1D" w:rsidRDefault="004B6B1D" w:rsidP="004B6B1D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宋体" w:hAnsi="宋体"/>
          <w:sz w:val="24"/>
          <w:szCs w:val="32"/>
        </w:rPr>
      </w:pPr>
      <w:r w:rsidRPr="00F502B9">
        <w:rPr>
          <w:rFonts w:ascii="宋体" w:hAnsi="宋体" w:hint="eastAsia"/>
          <w:sz w:val="24"/>
          <w:szCs w:val="32"/>
        </w:rPr>
        <w:t>一个32位的虚拟存储系统有两级页表，其逻辑地址中，第22到31位是第一级页表</w:t>
      </w:r>
      <w:r w:rsidR="002F0171">
        <w:rPr>
          <w:rFonts w:ascii="宋体" w:hAnsi="宋体" w:hint="eastAsia"/>
          <w:sz w:val="24"/>
          <w:szCs w:val="32"/>
        </w:rPr>
        <w:t>索引</w:t>
      </w:r>
      <w:r w:rsidRPr="00F502B9">
        <w:rPr>
          <w:rFonts w:ascii="宋体" w:hAnsi="宋体" w:hint="eastAsia"/>
          <w:sz w:val="24"/>
          <w:szCs w:val="32"/>
        </w:rPr>
        <w:t>，12位到21位是第二级页表</w:t>
      </w:r>
      <w:r w:rsidR="002F0171">
        <w:rPr>
          <w:rFonts w:ascii="宋体" w:hAnsi="宋体" w:hint="eastAsia"/>
          <w:sz w:val="24"/>
          <w:szCs w:val="32"/>
        </w:rPr>
        <w:t>索引</w:t>
      </w:r>
      <w:r w:rsidRPr="00F502B9">
        <w:rPr>
          <w:rFonts w:ascii="宋体" w:hAnsi="宋体" w:hint="eastAsia"/>
          <w:sz w:val="24"/>
          <w:szCs w:val="32"/>
        </w:rPr>
        <w:t>，页内偏移占0到11位。一个进程的地址空间为4GB，如果从0x</w:t>
      </w:r>
      <w:r>
        <w:rPr>
          <w:rFonts w:ascii="宋体" w:hAnsi="宋体"/>
          <w:sz w:val="24"/>
          <w:szCs w:val="32"/>
        </w:rPr>
        <w:t>6</w:t>
      </w:r>
      <w:r w:rsidRPr="00F502B9">
        <w:rPr>
          <w:rFonts w:ascii="宋体" w:hAnsi="宋体" w:hint="eastAsia"/>
          <w:sz w:val="24"/>
          <w:szCs w:val="32"/>
        </w:rPr>
        <w:t>01</w:t>
      </w:r>
      <w:r>
        <w:rPr>
          <w:rFonts w:ascii="宋体" w:hAnsi="宋体"/>
          <w:sz w:val="24"/>
          <w:szCs w:val="32"/>
        </w:rPr>
        <w:t>8</w:t>
      </w:r>
      <w:r w:rsidRPr="00F502B9">
        <w:rPr>
          <w:rFonts w:ascii="宋体" w:hAnsi="宋体" w:hint="eastAsia"/>
          <w:sz w:val="24"/>
          <w:szCs w:val="32"/>
        </w:rPr>
        <w:t>0000开始映射4KB大小一级页表（页目录），请</w:t>
      </w:r>
      <w:r w:rsidR="002F0171">
        <w:rPr>
          <w:rFonts w:ascii="宋体" w:hAnsi="宋体" w:hint="eastAsia"/>
          <w:sz w:val="24"/>
          <w:szCs w:val="32"/>
        </w:rPr>
        <w:t>回答</w:t>
      </w:r>
      <w:r w:rsidR="002F0171">
        <w:rPr>
          <w:rFonts w:ascii="宋体" w:hAnsi="宋体"/>
          <w:sz w:val="24"/>
          <w:szCs w:val="32"/>
        </w:rPr>
        <w:t>以下问题</w:t>
      </w:r>
      <w:r>
        <w:rPr>
          <w:rFonts w:ascii="宋体" w:hAnsi="宋体" w:hint="eastAsia"/>
          <w:sz w:val="24"/>
          <w:szCs w:val="32"/>
        </w:rPr>
        <w:t>：</w:t>
      </w:r>
    </w:p>
    <w:p w14:paraId="19A7D624" w14:textId="77777777" w:rsidR="004B6B1D" w:rsidRPr="009D0F7F" w:rsidRDefault="004B6B1D" w:rsidP="004B6B1D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宋体" w:hAnsi="宋体"/>
          <w:sz w:val="24"/>
          <w:szCs w:val="32"/>
        </w:rPr>
      </w:pPr>
      <w:r w:rsidRPr="001B5897">
        <w:rPr>
          <w:rFonts w:hint="eastAsia"/>
          <w:kern w:val="0"/>
          <w:sz w:val="24"/>
        </w:rPr>
        <w:t>给出整个</w:t>
      </w:r>
      <w:r w:rsidRPr="00F502B9">
        <w:rPr>
          <w:rFonts w:ascii="宋体" w:hAnsi="宋体" w:hint="eastAsia"/>
          <w:sz w:val="24"/>
          <w:szCs w:val="32"/>
        </w:rPr>
        <w:t>4MB页表对应的起始虚拟地址；</w:t>
      </w:r>
      <w:r>
        <w:rPr>
          <w:rFonts w:ascii="宋体" w:hAnsi="宋体" w:hint="eastAsia"/>
          <w:sz w:val="24"/>
          <w:szCs w:val="32"/>
        </w:rPr>
        <w:t>（5分）</w:t>
      </w:r>
    </w:p>
    <w:p w14:paraId="7D501B46" w14:textId="0C73FD57" w:rsidR="00776FD1" w:rsidRDefault="004B6B1D" w:rsidP="00776FD1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宋体" w:hAnsi="宋体"/>
          <w:sz w:val="24"/>
          <w:szCs w:val="32"/>
        </w:rPr>
      </w:pPr>
      <w:r w:rsidRPr="001B5897">
        <w:rPr>
          <w:rFonts w:hint="eastAsia"/>
          <w:kern w:val="0"/>
          <w:sz w:val="24"/>
        </w:rPr>
        <w:t>给出一</w:t>
      </w:r>
      <w:bookmarkStart w:id="0" w:name="_GoBack"/>
      <w:bookmarkEnd w:id="0"/>
      <w:r w:rsidR="00776FD1" w:rsidRPr="001B5897">
        <w:rPr>
          <w:rFonts w:hint="eastAsia"/>
          <w:kern w:val="0"/>
          <w:sz w:val="24"/>
        </w:rPr>
        <w:t>级页表中映射自己的表项的虚拟地址</w:t>
      </w:r>
      <w:r w:rsidR="00776FD1" w:rsidRPr="00F502B9">
        <w:rPr>
          <w:rFonts w:ascii="宋体" w:hAnsi="宋体" w:hint="eastAsia"/>
          <w:sz w:val="24"/>
          <w:szCs w:val="32"/>
        </w:rPr>
        <w:t>。（注意B代表字节，一个32位地址占4字节）</w:t>
      </w:r>
      <w:r w:rsidR="00776FD1">
        <w:rPr>
          <w:rFonts w:ascii="宋体" w:hAnsi="宋体" w:hint="eastAsia"/>
          <w:sz w:val="24"/>
          <w:szCs w:val="32"/>
        </w:rPr>
        <w:t>（5分）</w:t>
      </w:r>
    </w:p>
    <w:p w14:paraId="66E12E84" w14:textId="77777777" w:rsidR="004B6B1D" w:rsidRPr="00F164F4" w:rsidRDefault="004B6B1D" w:rsidP="004B6B1D">
      <w:pPr>
        <w:rPr>
          <w:rFonts w:ascii="宋体" w:hAnsi="宋体"/>
          <w:sz w:val="24"/>
          <w:szCs w:val="32"/>
        </w:rPr>
      </w:pPr>
    </w:p>
    <w:p w14:paraId="4745FE83" w14:textId="77777777" w:rsidR="004B6B1D" w:rsidRPr="00A14E5E" w:rsidRDefault="004B6B1D" w:rsidP="004B6B1D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A14E5E">
        <w:rPr>
          <w:b/>
          <w:sz w:val="24"/>
          <w:szCs w:val="21"/>
        </w:rPr>
        <w:t>进程管理：读者</w:t>
      </w:r>
      <w:r w:rsidRPr="00A14E5E">
        <w:rPr>
          <w:b/>
          <w:sz w:val="24"/>
          <w:szCs w:val="21"/>
        </w:rPr>
        <w:t>-</w:t>
      </w:r>
      <w:r w:rsidRPr="00A14E5E">
        <w:rPr>
          <w:b/>
          <w:sz w:val="24"/>
          <w:szCs w:val="21"/>
        </w:rPr>
        <w:t>写者问题（</w:t>
      </w:r>
      <w:r w:rsidRPr="00A14E5E">
        <w:rPr>
          <w:b/>
          <w:sz w:val="24"/>
          <w:szCs w:val="21"/>
        </w:rPr>
        <w:t>10</w:t>
      </w:r>
      <w:r w:rsidRPr="00A14E5E">
        <w:rPr>
          <w:b/>
          <w:sz w:val="24"/>
          <w:szCs w:val="21"/>
        </w:rPr>
        <w:t>分）</w:t>
      </w:r>
    </w:p>
    <w:p w14:paraId="6341BCA2" w14:textId="77777777" w:rsidR="004B6B1D" w:rsidRPr="00A14E5E" w:rsidRDefault="004B6B1D" w:rsidP="004B6B1D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  <w:szCs w:val="32"/>
        </w:rPr>
      </w:pPr>
      <w:r w:rsidRPr="00A14E5E">
        <w:rPr>
          <w:sz w:val="24"/>
          <w:szCs w:val="32"/>
        </w:rPr>
        <w:t>下表给出</w:t>
      </w:r>
      <w:r>
        <w:rPr>
          <w:rFonts w:hint="eastAsia"/>
          <w:sz w:val="24"/>
          <w:szCs w:val="32"/>
        </w:rPr>
        <w:t>了</w:t>
      </w:r>
      <w:r w:rsidRPr="00A14E5E">
        <w:rPr>
          <w:sz w:val="24"/>
          <w:szCs w:val="32"/>
        </w:rPr>
        <w:t>读者</w:t>
      </w:r>
      <w:r w:rsidRPr="00A14E5E">
        <w:rPr>
          <w:sz w:val="24"/>
          <w:szCs w:val="32"/>
        </w:rPr>
        <w:t>-</w:t>
      </w:r>
      <w:r w:rsidRPr="00A14E5E">
        <w:rPr>
          <w:sz w:val="24"/>
          <w:szCs w:val="32"/>
        </w:rPr>
        <w:t>写者问题的伪代码实现。该实现有利于读者进程，对写者进程是不公平的。例如：当有读者进程连续到来时，写者只能等待，容易产生写者</w:t>
      </w:r>
      <w:r w:rsidRPr="00A14E5E">
        <w:rPr>
          <w:sz w:val="24"/>
          <w:szCs w:val="32"/>
        </w:rPr>
        <w:t>“</w:t>
      </w:r>
      <w:r w:rsidRPr="00A14E5E">
        <w:rPr>
          <w:sz w:val="24"/>
          <w:szCs w:val="32"/>
        </w:rPr>
        <w:t>饥饿</w:t>
      </w:r>
      <w:r w:rsidRPr="00A14E5E">
        <w:rPr>
          <w:sz w:val="24"/>
          <w:szCs w:val="32"/>
        </w:rPr>
        <w:t>”</w:t>
      </w:r>
      <w:r w:rsidRPr="00A14E5E">
        <w:rPr>
          <w:sz w:val="24"/>
          <w:szCs w:val="32"/>
        </w:rPr>
        <w:t>的问题。请在该伪代码基础上，通过添加信号量和相应的</w:t>
      </w:r>
      <w:r w:rsidRPr="00A14E5E">
        <w:rPr>
          <w:sz w:val="24"/>
          <w:szCs w:val="32"/>
        </w:rPr>
        <w:t>PV</w:t>
      </w:r>
      <w:r w:rsidRPr="00A14E5E">
        <w:rPr>
          <w:sz w:val="24"/>
          <w:szCs w:val="32"/>
        </w:rPr>
        <w:t>操作，实现读者</w:t>
      </w:r>
      <w:r w:rsidRPr="00A14E5E">
        <w:rPr>
          <w:sz w:val="24"/>
          <w:szCs w:val="32"/>
        </w:rPr>
        <w:t>-</w:t>
      </w:r>
      <w:r w:rsidRPr="00A14E5E">
        <w:rPr>
          <w:sz w:val="24"/>
          <w:szCs w:val="32"/>
        </w:rPr>
        <w:t>写者公平的同步控制机制。</w:t>
      </w:r>
      <w:r w:rsidRPr="00561FAE">
        <w:rPr>
          <w:b/>
          <w:sz w:val="24"/>
          <w:szCs w:val="32"/>
        </w:rPr>
        <w:t>提示：无需改动原伪代码</w:t>
      </w:r>
      <w:r>
        <w:rPr>
          <w:rFonts w:hint="eastAsia"/>
          <w:b/>
          <w:sz w:val="24"/>
          <w:szCs w:val="32"/>
        </w:rPr>
        <w:t>,</w:t>
      </w:r>
      <w:r>
        <w:rPr>
          <w:rFonts w:hint="eastAsia"/>
          <w:b/>
          <w:sz w:val="24"/>
          <w:szCs w:val="32"/>
        </w:rPr>
        <w:t>只添加新代码即可</w:t>
      </w:r>
      <w:r w:rsidRPr="00A14E5E">
        <w:rPr>
          <w:sz w:val="24"/>
          <w:szCs w:val="32"/>
        </w:rPr>
        <w:t>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4B6B1D" w:rsidRPr="00A14E5E" w14:paraId="50B4A3BE" w14:textId="77777777" w:rsidTr="004B6B1D">
        <w:tc>
          <w:tcPr>
            <w:tcW w:w="8296" w:type="dxa"/>
            <w:gridSpan w:val="2"/>
          </w:tcPr>
          <w:p w14:paraId="6BEE72E8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proofErr w:type="spellStart"/>
            <w:r w:rsidRPr="00A14E5E">
              <w:rPr>
                <w:sz w:val="24"/>
                <w:szCs w:val="32"/>
              </w:rPr>
              <w:t>int</w:t>
            </w:r>
            <w:proofErr w:type="spellEnd"/>
            <w:r w:rsidRPr="00A14E5E">
              <w:rPr>
                <w:sz w:val="24"/>
                <w:szCs w:val="32"/>
              </w:rPr>
              <w:t xml:space="preserve"> </w:t>
            </w:r>
            <w:proofErr w:type="spellStart"/>
            <w:r w:rsidRPr="00A14E5E">
              <w:rPr>
                <w:sz w:val="24"/>
                <w:szCs w:val="32"/>
              </w:rPr>
              <w:t>readcount</w:t>
            </w:r>
            <w:proofErr w:type="spellEnd"/>
            <w:r w:rsidRPr="00A14E5E">
              <w:rPr>
                <w:sz w:val="24"/>
                <w:szCs w:val="32"/>
              </w:rPr>
              <w:t xml:space="preserve"> = 0;</w:t>
            </w:r>
          </w:p>
          <w:p w14:paraId="35BB293D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 xml:space="preserve">Semaphore </w:t>
            </w:r>
            <w:proofErr w:type="spellStart"/>
            <w:r w:rsidRPr="00A14E5E">
              <w:rPr>
                <w:sz w:val="24"/>
                <w:szCs w:val="32"/>
              </w:rPr>
              <w:t>rmutex</w:t>
            </w:r>
            <w:proofErr w:type="spellEnd"/>
            <w:r w:rsidRPr="00A14E5E">
              <w:rPr>
                <w:sz w:val="24"/>
                <w:szCs w:val="32"/>
              </w:rPr>
              <w:t xml:space="preserve"> = 1;</w:t>
            </w:r>
          </w:p>
          <w:p w14:paraId="6829E5D8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 xml:space="preserve">Semaphore </w:t>
            </w:r>
            <w:proofErr w:type="spellStart"/>
            <w:r w:rsidRPr="00A14E5E">
              <w:rPr>
                <w:sz w:val="24"/>
                <w:szCs w:val="32"/>
              </w:rPr>
              <w:t>mutex</w:t>
            </w:r>
            <w:proofErr w:type="spellEnd"/>
            <w:r w:rsidRPr="00A14E5E">
              <w:rPr>
                <w:sz w:val="24"/>
                <w:szCs w:val="32"/>
              </w:rPr>
              <w:t xml:space="preserve"> = 1;</w:t>
            </w:r>
          </w:p>
          <w:p w14:paraId="2A6383C2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</w:p>
          <w:p w14:paraId="46C27FB8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main()</w:t>
            </w:r>
            <w:r w:rsidRPr="00A14E5E">
              <w:rPr>
                <w:sz w:val="24"/>
                <w:szCs w:val="32"/>
              </w:rPr>
              <w:t>｛</w:t>
            </w:r>
          </w:p>
          <w:p w14:paraId="2EAA924F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proofErr w:type="spellStart"/>
            <w:r w:rsidRPr="00A14E5E">
              <w:rPr>
                <w:sz w:val="24"/>
                <w:szCs w:val="32"/>
              </w:rPr>
              <w:t>Cobegin</w:t>
            </w:r>
            <w:proofErr w:type="spellEnd"/>
          </w:p>
          <w:p w14:paraId="60BB99B8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400" w:firstLine="96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reader();</w:t>
            </w:r>
          </w:p>
          <w:p w14:paraId="18050A74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400" w:firstLine="96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writer()</w:t>
            </w:r>
          </w:p>
          <w:p w14:paraId="146EB91E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proofErr w:type="spellStart"/>
            <w:r w:rsidRPr="00A14E5E">
              <w:rPr>
                <w:sz w:val="24"/>
                <w:szCs w:val="32"/>
              </w:rPr>
              <w:t>Coend</w:t>
            </w:r>
            <w:proofErr w:type="spellEnd"/>
          </w:p>
          <w:p w14:paraId="76C0777B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｝</w:t>
            </w:r>
          </w:p>
        </w:tc>
      </w:tr>
      <w:tr w:rsidR="004B6B1D" w:rsidRPr="00A14E5E" w14:paraId="56E8F71F" w14:textId="77777777" w:rsidTr="004B6B1D">
        <w:tc>
          <w:tcPr>
            <w:tcW w:w="3539" w:type="dxa"/>
          </w:tcPr>
          <w:p w14:paraId="3CFA85D1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w</w:t>
            </w:r>
            <w:r>
              <w:rPr>
                <w:sz w:val="24"/>
                <w:szCs w:val="32"/>
              </w:rPr>
              <w:t>rit</w:t>
            </w:r>
            <w:r w:rsidRPr="00A14E5E">
              <w:rPr>
                <w:sz w:val="24"/>
                <w:szCs w:val="32"/>
              </w:rPr>
              <w:t>er(){</w:t>
            </w:r>
          </w:p>
          <w:p w14:paraId="71EC7BF0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</w:p>
          <w:p w14:paraId="185B9E4D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P(</w:t>
            </w:r>
            <w:proofErr w:type="spellStart"/>
            <w:r w:rsidRPr="00A14E5E">
              <w:rPr>
                <w:sz w:val="24"/>
                <w:szCs w:val="32"/>
              </w:rPr>
              <w:t>mutex</w:t>
            </w:r>
            <w:proofErr w:type="spellEnd"/>
            <w:r w:rsidRPr="00A14E5E">
              <w:rPr>
                <w:sz w:val="24"/>
                <w:szCs w:val="32"/>
              </w:rPr>
              <w:t>);</w:t>
            </w:r>
          </w:p>
          <w:p w14:paraId="0DD4AA0C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</w:p>
          <w:p w14:paraId="328C3912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writing;</w:t>
            </w:r>
          </w:p>
          <w:p w14:paraId="48762F8C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="480"/>
              <w:rPr>
                <w:sz w:val="24"/>
                <w:szCs w:val="32"/>
              </w:rPr>
            </w:pPr>
          </w:p>
          <w:p w14:paraId="790AD6B0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V(</w:t>
            </w:r>
            <w:proofErr w:type="spellStart"/>
            <w:r w:rsidRPr="00A14E5E">
              <w:rPr>
                <w:sz w:val="24"/>
                <w:szCs w:val="32"/>
              </w:rPr>
              <w:t>mutex</w:t>
            </w:r>
            <w:proofErr w:type="spellEnd"/>
            <w:r w:rsidRPr="00A14E5E">
              <w:rPr>
                <w:sz w:val="24"/>
                <w:szCs w:val="32"/>
              </w:rPr>
              <w:t>);</w:t>
            </w:r>
          </w:p>
          <w:p w14:paraId="2FDB0D0F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</w:p>
          <w:p w14:paraId="0190BA51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}</w:t>
            </w:r>
          </w:p>
        </w:tc>
        <w:tc>
          <w:tcPr>
            <w:tcW w:w="4757" w:type="dxa"/>
          </w:tcPr>
          <w:p w14:paraId="28485BF1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read</w:t>
            </w:r>
            <w:r w:rsidRPr="00A14E5E">
              <w:rPr>
                <w:sz w:val="24"/>
                <w:szCs w:val="32"/>
              </w:rPr>
              <w:t>er(){</w:t>
            </w:r>
          </w:p>
          <w:p w14:paraId="7AFBEDF6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</w:p>
          <w:p w14:paraId="2DE4F1AA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P(</w:t>
            </w:r>
            <w:proofErr w:type="spellStart"/>
            <w:r w:rsidRPr="00A14E5E">
              <w:rPr>
                <w:sz w:val="24"/>
                <w:szCs w:val="32"/>
              </w:rPr>
              <w:t>rmutex</w:t>
            </w:r>
            <w:proofErr w:type="spellEnd"/>
            <w:r w:rsidRPr="00A14E5E">
              <w:rPr>
                <w:sz w:val="24"/>
                <w:szCs w:val="32"/>
              </w:rPr>
              <w:t>);</w:t>
            </w:r>
          </w:p>
          <w:p w14:paraId="4317C938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</w:p>
          <w:p w14:paraId="028F479C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if ++</w:t>
            </w:r>
            <w:proofErr w:type="spellStart"/>
            <w:r w:rsidRPr="00A14E5E">
              <w:rPr>
                <w:sz w:val="24"/>
                <w:szCs w:val="32"/>
              </w:rPr>
              <w:t>readcount</w:t>
            </w:r>
            <w:proofErr w:type="spellEnd"/>
            <w:r w:rsidRPr="00A14E5E">
              <w:rPr>
                <w:sz w:val="24"/>
                <w:szCs w:val="32"/>
              </w:rPr>
              <w:t xml:space="preserve"> == 1 then P(</w:t>
            </w:r>
            <w:proofErr w:type="spellStart"/>
            <w:r w:rsidRPr="00A14E5E">
              <w:rPr>
                <w:sz w:val="24"/>
                <w:szCs w:val="32"/>
              </w:rPr>
              <w:t>mutex</w:t>
            </w:r>
            <w:proofErr w:type="spellEnd"/>
            <w:r w:rsidRPr="00A14E5E">
              <w:rPr>
                <w:sz w:val="24"/>
                <w:szCs w:val="32"/>
              </w:rPr>
              <w:t>);</w:t>
            </w:r>
          </w:p>
          <w:p w14:paraId="4DBACC1E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</w:p>
          <w:p w14:paraId="12356755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V(</w:t>
            </w:r>
            <w:proofErr w:type="spellStart"/>
            <w:r w:rsidRPr="00A14E5E">
              <w:rPr>
                <w:sz w:val="24"/>
                <w:szCs w:val="32"/>
              </w:rPr>
              <w:t>rmutex</w:t>
            </w:r>
            <w:proofErr w:type="spellEnd"/>
            <w:r w:rsidRPr="00A14E5E">
              <w:rPr>
                <w:sz w:val="24"/>
                <w:szCs w:val="32"/>
              </w:rPr>
              <w:t xml:space="preserve">); </w:t>
            </w:r>
          </w:p>
          <w:p w14:paraId="25C9D67C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</w:p>
          <w:p w14:paraId="4B362C23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reading;</w:t>
            </w:r>
          </w:p>
          <w:p w14:paraId="7848136D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="480"/>
              <w:rPr>
                <w:sz w:val="24"/>
                <w:szCs w:val="32"/>
              </w:rPr>
            </w:pPr>
          </w:p>
          <w:p w14:paraId="001E3F34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P(</w:t>
            </w:r>
            <w:proofErr w:type="spellStart"/>
            <w:r w:rsidRPr="00A14E5E">
              <w:rPr>
                <w:sz w:val="24"/>
                <w:szCs w:val="32"/>
              </w:rPr>
              <w:t>rmutex</w:t>
            </w:r>
            <w:proofErr w:type="spellEnd"/>
            <w:r w:rsidRPr="00A14E5E">
              <w:rPr>
                <w:sz w:val="24"/>
                <w:szCs w:val="32"/>
              </w:rPr>
              <w:t>)</w:t>
            </w:r>
            <w:r w:rsidRPr="00A14E5E">
              <w:rPr>
                <w:sz w:val="24"/>
                <w:szCs w:val="32"/>
              </w:rPr>
              <w:tab/>
            </w:r>
          </w:p>
          <w:p w14:paraId="236B5215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</w:p>
          <w:p w14:paraId="6738BF34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If</w:t>
            </w:r>
            <w:r>
              <w:rPr>
                <w:sz w:val="24"/>
                <w:szCs w:val="32"/>
              </w:rPr>
              <w:t xml:space="preserve"> --</w:t>
            </w:r>
            <w:proofErr w:type="spellStart"/>
            <w:r w:rsidRPr="00A14E5E">
              <w:rPr>
                <w:sz w:val="24"/>
                <w:szCs w:val="32"/>
              </w:rPr>
              <w:t>readcount</w:t>
            </w:r>
            <w:proofErr w:type="spellEnd"/>
            <w:r w:rsidRPr="00A14E5E">
              <w:rPr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>==</w:t>
            </w:r>
            <w:r w:rsidRPr="00A14E5E">
              <w:rPr>
                <w:sz w:val="24"/>
                <w:szCs w:val="32"/>
              </w:rPr>
              <w:t xml:space="preserve"> 0 then V(</w:t>
            </w:r>
            <w:proofErr w:type="spellStart"/>
            <w:r w:rsidRPr="00A14E5E">
              <w:rPr>
                <w:sz w:val="24"/>
                <w:szCs w:val="32"/>
              </w:rPr>
              <w:t>mutex</w:t>
            </w:r>
            <w:proofErr w:type="spellEnd"/>
            <w:r w:rsidRPr="00A14E5E">
              <w:rPr>
                <w:sz w:val="24"/>
                <w:szCs w:val="32"/>
              </w:rPr>
              <w:t>);</w:t>
            </w:r>
          </w:p>
          <w:p w14:paraId="070C1260" w14:textId="77777777" w:rsidR="004B6B1D" w:rsidRPr="002869C8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</w:p>
          <w:p w14:paraId="7529903D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ind w:firstLineChars="200" w:firstLine="480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V(</w:t>
            </w:r>
            <w:proofErr w:type="spellStart"/>
            <w:r w:rsidRPr="00A14E5E">
              <w:rPr>
                <w:sz w:val="24"/>
                <w:szCs w:val="32"/>
              </w:rPr>
              <w:t>rmutex</w:t>
            </w:r>
            <w:proofErr w:type="spellEnd"/>
            <w:r w:rsidRPr="00A14E5E">
              <w:rPr>
                <w:sz w:val="24"/>
                <w:szCs w:val="32"/>
              </w:rPr>
              <w:t>);</w:t>
            </w:r>
          </w:p>
          <w:p w14:paraId="568F6A2C" w14:textId="77777777" w:rsidR="004B6B1D" w:rsidRPr="00A14E5E" w:rsidRDefault="004B6B1D" w:rsidP="00E6276F">
            <w:pPr>
              <w:autoSpaceDE w:val="0"/>
              <w:autoSpaceDN w:val="0"/>
              <w:adjustRightInd w:val="0"/>
              <w:spacing w:line="0" w:lineRule="atLeast"/>
              <w:rPr>
                <w:sz w:val="24"/>
                <w:szCs w:val="32"/>
              </w:rPr>
            </w:pPr>
            <w:r w:rsidRPr="00A14E5E">
              <w:rPr>
                <w:sz w:val="24"/>
                <w:szCs w:val="32"/>
              </w:rPr>
              <w:t>}</w:t>
            </w:r>
          </w:p>
        </w:tc>
      </w:tr>
    </w:tbl>
    <w:p w14:paraId="6923CC6D" w14:textId="1FDA32EF" w:rsidR="00763A8D" w:rsidRPr="00A14E5E" w:rsidRDefault="00763A8D" w:rsidP="004B6B1D">
      <w:pPr>
        <w:autoSpaceDE w:val="0"/>
        <w:autoSpaceDN w:val="0"/>
        <w:adjustRightInd w:val="0"/>
        <w:spacing w:line="360" w:lineRule="auto"/>
        <w:rPr>
          <w:rFonts w:hint="eastAsia"/>
          <w:sz w:val="24"/>
          <w:szCs w:val="32"/>
        </w:rPr>
      </w:pPr>
    </w:p>
    <w:p w14:paraId="1E224733" w14:textId="77777777" w:rsidR="004B6B1D" w:rsidRPr="00A14E5E" w:rsidRDefault="004B6B1D" w:rsidP="004B6B1D">
      <w:pPr>
        <w:pStyle w:val="a9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A14E5E">
        <w:rPr>
          <w:b/>
          <w:sz w:val="24"/>
          <w:szCs w:val="21"/>
        </w:rPr>
        <w:lastRenderedPageBreak/>
        <w:t>进程管理：生产者</w:t>
      </w:r>
      <w:r w:rsidRPr="00A14E5E">
        <w:rPr>
          <w:b/>
          <w:sz w:val="24"/>
          <w:szCs w:val="21"/>
        </w:rPr>
        <w:t>-</w:t>
      </w:r>
      <w:r w:rsidRPr="00A14E5E">
        <w:rPr>
          <w:b/>
          <w:sz w:val="24"/>
          <w:szCs w:val="21"/>
        </w:rPr>
        <w:t>消费者问题（共</w:t>
      </w:r>
      <w:r w:rsidRPr="00A14E5E">
        <w:rPr>
          <w:b/>
          <w:sz w:val="24"/>
          <w:szCs w:val="21"/>
        </w:rPr>
        <w:t>15</w:t>
      </w:r>
      <w:r w:rsidRPr="00A14E5E">
        <w:rPr>
          <w:b/>
          <w:sz w:val="24"/>
          <w:szCs w:val="21"/>
        </w:rPr>
        <w:t>分）</w:t>
      </w:r>
    </w:p>
    <w:p w14:paraId="2412234E" w14:textId="77777777" w:rsidR="004B6B1D" w:rsidRPr="00A14E5E" w:rsidRDefault="004B6B1D" w:rsidP="004B6B1D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  <w:szCs w:val="32"/>
        </w:rPr>
      </w:pPr>
      <w:r w:rsidRPr="00A14E5E">
        <w:rPr>
          <w:sz w:val="24"/>
          <w:szCs w:val="32"/>
        </w:rPr>
        <w:t>三个进程</w:t>
      </w:r>
      <w:r w:rsidRPr="00A14E5E">
        <w:rPr>
          <w:sz w:val="24"/>
          <w:szCs w:val="32"/>
        </w:rPr>
        <w:t>P1</w:t>
      </w:r>
      <w:r w:rsidRPr="00A14E5E">
        <w:rPr>
          <w:sz w:val="24"/>
          <w:szCs w:val="32"/>
        </w:rPr>
        <w:t>、</w:t>
      </w:r>
      <w:r w:rsidRPr="00A14E5E">
        <w:rPr>
          <w:sz w:val="24"/>
          <w:szCs w:val="32"/>
        </w:rPr>
        <w:t>P2</w:t>
      </w:r>
      <w:r w:rsidRPr="00A14E5E">
        <w:rPr>
          <w:sz w:val="24"/>
          <w:szCs w:val="32"/>
        </w:rPr>
        <w:t>、</w:t>
      </w:r>
      <w:r w:rsidRPr="00A14E5E">
        <w:rPr>
          <w:sz w:val="24"/>
          <w:szCs w:val="32"/>
        </w:rPr>
        <w:t>P3</w:t>
      </w:r>
      <w:r w:rsidRPr="00A14E5E">
        <w:rPr>
          <w:sz w:val="24"/>
          <w:szCs w:val="32"/>
        </w:rPr>
        <w:t>互斥使用一个包含</w:t>
      </w:r>
      <w:r w:rsidRPr="00A14E5E">
        <w:rPr>
          <w:sz w:val="24"/>
          <w:szCs w:val="32"/>
        </w:rPr>
        <w:t>N</w:t>
      </w:r>
      <w:r w:rsidRPr="00A14E5E">
        <w:rPr>
          <w:sz w:val="24"/>
          <w:szCs w:val="32"/>
        </w:rPr>
        <w:t>（</w:t>
      </w:r>
      <w:r w:rsidRPr="00A14E5E">
        <w:rPr>
          <w:sz w:val="24"/>
          <w:szCs w:val="32"/>
        </w:rPr>
        <w:t>N&gt;0</w:t>
      </w:r>
      <w:r w:rsidRPr="00A14E5E">
        <w:rPr>
          <w:sz w:val="24"/>
          <w:szCs w:val="32"/>
        </w:rPr>
        <w:t>）个单元的缓冲区。</w:t>
      </w:r>
      <w:r w:rsidRPr="00A14E5E">
        <w:rPr>
          <w:sz w:val="24"/>
          <w:szCs w:val="32"/>
        </w:rPr>
        <w:t>P1</w:t>
      </w:r>
      <w:r w:rsidRPr="00A14E5E">
        <w:rPr>
          <w:sz w:val="24"/>
          <w:szCs w:val="32"/>
        </w:rPr>
        <w:t>每次用</w:t>
      </w:r>
      <w:r w:rsidRPr="00A14E5E">
        <w:rPr>
          <w:sz w:val="24"/>
          <w:szCs w:val="32"/>
        </w:rPr>
        <w:t>produce()</w:t>
      </w:r>
      <w:r w:rsidRPr="00A14E5E">
        <w:rPr>
          <w:sz w:val="24"/>
          <w:szCs w:val="32"/>
        </w:rPr>
        <w:t>生成一个正整数并用</w:t>
      </w:r>
      <w:r w:rsidRPr="00A14E5E">
        <w:rPr>
          <w:sz w:val="24"/>
          <w:szCs w:val="32"/>
        </w:rPr>
        <w:t>put()</w:t>
      </w:r>
      <w:r w:rsidRPr="00A14E5E">
        <w:rPr>
          <w:sz w:val="24"/>
          <w:szCs w:val="32"/>
        </w:rPr>
        <w:t>送入缓冲区某一个空单元中；</w:t>
      </w:r>
      <w:r w:rsidRPr="00A14E5E">
        <w:rPr>
          <w:sz w:val="24"/>
          <w:szCs w:val="32"/>
        </w:rPr>
        <w:t>P2</w:t>
      </w:r>
      <w:r w:rsidRPr="00A14E5E">
        <w:rPr>
          <w:sz w:val="24"/>
          <w:szCs w:val="32"/>
        </w:rPr>
        <w:t>每次用</w:t>
      </w:r>
      <w:proofErr w:type="spellStart"/>
      <w:r w:rsidRPr="00A14E5E">
        <w:rPr>
          <w:sz w:val="24"/>
          <w:szCs w:val="32"/>
        </w:rPr>
        <w:t>getodd</w:t>
      </w:r>
      <w:proofErr w:type="spellEnd"/>
      <w:r w:rsidRPr="00A14E5E">
        <w:rPr>
          <w:sz w:val="24"/>
          <w:szCs w:val="32"/>
        </w:rPr>
        <w:t>()</w:t>
      </w:r>
      <w:r w:rsidRPr="00A14E5E">
        <w:rPr>
          <w:sz w:val="24"/>
          <w:szCs w:val="32"/>
        </w:rPr>
        <w:t>从该缓冲区中取出一个奇数并用</w:t>
      </w:r>
      <w:proofErr w:type="spellStart"/>
      <w:r w:rsidRPr="00A14E5E">
        <w:rPr>
          <w:sz w:val="24"/>
          <w:szCs w:val="32"/>
        </w:rPr>
        <w:t>countodd</w:t>
      </w:r>
      <w:proofErr w:type="spellEnd"/>
      <w:r w:rsidRPr="00A14E5E">
        <w:rPr>
          <w:sz w:val="24"/>
          <w:szCs w:val="32"/>
        </w:rPr>
        <w:t>()</w:t>
      </w:r>
      <w:r w:rsidRPr="00A14E5E">
        <w:rPr>
          <w:sz w:val="24"/>
          <w:szCs w:val="32"/>
        </w:rPr>
        <w:t>统计奇数个数；</w:t>
      </w:r>
      <w:r w:rsidRPr="00A14E5E">
        <w:rPr>
          <w:sz w:val="24"/>
          <w:szCs w:val="32"/>
        </w:rPr>
        <w:t>P3</w:t>
      </w:r>
      <w:r w:rsidRPr="00A14E5E">
        <w:rPr>
          <w:sz w:val="24"/>
          <w:szCs w:val="32"/>
        </w:rPr>
        <w:t>每次用</w:t>
      </w:r>
      <w:proofErr w:type="spellStart"/>
      <w:r w:rsidRPr="00A14E5E">
        <w:rPr>
          <w:sz w:val="24"/>
          <w:szCs w:val="32"/>
        </w:rPr>
        <w:t>geteven</w:t>
      </w:r>
      <w:proofErr w:type="spellEnd"/>
      <w:r w:rsidRPr="00A14E5E">
        <w:rPr>
          <w:sz w:val="24"/>
          <w:szCs w:val="32"/>
        </w:rPr>
        <w:t>()</w:t>
      </w:r>
      <w:r w:rsidRPr="00A14E5E">
        <w:rPr>
          <w:sz w:val="24"/>
          <w:szCs w:val="32"/>
        </w:rPr>
        <w:t>从该缓冲区中取出一个偶数并用</w:t>
      </w:r>
      <w:proofErr w:type="spellStart"/>
      <w:r w:rsidRPr="00A14E5E">
        <w:rPr>
          <w:sz w:val="24"/>
          <w:szCs w:val="32"/>
        </w:rPr>
        <w:t>counteven</w:t>
      </w:r>
      <w:proofErr w:type="spellEnd"/>
      <w:r w:rsidRPr="00A14E5E">
        <w:rPr>
          <w:sz w:val="24"/>
          <w:szCs w:val="32"/>
        </w:rPr>
        <w:t>()</w:t>
      </w:r>
      <w:r w:rsidRPr="00A14E5E">
        <w:rPr>
          <w:sz w:val="24"/>
          <w:szCs w:val="32"/>
        </w:rPr>
        <w:t>统计偶数个数。请用信号量机制实现这三个进程的同步与互斥活动，并说明所定义的信号量的含义。要求用伪代码描述。</w:t>
      </w:r>
    </w:p>
    <w:sectPr w:rsidR="004B6B1D" w:rsidRPr="00A14E5E" w:rsidSect="00A04CC5">
      <w:headerReference w:type="default" r:id="rId8"/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AC48D0" w14:textId="77777777" w:rsidR="00E07D59" w:rsidRDefault="00E07D59" w:rsidP="00893505">
      <w:r>
        <w:separator/>
      </w:r>
    </w:p>
  </w:endnote>
  <w:endnote w:type="continuationSeparator" w:id="0">
    <w:p w14:paraId="7EE9A349" w14:textId="77777777" w:rsidR="00E07D59" w:rsidRDefault="00E07D59" w:rsidP="00893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MS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MS Mincho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48F9B6" w14:textId="77777777" w:rsidR="00E07D59" w:rsidRDefault="00E07D59" w:rsidP="00893505">
      <w:r>
        <w:separator/>
      </w:r>
    </w:p>
  </w:footnote>
  <w:footnote w:type="continuationSeparator" w:id="0">
    <w:p w14:paraId="11C4F79D" w14:textId="77777777" w:rsidR="00E07D59" w:rsidRDefault="00E07D59" w:rsidP="008935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8D0244" w14:textId="77777777" w:rsidR="004B6B1D" w:rsidRDefault="004B6B1D" w:rsidP="008A53D7">
    <w:pPr>
      <w:pStyle w:val="a3"/>
      <w:rPr>
        <w:sz w:val="28"/>
        <w:szCs w:val="44"/>
      </w:rPr>
    </w:pPr>
    <w:r>
      <w:rPr>
        <w:sz w:val="28"/>
        <w:szCs w:val="44"/>
      </w:rPr>
      <w:t>班级：</w:t>
    </w:r>
    <w:r>
      <w:rPr>
        <w:sz w:val="28"/>
        <w:szCs w:val="44"/>
      </w:rPr>
      <w:t xml:space="preserve">____________     </w:t>
    </w:r>
    <w:r>
      <w:rPr>
        <w:sz w:val="28"/>
        <w:szCs w:val="44"/>
      </w:rPr>
      <w:t>姓名：</w:t>
    </w:r>
    <w:r>
      <w:rPr>
        <w:sz w:val="28"/>
        <w:szCs w:val="44"/>
      </w:rPr>
      <w:t xml:space="preserve">___________     </w:t>
    </w:r>
    <w:r>
      <w:rPr>
        <w:sz w:val="28"/>
        <w:szCs w:val="44"/>
      </w:rPr>
      <w:t>学号：</w:t>
    </w:r>
    <w:r>
      <w:rPr>
        <w:sz w:val="28"/>
        <w:szCs w:val="44"/>
      </w:rPr>
      <w:t>___________</w:t>
    </w:r>
  </w:p>
  <w:p w14:paraId="45D2564D" w14:textId="77777777" w:rsidR="004B6B1D" w:rsidRDefault="004B6B1D" w:rsidP="008A53D7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C173C"/>
    <w:multiLevelType w:val="hybridMultilevel"/>
    <w:tmpl w:val="5C2C9936"/>
    <w:lvl w:ilvl="0" w:tplc="D0A25EDA">
      <w:start w:val="1"/>
      <w:numFmt w:val="decimal"/>
      <w:lvlText w:val="（%1）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4226"/>
    <w:multiLevelType w:val="multilevel"/>
    <w:tmpl w:val="0EDC42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655D8"/>
    <w:multiLevelType w:val="hybridMultilevel"/>
    <w:tmpl w:val="E97CCCA6"/>
    <w:lvl w:ilvl="0" w:tplc="7632DD0E">
      <w:start w:val="1"/>
      <w:numFmt w:val="japaneseCounting"/>
      <w:lvlText w:val="%1、"/>
      <w:lvlJc w:val="left"/>
      <w:pPr>
        <w:ind w:left="510" w:hanging="51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9E363F"/>
    <w:multiLevelType w:val="hybridMultilevel"/>
    <w:tmpl w:val="0C624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263C0"/>
    <w:multiLevelType w:val="hybridMultilevel"/>
    <w:tmpl w:val="0C624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3670A"/>
    <w:multiLevelType w:val="hybridMultilevel"/>
    <w:tmpl w:val="5C2C9936"/>
    <w:lvl w:ilvl="0" w:tplc="D0A25EDA">
      <w:start w:val="1"/>
      <w:numFmt w:val="decimal"/>
      <w:lvlText w:val="（%1）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E2EEE"/>
    <w:multiLevelType w:val="hybridMultilevel"/>
    <w:tmpl w:val="5C2C9936"/>
    <w:lvl w:ilvl="0" w:tplc="D0A25EDA">
      <w:start w:val="1"/>
      <w:numFmt w:val="decimal"/>
      <w:lvlText w:val="（%1）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22B0F"/>
    <w:multiLevelType w:val="hybridMultilevel"/>
    <w:tmpl w:val="27EE5D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7DFC0DE6"/>
    <w:multiLevelType w:val="hybridMultilevel"/>
    <w:tmpl w:val="9A9268E4"/>
    <w:lvl w:ilvl="0" w:tplc="E1200EE4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DB4F68"/>
    <w:multiLevelType w:val="hybridMultilevel"/>
    <w:tmpl w:val="A962C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6"/>
  </w:num>
  <w:num w:numId="8">
    <w:abstractNumId w:val="9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8FE"/>
    <w:rsid w:val="00010565"/>
    <w:rsid w:val="00032E7B"/>
    <w:rsid w:val="00046B46"/>
    <w:rsid w:val="000671D2"/>
    <w:rsid w:val="000C2BC7"/>
    <w:rsid w:val="000C3A2B"/>
    <w:rsid w:val="000D262C"/>
    <w:rsid w:val="000E00B1"/>
    <w:rsid w:val="000F1A77"/>
    <w:rsid w:val="00100C78"/>
    <w:rsid w:val="00115958"/>
    <w:rsid w:val="001724C5"/>
    <w:rsid w:val="001758B4"/>
    <w:rsid w:val="00180740"/>
    <w:rsid w:val="001B5897"/>
    <w:rsid w:val="00206CC4"/>
    <w:rsid w:val="00221D59"/>
    <w:rsid w:val="002220F0"/>
    <w:rsid w:val="002769DF"/>
    <w:rsid w:val="002A6836"/>
    <w:rsid w:val="002E5045"/>
    <w:rsid w:val="002F0171"/>
    <w:rsid w:val="00307FB5"/>
    <w:rsid w:val="00332EAF"/>
    <w:rsid w:val="003354B4"/>
    <w:rsid w:val="003377D9"/>
    <w:rsid w:val="00391065"/>
    <w:rsid w:val="0039188C"/>
    <w:rsid w:val="003B5267"/>
    <w:rsid w:val="003D5DDB"/>
    <w:rsid w:val="003D7B9C"/>
    <w:rsid w:val="003E4346"/>
    <w:rsid w:val="003E774D"/>
    <w:rsid w:val="00402BE3"/>
    <w:rsid w:val="00424D4B"/>
    <w:rsid w:val="00425479"/>
    <w:rsid w:val="004426AD"/>
    <w:rsid w:val="004900D3"/>
    <w:rsid w:val="00493072"/>
    <w:rsid w:val="004B6B1D"/>
    <w:rsid w:val="004D6EA5"/>
    <w:rsid w:val="004E3197"/>
    <w:rsid w:val="004F5EC3"/>
    <w:rsid w:val="005734A2"/>
    <w:rsid w:val="005A4531"/>
    <w:rsid w:val="005A67B4"/>
    <w:rsid w:val="005D086E"/>
    <w:rsid w:val="005D26C6"/>
    <w:rsid w:val="005F14B4"/>
    <w:rsid w:val="00607959"/>
    <w:rsid w:val="00646184"/>
    <w:rsid w:val="00664E3E"/>
    <w:rsid w:val="00675345"/>
    <w:rsid w:val="00692FB1"/>
    <w:rsid w:val="006B7F7E"/>
    <w:rsid w:val="006F3E53"/>
    <w:rsid w:val="007410BA"/>
    <w:rsid w:val="00763A8D"/>
    <w:rsid w:val="00776FD1"/>
    <w:rsid w:val="007A0EF3"/>
    <w:rsid w:val="007A79F8"/>
    <w:rsid w:val="007B25DF"/>
    <w:rsid w:val="007B5036"/>
    <w:rsid w:val="007B6A92"/>
    <w:rsid w:val="007C028B"/>
    <w:rsid w:val="007D13AA"/>
    <w:rsid w:val="007E62E3"/>
    <w:rsid w:val="007F5E5C"/>
    <w:rsid w:val="00807AD6"/>
    <w:rsid w:val="00817E09"/>
    <w:rsid w:val="0084614C"/>
    <w:rsid w:val="00854747"/>
    <w:rsid w:val="00893505"/>
    <w:rsid w:val="008A53D7"/>
    <w:rsid w:val="008F3C82"/>
    <w:rsid w:val="00922E7F"/>
    <w:rsid w:val="00927706"/>
    <w:rsid w:val="00955A89"/>
    <w:rsid w:val="009B4649"/>
    <w:rsid w:val="009C03A8"/>
    <w:rsid w:val="009D2FE5"/>
    <w:rsid w:val="009D59F3"/>
    <w:rsid w:val="009E7422"/>
    <w:rsid w:val="00A00E5A"/>
    <w:rsid w:val="00A04CC5"/>
    <w:rsid w:val="00A428EA"/>
    <w:rsid w:val="00A70CE6"/>
    <w:rsid w:val="00A731DB"/>
    <w:rsid w:val="00A81798"/>
    <w:rsid w:val="00AC1ED9"/>
    <w:rsid w:val="00AC41D8"/>
    <w:rsid w:val="00AE2EF4"/>
    <w:rsid w:val="00B14EB3"/>
    <w:rsid w:val="00B44C73"/>
    <w:rsid w:val="00B52D42"/>
    <w:rsid w:val="00B768FE"/>
    <w:rsid w:val="00B91C72"/>
    <w:rsid w:val="00B93AD9"/>
    <w:rsid w:val="00BA4FA1"/>
    <w:rsid w:val="00BA7B6C"/>
    <w:rsid w:val="00C12B3A"/>
    <w:rsid w:val="00C56A39"/>
    <w:rsid w:val="00C8072D"/>
    <w:rsid w:val="00D16629"/>
    <w:rsid w:val="00D901B1"/>
    <w:rsid w:val="00D95383"/>
    <w:rsid w:val="00DA11EB"/>
    <w:rsid w:val="00DB32F1"/>
    <w:rsid w:val="00DC11E7"/>
    <w:rsid w:val="00E022A4"/>
    <w:rsid w:val="00E07D59"/>
    <w:rsid w:val="00E60065"/>
    <w:rsid w:val="00E60BFB"/>
    <w:rsid w:val="00E6276F"/>
    <w:rsid w:val="00E6793D"/>
    <w:rsid w:val="00E74134"/>
    <w:rsid w:val="00EA17D6"/>
    <w:rsid w:val="00EB234F"/>
    <w:rsid w:val="00EF61F2"/>
    <w:rsid w:val="00F01174"/>
    <w:rsid w:val="00F031D2"/>
    <w:rsid w:val="00F164F4"/>
    <w:rsid w:val="00F32305"/>
    <w:rsid w:val="00F35739"/>
    <w:rsid w:val="00F502B9"/>
    <w:rsid w:val="00F7261C"/>
    <w:rsid w:val="00F911FA"/>
    <w:rsid w:val="00FB26A1"/>
    <w:rsid w:val="00FE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4B2543"/>
  <w15:docId w15:val="{5FA70481-86E3-4B73-AF57-834FED18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68FE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3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93505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93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93505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893505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893505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893505"/>
    <w:rPr>
      <w:rFonts w:ascii="Times New Roman" w:eastAsia="宋体" w:hAnsi="Times New Roman" w:cs="Times New Roman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893505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893505"/>
    <w:rPr>
      <w:rFonts w:ascii="Times New Roman" w:eastAsia="宋体" w:hAnsi="Times New Roman" w:cs="Times New Roman"/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893505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893505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0F1A77"/>
    <w:pPr>
      <w:ind w:firstLineChars="200" w:firstLine="420"/>
    </w:pPr>
  </w:style>
  <w:style w:type="paragraph" w:styleId="aa">
    <w:name w:val="Normal (Web)"/>
    <w:basedOn w:val="a"/>
    <w:uiPriority w:val="99"/>
    <w:unhideWhenUsed/>
    <w:rsid w:val="000F1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Plain Text"/>
    <w:basedOn w:val="a"/>
    <w:link w:val="Char4"/>
    <w:semiHidden/>
    <w:unhideWhenUsed/>
    <w:rsid w:val="00F502B9"/>
    <w:rPr>
      <w:rFonts w:ascii="Courier New" w:hAnsi="Courier New"/>
      <w:szCs w:val="20"/>
    </w:rPr>
  </w:style>
  <w:style w:type="character" w:customStyle="1" w:styleId="Char4">
    <w:name w:val="纯文本 Char"/>
    <w:basedOn w:val="a0"/>
    <w:link w:val="ab"/>
    <w:semiHidden/>
    <w:rsid w:val="00F502B9"/>
    <w:rPr>
      <w:rFonts w:ascii="Courier New" w:eastAsia="宋体" w:hAnsi="Courier New" w:cs="Times New Roman"/>
      <w:szCs w:val="20"/>
    </w:rPr>
  </w:style>
  <w:style w:type="table" w:styleId="ac">
    <w:name w:val="Table Grid"/>
    <w:basedOn w:val="a1"/>
    <w:uiPriority w:val="59"/>
    <w:rsid w:val="00F502B9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basedOn w:val="a"/>
    <w:next w:val="a9"/>
    <w:uiPriority w:val="34"/>
    <w:qFormat/>
    <w:rsid w:val="004B6B1D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D33C9-E58B-4722-B83C-D312A0F40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7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wty</cp:lastModifiedBy>
  <cp:revision>38</cp:revision>
  <dcterms:created xsi:type="dcterms:W3CDTF">2019-04-15T00:21:00Z</dcterms:created>
  <dcterms:modified xsi:type="dcterms:W3CDTF">2021-04-28T19:13:00Z</dcterms:modified>
</cp:coreProperties>
</file>