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767024" w14:textId="5C6D6A07" w:rsidR="00CA226B" w:rsidRPr="00CA226B" w:rsidRDefault="00CA226B" w:rsidP="00CA226B">
      <w:pPr>
        <w:pStyle w:val="Heading1"/>
        <w:rPr>
          <w:lang w:val="en-US"/>
        </w:rPr>
      </w:pPr>
      <w:r w:rsidRPr="00CA226B">
        <w:rPr>
          <w:sz w:val="32"/>
          <w:szCs w:val="32"/>
          <w:lang w:val="en-US"/>
        </w:rPr>
        <w:t>EEGpal</w:t>
      </w:r>
      <w:r>
        <w:rPr>
          <w:lang w:val="en-US"/>
        </w:rPr>
        <w:t xml:space="preserve">: </w:t>
      </w:r>
      <w:r w:rsidR="0032309E">
        <w:rPr>
          <w:b/>
          <w:bCs/>
          <w:lang w:val="en-US"/>
        </w:rPr>
        <w:t>Filtering+</w:t>
      </w:r>
      <w:r w:rsidRPr="00CA226B">
        <w:rPr>
          <w:b/>
          <w:bCs/>
          <w:lang w:val="en-US"/>
        </w:rPr>
        <w:t xml:space="preserve"> module</w:t>
      </w:r>
    </w:p>
    <w:p w14:paraId="61386E57" w14:textId="0CD96772" w:rsidR="00056737" w:rsidRPr="00CA226B" w:rsidRDefault="00CA226B" w:rsidP="00CA226B">
      <w:pPr>
        <w:rPr>
          <w:rFonts w:ascii="Calibri" w:hAnsi="Calibri" w:cs="Calibri"/>
          <w:lang w:val="en-US"/>
        </w:rPr>
      </w:pPr>
      <w:r w:rsidRPr="00CA226B">
        <w:rPr>
          <w:rFonts w:ascii="Calibri" w:hAnsi="Calibri" w:cs="Calibri"/>
          <w:lang w:val="en-US"/>
        </w:rPr>
        <w:t xml:space="preserve">Version </w:t>
      </w:r>
      <w:r w:rsidR="002946B0">
        <w:rPr>
          <w:rFonts w:ascii="Calibri" w:hAnsi="Calibri" w:cs="Calibri"/>
          <w:lang w:val="en-US"/>
        </w:rPr>
        <w:t>2.0</w:t>
      </w:r>
      <w:r w:rsidRPr="00CA226B">
        <w:rPr>
          <w:rFonts w:ascii="Calibri" w:hAnsi="Calibri" w:cs="Calibri"/>
          <w:lang w:val="en-US"/>
        </w:rPr>
        <w:t xml:space="preserve">, </w:t>
      </w:r>
      <w:r w:rsidR="0031108B">
        <w:rPr>
          <w:rFonts w:ascii="Calibri" w:hAnsi="Calibri" w:cs="Calibri"/>
          <w:lang w:val="en-US"/>
        </w:rPr>
        <w:t>2</w:t>
      </w:r>
      <w:r w:rsidR="002946B0">
        <w:rPr>
          <w:rFonts w:ascii="Calibri" w:hAnsi="Calibri" w:cs="Calibri"/>
          <w:lang w:val="en-US"/>
        </w:rPr>
        <w:t>8</w:t>
      </w:r>
      <w:r w:rsidRPr="00CA226B">
        <w:rPr>
          <w:rFonts w:ascii="Calibri" w:hAnsi="Calibri" w:cs="Calibri"/>
          <w:lang w:val="en-US"/>
        </w:rPr>
        <w:t>.</w:t>
      </w:r>
      <w:r w:rsidR="002946B0">
        <w:rPr>
          <w:rFonts w:ascii="Calibri" w:hAnsi="Calibri" w:cs="Calibri"/>
          <w:lang w:val="en-US"/>
        </w:rPr>
        <w:t>08</w:t>
      </w:r>
      <w:r w:rsidRPr="00CA226B">
        <w:rPr>
          <w:rFonts w:ascii="Calibri" w:hAnsi="Calibri" w:cs="Calibri"/>
          <w:lang w:val="en-US"/>
        </w:rPr>
        <w:t>.202</w:t>
      </w:r>
      <w:r w:rsidR="002946B0">
        <w:rPr>
          <w:rFonts w:ascii="Calibri" w:hAnsi="Calibri" w:cs="Calibri"/>
          <w:lang w:val="en-US"/>
        </w:rPr>
        <w:t>5</w:t>
      </w:r>
    </w:p>
    <w:p w14:paraId="29378C70" w14:textId="77777777" w:rsidR="00E021C7" w:rsidRPr="00CA226B" w:rsidRDefault="00E021C7">
      <w:pPr>
        <w:rPr>
          <w:rFonts w:ascii="Calibri" w:hAnsi="Calibri" w:cs="Calibri"/>
          <w:lang w:val="en-US"/>
        </w:rPr>
      </w:pPr>
    </w:p>
    <w:p w14:paraId="2D7C97A1" w14:textId="76220B24" w:rsidR="00E021C7" w:rsidRDefault="00E9239B" w:rsidP="006D7CC1">
      <w:pPr>
        <w:rPr>
          <w:rFonts w:ascii="Calibri" w:hAnsi="Calibri" w:cs="Calibri"/>
          <w:lang w:val="en-US"/>
        </w:rPr>
      </w:pPr>
      <w:r w:rsidRPr="00E9239B">
        <w:rPr>
          <w:rFonts w:ascii="Calibri" w:hAnsi="Calibri" w:cs="Calibri"/>
          <w:lang w:val="en-US"/>
        </w:rPr>
        <w:t>The 'Filtering+' module can be used to resample the data and filter the unwanted frequency in the EEG signal. The user can choose between two different algorithms to perform this filtering. By default, it uses the Signal Processing Toolbox from Matlab, but it can also call the filtering function used in EEGLAB. In addition, the module can call several EEGLAB tools to clean the data (such as CleanLine, ASR or automatic bad channel detection)</w:t>
      </w:r>
      <w:r>
        <w:rPr>
          <w:rFonts w:ascii="Calibri" w:hAnsi="Calibri" w:cs="Calibri"/>
          <w:lang w:val="en-US"/>
        </w:rPr>
        <w:t>.</w:t>
      </w:r>
    </w:p>
    <w:p w14:paraId="44758647" w14:textId="77777777" w:rsidR="00E9239B" w:rsidRDefault="00E9239B" w:rsidP="006D7CC1">
      <w:pPr>
        <w:rPr>
          <w:rFonts w:ascii="Calibri" w:hAnsi="Calibri" w:cs="Calibri"/>
          <w:lang w:val="en-US"/>
        </w:rPr>
      </w:pPr>
    </w:p>
    <w:p w14:paraId="6F21C3FE" w14:textId="28D7DAD9" w:rsidR="00E9239B" w:rsidRDefault="004A7B09" w:rsidP="006D7CC1">
      <w:pPr>
        <w:rPr>
          <w:rFonts w:ascii="Calibri" w:hAnsi="Calibri" w:cs="Calibri"/>
          <w:lang w:val="en-US"/>
        </w:rPr>
      </w:pPr>
      <w:r w:rsidRPr="004A7B09">
        <w:rPr>
          <w:rFonts w:ascii="Calibri" w:hAnsi="Calibri" w:cs="Calibri"/>
          <w:lang w:val="en-US"/>
        </w:rPr>
        <w:drawing>
          <wp:inline distT="0" distB="0" distL="0" distR="0" wp14:anchorId="7BF37BD6" wp14:editId="3CFB3E1B">
            <wp:extent cx="5760720" cy="4073525"/>
            <wp:effectExtent l="0" t="0" r="0" b="3175"/>
            <wp:docPr id="141415269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152696" name="Picture 1" descr="A screenshot of a computer&#10;&#10;AI-generated content may be incorrect."/>
                    <pic:cNvPicPr/>
                  </pic:nvPicPr>
                  <pic:blipFill>
                    <a:blip r:embed="rId7"/>
                    <a:stretch>
                      <a:fillRect/>
                    </a:stretch>
                  </pic:blipFill>
                  <pic:spPr>
                    <a:xfrm>
                      <a:off x="0" y="0"/>
                      <a:ext cx="5760720" cy="4073525"/>
                    </a:xfrm>
                    <a:prstGeom prst="rect">
                      <a:avLst/>
                    </a:prstGeom>
                  </pic:spPr>
                </pic:pic>
              </a:graphicData>
            </a:graphic>
          </wp:inline>
        </w:drawing>
      </w:r>
    </w:p>
    <w:p w14:paraId="3B31D454" w14:textId="125C0458" w:rsidR="00E9239B" w:rsidRDefault="005D1680" w:rsidP="006D7CC1">
      <w:pPr>
        <w:rPr>
          <w:rFonts w:ascii="Calibri" w:hAnsi="Calibri" w:cs="Calibri"/>
          <w:lang w:val="en-US"/>
        </w:rPr>
      </w:pPr>
      <w:r>
        <w:rPr>
          <w:rFonts w:ascii="Calibri" w:hAnsi="Calibri" w:cs="Calibri"/>
          <w:lang w:val="en-US"/>
        </w:rPr>
        <w:t>Pannel A</w:t>
      </w:r>
    </w:p>
    <w:p w14:paraId="207041D4" w14:textId="26566710" w:rsidR="005D1680" w:rsidRDefault="00037139" w:rsidP="005D1680">
      <w:pPr>
        <w:pStyle w:val="ListParagraph"/>
        <w:numPr>
          <w:ilvl w:val="0"/>
          <w:numId w:val="3"/>
        </w:numPr>
        <w:rPr>
          <w:rFonts w:ascii="Calibri" w:hAnsi="Calibri" w:cs="Calibri"/>
          <w:lang w:val="en-US"/>
        </w:rPr>
      </w:pPr>
      <w:r w:rsidRPr="00037139">
        <w:rPr>
          <w:rFonts w:ascii="Calibri" w:hAnsi="Calibri" w:cs="Calibri"/>
          <w:lang w:val="en-US"/>
        </w:rPr>
        <w:t>You can select an electrode to be excluded from processing in the Filtering + module. The electrode will not be removed from the output file, which retains the original signal.</w:t>
      </w:r>
    </w:p>
    <w:p w14:paraId="413AAEFA" w14:textId="24D249E6" w:rsidR="00AC0580" w:rsidRDefault="004C31AA" w:rsidP="004C31AA">
      <w:pPr>
        <w:pStyle w:val="ListParagraph"/>
        <w:numPr>
          <w:ilvl w:val="0"/>
          <w:numId w:val="3"/>
        </w:numPr>
        <w:rPr>
          <w:rFonts w:ascii="Calibri" w:hAnsi="Calibri" w:cs="Calibri"/>
          <w:lang w:val="en-US"/>
        </w:rPr>
      </w:pPr>
      <w:r w:rsidRPr="00AC0580">
        <w:rPr>
          <w:rFonts w:ascii="Calibri" w:hAnsi="Calibri" w:cs="Calibri"/>
          <w:lang w:val="en-US"/>
        </w:rPr>
        <w:t xml:space="preserve">You can resample your data to another sampling frequency (new frequency </w:t>
      </w:r>
      <w:r w:rsidR="00AC0580" w:rsidRPr="00AC0580">
        <w:rPr>
          <w:rFonts w:ascii="Calibri" w:hAnsi="Calibri" w:cs="Calibri"/>
          <w:lang w:val="en-US"/>
        </w:rPr>
        <w:t>must</w:t>
      </w:r>
      <w:r w:rsidRPr="00AC0580">
        <w:rPr>
          <w:rFonts w:ascii="Calibri" w:hAnsi="Calibri" w:cs="Calibri"/>
          <w:lang w:val="en-US"/>
        </w:rPr>
        <w:t xml:space="preserve"> be specified in Hz). </w:t>
      </w:r>
      <w:r w:rsidR="00AC0580" w:rsidRPr="00AC0580">
        <w:rPr>
          <w:rFonts w:ascii="Calibri" w:hAnsi="Calibri" w:cs="Calibri"/>
          <w:lang w:val="en-US"/>
        </w:rPr>
        <w:t>This is typically used when you want to downsample your data.</w:t>
      </w:r>
    </w:p>
    <w:p w14:paraId="2EB93559" w14:textId="5886AA28" w:rsidR="004C31AA" w:rsidRPr="00AC0580" w:rsidRDefault="004C31AA" w:rsidP="00AC0580">
      <w:pPr>
        <w:rPr>
          <w:rFonts w:ascii="Calibri" w:hAnsi="Calibri" w:cs="Calibri"/>
          <w:lang w:val="en-US"/>
        </w:rPr>
      </w:pPr>
      <w:r w:rsidRPr="00AC0580">
        <w:rPr>
          <w:rFonts w:ascii="Calibri" w:hAnsi="Calibri" w:cs="Calibri"/>
          <w:lang w:val="en-US"/>
        </w:rPr>
        <w:t>Pannel B</w:t>
      </w:r>
    </w:p>
    <w:p w14:paraId="20B2F906" w14:textId="074F6052" w:rsidR="004C31AA" w:rsidRDefault="004C31AA" w:rsidP="004C31AA">
      <w:pPr>
        <w:pStyle w:val="ListParagraph"/>
        <w:numPr>
          <w:ilvl w:val="0"/>
          <w:numId w:val="3"/>
        </w:numPr>
        <w:rPr>
          <w:rFonts w:ascii="Calibri" w:hAnsi="Calibri" w:cs="Calibri"/>
          <w:lang w:val="en-US"/>
        </w:rPr>
      </w:pPr>
      <w:r>
        <w:rPr>
          <w:rFonts w:ascii="Calibri" w:hAnsi="Calibri" w:cs="Calibri"/>
          <w:lang w:val="en-US"/>
        </w:rPr>
        <w:t>Activate of deactivate the filtering</w:t>
      </w:r>
      <w:r w:rsidR="00757F04">
        <w:rPr>
          <w:rFonts w:ascii="Calibri" w:hAnsi="Calibri" w:cs="Calibri"/>
          <w:lang w:val="en-US"/>
        </w:rPr>
        <w:t xml:space="preserve"> (to clean and remove frequency of no interest)</w:t>
      </w:r>
    </w:p>
    <w:p w14:paraId="2A36E98A" w14:textId="716FD620" w:rsidR="004C31AA" w:rsidRDefault="004C31AA" w:rsidP="004C31AA">
      <w:pPr>
        <w:pStyle w:val="ListParagraph"/>
        <w:numPr>
          <w:ilvl w:val="0"/>
          <w:numId w:val="3"/>
        </w:numPr>
        <w:rPr>
          <w:rFonts w:ascii="Calibri" w:hAnsi="Calibri" w:cs="Calibri"/>
          <w:lang w:val="en-US"/>
        </w:rPr>
      </w:pPr>
      <w:r>
        <w:rPr>
          <w:rFonts w:ascii="Calibri" w:hAnsi="Calibri" w:cs="Calibri"/>
          <w:lang w:val="en-US"/>
        </w:rPr>
        <w:t xml:space="preserve">Choose between the two modes of filtering: </w:t>
      </w:r>
    </w:p>
    <w:p w14:paraId="3487B34A" w14:textId="4A49A272" w:rsidR="004C31AA" w:rsidRDefault="004C31AA" w:rsidP="004C31AA">
      <w:pPr>
        <w:pStyle w:val="ListParagraph"/>
        <w:numPr>
          <w:ilvl w:val="1"/>
          <w:numId w:val="3"/>
        </w:numPr>
        <w:rPr>
          <w:rFonts w:ascii="Calibri" w:hAnsi="Calibri" w:cs="Calibri"/>
          <w:lang w:val="en-US"/>
        </w:rPr>
      </w:pPr>
      <w:r>
        <w:rPr>
          <w:rFonts w:ascii="Calibri" w:hAnsi="Calibri" w:cs="Calibri"/>
          <w:lang w:val="en-US"/>
        </w:rPr>
        <w:t xml:space="preserve">Matlab mode: It will use the </w:t>
      </w:r>
      <w:r w:rsidRPr="004C31AA">
        <w:rPr>
          <w:rFonts w:ascii="Calibri" w:hAnsi="Calibri" w:cs="Calibri"/>
          <w:i/>
          <w:iCs/>
          <w:lang w:val="en-US"/>
        </w:rPr>
        <w:t>filtfilt</w:t>
      </w:r>
      <w:r>
        <w:rPr>
          <w:rFonts w:ascii="Calibri" w:hAnsi="Calibri" w:cs="Calibri"/>
          <w:lang w:val="en-US"/>
        </w:rPr>
        <w:t xml:space="preserve"> function include in the Signal Processing toolbox (addone to Matlab)</w:t>
      </w:r>
    </w:p>
    <w:p w14:paraId="61CF9D61" w14:textId="79D47080" w:rsidR="004C31AA" w:rsidRDefault="004C31AA" w:rsidP="004C31AA">
      <w:pPr>
        <w:pStyle w:val="ListParagraph"/>
        <w:numPr>
          <w:ilvl w:val="1"/>
          <w:numId w:val="3"/>
        </w:numPr>
        <w:rPr>
          <w:rFonts w:ascii="Calibri" w:hAnsi="Calibri" w:cs="Calibri"/>
          <w:lang w:val="en-US"/>
        </w:rPr>
      </w:pPr>
      <w:r>
        <w:rPr>
          <w:rFonts w:ascii="Calibri" w:hAnsi="Calibri" w:cs="Calibri"/>
          <w:lang w:val="en-US"/>
        </w:rPr>
        <w:lastRenderedPageBreak/>
        <w:t xml:space="preserve">eeglab mode: It will use the </w:t>
      </w:r>
      <w:r w:rsidRPr="004C31AA">
        <w:rPr>
          <w:rFonts w:ascii="Calibri" w:hAnsi="Calibri" w:cs="Calibri"/>
          <w:i/>
          <w:iCs/>
          <w:lang w:val="en-US"/>
        </w:rPr>
        <w:t>pop_eegfiltnew</w:t>
      </w:r>
      <w:r w:rsidRPr="004C31AA">
        <w:rPr>
          <w:rFonts w:ascii="Calibri" w:hAnsi="Calibri" w:cs="Calibri"/>
          <w:lang w:val="en-US"/>
        </w:rPr>
        <w:t xml:space="preserve"> function</w:t>
      </w:r>
      <w:r>
        <w:rPr>
          <w:rFonts w:ascii="Calibri" w:hAnsi="Calibri" w:cs="Calibri"/>
          <w:lang w:val="en-US"/>
        </w:rPr>
        <w:t xml:space="preserve"> include in the eeglab toolbox (include in EEGpal)</w:t>
      </w:r>
    </w:p>
    <w:p w14:paraId="6FECD3BE" w14:textId="77777777" w:rsidR="006A3A9B" w:rsidRDefault="006A3A9B" w:rsidP="006A3A9B">
      <w:pPr>
        <w:pStyle w:val="ListParagraph"/>
        <w:numPr>
          <w:ilvl w:val="0"/>
          <w:numId w:val="3"/>
        </w:numPr>
        <w:rPr>
          <w:rFonts w:ascii="Calibri" w:hAnsi="Calibri" w:cs="Calibri"/>
          <w:lang w:val="en-US"/>
        </w:rPr>
      </w:pPr>
      <w:r w:rsidRPr="006A3A9B">
        <w:rPr>
          <w:rFonts w:ascii="Calibri" w:hAnsi="Calibri" w:cs="Calibri"/>
          <w:lang w:val="en-US"/>
        </w:rPr>
        <w:t xml:space="preserve">The parameters of the filter depend on the mode: </w:t>
      </w:r>
    </w:p>
    <w:p w14:paraId="74F34405" w14:textId="5C025124" w:rsidR="00AC0580" w:rsidRDefault="003C60C2" w:rsidP="006A3A9B">
      <w:pPr>
        <w:pStyle w:val="ListParagraph"/>
        <w:numPr>
          <w:ilvl w:val="1"/>
          <w:numId w:val="3"/>
        </w:numPr>
        <w:rPr>
          <w:rFonts w:ascii="Calibri" w:hAnsi="Calibri" w:cs="Calibri"/>
          <w:lang w:val="en-US"/>
        </w:rPr>
      </w:pPr>
      <w:r w:rsidRPr="003C60C2">
        <w:rPr>
          <w:rFonts w:ascii="Calibri" w:hAnsi="Calibri" w:cs="Calibri"/>
          <w:lang w:val="en-US"/>
        </w:rPr>
        <w:t xml:space="preserve">In Matlab mode, the user can choose </w:t>
      </w:r>
      <w:r w:rsidR="00AC0580">
        <w:rPr>
          <w:rFonts w:ascii="Calibri" w:hAnsi="Calibri" w:cs="Calibri"/>
          <w:lang w:val="en-US"/>
        </w:rPr>
        <w:t xml:space="preserve">between </w:t>
      </w:r>
      <w:r w:rsidR="00AC0580" w:rsidRPr="009B2308">
        <w:rPr>
          <w:rFonts w:ascii="Calibri" w:hAnsi="Calibri" w:cs="Calibri"/>
          <w:b/>
          <w:bCs/>
          <w:lang w:val="en-US"/>
        </w:rPr>
        <w:t>High+Low pass</w:t>
      </w:r>
      <w:r w:rsidR="00AC0580">
        <w:rPr>
          <w:rFonts w:ascii="Calibri" w:hAnsi="Calibri" w:cs="Calibri"/>
          <w:lang w:val="en-US"/>
        </w:rPr>
        <w:t xml:space="preserve"> </w:t>
      </w:r>
      <w:r w:rsidRPr="003C60C2">
        <w:rPr>
          <w:rFonts w:ascii="Calibri" w:hAnsi="Calibri" w:cs="Calibri"/>
          <w:lang w:val="en-US"/>
        </w:rPr>
        <w:t>which corresponds to a passband filter (successively applying a high pass and then a low pass)</w:t>
      </w:r>
      <w:r w:rsidR="00E5112D">
        <w:rPr>
          <w:rFonts w:ascii="Calibri" w:hAnsi="Calibri" w:cs="Calibri"/>
          <w:lang w:val="en-US"/>
        </w:rPr>
        <w:t xml:space="preserve">, </w:t>
      </w:r>
      <w:r w:rsidR="006A3A9B" w:rsidRPr="006A3A9B">
        <w:rPr>
          <w:rFonts w:ascii="Calibri" w:hAnsi="Calibri" w:cs="Calibri"/>
          <w:b/>
          <w:bCs/>
          <w:lang w:val="en-US"/>
        </w:rPr>
        <w:t>Low pass</w:t>
      </w:r>
      <w:r w:rsidR="006A3A9B">
        <w:rPr>
          <w:rFonts w:ascii="Calibri" w:hAnsi="Calibri" w:cs="Calibri"/>
          <w:lang w:val="en-US"/>
        </w:rPr>
        <w:t xml:space="preserve"> or </w:t>
      </w:r>
      <w:r w:rsidR="006A3A9B" w:rsidRPr="006A3A9B">
        <w:rPr>
          <w:rFonts w:ascii="Calibri" w:hAnsi="Calibri" w:cs="Calibri"/>
          <w:b/>
          <w:bCs/>
          <w:lang w:val="en-US"/>
        </w:rPr>
        <w:t>High Pass</w:t>
      </w:r>
      <w:r w:rsidR="006A3A9B">
        <w:rPr>
          <w:rFonts w:ascii="Calibri" w:hAnsi="Calibri" w:cs="Calibri"/>
          <w:lang w:val="en-US"/>
        </w:rPr>
        <w:t xml:space="preserve">. </w:t>
      </w:r>
      <w:r w:rsidRPr="003C60C2">
        <w:rPr>
          <w:rFonts w:ascii="Calibri" w:hAnsi="Calibri" w:cs="Calibri"/>
          <w:lang w:val="en-US"/>
        </w:rPr>
        <w:t xml:space="preserve">he order of the filters can also be specified. This determines how sharp the cut-off frequency will be. The higher the value, the sharper the cut-off frequency and the longer the processing time. You can see the effect of the filter order on the graph at </w:t>
      </w:r>
      <w:r>
        <w:rPr>
          <w:rFonts w:ascii="Calibri" w:hAnsi="Calibri" w:cs="Calibri"/>
          <w:lang w:val="en-US"/>
        </w:rPr>
        <w:t>setp</w:t>
      </w:r>
      <w:r w:rsidR="006A3A9B" w:rsidRPr="006A3A9B">
        <w:rPr>
          <w:rFonts w:ascii="Calibri" w:hAnsi="Calibri" w:cs="Calibri"/>
          <w:lang w:val="en-US"/>
        </w:rPr>
        <w:t xml:space="preserve"> </w:t>
      </w:r>
      <w:r w:rsidR="006A3A9B" w:rsidRPr="006A3A9B">
        <w:rPr>
          <w:rFonts w:ascii="Calibri" w:hAnsi="Calibri" w:cs="Calibri"/>
          <w:b/>
          <w:bCs/>
          <w:lang w:val="en-US"/>
        </w:rPr>
        <w:t>6</w:t>
      </w:r>
      <w:r w:rsidR="006A3A9B">
        <w:rPr>
          <w:rFonts w:ascii="Calibri" w:hAnsi="Calibri" w:cs="Calibri"/>
          <w:lang w:val="en-US"/>
        </w:rPr>
        <w:t xml:space="preserve">. </w:t>
      </w:r>
      <w:r w:rsidRPr="003C60C2">
        <w:rPr>
          <w:rFonts w:ascii="Calibri" w:hAnsi="Calibri" w:cs="Calibri"/>
          <w:lang w:val="en-US"/>
        </w:rPr>
        <w:t>Warning: if you choose a filter order that is too high, there will be more problems with phase shift (the temporal distortion that we do not want in the EEG) or Gibbs ringing artefacts (which create unwanted oscillations in the EEG signal).</w:t>
      </w:r>
      <w:r w:rsidR="00A33457">
        <w:rPr>
          <w:rFonts w:ascii="Calibri" w:hAnsi="Calibri" w:cs="Calibri"/>
          <w:lang w:val="en-US"/>
        </w:rPr>
        <w:br/>
      </w:r>
    </w:p>
    <w:p w14:paraId="344DD2A5" w14:textId="7E8EC39D" w:rsidR="00483442" w:rsidRDefault="007E5F48" w:rsidP="00483442">
      <w:pPr>
        <w:pStyle w:val="ListParagraph"/>
        <w:numPr>
          <w:ilvl w:val="1"/>
          <w:numId w:val="3"/>
        </w:numPr>
        <w:rPr>
          <w:rFonts w:ascii="Calibri" w:hAnsi="Calibri" w:cs="Calibri"/>
          <w:lang w:val="en-US"/>
        </w:rPr>
      </w:pPr>
      <w:r w:rsidRPr="00483442">
        <w:rPr>
          <w:rFonts w:ascii="Calibri" w:hAnsi="Calibri" w:cs="Calibri"/>
          <w:lang w:val="en-US"/>
        </w:rPr>
        <w:t xml:space="preserve">In eeglab mode, the high+low pass is replaced by  </w:t>
      </w:r>
      <w:r w:rsidR="003C60C2">
        <w:rPr>
          <w:rFonts w:ascii="Calibri" w:hAnsi="Calibri" w:cs="Calibri"/>
          <w:b/>
          <w:bCs/>
          <w:lang w:val="en-US"/>
        </w:rPr>
        <w:t>B</w:t>
      </w:r>
      <w:r w:rsidRPr="00483442">
        <w:rPr>
          <w:rFonts w:ascii="Calibri" w:hAnsi="Calibri" w:cs="Calibri"/>
          <w:b/>
          <w:bCs/>
          <w:lang w:val="en-US"/>
        </w:rPr>
        <w:t>and</w:t>
      </w:r>
      <w:r w:rsidR="003C60C2">
        <w:rPr>
          <w:rFonts w:ascii="Calibri" w:hAnsi="Calibri" w:cs="Calibri"/>
          <w:b/>
          <w:bCs/>
          <w:lang w:val="en-US"/>
        </w:rPr>
        <w:t>-</w:t>
      </w:r>
      <w:r w:rsidRPr="00483442">
        <w:rPr>
          <w:rFonts w:ascii="Calibri" w:hAnsi="Calibri" w:cs="Calibri"/>
          <w:b/>
          <w:bCs/>
          <w:lang w:val="en-US"/>
        </w:rPr>
        <w:t>pa</w:t>
      </w:r>
      <w:r w:rsidR="003C60C2">
        <w:rPr>
          <w:rFonts w:ascii="Calibri" w:hAnsi="Calibri" w:cs="Calibri"/>
          <w:b/>
          <w:bCs/>
          <w:lang w:val="en-US"/>
        </w:rPr>
        <w:t>ss</w:t>
      </w:r>
      <w:r w:rsidR="00B46831" w:rsidRPr="00483442">
        <w:rPr>
          <w:rFonts w:ascii="Calibri" w:hAnsi="Calibri" w:cs="Calibri"/>
          <w:b/>
          <w:bCs/>
          <w:lang w:val="en-US"/>
        </w:rPr>
        <w:t xml:space="preserve"> </w:t>
      </w:r>
      <w:r w:rsidR="00B46831" w:rsidRPr="00483442">
        <w:rPr>
          <w:rFonts w:ascii="Calibri" w:hAnsi="Calibri" w:cs="Calibri"/>
          <w:lang w:val="en-US"/>
        </w:rPr>
        <w:t>(more detail in FAQ)</w:t>
      </w:r>
      <w:r w:rsidRPr="00483442">
        <w:rPr>
          <w:rFonts w:ascii="Calibri" w:hAnsi="Calibri" w:cs="Calibri"/>
          <w:lang w:val="en-US"/>
        </w:rPr>
        <w:t xml:space="preserve">. </w:t>
      </w:r>
      <w:r w:rsidR="003C60C2" w:rsidRPr="003C60C2">
        <w:rPr>
          <w:rFonts w:ascii="Calibri" w:hAnsi="Calibri" w:cs="Calibri"/>
          <w:lang w:val="en-US"/>
        </w:rPr>
        <w:t>You can still perform a</w:t>
      </w:r>
      <w:r w:rsidR="00DF0BE0" w:rsidRPr="00483442">
        <w:rPr>
          <w:rFonts w:ascii="Calibri" w:hAnsi="Calibri" w:cs="Calibri"/>
          <w:lang w:val="en-US"/>
        </w:rPr>
        <w:t xml:space="preserve"> </w:t>
      </w:r>
      <w:r w:rsidR="00DF0BE0" w:rsidRPr="00483442">
        <w:rPr>
          <w:rFonts w:ascii="Calibri" w:hAnsi="Calibri" w:cs="Calibri"/>
          <w:b/>
          <w:bCs/>
          <w:lang w:val="en-US"/>
        </w:rPr>
        <w:t>Low pass</w:t>
      </w:r>
      <w:r w:rsidR="00DF0BE0" w:rsidRPr="00483442">
        <w:rPr>
          <w:rFonts w:ascii="Calibri" w:hAnsi="Calibri" w:cs="Calibri"/>
          <w:lang w:val="en-US"/>
        </w:rPr>
        <w:t xml:space="preserve"> or </w:t>
      </w:r>
      <w:r w:rsidR="00DF0BE0" w:rsidRPr="00483442">
        <w:rPr>
          <w:rFonts w:ascii="Calibri" w:hAnsi="Calibri" w:cs="Calibri"/>
          <w:b/>
          <w:bCs/>
          <w:lang w:val="en-US"/>
        </w:rPr>
        <w:t xml:space="preserve">High Pass </w:t>
      </w:r>
      <w:r w:rsidR="00DF0BE0" w:rsidRPr="00483442">
        <w:rPr>
          <w:rFonts w:ascii="Calibri" w:hAnsi="Calibri" w:cs="Calibri"/>
          <w:lang w:val="en-US"/>
        </w:rPr>
        <w:t>independently</w:t>
      </w:r>
      <w:r w:rsidR="003C60C2">
        <w:rPr>
          <w:rFonts w:ascii="Calibri" w:hAnsi="Calibri" w:cs="Calibri"/>
          <w:lang w:val="en-US"/>
        </w:rPr>
        <w:t>.</w:t>
      </w:r>
      <w:r w:rsidR="00DF0BE0" w:rsidRPr="00483442">
        <w:rPr>
          <w:rFonts w:ascii="Calibri" w:hAnsi="Calibri" w:cs="Calibri"/>
          <w:b/>
          <w:bCs/>
          <w:lang w:val="en-US"/>
        </w:rPr>
        <w:t xml:space="preserve"> </w:t>
      </w:r>
      <w:r w:rsidR="003C60C2" w:rsidRPr="003C60C2">
        <w:rPr>
          <w:rFonts w:ascii="Calibri" w:hAnsi="Calibri" w:cs="Calibri"/>
          <w:lang w:val="en-US"/>
        </w:rPr>
        <w:t>In this mode, the filter order is determined automatically (see FAQ for more details). This order depends on the cut-off frequency and the sampling rate. If these two values are identical throughout your dataset, the order will be the same for all participants. This value is displayed in the Matlab console window during processing.</w:t>
      </w:r>
    </w:p>
    <w:p w14:paraId="13E74958" w14:textId="2896C0DC" w:rsidR="005D1680" w:rsidRDefault="005D1680" w:rsidP="00483442">
      <w:pPr>
        <w:pStyle w:val="ListParagraph"/>
        <w:ind w:left="1440"/>
        <w:rPr>
          <w:rFonts w:ascii="Calibri" w:hAnsi="Calibri" w:cs="Calibri"/>
          <w:lang w:val="en-US"/>
        </w:rPr>
      </w:pPr>
    </w:p>
    <w:p w14:paraId="4A31A449" w14:textId="77777777" w:rsidR="003C60C2" w:rsidRDefault="003C60C2" w:rsidP="00F562BB">
      <w:pPr>
        <w:pStyle w:val="ListParagraph"/>
        <w:numPr>
          <w:ilvl w:val="0"/>
          <w:numId w:val="3"/>
        </w:numPr>
        <w:rPr>
          <w:rFonts w:ascii="Calibri" w:hAnsi="Calibri" w:cs="Calibri"/>
          <w:lang w:val="en-US"/>
        </w:rPr>
      </w:pPr>
      <w:r w:rsidRPr="003C60C2">
        <w:rPr>
          <w:rFonts w:ascii="Calibri" w:hAnsi="Calibri" w:cs="Calibri"/>
          <w:lang w:val="en-US"/>
        </w:rPr>
        <w:t>View the cut-off behaviour according to the filter's threshold and order (this feature is only available in Matlab mode).</w:t>
      </w:r>
    </w:p>
    <w:p w14:paraId="7A165F42" w14:textId="66672978" w:rsidR="00483442" w:rsidRDefault="00F562BB" w:rsidP="00F562BB">
      <w:pPr>
        <w:pStyle w:val="ListParagraph"/>
        <w:numPr>
          <w:ilvl w:val="0"/>
          <w:numId w:val="3"/>
        </w:numPr>
        <w:rPr>
          <w:rFonts w:ascii="Calibri" w:hAnsi="Calibri" w:cs="Calibri"/>
          <w:lang w:val="en-US"/>
        </w:rPr>
      </w:pPr>
      <w:r w:rsidRPr="00F562BB">
        <w:rPr>
          <w:rFonts w:ascii="Calibri" w:hAnsi="Calibri" w:cs="Calibri"/>
          <w:lang w:val="en-US"/>
        </w:rPr>
        <w:t xml:space="preserve">Remove line noise: The EEG signal is contaminated by noise from the power line. This noise is usually at 50Hz everywhere except in the USA where it is at 60Hz. However, to be sure, you can check the frequency of the line power </w:t>
      </w:r>
      <w:r w:rsidR="00FD3684">
        <w:rPr>
          <w:rFonts w:ascii="Calibri" w:hAnsi="Calibri" w:cs="Calibri"/>
          <w:lang w:val="en-US"/>
        </w:rPr>
        <w:t xml:space="preserve">for your country </w:t>
      </w:r>
      <w:r w:rsidRPr="00F562BB">
        <w:rPr>
          <w:rFonts w:ascii="Calibri" w:hAnsi="Calibri" w:cs="Calibri"/>
          <w:lang w:val="en-US"/>
        </w:rPr>
        <w:t xml:space="preserve">at </w:t>
      </w:r>
      <w:hyperlink r:id="rId8" w:history="1">
        <w:r w:rsidRPr="00F562BB">
          <w:rPr>
            <w:rStyle w:val="Hyperlink"/>
            <w:rFonts w:ascii="Calibri" w:hAnsi="Calibri" w:cs="Calibri"/>
            <w:lang w:val="en-US"/>
          </w:rPr>
          <w:t>https://www.generatorsource.com/Voltages_and_Hz_by_Country.aspx</w:t>
        </w:r>
      </w:hyperlink>
      <w:r w:rsidRPr="00F562BB">
        <w:rPr>
          <w:rFonts w:ascii="Calibri" w:hAnsi="Calibri" w:cs="Calibri"/>
          <w:lang w:val="en-US"/>
        </w:rPr>
        <w:t xml:space="preserve">. </w:t>
      </w:r>
      <w:r w:rsidRPr="00F562BB">
        <w:rPr>
          <w:rFonts w:ascii="Calibri" w:hAnsi="Calibri" w:cs="Calibri"/>
          <w:lang w:val="en-US"/>
        </w:rPr>
        <w:br/>
      </w:r>
      <w:r w:rsidR="003C60C2" w:rsidRPr="003C60C2">
        <w:rPr>
          <w:rFonts w:ascii="Calibri" w:hAnsi="Calibri" w:cs="Calibri"/>
          <w:lang w:val="en-US"/>
        </w:rPr>
        <w:t>To remove this noise, you can use a notch filter, which is the default option in Matlab mode and requires the Signal Processing toolbox. Alternatively, you can use the Cleanline module of EEGLAB, which removes all harmonic frequencies but takes longer to process. For more details, please visit the following webpage:</w:t>
      </w:r>
      <w:r w:rsidRPr="00F562BB">
        <w:rPr>
          <w:rFonts w:ascii="Calibri" w:hAnsi="Calibri" w:cs="Calibri"/>
          <w:lang w:val="en-US"/>
        </w:rPr>
        <w:t xml:space="preserve"> </w:t>
      </w:r>
      <w:hyperlink r:id="rId9" w:history="1">
        <w:r w:rsidRPr="00F562BB">
          <w:rPr>
            <w:rStyle w:val="Hyperlink"/>
            <w:rFonts w:ascii="Calibri" w:hAnsi="Calibri" w:cs="Calibri"/>
            <w:lang w:val="en-US"/>
          </w:rPr>
          <w:t>https://eeglab.org/plugins/cleanline/</w:t>
        </w:r>
      </w:hyperlink>
      <w:r w:rsidRPr="00F562BB">
        <w:rPr>
          <w:rFonts w:ascii="Calibri" w:hAnsi="Calibri" w:cs="Calibri"/>
          <w:lang w:val="en-US"/>
        </w:rPr>
        <w:t xml:space="preserve">. </w:t>
      </w:r>
      <w:r w:rsidRPr="00F562BB">
        <w:rPr>
          <w:rFonts w:ascii="Calibri" w:hAnsi="Calibri" w:cs="Calibri"/>
          <w:lang w:val="en-US"/>
        </w:rPr>
        <w:br/>
      </w:r>
      <w:r w:rsidR="003C60C2" w:rsidRPr="003C60C2">
        <w:rPr>
          <w:rFonts w:ascii="Calibri" w:hAnsi="Calibri" w:cs="Calibri"/>
          <w:lang w:val="en-US"/>
        </w:rPr>
        <w:t>The notch filter is disabled in EEGLAB mode because it requires the Signal Processing Toolbox Matlab add-on. It is better to use Cleanline in this case.</w:t>
      </w:r>
    </w:p>
    <w:p w14:paraId="2B05B1CD" w14:textId="07E50E3F" w:rsidR="0031108B" w:rsidRPr="0031108B" w:rsidRDefault="0031108B" w:rsidP="0031108B">
      <w:pPr>
        <w:rPr>
          <w:rFonts w:ascii="Calibri" w:hAnsi="Calibri" w:cs="Calibri"/>
          <w:lang w:val="en-US"/>
        </w:rPr>
      </w:pPr>
      <w:r>
        <w:rPr>
          <w:rFonts w:ascii="Calibri" w:hAnsi="Calibri" w:cs="Calibri"/>
          <w:lang w:val="en-US"/>
        </w:rPr>
        <w:t>P</w:t>
      </w:r>
      <w:r w:rsidRPr="0031108B">
        <w:rPr>
          <w:rFonts w:ascii="Calibri" w:hAnsi="Calibri" w:cs="Calibri"/>
          <w:lang w:val="en-US"/>
        </w:rPr>
        <w:t xml:space="preserve">annel </w:t>
      </w:r>
      <w:r>
        <w:rPr>
          <w:rFonts w:ascii="Calibri" w:hAnsi="Calibri" w:cs="Calibri"/>
          <w:lang w:val="en-US"/>
        </w:rPr>
        <w:t>C</w:t>
      </w:r>
    </w:p>
    <w:p w14:paraId="7F9A101B" w14:textId="65A3D6FD" w:rsidR="004020A1" w:rsidRDefault="00C447B8" w:rsidP="00483442">
      <w:pPr>
        <w:pStyle w:val="ListParagraph"/>
        <w:numPr>
          <w:ilvl w:val="0"/>
          <w:numId w:val="3"/>
        </w:numPr>
        <w:rPr>
          <w:rFonts w:ascii="Calibri" w:hAnsi="Calibri" w:cs="Calibri"/>
          <w:lang w:val="en-US"/>
        </w:rPr>
      </w:pPr>
      <w:r>
        <w:rPr>
          <w:rFonts w:ascii="Calibri" w:hAnsi="Calibri" w:cs="Calibri"/>
          <w:lang w:val="en-US"/>
        </w:rPr>
        <w:t xml:space="preserve">You can activate the pluging </w:t>
      </w:r>
      <w:r w:rsidRPr="00C447B8">
        <w:rPr>
          <w:rFonts w:ascii="Calibri" w:hAnsi="Calibri" w:cs="Calibri"/>
          <w:b/>
          <w:bCs/>
          <w:lang w:val="en-US"/>
        </w:rPr>
        <w:t>clean rawdata</w:t>
      </w:r>
      <w:r>
        <w:rPr>
          <w:rFonts w:ascii="Calibri" w:hAnsi="Calibri" w:cs="Calibri"/>
          <w:lang w:val="en-US"/>
        </w:rPr>
        <w:t xml:space="preserve"> from </w:t>
      </w:r>
      <w:r w:rsidR="003C60C2">
        <w:rPr>
          <w:rFonts w:ascii="Calibri" w:hAnsi="Calibri" w:cs="Calibri"/>
          <w:lang w:val="en-US"/>
        </w:rPr>
        <w:t>eeglab</w:t>
      </w:r>
      <w:r>
        <w:rPr>
          <w:rFonts w:ascii="Calibri" w:hAnsi="Calibri" w:cs="Calibri"/>
          <w:lang w:val="en-US"/>
        </w:rPr>
        <w:t xml:space="preserve">. </w:t>
      </w:r>
      <w:r w:rsidR="003C60C2">
        <w:rPr>
          <w:rFonts w:ascii="Calibri" w:hAnsi="Calibri" w:cs="Calibri"/>
          <w:lang w:val="en-US"/>
        </w:rPr>
        <w:t>Steps</w:t>
      </w:r>
      <w:r w:rsidR="003C60C2" w:rsidRPr="003C60C2">
        <w:rPr>
          <w:rFonts w:ascii="Calibri" w:hAnsi="Calibri" w:cs="Calibri"/>
          <w:lang w:val="en-US"/>
        </w:rPr>
        <w:t xml:space="preserve"> 9–13 will detail the options offered by this plugin. For more details, please refer to the following webpage:</w:t>
      </w:r>
      <w:r w:rsidR="003C60C2">
        <w:rPr>
          <w:rFonts w:ascii="Calibri" w:hAnsi="Calibri" w:cs="Calibri"/>
          <w:lang w:val="en-US"/>
        </w:rPr>
        <w:t xml:space="preserve"> </w:t>
      </w:r>
      <w:hyperlink r:id="rId10" w:history="1">
        <w:r w:rsidR="003C60C2" w:rsidRPr="00D71FAD">
          <w:rPr>
            <w:rStyle w:val="Hyperlink"/>
            <w:rFonts w:ascii="Calibri" w:hAnsi="Calibri" w:cs="Calibri"/>
            <w:lang w:val="en-US"/>
          </w:rPr>
          <w:t>https://eeglab.org/plugins/clean_rawdata/</w:t>
        </w:r>
      </w:hyperlink>
    </w:p>
    <w:p w14:paraId="7F03D8BB" w14:textId="77777777" w:rsidR="003C60C2" w:rsidRDefault="00C447B8" w:rsidP="001C0738">
      <w:pPr>
        <w:pStyle w:val="ListParagraph"/>
        <w:numPr>
          <w:ilvl w:val="0"/>
          <w:numId w:val="3"/>
        </w:numPr>
        <w:rPr>
          <w:rFonts w:ascii="Calibri" w:hAnsi="Calibri" w:cs="Calibri"/>
          <w:lang w:val="en-US"/>
        </w:rPr>
      </w:pPr>
      <w:r w:rsidRPr="003C60C2">
        <w:rPr>
          <w:rFonts w:ascii="Calibri" w:hAnsi="Calibri" w:cs="Calibri"/>
          <w:lang w:val="en-US"/>
        </w:rPr>
        <w:t xml:space="preserve"> </w:t>
      </w:r>
      <w:r w:rsidR="004D10FF" w:rsidRPr="003C60C2">
        <w:rPr>
          <w:rFonts w:ascii="Calibri" w:hAnsi="Calibri" w:cs="Calibri"/>
          <w:b/>
          <w:bCs/>
          <w:lang w:val="en-US"/>
        </w:rPr>
        <w:t>Remove channels drift</w:t>
      </w:r>
      <w:r w:rsidR="008166A0" w:rsidRPr="003C60C2">
        <w:rPr>
          <w:rFonts w:ascii="Calibri" w:hAnsi="Calibri" w:cs="Calibri"/>
          <w:b/>
          <w:bCs/>
          <w:lang w:val="en-US"/>
        </w:rPr>
        <w:t>:</w:t>
      </w:r>
      <w:r w:rsidR="00ED6315" w:rsidRPr="003C60C2">
        <w:rPr>
          <w:rFonts w:ascii="Calibri" w:hAnsi="Calibri" w:cs="Calibri"/>
          <w:b/>
          <w:bCs/>
          <w:lang w:val="en-US"/>
        </w:rPr>
        <w:t xml:space="preserve"> </w:t>
      </w:r>
      <w:r w:rsidR="003C60C2" w:rsidRPr="003C60C2">
        <w:rPr>
          <w:rFonts w:ascii="Calibri" w:hAnsi="Calibri" w:cs="Calibri"/>
          <w:lang w:val="en-US"/>
        </w:rPr>
        <w:t>This correction is unnecessary if you have applied a low-pass filter at step 5, as this achieves the same result. Therefore, in most cases, this correction should not be used. Also, it requires the Signal Processing Toolbox of Matlab.</w:t>
      </w:r>
    </w:p>
    <w:p w14:paraId="30EC0A86" w14:textId="1B49446C" w:rsidR="00294C20" w:rsidRPr="003C60C2" w:rsidRDefault="008166A0" w:rsidP="001C0738">
      <w:pPr>
        <w:pStyle w:val="ListParagraph"/>
        <w:numPr>
          <w:ilvl w:val="0"/>
          <w:numId w:val="3"/>
        </w:numPr>
        <w:rPr>
          <w:rFonts w:ascii="Calibri" w:hAnsi="Calibri" w:cs="Calibri"/>
          <w:lang w:val="en-US"/>
        </w:rPr>
      </w:pPr>
      <w:r w:rsidRPr="003C60C2">
        <w:rPr>
          <w:rFonts w:ascii="Calibri" w:hAnsi="Calibri" w:cs="Calibri"/>
          <w:b/>
          <w:bCs/>
          <w:lang w:val="en-US"/>
        </w:rPr>
        <w:t>Flag Bad channels</w:t>
      </w:r>
      <w:r w:rsidRPr="003C60C2">
        <w:rPr>
          <w:rFonts w:ascii="Calibri" w:hAnsi="Calibri" w:cs="Calibri"/>
          <w:lang w:val="en-US"/>
        </w:rPr>
        <w:t xml:space="preserve">: </w:t>
      </w:r>
      <w:r w:rsidR="003C60C2" w:rsidRPr="003C60C2">
        <w:rPr>
          <w:rFonts w:ascii="Calibri" w:hAnsi="Calibri" w:cs="Calibri"/>
          <w:lang w:val="en-US"/>
        </w:rPr>
        <w:t xml:space="preserve">It will automatically detect bad channels without removing them. Instead, it will mark them to help you during the </w:t>
      </w:r>
      <w:r w:rsidR="0046089D">
        <w:rPr>
          <w:rFonts w:ascii="Calibri" w:hAnsi="Calibri" w:cs="Calibri"/>
          <w:lang w:val="en-US"/>
        </w:rPr>
        <w:t>I</w:t>
      </w:r>
      <w:r w:rsidR="003C60C2" w:rsidRPr="003C60C2">
        <w:rPr>
          <w:rFonts w:ascii="Calibri" w:hAnsi="Calibri" w:cs="Calibri"/>
          <w:lang w:val="en-US"/>
        </w:rPr>
        <w:t>nterpolation step. You can view the results in the Interpolation module via the CleanRawData slider. This allows you to decide whether to accept the suggestion or not.</w:t>
      </w:r>
      <w:r w:rsidR="006910A2" w:rsidRPr="003C60C2">
        <w:rPr>
          <w:rFonts w:ascii="Calibri" w:hAnsi="Calibri" w:cs="Calibri"/>
          <w:lang w:val="en-US"/>
        </w:rPr>
        <w:t xml:space="preserve"> </w:t>
      </w:r>
      <w:r w:rsidR="006910A2" w:rsidRPr="003C60C2">
        <w:rPr>
          <w:rFonts w:ascii="Calibri" w:hAnsi="Calibri" w:cs="Calibri"/>
          <w:lang w:val="en-US"/>
        </w:rPr>
        <w:br/>
      </w:r>
      <w:r w:rsidR="006910A2" w:rsidRPr="003C60C2">
        <w:rPr>
          <w:rFonts w:ascii="Calibri" w:hAnsi="Calibri" w:cs="Calibri"/>
          <w:i/>
          <w:iCs/>
          <w:lang w:val="en-US"/>
        </w:rPr>
        <w:t xml:space="preserve">Note: The authors are not convinced by this detection and do not agree with </w:t>
      </w:r>
      <w:r w:rsidR="0046089D">
        <w:rPr>
          <w:rFonts w:ascii="Calibri" w:hAnsi="Calibri" w:cs="Calibri"/>
          <w:i/>
          <w:iCs/>
          <w:lang w:val="en-US"/>
        </w:rPr>
        <w:t>its</w:t>
      </w:r>
      <w:r w:rsidR="006910A2" w:rsidRPr="003C60C2">
        <w:rPr>
          <w:rFonts w:ascii="Calibri" w:hAnsi="Calibri" w:cs="Calibri"/>
          <w:i/>
          <w:iCs/>
          <w:lang w:val="en-US"/>
        </w:rPr>
        <w:t xml:space="preserve"> suggestions</w:t>
      </w:r>
      <w:r w:rsidR="0046089D">
        <w:rPr>
          <w:rFonts w:ascii="Calibri" w:hAnsi="Calibri" w:cs="Calibri"/>
          <w:i/>
          <w:iCs/>
          <w:lang w:val="en-US"/>
        </w:rPr>
        <w:t xml:space="preserve"> (see FAQ for more details)</w:t>
      </w:r>
      <w:r w:rsidR="006910A2" w:rsidRPr="003C60C2">
        <w:rPr>
          <w:rFonts w:ascii="Calibri" w:hAnsi="Calibri" w:cs="Calibri"/>
          <w:lang w:val="en-US"/>
        </w:rPr>
        <w:t>.</w:t>
      </w:r>
    </w:p>
    <w:p w14:paraId="36390565" w14:textId="03851DAC" w:rsidR="00C04C2A" w:rsidRDefault="00A903B4" w:rsidP="00C04C2A">
      <w:pPr>
        <w:pStyle w:val="ListParagraph"/>
        <w:numPr>
          <w:ilvl w:val="0"/>
          <w:numId w:val="3"/>
        </w:numPr>
        <w:rPr>
          <w:rFonts w:ascii="Calibri" w:hAnsi="Calibri" w:cs="Calibri"/>
          <w:lang w:val="en-US"/>
        </w:rPr>
      </w:pPr>
      <w:r w:rsidRPr="00A903B4">
        <w:rPr>
          <w:rFonts w:ascii="Calibri" w:hAnsi="Calibri" w:cs="Calibri"/>
          <w:b/>
          <w:bCs/>
          <w:lang w:val="en-US"/>
        </w:rPr>
        <w:t>ASR bad burst detection</w:t>
      </w:r>
      <w:r>
        <w:rPr>
          <w:rFonts w:ascii="Calibri" w:hAnsi="Calibri" w:cs="Calibri"/>
          <w:lang w:val="en-US"/>
        </w:rPr>
        <w:t xml:space="preserve">: </w:t>
      </w:r>
      <w:r w:rsidR="0046089D" w:rsidRPr="0046089D">
        <w:rPr>
          <w:rFonts w:ascii="Calibri" w:hAnsi="Calibri" w:cs="Calibri"/>
          <w:lang w:val="en-US"/>
        </w:rPr>
        <w:t xml:space="preserve">This applies the highly popular Artifact Subspace Reconstruction (ASR) correction method. It cleans the signal of artefact bursts such as eye blinks and </w:t>
      </w:r>
      <w:r w:rsidR="0046089D" w:rsidRPr="0046089D">
        <w:rPr>
          <w:rFonts w:ascii="Calibri" w:hAnsi="Calibri" w:cs="Calibri"/>
          <w:lang w:val="en-US"/>
        </w:rPr>
        <w:lastRenderedPageBreak/>
        <w:t>participant movement. It is a non-stationary method (i.e. it uses sliding window PCA). It is important to note that it corrects the signal without removing any time points.</w:t>
      </w:r>
    </w:p>
    <w:p w14:paraId="6BDE5309" w14:textId="7280C6E2" w:rsidR="00C04C2A" w:rsidRPr="0046089D" w:rsidRDefault="00A903B4" w:rsidP="0055034E">
      <w:pPr>
        <w:pStyle w:val="ListParagraph"/>
        <w:numPr>
          <w:ilvl w:val="0"/>
          <w:numId w:val="3"/>
        </w:numPr>
        <w:rPr>
          <w:rFonts w:ascii="Calibri" w:hAnsi="Calibri" w:cs="Calibri"/>
          <w:lang w:val="en-US"/>
        </w:rPr>
      </w:pPr>
      <w:r w:rsidRPr="0046089D">
        <w:rPr>
          <w:rFonts w:ascii="Calibri" w:hAnsi="Calibri" w:cs="Calibri"/>
          <w:lang w:val="en-US"/>
        </w:rPr>
        <w:t xml:space="preserve"> </w:t>
      </w:r>
      <w:r w:rsidR="005C53A1" w:rsidRPr="0046089D">
        <w:rPr>
          <w:rFonts w:ascii="Calibri" w:hAnsi="Calibri" w:cs="Calibri"/>
          <w:b/>
          <w:bCs/>
          <w:lang w:val="en-US"/>
        </w:rPr>
        <w:t>Additional removal bad data periods</w:t>
      </w:r>
      <w:r w:rsidR="005C53A1" w:rsidRPr="0046089D">
        <w:rPr>
          <w:rFonts w:ascii="Calibri" w:hAnsi="Calibri" w:cs="Calibri"/>
          <w:lang w:val="en-US"/>
        </w:rPr>
        <w:t xml:space="preserve">: </w:t>
      </w:r>
      <w:r w:rsidR="0046089D" w:rsidRPr="0046089D">
        <w:rPr>
          <w:rFonts w:ascii="Calibri" w:hAnsi="Calibri" w:cs="Calibri"/>
          <w:lang w:val="en-US"/>
        </w:rPr>
        <w:t>This performs the final window rejection. If a sliding window (default: 1.0 s with 66% overlap) identifies more than the specified percentage of poor channels, even after ASR, the window is rejected. Disabling this function keeps the data length the same before and after processing, if necessary.</w:t>
      </w:r>
      <w:r w:rsidR="0046089D">
        <w:rPr>
          <w:rFonts w:ascii="Calibri" w:hAnsi="Calibri" w:cs="Calibri"/>
          <w:lang w:val="en-US"/>
        </w:rPr>
        <w:br/>
      </w:r>
      <w:r w:rsidR="0046089D" w:rsidRPr="0046089D">
        <w:rPr>
          <w:rFonts w:ascii="Calibri" w:hAnsi="Calibri" w:cs="Calibri"/>
          <w:lang w:val="en-US"/>
        </w:rPr>
        <w:t xml:space="preserve">However, the authors advise </w:t>
      </w:r>
      <w:r w:rsidR="0046089D">
        <w:rPr>
          <w:rFonts w:ascii="Calibri" w:hAnsi="Calibri" w:cs="Calibri"/>
          <w:lang w:val="en-US"/>
        </w:rPr>
        <w:t xml:space="preserve">to not use </w:t>
      </w:r>
      <w:r w:rsidR="0046089D" w:rsidRPr="0046089D">
        <w:rPr>
          <w:rFonts w:ascii="Calibri" w:hAnsi="Calibri" w:cs="Calibri"/>
          <w:lang w:val="en-US"/>
        </w:rPr>
        <w:t>this option, as a similar correction would be performed by the Epoching module.</w:t>
      </w:r>
    </w:p>
    <w:p w14:paraId="66642745" w14:textId="09B07AC7" w:rsidR="0025543B" w:rsidRDefault="00C04C2A" w:rsidP="00DF75CD">
      <w:pPr>
        <w:pStyle w:val="ListParagraph"/>
        <w:numPr>
          <w:ilvl w:val="0"/>
          <w:numId w:val="3"/>
        </w:numPr>
        <w:rPr>
          <w:rFonts w:ascii="Calibri" w:hAnsi="Calibri" w:cs="Calibri"/>
          <w:lang w:val="en-US"/>
        </w:rPr>
      </w:pPr>
      <w:r w:rsidRPr="00C04C2A">
        <w:rPr>
          <w:rFonts w:ascii="Calibri" w:hAnsi="Calibri" w:cs="Calibri"/>
          <w:lang w:val="en-US"/>
        </w:rPr>
        <w:t xml:space="preserve">You can access the parameters for the various corrections (9-12). </w:t>
      </w:r>
      <w:r w:rsidR="0046089D" w:rsidRPr="0046089D">
        <w:rPr>
          <w:rFonts w:ascii="Calibri" w:hAnsi="Calibri" w:cs="Calibri"/>
          <w:lang w:val="en-US"/>
        </w:rPr>
        <w:t>You can find a help file in this options box for more information about how these parameters work.</w:t>
      </w:r>
      <w:r w:rsidR="0046089D">
        <w:rPr>
          <w:rFonts w:ascii="Calibri" w:hAnsi="Calibri" w:cs="Calibri"/>
          <w:lang w:val="en-US"/>
        </w:rPr>
        <w:br/>
      </w:r>
      <w:r w:rsidR="0046089D" w:rsidRPr="0046089D">
        <w:rPr>
          <w:rFonts w:ascii="Calibri" w:hAnsi="Calibri" w:cs="Calibri"/>
          <w:lang w:val="en-US"/>
        </w:rPr>
        <w:t>However, unless you know what you're doing, we advise leaving the default value.</w:t>
      </w:r>
    </w:p>
    <w:p w14:paraId="32348FE0" w14:textId="2562CACB" w:rsidR="0031108B" w:rsidRPr="0031108B" w:rsidRDefault="0031108B" w:rsidP="0031108B">
      <w:pPr>
        <w:rPr>
          <w:rFonts w:ascii="Calibri" w:hAnsi="Calibri" w:cs="Calibri"/>
          <w:lang w:val="en-US"/>
        </w:rPr>
      </w:pPr>
      <w:r w:rsidRPr="0031108B">
        <w:rPr>
          <w:rFonts w:ascii="Calibri" w:hAnsi="Calibri" w:cs="Calibri"/>
          <w:lang w:val="en-US"/>
        </w:rPr>
        <w:t xml:space="preserve">Pannel </w:t>
      </w:r>
      <w:r>
        <w:rPr>
          <w:rFonts w:ascii="Calibri" w:hAnsi="Calibri" w:cs="Calibri"/>
          <w:lang w:val="en-US"/>
        </w:rPr>
        <w:t>D</w:t>
      </w:r>
    </w:p>
    <w:p w14:paraId="4B4CB261" w14:textId="77777777" w:rsidR="0046089D" w:rsidRDefault="0046089D" w:rsidP="004D3126">
      <w:pPr>
        <w:pStyle w:val="ListParagraph"/>
        <w:numPr>
          <w:ilvl w:val="0"/>
          <w:numId w:val="3"/>
        </w:numPr>
        <w:rPr>
          <w:rFonts w:ascii="Calibri" w:hAnsi="Calibri" w:cs="Calibri"/>
          <w:lang w:val="en-US"/>
        </w:rPr>
      </w:pPr>
      <w:r w:rsidRPr="0046089D">
        <w:rPr>
          <w:rFonts w:ascii="Calibri" w:hAnsi="Calibri" w:cs="Calibri"/>
          <w:lang w:val="en-US"/>
        </w:rPr>
        <w:t>Select the format of the output files.</w:t>
      </w:r>
    </w:p>
    <w:p w14:paraId="68ED4CAC" w14:textId="6804FAE1" w:rsidR="00AA71DB" w:rsidRDefault="0046089D" w:rsidP="004D3126">
      <w:pPr>
        <w:pStyle w:val="ListParagraph"/>
        <w:numPr>
          <w:ilvl w:val="0"/>
          <w:numId w:val="3"/>
        </w:numPr>
        <w:rPr>
          <w:rFonts w:ascii="Calibri" w:hAnsi="Calibri" w:cs="Calibri"/>
          <w:lang w:val="en-US"/>
        </w:rPr>
      </w:pPr>
      <w:r w:rsidRPr="0046089D">
        <w:rPr>
          <w:rFonts w:ascii="Calibri" w:hAnsi="Calibri" w:cs="Calibri"/>
          <w:lang w:val="en-US"/>
        </w:rPr>
        <w:t>Select the destination folder where the results files will be saved. Note that this reproduces the input structure. For example, if the input files were in subfolders, there would be a folder per participant.</w:t>
      </w:r>
      <w:r w:rsidR="00AA71DB" w:rsidRPr="00AA71DB">
        <w:rPr>
          <w:rFonts w:ascii="Calibri" w:hAnsi="Calibri" w:cs="Calibri"/>
          <w:lang w:val="en-US"/>
        </w:rPr>
        <w:t xml:space="preserve"> </w:t>
      </w:r>
    </w:p>
    <w:p w14:paraId="06C0C4DB" w14:textId="572B1968" w:rsidR="00AA71DB" w:rsidRDefault="0046089D" w:rsidP="004D3126">
      <w:pPr>
        <w:pStyle w:val="ListParagraph"/>
        <w:numPr>
          <w:ilvl w:val="0"/>
          <w:numId w:val="3"/>
        </w:numPr>
        <w:rPr>
          <w:rFonts w:ascii="Calibri" w:hAnsi="Calibri" w:cs="Calibri"/>
          <w:lang w:val="en-US"/>
        </w:rPr>
      </w:pPr>
      <w:r w:rsidRPr="0046089D">
        <w:rPr>
          <w:rFonts w:ascii="Calibri" w:hAnsi="Calibri" w:cs="Calibri"/>
          <w:lang w:val="en-US"/>
        </w:rPr>
        <w:t>The suffix that is added to the input filename in order to obtain the output filename.</w:t>
      </w:r>
    </w:p>
    <w:p w14:paraId="382DA205" w14:textId="77777777" w:rsidR="004A7B09" w:rsidRDefault="004A7B09" w:rsidP="004D3126">
      <w:pPr>
        <w:pStyle w:val="ListParagraph"/>
        <w:numPr>
          <w:ilvl w:val="0"/>
          <w:numId w:val="3"/>
        </w:numPr>
        <w:rPr>
          <w:rFonts w:ascii="Calibri" w:hAnsi="Calibri" w:cs="Calibri"/>
          <w:lang w:val="en-US"/>
        </w:rPr>
      </w:pPr>
      <w:r>
        <w:rPr>
          <w:rFonts w:ascii="Calibri" w:hAnsi="Calibri" w:cs="Calibri"/>
          <w:lang w:val="en-US"/>
        </w:rPr>
        <w:t xml:space="preserve">There is three validation button: </w:t>
      </w:r>
    </w:p>
    <w:p w14:paraId="57E63982" w14:textId="72263D21" w:rsidR="004A7B09" w:rsidRDefault="004A7B09" w:rsidP="004A7B09">
      <w:pPr>
        <w:pStyle w:val="ListParagraph"/>
        <w:numPr>
          <w:ilvl w:val="1"/>
          <w:numId w:val="3"/>
        </w:numPr>
        <w:rPr>
          <w:rFonts w:ascii="Calibri" w:hAnsi="Calibri" w:cs="Calibri"/>
          <w:lang w:val="en-US"/>
        </w:rPr>
      </w:pPr>
      <w:r w:rsidRPr="004A7B09">
        <w:rPr>
          <w:rFonts w:ascii="Calibri" w:hAnsi="Calibri" w:cs="Calibri"/>
          <w:lang w:val="en-US"/>
        </w:rPr>
        <w:t xml:space="preserve">The </w:t>
      </w:r>
      <w:r w:rsidRPr="004A7B09">
        <w:rPr>
          <w:rFonts w:ascii="Calibri" w:hAnsi="Calibri" w:cs="Calibri"/>
          <w:b/>
          <w:bCs/>
          <w:lang w:val="en-US"/>
        </w:rPr>
        <w:t>Run</w:t>
      </w:r>
      <w:r w:rsidRPr="004A7B09">
        <w:rPr>
          <w:rFonts w:ascii="Calibri" w:hAnsi="Calibri" w:cs="Calibri"/>
          <w:lang w:val="en-US"/>
        </w:rPr>
        <w:t xml:space="preserve"> </w:t>
      </w:r>
      <w:r>
        <w:rPr>
          <w:rFonts w:ascii="Calibri" w:hAnsi="Calibri" w:cs="Calibri"/>
          <w:lang w:val="en-US"/>
        </w:rPr>
        <w:t>button</w:t>
      </w:r>
      <w:r w:rsidRPr="004A7B09">
        <w:rPr>
          <w:rFonts w:ascii="Calibri" w:hAnsi="Calibri" w:cs="Calibri"/>
          <w:lang w:val="en-US"/>
        </w:rPr>
        <w:t xml:space="preserve"> will carry out the processing </w:t>
      </w:r>
      <w:r w:rsidRPr="004A7B09">
        <w:rPr>
          <w:rFonts w:ascii="Calibri" w:hAnsi="Calibri" w:cs="Calibri"/>
          <w:lang w:val="en-US"/>
        </w:rPr>
        <w:t>parameterized</w:t>
      </w:r>
      <w:r w:rsidRPr="004A7B09">
        <w:rPr>
          <w:rFonts w:ascii="Calibri" w:hAnsi="Calibri" w:cs="Calibri"/>
          <w:lang w:val="en-US"/>
        </w:rPr>
        <w:t xml:space="preserve"> in the Filtering module.</w:t>
      </w:r>
      <w:r w:rsidR="00AA71DB">
        <w:rPr>
          <w:rFonts w:ascii="Calibri" w:hAnsi="Calibri" w:cs="Calibri"/>
          <w:lang w:val="en-US"/>
        </w:rPr>
        <w:t xml:space="preserve"> </w:t>
      </w:r>
    </w:p>
    <w:p w14:paraId="4A8FCD8A" w14:textId="77777777" w:rsidR="004A7B09" w:rsidRDefault="000A5622" w:rsidP="004A7B09">
      <w:pPr>
        <w:pStyle w:val="ListParagraph"/>
        <w:numPr>
          <w:ilvl w:val="1"/>
          <w:numId w:val="3"/>
        </w:numPr>
        <w:rPr>
          <w:rFonts w:ascii="Calibri" w:hAnsi="Calibri" w:cs="Calibri"/>
          <w:lang w:val="en-US"/>
        </w:rPr>
      </w:pPr>
      <w:r>
        <w:rPr>
          <w:rFonts w:ascii="Calibri" w:hAnsi="Calibri" w:cs="Calibri"/>
          <w:lang w:val="en-US"/>
        </w:rPr>
        <w:t xml:space="preserve">The </w:t>
      </w:r>
      <w:r w:rsidR="004A7B09" w:rsidRPr="004A7B09">
        <w:rPr>
          <w:rFonts w:ascii="Calibri" w:hAnsi="Calibri" w:cs="Calibri"/>
          <w:b/>
          <w:bCs/>
          <w:lang w:val="en-US"/>
        </w:rPr>
        <w:t>Save in memory</w:t>
      </w:r>
      <w:r w:rsidR="004A7B09">
        <w:rPr>
          <w:rFonts w:ascii="Calibri" w:hAnsi="Calibri" w:cs="Calibri"/>
          <w:lang w:val="en-US"/>
        </w:rPr>
        <w:t xml:space="preserve"> button </w:t>
      </w:r>
      <w:r w:rsidR="004A7B09" w:rsidRPr="004A7B09">
        <w:rPr>
          <w:rFonts w:ascii="Calibri" w:hAnsi="Calibri" w:cs="Calibri"/>
          <w:lang w:val="en-US"/>
        </w:rPr>
        <w:t>will store all the parameters in memory and close the Filtering module without performing the processing</w:t>
      </w:r>
      <w:r>
        <w:rPr>
          <w:rFonts w:ascii="Calibri" w:hAnsi="Calibri" w:cs="Calibri"/>
          <w:lang w:val="en-US"/>
        </w:rPr>
        <w:t xml:space="preserve">. </w:t>
      </w:r>
    </w:p>
    <w:p w14:paraId="08E90468" w14:textId="4B146D8A" w:rsidR="00AA71DB" w:rsidRPr="004A7B09" w:rsidRDefault="000A5622" w:rsidP="00FA6EAE">
      <w:pPr>
        <w:pStyle w:val="ListParagraph"/>
        <w:numPr>
          <w:ilvl w:val="1"/>
          <w:numId w:val="3"/>
        </w:numPr>
        <w:rPr>
          <w:rFonts w:ascii="Calibri" w:hAnsi="Calibri" w:cs="Calibri"/>
          <w:lang w:val="en-US"/>
        </w:rPr>
      </w:pPr>
      <w:r w:rsidRPr="004A7B09">
        <w:rPr>
          <w:rFonts w:ascii="Calibri" w:hAnsi="Calibri" w:cs="Calibri"/>
          <w:lang w:val="en-US"/>
        </w:rPr>
        <w:t xml:space="preserve">The button </w:t>
      </w:r>
      <w:r w:rsidRPr="004A7B09">
        <w:rPr>
          <w:rFonts w:ascii="Calibri" w:hAnsi="Calibri" w:cs="Calibri"/>
          <w:b/>
          <w:bCs/>
          <w:lang w:val="en-US"/>
        </w:rPr>
        <w:t>Cancel</w:t>
      </w:r>
      <w:r w:rsidRPr="004A7B09">
        <w:rPr>
          <w:rFonts w:ascii="Calibri" w:hAnsi="Calibri" w:cs="Calibri"/>
          <w:lang w:val="en-US"/>
        </w:rPr>
        <w:t xml:space="preserve"> closes the module without processing and without </w:t>
      </w:r>
      <w:r w:rsidR="004A7B09" w:rsidRPr="004A7B09">
        <w:rPr>
          <w:rFonts w:ascii="Calibri" w:hAnsi="Calibri" w:cs="Calibri"/>
          <w:lang w:val="en-US"/>
        </w:rPr>
        <w:t>keeping</w:t>
      </w:r>
      <w:r w:rsidRPr="004A7B09">
        <w:rPr>
          <w:rFonts w:ascii="Calibri" w:hAnsi="Calibri" w:cs="Calibri"/>
          <w:lang w:val="en-US"/>
        </w:rPr>
        <w:t xml:space="preserve"> the entered parameters in memory.</w:t>
      </w:r>
      <w:r w:rsidR="004A7B09" w:rsidRPr="004A7B09">
        <w:rPr>
          <w:rFonts w:ascii="Calibri" w:hAnsi="Calibri" w:cs="Calibri"/>
          <w:lang w:val="en-US"/>
        </w:rPr>
        <w:t xml:space="preserve"> </w:t>
      </w:r>
      <w:r w:rsidR="004A7B09" w:rsidRPr="004A7B09">
        <w:rPr>
          <w:rFonts w:ascii="Calibri" w:hAnsi="Calibri" w:cs="Calibri"/>
          <w:lang w:val="en-US"/>
        </w:rPr>
        <w:t>The same effect will be achieved by closing the Filtering+ module window.</w:t>
      </w:r>
    </w:p>
    <w:p w14:paraId="1E696D83" w14:textId="77777777" w:rsidR="004A7B09" w:rsidRDefault="004A7B09">
      <w:pPr>
        <w:rPr>
          <w:rFonts w:ascii="Calibri Light" w:eastAsia="Times New Roman" w:hAnsi="Calibri Light" w:cs="Times New Roman"/>
          <w:color w:val="2F5496"/>
          <w:kern w:val="0"/>
          <w:sz w:val="26"/>
          <w:szCs w:val="26"/>
          <w:lang w:val="en-US"/>
          <w14:ligatures w14:val="none"/>
        </w:rPr>
      </w:pPr>
      <w:r>
        <w:rPr>
          <w:rFonts w:ascii="Calibri Light" w:eastAsia="Times New Roman" w:hAnsi="Calibri Light" w:cs="Times New Roman"/>
          <w:color w:val="2F5496"/>
          <w:kern w:val="0"/>
          <w:sz w:val="26"/>
          <w:szCs w:val="26"/>
          <w:lang w:val="en-US"/>
          <w14:ligatures w14:val="none"/>
        </w:rPr>
        <w:br w:type="page"/>
      </w:r>
    </w:p>
    <w:p w14:paraId="4C367B80" w14:textId="69C0A43B" w:rsidR="00AA71DB" w:rsidRPr="00AA71DB" w:rsidRDefault="00AA71DB" w:rsidP="00AA71DB">
      <w:pPr>
        <w:keepNext/>
        <w:keepLines/>
        <w:spacing w:before="40" w:after="0" w:line="480" w:lineRule="auto"/>
        <w:outlineLvl w:val="1"/>
        <w:rPr>
          <w:rFonts w:ascii="Calibri Light" w:eastAsia="Times New Roman" w:hAnsi="Calibri Light" w:cs="Times New Roman"/>
          <w:color w:val="2F5496"/>
          <w:kern w:val="0"/>
          <w:sz w:val="26"/>
          <w:szCs w:val="26"/>
          <w:lang w:val="en-US"/>
          <w14:ligatures w14:val="none"/>
        </w:rPr>
      </w:pPr>
      <w:r w:rsidRPr="00AA71DB">
        <w:rPr>
          <w:rFonts w:ascii="Calibri Light" w:eastAsia="Times New Roman" w:hAnsi="Calibri Light" w:cs="Times New Roman"/>
          <w:color w:val="2F5496"/>
          <w:kern w:val="0"/>
          <w:sz w:val="26"/>
          <w:szCs w:val="26"/>
          <w:lang w:val="en-US"/>
          <w14:ligatures w14:val="none"/>
        </w:rPr>
        <w:lastRenderedPageBreak/>
        <w:t>FAQ</w:t>
      </w:r>
    </w:p>
    <w:p w14:paraId="57B884F0" w14:textId="739F1A15" w:rsidR="0025543B" w:rsidRDefault="00E9239B">
      <w:pPr>
        <w:rPr>
          <w:rFonts w:ascii="Calibri" w:hAnsi="Calibri" w:cs="Calibri"/>
          <w:b/>
          <w:bCs/>
          <w:lang w:val="en-US"/>
        </w:rPr>
      </w:pPr>
      <w:r>
        <w:rPr>
          <w:rFonts w:ascii="Calibri" w:hAnsi="Calibri" w:cs="Calibri"/>
          <w:b/>
          <w:bCs/>
          <w:lang w:val="en-US"/>
        </w:rPr>
        <w:t>Should I use Signal Processing Toolbox (</w:t>
      </w:r>
      <w:r w:rsidRPr="00E9239B">
        <w:rPr>
          <w:rFonts w:ascii="Calibri" w:hAnsi="Calibri" w:cs="Calibri"/>
          <w:b/>
          <w:bCs/>
          <w:i/>
          <w:iCs/>
          <w:lang w:val="en-US"/>
        </w:rPr>
        <w:t>filtfilt</w:t>
      </w:r>
      <w:r>
        <w:rPr>
          <w:rFonts w:ascii="Calibri" w:hAnsi="Calibri" w:cs="Calibri"/>
          <w:b/>
          <w:bCs/>
          <w:i/>
          <w:iCs/>
          <w:lang w:val="en-US"/>
        </w:rPr>
        <w:t xml:space="preserve"> </w:t>
      </w:r>
      <w:r>
        <w:rPr>
          <w:rFonts w:ascii="Calibri" w:hAnsi="Calibri" w:cs="Calibri"/>
          <w:b/>
          <w:bCs/>
          <w:lang w:val="en-US"/>
        </w:rPr>
        <w:t xml:space="preserve">function) or </w:t>
      </w:r>
      <w:r w:rsidRPr="00E9239B">
        <w:rPr>
          <w:rFonts w:ascii="Calibri" w:hAnsi="Calibri" w:cs="Calibri"/>
          <w:b/>
          <w:bCs/>
          <w:lang w:val="en-US"/>
        </w:rPr>
        <w:t>EEGLAB (</w:t>
      </w:r>
      <w:r w:rsidRPr="00E9239B">
        <w:rPr>
          <w:rFonts w:ascii="Calibri" w:hAnsi="Calibri" w:cs="Calibri"/>
          <w:b/>
          <w:bCs/>
          <w:i/>
          <w:iCs/>
          <w:lang w:val="en-US"/>
        </w:rPr>
        <w:t>pop_eegfiltnew</w:t>
      </w:r>
      <w:r w:rsidRPr="00E9239B">
        <w:rPr>
          <w:rFonts w:ascii="Calibri" w:hAnsi="Calibri" w:cs="Calibri"/>
          <w:b/>
          <w:bCs/>
          <w:lang w:val="en-US"/>
        </w:rPr>
        <w:t xml:space="preserve"> function) </w:t>
      </w:r>
      <w:r>
        <w:rPr>
          <w:rFonts w:ascii="Calibri" w:hAnsi="Calibri" w:cs="Calibri"/>
          <w:b/>
          <w:bCs/>
          <w:lang w:val="en-US"/>
        </w:rPr>
        <w:t>to perform my filtering</w:t>
      </w:r>
      <w:r w:rsidR="0025543B" w:rsidRPr="00E9239B">
        <w:rPr>
          <w:rFonts w:ascii="Calibri" w:hAnsi="Calibri" w:cs="Calibri"/>
          <w:b/>
          <w:bCs/>
          <w:lang w:val="en-US"/>
        </w:rPr>
        <w:t>?</w:t>
      </w:r>
    </w:p>
    <w:p w14:paraId="1FCD209E" w14:textId="037E3925" w:rsidR="00AA0BFE" w:rsidRDefault="004A7B09">
      <w:pPr>
        <w:rPr>
          <w:rFonts w:ascii="Calibri" w:hAnsi="Calibri" w:cs="Calibri"/>
          <w:lang w:val="en-US"/>
        </w:rPr>
      </w:pPr>
      <w:r w:rsidRPr="004A7B09">
        <w:rPr>
          <w:rFonts w:ascii="Calibri" w:hAnsi="Calibri" w:cs="Calibri"/>
          <w:lang w:val="en-US"/>
        </w:rPr>
        <w:t>Th</w:t>
      </w:r>
      <w:r>
        <w:rPr>
          <w:rFonts w:ascii="Calibri" w:hAnsi="Calibri" w:cs="Calibri"/>
          <w:lang w:val="en-US"/>
        </w:rPr>
        <w:t>is</w:t>
      </w:r>
      <w:r w:rsidRPr="004A7B09">
        <w:rPr>
          <w:rFonts w:ascii="Calibri" w:hAnsi="Calibri" w:cs="Calibri"/>
          <w:lang w:val="en-US"/>
        </w:rPr>
        <w:t xml:space="preserve"> </w:t>
      </w:r>
      <w:r>
        <w:rPr>
          <w:rFonts w:ascii="Calibri" w:hAnsi="Calibri" w:cs="Calibri"/>
          <w:lang w:val="en-US"/>
        </w:rPr>
        <w:t>is a</w:t>
      </w:r>
      <w:r w:rsidRPr="004A7B09">
        <w:rPr>
          <w:rFonts w:ascii="Calibri" w:hAnsi="Calibri" w:cs="Calibri"/>
          <w:lang w:val="en-US"/>
        </w:rPr>
        <w:t xml:space="preserve"> difficult question. The results are similar for these two options. The authors found that the quality of the Matlab 'filtfilt' filter was slightly better. However, </w:t>
      </w:r>
      <w:r>
        <w:rPr>
          <w:rFonts w:ascii="Calibri" w:hAnsi="Calibri" w:cs="Calibri"/>
          <w:lang w:val="en-US"/>
        </w:rPr>
        <w:t>eeglab</w:t>
      </w:r>
      <w:r w:rsidRPr="004A7B09">
        <w:rPr>
          <w:rFonts w:ascii="Calibri" w:hAnsi="Calibri" w:cs="Calibri"/>
          <w:lang w:val="en-US"/>
        </w:rPr>
        <w:t xml:space="preserve"> filters can be used without a Signal Processing Toolbox </w:t>
      </w:r>
      <w:r w:rsidRPr="004A7B09">
        <w:rPr>
          <w:rFonts w:ascii="Calibri" w:hAnsi="Calibri" w:cs="Calibri"/>
          <w:lang w:val="en-US"/>
        </w:rPr>
        <w:t>license</w:t>
      </w:r>
      <w:r w:rsidRPr="004A7B09">
        <w:rPr>
          <w:rFonts w:ascii="Calibri" w:hAnsi="Calibri" w:cs="Calibri"/>
          <w:lang w:val="en-US"/>
        </w:rPr>
        <w:t xml:space="preserve"> and are cited more frequently in scientific literature.</w:t>
      </w:r>
    </w:p>
    <w:p w14:paraId="2CB964B9" w14:textId="77777777" w:rsidR="004A7B09" w:rsidRDefault="004A7B09">
      <w:pPr>
        <w:rPr>
          <w:rFonts w:ascii="Calibri" w:hAnsi="Calibri" w:cs="Calibri"/>
          <w:b/>
          <w:bCs/>
          <w:lang w:val="en-US"/>
        </w:rPr>
      </w:pPr>
      <w:r w:rsidRPr="004A7B09">
        <w:rPr>
          <w:rFonts w:ascii="Calibri" w:hAnsi="Calibri" w:cs="Calibri"/>
          <w:b/>
          <w:bCs/>
          <w:lang w:val="en-US"/>
        </w:rPr>
        <w:t>Why can I choose the filter order in Matlab mode but not in EEGLab mode?</w:t>
      </w:r>
    </w:p>
    <w:p w14:paraId="66911B02" w14:textId="701C3A05" w:rsidR="00B46831" w:rsidRDefault="004A7B09">
      <w:pPr>
        <w:rPr>
          <w:rFonts w:ascii="Calibri" w:hAnsi="Calibri" w:cs="Calibri"/>
          <w:lang w:val="en-US"/>
        </w:rPr>
      </w:pPr>
      <w:r w:rsidRPr="004A7B09">
        <w:rPr>
          <w:rFonts w:ascii="Calibri" w:hAnsi="Calibri" w:cs="Calibri"/>
          <w:lang w:val="en-US"/>
        </w:rPr>
        <w:t>The two filtering functions use filter orders with different scales. To avoid confusion, the authors decided to set these values automatically</w:t>
      </w:r>
      <w:r>
        <w:rPr>
          <w:rFonts w:ascii="Calibri" w:hAnsi="Calibri" w:cs="Calibri"/>
          <w:lang w:val="en-US"/>
        </w:rPr>
        <w:t xml:space="preserve"> when</w:t>
      </w:r>
      <w:r w:rsidRPr="004A7B09">
        <w:rPr>
          <w:rFonts w:ascii="Calibri" w:hAnsi="Calibri" w:cs="Calibri"/>
          <w:lang w:val="en-US"/>
        </w:rPr>
        <w:t xml:space="preserve"> using </w:t>
      </w:r>
      <w:r>
        <w:rPr>
          <w:rFonts w:ascii="Calibri" w:hAnsi="Calibri" w:cs="Calibri"/>
          <w:lang w:val="en-US"/>
        </w:rPr>
        <w:t>eeglab</w:t>
      </w:r>
      <w:r w:rsidRPr="004A7B09">
        <w:rPr>
          <w:rFonts w:ascii="Calibri" w:hAnsi="Calibri" w:cs="Calibri"/>
          <w:lang w:val="en-US"/>
        </w:rPr>
        <w:t xml:space="preserve"> (the default option).</w:t>
      </w:r>
    </w:p>
    <w:p w14:paraId="476F3708" w14:textId="601C0770" w:rsidR="00AC0580" w:rsidRPr="00601C2F" w:rsidRDefault="004A7B09">
      <w:pPr>
        <w:rPr>
          <w:rFonts w:ascii="Calibri" w:hAnsi="Calibri" w:cs="Calibri"/>
          <w:b/>
          <w:bCs/>
          <w:lang w:val="en-US"/>
        </w:rPr>
      </w:pPr>
      <w:r w:rsidRPr="004A7B09">
        <w:rPr>
          <w:rFonts w:ascii="Calibri" w:hAnsi="Calibri" w:cs="Calibri"/>
          <w:b/>
          <w:bCs/>
          <w:lang w:val="en-US"/>
        </w:rPr>
        <w:t>Why has the high-low pass been replaced by a bandpass option in EEGLAB mode?</w:t>
      </w:r>
      <w:r w:rsidR="00601C2F" w:rsidRPr="00601C2F">
        <w:rPr>
          <w:rFonts w:ascii="Calibri" w:hAnsi="Calibri" w:cs="Calibri"/>
          <w:b/>
          <w:bCs/>
          <w:lang w:val="en-US"/>
        </w:rPr>
        <w:t xml:space="preserve"> </w:t>
      </w:r>
    </w:p>
    <w:p w14:paraId="15B340FE" w14:textId="44689B63" w:rsidR="00601C2F" w:rsidRDefault="004A7B09">
      <w:pPr>
        <w:rPr>
          <w:rFonts w:ascii="Calibri" w:hAnsi="Calibri" w:cs="Calibri"/>
          <w:lang w:val="en-US"/>
        </w:rPr>
      </w:pPr>
      <w:r w:rsidRPr="004A7B09">
        <w:rPr>
          <w:rFonts w:ascii="Calibri" w:hAnsi="Calibri" w:cs="Calibri"/>
          <w:lang w:val="en-US"/>
        </w:rPr>
        <w:t xml:space="preserve">The authors obtained an unusual result when applying a high-pass filter followed by a low-pass filter using the </w:t>
      </w:r>
      <w:r w:rsidRPr="004A7B09">
        <w:rPr>
          <w:rFonts w:ascii="Calibri" w:hAnsi="Calibri" w:cs="Calibri"/>
          <w:i/>
          <w:iCs/>
          <w:lang w:val="en-US"/>
        </w:rPr>
        <w:t>pop_eegfiltnew</w:t>
      </w:r>
      <w:r w:rsidRPr="004A7B09">
        <w:rPr>
          <w:rFonts w:ascii="Calibri" w:hAnsi="Calibri" w:cs="Calibri"/>
          <w:lang w:val="en-US"/>
        </w:rPr>
        <w:t xml:space="preserve"> function. This is why they decided to propose a bandpass filter, similar to the original filtering GUI in EEGlab.</w:t>
      </w:r>
    </w:p>
    <w:p w14:paraId="4112AF63" w14:textId="47393D20" w:rsidR="00AC0580" w:rsidRPr="00AC0580" w:rsidRDefault="004A7B09">
      <w:pPr>
        <w:rPr>
          <w:rFonts w:ascii="Calibri" w:hAnsi="Calibri" w:cs="Calibri"/>
          <w:b/>
          <w:bCs/>
          <w:lang w:val="en-US"/>
        </w:rPr>
      </w:pPr>
      <w:r w:rsidRPr="004A7B09">
        <w:rPr>
          <w:rFonts w:ascii="Calibri" w:hAnsi="Calibri" w:cs="Calibri"/>
          <w:b/>
          <w:bCs/>
          <w:lang w:val="en-US"/>
        </w:rPr>
        <w:t>Why has the 'Passband' option been replaced by 'High-pass + Low-pass' in Matlab mode?</w:t>
      </w:r>
    </w:p>
    <w:p w14:paraId="2204FD39" w14:textId="77777777" w:rsidR="002946B0" w:rsidRDefault="002946B0" w:rsidP="00757F04">
      <w:pPr>
        <w:rPr>
          <w:rFonts w:ascii="Calibri" w:hAnsi="Calibri" w:cs="Calibri"/>
          <w:lang w:val="en-US"/>
        </w:rPr>
      </w:pPr>
      <w:r w:rsidRPr="002946B0">
        <w:rPr>
          <w:rFonts w:ascii="Calibri" w:hAnsi="Calibri" w:cs="Calibri"/>
          <w:lang w:val="en-US"/>
        </w:rPr>
        <w:t>The result is improved by successively applying a high-pass filter, followed by a low-pass filter, because this offers flexibility in the order of the filters.</w:t>
      </w:r>
    </w:p>
    <w:p w14:paraId="1D0019D0" w14:textId="2B44A256" w:rsidR="009B2308" w:rsidRDefault="002946B0" w:rsidP="00757F04">
      <w:pPr>
        <w:rPr>
          <w:rFonts w:ascii="Calibri" w:hAnsi="Calibri" w:cs="Calibri"/>
          <w:b/>
          <w:bCs/>
          <w:lang w:val="en-US"/>
        </w:rPr>
      </w:pPr>
      <w:r w:rsidRPr="002946B0">
        <w:rPr>
          <w:rFonts w:ascii="Calibri" w:hAnsi="Calibri" w:cs="Calibri"/>
          <w:b/>
          <w:bCs/>
          <w:lang w:val="en-US"/>
        </w:rPr>
        <w:t>Why doesn't the toolbox offer the option to remove the baseline shift using DC, which is a common feature of other EEG processing software?</w:t>
      </w:r>
      <w:r w:rsidR="009B2308" w:rsidRPr="009B2308">
        <w:rPr>
          <w:rFonts w:ascii="Calibri" w:hAnsi="Calibri" w:cs="Calibri"/>
          <w:b/>
          <w:bCs/>
          <w:lang w:val="en-US"/>
        </w:rPr>
        <w:t xml:space="preserve"> </w:t>
      </w:r>
    </w:p>
    <w:p w14:paraId="2BBD4703" w14:textId="37491D7E" w:rsidR="004D10FF" w:rsidRDefault="002946B0" w:rsidP="00757F04">
      <w:pPr>
        <w:rPr>
          <w:rFonts w:ascii="Calibri" w:hAnsi="Calibri" w:cs="Calibri"/>
          <w:lang w:val="en-US"/>
        </w:rPr>
      </w:pPr>
      <w:r w:rsidRPr="002946B0">
        <w:rPr>
          <w:rFonts w:ascii="Calibri" w:hAnsi="Calibri" w:cs="Calibri"/>
          <w:lang w:val="en-US"/>
        </w:rPr>
        <w:t>n standard EEG pre-processing, we always recommend applying a high-pass filter to remove low-frequency noise, such as signal drift. Baseline shift due to DC is included in this type of noise (very low frequency). Therefore, DC removal is unnecessary if a high-pass filter with a cut-off frequency between 0.3 and 0.5 Hz is applied.</w:t>
      </w:r>
    </w:p>
    <w:p w14:paraId="56441780" w14:textId="77777777" w:rsidR="002946B0" w:rsidRDefault="002946B0" w:rsidP="00ED6315">
      <w:pPr>
        <w:rPr>
          <w:rFonts w:ascii="Calibri" w:hAnsi="Calibri" w:cs="Calibri"/>
          <w:b/>
          <w:bCs/>
          <w:lang w:val="en-US"/>
        </w:rPr>
      </w:pPr>
      <w:r w:rsidRPr="002946B0">
        <w:rPr>
          <w:rFonts w:ascii="Calibri" w:hAnsi="Calibri" w:cs="Calibri"/>
          <w:b/>
          <w:bCs/>
          <w:lang w:val="en-US"/>
        </w:rPr>
        <w:t>Would it be a good idea to perform an ICA after an ASR correction?</w:t>
      </w:r>
    </w:p>
    <w:p w14:paraId="7B5E8FB4" w14:textId="3FF1E2B0" w:rsidR="006910A2" w:rsidRDefault="002946B0" w:rsidP="00ED6315">
      <w:pPr>
        <w:rPr>
          <w:rFonts w:ascii="Calibri" w:hAnsi="Calibri" w:cs="Calibri"/>
          <w:lang w:val="en-US"/>
        </w:rPr>
      </w:pPr>
      <w:r>
        <w:rPr>
          <w:rFonts w:ascii="Calibri" w:hAnsi="Calibri" w:cs="Calibri"/>
          <w:lang w:val="en-US"/>
        </w:rPr>
        <w:t>T</w:t>
      </w:r>
      <w:r w:rsidR="00ED6315" w:rsidRPr="00ED6315">
        <w:rPr>
          <w:rFonts w:ascii="Calibri" w:hAnsi="Calibri" w:cs="Calibri"/>
          <w:lang w:val="en-US"/>
        </w:rPr>
        <w:t xml:space="preserve">his is a difficult question. </w:t>
      </w:r>
      <w:r w:rsidRPr="002946B0">
        <w:rPr>
          <w:rFonts w:ascii="Calibri" w:hAnsi="Calibri" w:cs="Calibri"/>
          <w:lang w:val="en-US"/>
        </w:rPr>
        <w:t>Some people don't like using both for fear of losing too many signals of interest. However, the creator of the ASR correction claims that the two types of correction complement each other: ASR is good at removing occasional large-amplitude noise/artefacts, while ICA is good at decomposing constant fixed-source noise/artefacts/signals. Therefore, there is no consensus, and both views are accepted in the literature.</w:t>
      </w:r>
    </w:p>
    <w:p w14:paraId="02C14525" w14:textId="77777777" w:rsidR="002946B0" w:rsidRDefault="002946B0" w:rsidP="00ED6315">
      <w:pPr>
        <w:rPr>
          <w:rFonts w:ascii="Calibri" w:hAnsi="Calibri" w:cs="Calibri"/>
          <w:b/>
          <w:bCs/>
          <w:lang w:val="en-US"/>
        </w:rPr>
      </w:pPr>
      <w:r w:rsidRPr="002946B0">
        <w:rPr>
          <w:rFonts w:ascii="Calibri" w:hAnsi="Calibri" w:cs="Calibri"/>
          <w:b/>
          <w:bCs/>
          <w:lang w:val="en-US"/>
        </w:rPr>
        <w:t>Why can't I use the clean raw data to automatically remove the electrodes, as is the case with the default EEGLAB option?</w:t>
      </w:r>
    </w:p>
    <w:p w14:paraId="7C508807" w14:textId="71632892" w:rsidR="00A903B4" w:rsidRDefault="002946B0" w:rsidP="00ED6315">
      <w:pPr>
        <w:rPr>
          <w:rFonts w:ascii="Calibri" w:hAnsi="Calibri" w:cs="Calibri"/>
          <w:lang w:val="en-US"/>
        </w:rPr>
      </w:pPr>
      <w:r w:rsidRPr="002946B0">
        <w:rPr>
          <w:rFonts w:ascii="Calibri" w:hAnsi="Calibri" w:cs="Calibri"/>
          <w:lang w:val="en-US"/>
        </w:rPr>
        <w:t>The authors decided to remove this option because they did not trust the poor channel detection performed by CleanRawDataPlugging. Instead, they only use it to help decide which electrode to interpolate when in doubt.</w:t>
      </w:r>
    </w:p>
    <w:p w14:paraId="0D1EB02B" w14:textId="35BCDE6E" w:rsidR="00A903B4" w:rsidRPr="00A903B4" w:rsidRDefault="00A903B4" w:rsidP="00ED6315">
      <w:pPr>
        <w:rPr>
          <w:rFonts w:ascii="Calibri" w:hAnsi="Calibri" w:cs="Calibri"/>
          <w:b/>
          <w:bCs/>
          <w:lang w:val="en-US"/>
        </w:rPr>
      </w:pPr>
      <w:r w:rsidRPr="00A903B4">
        <w:rPr>
          <w:rFonts w:ascii="Calibri" w:hAnsi="Calibri" w:cs="Calibri"/>
          <w:b/>
          <w:bCs/>
          <w:lang w:val="en-US"/>
        </w:rPr>
        <w:t xml:space="preserve">Should I use ASR or not? </w:t>
      </w:r>
    </w:p>
    <w:p w14:paraId="0FF15022" w14:textId="524DD9F7" w:rsidR="002946B0" w:rsidRPr="002946B0" w:rsidRDefault="002946B0" w:rsidP="002946B0">
      <w:pPr>
        <w:rPr>
          <w:rFonts w:ascii="Calibri" w:hAnsi="Calibri" w:cs="Calibri"/>
          <w:lang w:val="en-US"/>
        </w:rPr>
      </w:pPr>
      <w:r w:rsidRPr="002946B0">
        <w:rPr>
          <w:rFonts w:ascii="Calibri" w:hAnsi="Calibri" w:cs="Calibri"/>
          <w:lang w:val="en-US"/>
        </w:rPr>
        <w:t>The ASR correction is difficult to understand (it's like a black box). It uses a sliding window (default: 0.5 seconds, with a 50% overlap) to perform principal component analysis (PCA) on all channels, in order to identify a 'bad' PC. This is defined by comparing the data with its cleanest part in frequency-</w:t>
      </w:r>
      <w:r w:rsidRPr="002946B0">
        <w:rPr>
          <w:rFonts w:ascii="Calibri" w:hAnsi="Calibri" w:cs="Calibri"/>
          <w:lang w:val="en-US"/>
        </w:rPr>
        <w:lastRenderedPageBreak/>
        <w:t xml:space="preserve">enhanced root mean square (RMS). The 'bad' PC is then </w:t>
      </w:r>
      <w:r w:rsidRPr="002946B0">
        <w:rPr>
          <w:rFonts w:ascii="Calibri" w:hAnsi="Calibri" w:cs="Calibri"/>
          <w:lang w:val="en-US"/>
        </w:rPr>
        <w:t>rejected,</w:t>
      </w:r>
      <w:r w:rsidRPr="002946B0">
        <w:rPr>
          <w:rFonts w:ascii="Calibri" w:hAnsi="Calibri" w:cs="Calibri"/>
          <w:lang w:val="en-US"/>
        </w:rPr>
        <w:t xml:space="preserve"> and its activity is reconstructed from the remaining components.</w:t>
      </w:r>
    </w:p>
    <w:p w14:paraId="79CE3435" w14:textId="2FE60380" w:rsidR="00A903B4" w:rsidRPr="005C53A1" w:rsidRDefault="002946B0" w:rsidP="002946B0">
      <w:pPr>
        <w:rPr>
          <w:rFonts w:ascii="Calibri" w:hAnsi="Calibri" w:cs="Calibri"/>
          <w:lang w:val="en-US"/>
        </w:rPr>
      </w:pPr>
      <w:r w:rsidRPr="002946B0">
        <w:rPr>
          <w:rFonts w:ascii="Calibri" w:hAnsi="Calibri" w:cs="Calibri"/>
          <w:lang w:val="en-US"/>
        </w:rPr>
        <w:t xml:space="preserve">After extensive experience and testing, the authors are confident in the results. This can save </w:t>
      </w:r>
      <w:r w:rsidRPr="002946B0">
        <w:rPr>
          <w:rFonts w:ascii="Calibri" w:hAnsi="Calibri" w:cs="Calibri"/>
          <w:lang w:val="en-US"/>
        </w:rPr>
        <w:t>poor</w:t>
      </w:r>
      <w:r w:rsidRPr="002946B0">
        <w:rPr>
          <w:rFonts w:ascii="Calibri" w:hAnsi="Calibri" w:cs="Calibri"/>
          <w:lang w:val="en-US"/>
        </w:rPr>
        <w:t xml:space="preserve">-quality recording, which is important in the case of </w:t>
      </w:r>
      <w:r w:rsidRPr="002946B0">
        <w:rPr>
          <w:rFonts w:ascii="Calibri" w:hAnsi="Calibri" w:cs="Calibri"/>
          <w:lang w:val="en-US"/>
        </w:rPr>
        <w:t>clinical study</w:t>
      </w:r>
      <w:r w:rsidRPr="002946B0">
        <w:rPr>
          <w:rFonts w:ascii="Calibri" w:hAnsi="Calibri" w:cs="Calibri"/>
          <w:lang w:val="en-US"/>
        </w:rPr>
        <w:t xml:space="preserve">. This algorithm is very popular in </w:t>
      </w:r>
      <w:r w:rsidRPr="002946B0">
        <w:rPr>
          <w:rFonts w:ascii="Calibri" w:hAnsi="Calibri" w:cs="Calibri"/>
          <w:lang w:val="en-US"/>
        </w:rPr>
        <w:t>literature</w:t>
      </w:r>
      <w:r w:rsidRPr="002946B0">
        <w:rPr>
          <w:rFonts w:ascii="Calibri" w:hAnsi="Calibri" w:cs="Calibri"/>
          <w:lang w:val="en-US"/>
        </w:rPr>
        <w:t>. However, due to its 'magic', if you only want to correct the blink artefact, we recommend an ICA decomposition, which offers more control.</w:t>
      </w:r>
    </w:p>
    <w:sectPr w:rsidR="00A903B4" w:rsidRPr="005C53A1">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8E8F0D" w14:textId="77777777" w:rsidR="00A24BD9" w:rsidRDefault="00A24BD9" w:rsidP="00BC70FA">
      <w:pPr>
        <w:spacing w:after="0" w:line="240" w:lineRule="auto"/>
      </w:pPr>
      <w:r>
        <w:separator/>
      </w:r>
    </w:p>
  </w:endnote>
  <w:endnote w:type="continuationSeparator" w:id="0">
    <w:p w14:paraId="0F04C5C6" w14:textId="77777777" w:rsidR="00A24BD9" w:rsidRDefault="00A24BD9" w:rsidP="00BC70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40512920"/>
      <w:docPartObj>
        <w:docPartGallery w:val="Page Numbers (Bottom of Page)"/>
        <w:docPartUnique/>
      </w:docPartObj>
    </w:sdtPr>
    <w:sdtEndPr>
      <w:rPr>
        <w:noProof/>
      </w:rPr>
    </w:sdtEndPr>
    <w:sdtContent>
      <w:p w14:paraId="4B633D52" w14:textId="1D665619" w:rsidR="00BC70FA" w:rsidRDefault="00BC70F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E780B9E" w14:textId="77777777" w:rsidR="00BC70FA" w:rsidRDefault="00BC70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807289" w14:textId="77777777" w:rsidR="00A24BD9" w:rsidRDefault="00A24BD9" w:rsidP="00BC70FA">
      <w:pPr>
        <w:spacing w:after="0" w:line="240" w:lineRule="auto"/>
      </w:pPr>
      <w:r>
        <w:separator/>
      </w:r>
    </w:p>
  </w:footnote>
  <w:footnote w:type="continuationSeparator" w:id="0">
    <w:p w14:paraId="4EFF72C8" w14:textId="77777777" w:rsidR="00A24BD9" w:rsidRDefault="00A24BD9" w:rsidP="00BC70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FB5B1B"/>
    <w:multiLevelType w:val="hybridMultilevel"/>
    <w:tmpl w:val="8EFC049C"/>
    <w:lvl w:ilvl="0" w:tplc="100C000F">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38A13465"/>
    <w:multiLevelType w:val="hybridMultilevel"/>
    <w:tmpl w:val="8396749C"/>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79C13DAD"/>
    <w:multiLevelType w:val="hybridMultilevel"/>
    <w:tmpl w:val="8396749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71911421">
    <w:abstractNumId w:val="1"/>
  </w:num>
  <w:num w:numId="2" w16cid:durableId="1601183589">
    <w:abstractNumId w:val="2"/>
  </w:num>
  <w:num w:numId="3" w16cid:durableId="12374782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D64"/>
    <w:rsid w:val="00037139"/>
    <w:rsid w:val="00056737"/>
    <w:rsid w:val="000624E5"/>
    <w:rsid w:val="000A5622"/>
    <w:rsid w:val="00156863"/>
    <w:rsid w:val="00181C6A"/>
    <w:rsid w:val="001D4034"/>
    <w:rsid w:val="002170C3"/>
    <w:rsid w:val="00243A39"/>
    <w:rsid w:val="0025543B"/>
    <w:rsid w:val="002946B0"/>
    <w:rsid w:val="00294C20"/>
    <w:rsid w:val="002F4E78"/>
    <w:rsid w:val="0031108B"/>
    <w:rsid w:val="0032309E"/>
    <w:rsid w:val="003731ED"/>
    <w:rsid w:val="003C60C2"/>
    <w:rsid w:val="003D4AD0"/>
    <w:rsid w:val="003F10E3"/>
    <w:rsid w:val="004020A1"/>
    <w:rsid w:val="0043133D"/>
    <w:rsid w:val="0043749A"/>
    <w:rsid w:val="0044353D"/>
    <w:rsid w:val="0046089D"/>
    <w:rsid w:val="004671F9"/>
    <w:rsid w:val="00483442"/>
    <w:rsid w:val="00491A38"/>
    <w:rsid w:val="004A2DF9"/>
    <w:rsid w:val="004A797E"/>
    <w:rsid w:val="004A7B09"/>
    <w:rsid w:val="004C31AA"/>
    <w:rsid w:val="004D10FF"/>
    <w:rsid w:val="005C53A1"/>
    <w:rsid w:val="005D1680"/>
    <w:rsid w:val="005E7A4A"/>
    <w:rsid w:val="005F4380"/>
    <w:rsid w:val="00601C2F"/>
    <w:rsid w:val="006150DA"/>
    <w:rsid w:val="006910A2"/>
    <w:rsid w:val="006A3A9B"/>
    <w:rsid w:val="006D7CC1"/>
    <w:rsid w:val="00706BE9"/>
    <w:rsid w:val="00757F04"/>
    <w:rsid w:val="007658FA"/>
    <w:rsid w:val="007E5F48"/>
    <w:rsid w:val="008047C8"/>
    <w:rsid w:val="008166A0"/>
    <w:rsid w:val="008310E1"/>
    <w:rsid w:val="00833FE5"/>
    <w:rsid w:val="008E5C5E"/>
    <w:rsid w:val="009B2308"/>
    <w:rsid w:val="00A24BD9"/>
    <w:rsid w:val="00A33457"/>
    <w:rsid w:val="00A903B4"/>
    <w:rsid w:val="00AA0BFE"/>
    <w:rsid w:val="00AA68F9"/>
    <w:rsid w:val="00AA71DB"/>
    <w:rsid w:val="00AB0B0D"/>
    <w:rsid w:val="00AC0580"/>
    <w:rsid w:val="00AF319B"/>
    <w:rsid w:val="00B46831"/>
    <w:rsid w:val="00B705A0"/>
    <w:rsid w:val="00B83D92"/>
    <w:rsid w:val="00BC70FA"/>
    <w:rsid w:val="00C0122B"/>
    <w:rsid w:val="00C04C2A"/>
    <w:rsid w:val="00C103C6"/>
    <w:rsid w:val="00C447B8"/>
    <w:rsid w:val="00CA226B"/>
    <w:rsid w:val="00D347CC"/>
    <w:rsid w:val="00DF0BE0"/>
    <w:rsid w:val="00E021C7"/>
    <w:rsid w:val="00E5112D"/>
    <w:rsid w:val="00E61E51"/>
    <w:rsid w:val="00E72B99"/>
    <w:rsid w:val="00E73EE7"/>
    <w:rsid w:val="00E9239B"/>
    <w:rsid w:val="00ED5D64"/>
    <w:rsid w:val="00ED6315"/>
    <w:rsid w:val="00F562BB"/>
    <w:rsid w:val="00F67B76"/>
    <w:rsid w:val="00F77CC6"/>
    <w:rsid w:val="00FD3684"/>
    <w:rsid w:val="00FE17E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D6B2E"/>
  <w15:chartTrackingRefBased/>
  <w15:docId w15:val="{C1EE74D4-856E-451C-A88C-EE4E38F08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5D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D5D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D5D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5D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5D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5D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5D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5D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5D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5D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D5D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D5D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5D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5D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5D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5D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5D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5D64"/>
    <w:rPr>
      <w:rFonts w:eastAsiaTheme="majorEastAsia" w:cstheme="majorBidi"/>
      <w:color w:val="272727" w:themeColor="text1" w:themeTint="D8"/>
    </w:rPr>
  </w:style>
  <w:style w:type="paragraph" w:styleId="Title">
    <w:name w:val="Title"/>
    <w:basedOn w:val="Normal"/>
    <w:next w:val="Normal"/>
    <w:link w:val="TitleChar"/>
    <w:uiPriority w:val="10"/>
    <w:qFormat/>
    <w:rsid w:val="00ED5D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5D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5D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5D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5D64"/>
    <w:pPr>
      <w:spacing w:before="160"/>
      <w:jc w:val="center"/>
    </w:pPr>
    <w:rPr>
      <w:i/>
      <w:iCs/>
      <w:color w:val="404040" w:themeColor="text1" w:themeTint="BF"/>
    </w:rPr>
  </w:style>
  <w:style w:type="character" w:customStyle="1" w:styleId="QuoteChar">
    <w:name w:val="Quote Char"/>
    <w:basedOn w:val="DefaultParagraphFont"/>
    <w:link w:val="Quote"/>
    <w:uiPriority w:val="29"/>
    <w:rsid w:val="00ED5D64"/>
    <w:rPr>
      <w:i/>
      <w:iCs/>
      <w:color w:val="404040" w:themeColor="text1" w:themeTint="BF"/>
    </w:rPr>
  </w:style>
  <w:style w:type="paragraph" w:styleId="ListParagraph">
    <w:name w:val="List Paragraph"/>
    <w:basedOn w:val="Normal"/>
    <w:uiPriority w:val="34"/>
    <w:qFormat/>
    <w:rsid w:val="00ED5D64"/>
    <w:pPr>
      <w:ind w:left="720"/>
      <w:contextualSpacing/>
    </w:pPr>
  </w:style>
  <w:style w:type="character" w:styleId="IntenseEmphasis">
    <w:name w:val="Intense Emphasis"/>
    <w:basedOn w:val="DefaultParagraphFont"/>
    <w:uiPriority w:val="21"/>
    <w:qFormat/>
    <w:rsid w:val="00ED5D64"/>
    <w:rPr>
      <w:i/>
      <w:iCs/>
      <w:color w:val="0F4761" w:themeColor="accent1" w:themeShade="BF"/>
    </w:rPr>
  </w:style>
  <w:style w:type="paragraph" w:styleId="IntenseQuote">
    <w:name w:val="Intense Quote"/>
    <w:basedOn w:val="Normal"/>
    <w:next w:val="Normal"/>
    <w:link w:val="IntenseQuoteChar"/>
    <w:uiPriority w:val="30"/>
    <w:qFormat/>
    <w:rsid w:val="00ED5D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5D64"/>
    <w:rPr>
      <w:i/>
      <w:iCs/>
      <w:color w:val="0F4761" w:themeColor="accent1" w:themeShade="BF"/>
    </w:rPr>
  </w:style>
  <w:style w:type="character" w:styleId="IntenseReference">
    <w:name w:val="Intense Reference"/>
    <w:basedOn w:val="DefaultParagraphFont"/>
    <w:uiPriority w:val="32"/>
    <w:qFormat/>
    <w:rsid w:val="00ED5D64"/>
    <w:rPr>
      <w:b/>
      <w:bCs/>
      <w:smallCaps/>
      <w:color w:val="0F4761" w:themeColor="accent1" w:themeShade="BF"/>
      <w:spacing w:val="5"/>
    </w:rPr>
  </w:style>
  <w:style w:type="paragraph" w:styleId="Header">
    <w:name w:val="header"/>
    <w:basedOn w:val="Normal"/>
    <w:link w:val="HeaderChar"/>
    <w:uiPriority w:val="99"/>
    <w:unhideWhenUsed/>
    <w:rsid w:val="00BC70FA"/>
    <w:pPr>
      <w:tabs>
        <w:tab w:val="center" w:pos="4536"/>
        <w:tab w:val="right" w:pos="9072"/>
      </w:tabs>
      <w:spacing w:after="0" w:line="240" w:lineRule="auto"/>
    </w:pPr>
  </w:style>
  <w:style w:type="character" w:customStyle="1" w:styleId="HeaderChar">
    <w:name w:val="Header Char"/>
    <w:basedOn w:val="DefaultParagraphFont"/>
    <w:link w:val="Header"/>
    <w:uiPriority w:val="99"/>
    <w:rsid w:val="00BC70FA"/>
  </w:style>
  <w:style w:type="paragraph" w:styleId="Footer">
    <w:name w:val="footer"/>
    <w:basedOn w:val="Normal"/>
    <w:link w:val="FooterChar"/>
    <w:uiPriority w:val="99"/>
    <w:unhideWhenUsed/>
    <w:rsid w:val="00BC70FA"/>
    <w:pPr>
      <w:tabs>
        <w:tab w:val="center" w:pos="4536"/>
        <w:tab w:val="right" w:pos="9072"/>
      </w:tabs>
      <w:spacing w:after="0" w:line="240" w:lineRule="auto"/>
    </w:pPr>
  </w:style>
  <w:style w:type="character" w:customStyle="1" w:styleId="FooterChar">
    <w:name w:val="Footer Char"/>
    <w:basedOn w:val="DefaultParagraphFont"/>
    <w:link w:val="Footer"/>
    <w:uiPriority w:val="99"/>
    <w:rsid w:val="00BC70FA"/>
  </w:style>
  <w:style w:type="character" w:styleId="Hyperlink">
    <w:name w:val="Hyperlink"/>
    <w:basedOn w:val="DefaultParagraphFont"/>
    <w:uiPriority w:val="99"/>
    <w:unhideWhenUsed/>
    <w:rsid w:val="007E5F48"/>
    <w:rPr>
      <w:color w:val="467886" w:themeColor="hyperlink"/>
      <w:u w:val="single"/>
    </w:rPr>
  </w:style>
  <w:style w:type="character" w:styleId="UnresolvedMention">
    <w:name w:val="Unresolved Mention"/>
    <w:basedOn w:val="DefaultParagraphFont"/>
    <w:uiPriority w:val="99"/>
    <w:semiHidden/>
    <w:unhideWhenUsed/>
    <w:rsid w:val="00F562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8636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neratorsource.com/Voltages_and_Hz_by_Country.aspx"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eeglab.org/plugins/clean_rawdata/" TargetMode="External"/><Relationship Id="rId4" Type="http://schemas.openxmlformats.org/officeDocument/2006/relationships/webSettings" Target="webSettings.xml"/><Relationship Id="rId9" Type="http://schemas.openxmlformats.org/officeDocument/2006/relationships/hyperlink" Target="https://eeglab.org/plugins/cleanl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5</Pages>
  <Words>1487</Words>
  <Characters>8184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UNIFR</Company>
  <LinksUpToDate>false</LinksUpToDate>
  <CharactersWithSpaces>9652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MOUTHON Michael</dc:creator>
  <cp:keywords/>
  <dc:description/>
  <cp:lastModifiedBy>MOUTHON Michael</cp:lastModifiedBy>
  <cp:revision>31</cp:revision>
  <dcterms:created xsi:type="dcterms:W3CDTF">2024-09-27T06:44:00Z</dcterms:created>
  <dcterms:modified xsi:type="dcterms:W3CDTF">2025-08-25T19:08:00Z</dcterms:modified>
</cp:coreProperties>
</file>