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9340CB" w14:textId="37A66F16" w:rsidR="00D52C78" w:rsidRPr="00F25BDD" w:rsidRDefault="00D52C78" w:rsidP="00D52C78">
      <w:pPr>
        <w:spacing w:line="240" w:lineRule="auto"/>
        <w:ind w:left="0"/>
        <w:jc w:val="center"/>
        <w:rPr>
          <w:b/>
          <w:color w:val="000000"/>
        </w:rPr>
      </w:pPr>
      <w:r w:rsidRPr="00F25BDD">
        <w:rPr>
          <w:b/>
          <w:color w:val="000000"/>
        </w:rPr>
        <w:t>МИНОБРНАУКИ РОССИИ</w:t>
      </w:r>
    </w:p>
    <w:p w14:paraId="01299EC4" w14:textId="77777777" w:rsidR="00D52C78" w:rsidRPr="00F25BDD" w:rsidRDefault="00D52C78" w:rsidP="00D52C78">
      <w:pPr>
        <w:spacing w:line="240" w:lineRule="auto"/>
        <w:ind w:left="0"/>
        <w:jc w:val="center"/>
        <w:rPr>
          <w:b/>
          <w:color w:val="000000"/>
          <w:spacing w:val="20"/>
        </w:rPr>
      </w:pPr>
      <w:r w:rsidRPr="00F25BDD">
        <w:rPr>
          <w:b/>
          <w:color w:val="000000"/>
          <w:spacing w:val="20"/>
        </w:rPr>
        <w:t>федеральное государственное бюджетное образовательное учреждение</w:t>
      </w:r>
    </w:p>
    <w:p w14:paraId="34BC71B6" w14:textId="77777777" w:rsidR="00D52C78" w:rsidRPr="00F25BDD" w:rsidRDefault="00D52C78" w:rsidP="00D52C78">
      <w:pPr>
        <w:spacing w:line="240" w:lineRule="auto"/>
        <w:ind w:left="0"/>
        <w:jc w:val="center"/>
        <w:rPr>
          <w:b/>
          <w:color w:val="000000"/>
          <w:spacing w:val="20"/>
        </w:rPr>
      </w:pPr>
      <w:r w:rsidRPr="00F25BDD">
        <w:rPr>
          <w:b/>
          <w:color w:val="000000"/>
          <w:spacing w:val="20"/>
        </w:rPr>
        <w:t>высшего образования</w:t>
      </w:r>
    </w:p>
    <w:p w14:paraId="3C6328E9" w14:textId="77777777" w:rsidR="00D52C78" w:rsidRPr="00F25BDD" w:rsidRDefault="00D52C78" w:rsidP="00D52C78">
      <w:pPr>
        <w:spacing w:line="240" w:lineRule="auto"/>
        <w:ind w:left="0"/>
        <w:jc w:val="center"/>
        <w:rPr>
          <w:b/>
          <w:color w:val="000000"/>
          <w:sz w:val="22"/>
          <w:szCs w:val="22"/>
        </w:rPr>
      </w:pPr>
      <w:r w:rsidRPr="00F25BDD">
        <w:rPr>
          <w:b/>
          <w:color w:val="000000"/>
          <w:sz w:val="22"/>
          <w:szCs w:val="22"/>
        </w:rPr>
        <w:t>«Балтийский государственный технический университет «ВОЕНМЕХ» им. Д.Ф. Устинова»</w:t>
      </w:r>
    </w:p>
    <w:p w14:paraId="43255729" w14:textId="77777777" w:rsidR="00D52C78" w:rsidRDefault="00D52C78" w:rsidP="00D52C78">
      <w:pPr>
        <w:pStyle w:val="a3"/>
        <w:ind w:left="0"/>
        <w:jc w:val="center"/>
      </w:pPr>
      <w:r w:rsidRPr="00F25BDD">
        <w:rPr>
          <w:b/>
          <w:color w:val="000000"/>
          <w:sz w:val="22"/>
          <w:szCs w:val="22"/>
        </w:rPr>
        <w:t>(БГТУ «ВОЕНМЕХ» им. Д.Ф. Устинова)</w:t>
      </w:r>
    </w:p>
    <w:p w14:paraId="0A8DA042" w14:textId="77777777" w:rsidR="00D52C78" w:rsidRDefault="00D52C78" w:rsidP="00D52C78">
      <w:pPr>
        <w:spacing w:line="240" w:lineRule="auto"/>
        <w:jc w:val="center"/>
        <w:rPr>
          <w:b/>
          <w:color w:val="000000"/>
          <w:sz w:val="22"/>
          <w:szCs w:val="22"/>
        </w:rPr>
      </w:pPr>
    </w:p>
    <w:p w14:paraId="7649A7B7" w14:textId="77777777" w:rsidR="00D52C78" w:rsidRPr="00F25BDD" w:rsidRDefault="00D52C78" w:rsidP="00D52C78">
      <w:pPr>
        <w:spacing w:line="240" w:lineRule="auto"/>
        <w:jc w:val="center"/>
        <w:rPr>
          <w:b/>
          <w:color w:val="000000"/>
          <w:sz w:val="22"/>
          <w:szCs w:val="22"/>
        </w:rPr>
      </w:pPr>
    </w:p>
    <w:tbl>
      <w:tblPr>
        <w:tblStyle w:val="a5"/>
        <w:tblW w:w="935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26"/>
        <w:gridCol w:w="255"/>
        <w:gridCol w:w="1346"/>
        <w:gridCol w:w="269"/>
        <w:gridCol w:w="5960"/>
      </w:tblGrid>
      <w:tr w:rsidR="00D52C78" w14:paraId="24C38EA6" w14:textId="77777777" w:rsidTr="00A53F15">
        <w:trPr>
          <w:trHeight w:val="143"/>
        </w:trPr>
        <w:tc>
          <w:tcPr>
            <w:tcW w:w="1526" w:type="dxa"/>
            <w:vAlign w:val="bottom"/>
            <w:hideMark/>
          </w:tcPr>
          <w:p w14:paraId="02B409FA" w14:textId="77777777" w:rsidR="00D52C78" w:rsidRDefault="00D52C78" w:rsidP="00A53F15">
            <w:pPr>
              <w:spacing w:line="240" w:lineRule="auto"/>
              <w:ind w:left="0"/>
              <w:rPr>
                <w:sz w:val="24"/>
              </w:rPr>
            </w:pPr>
            <w:r>
              <w:rPr>
                <w:sz w:val="24"/>
              </w:rPr>
              <w:t>Кафедра</w:t>
            </w:r>
          </w:p>
        </w:tc>
        <w:tc>
          <w:tcPr>
            <w:tcW w:w="255" w:type="dxa"/>
            <w:vAlign w:val="bottom"/>
          </w:tcPr>
          <w:p w14:paraId="4FEF5DE9" w14:textId="77777777" w:rsidR="00D52C78" w:rsidRDefault="00D52C78" w:rsidP="00A53F15">
            <w:pPr>
              <w:spacing w:line="240" w:lineRule="auto"/>
              <w:ind w:left="0"/>
              <w:rPr>
                <w:sz w:val="16"/>
              </w:rPr>
            </w:pPr>
          </w:p>
        </w:tc>
        <w:tc>
          <w:tcPr>
            <w:tcW w:w="134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2CF2A64A" w14:textId="12DD0B85" w:rsidR="00D52C78" w:rsidRPr="00326B3A" w:rsidRDefault="00F0040A" w:rsidP="007E359E">
            <w:pPr>
              <w:spacing w:line="240" w:lineRule="auto"/>
              <w:ind w:left="0"/>
              <w:jc w:val="center"/>
              <w:rPr>
                <w:sz w:val="24"/>
              </w:rPr>
            </w:pPr>
            <w:r>
              <w:rPr>
                <w:sz w:val="24"/>
              </w:rPr>
              <w:t>Н2</w:t>
            </w:r>
          </w:p>
        </w:tc>
        <w:tc>
          <w:tcPr>
            <w:tcW w:w="269" w:type="dxa"/>
            <w:vAlign w:val="bottom"/>
          </w:tcPr>
          <w:p w14:paraId="73E22BE9" w14:textId="77777777" w:rsidR="00D52C78" w:rsidRPr="00326B3A" w:rsidRDefault="00D52C78" w:rsidP="007E359E">
            <w:pPr>
              <w:spacing w:line="240" w:lineRule="auto"/>
              <w:ind w:left="0"/>
              <w:jc w:val="center"/>
              <w:rPr>
                <w:sz w:val="24"/>
              </w:rPr>
            </w:pPr>
          </w:p>
        </w:tc>
        <w:tc>
          <w:tcPr>
            <w:tcW w:w="596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46BB9157" w14:textId="4EB622E9" w:rsidR="00D52C78" w:rsidRPr="00326B3A" w:rsidRDefault="00F0040A" w:rsidP="007E359E">
            <w:pPr>
              <w:spacing w:line="240" w:lineRule="auto"/>
              <w:ind w:left="0"/>
              <w:jc w:val="center"/>
              <w:rPr>
                <w:sz w:val="24"/>
              </w:rPr>
            </w:pPr>
            <w:r>
              <w:rPr>
                <w:sz w:val="22"/>
                <w:szCs w:val="18"/>
              </w:rPr>
              <w:t>П</w:t>
            </w:r>
            <w:r w:rsidR="00577956" w:rsidRPr="007E359E">
              <w:rPr>
                <w:sz w:val="22"/>
                <w:szCs w:val="18"/>
              </w:rPr>
              <w:t>рограммная ин</w:t>
            </w:r>
            <w:r w:rsidR="007E359E" w:rsidRPr="007E359E">
              <w:rPr>
                <w:sz w:val="22"/>
                <w:szCs w:val="18"/>
              </w:rPr>
              <w:t>женерия</w:t>
            </w:r>
            <w:r>
              <w:rPr>
                <w:sz w:val="22"/>
                <w:szCs w:val="18"/>
              </w:rPr>
              <w:t xml:space="preserve"> и интеллектуальные системы</w:t>
            </w:r>
          </w:p>
        </w:tc>
      </w:tr>
      <w:tr w:rsidR="00D52C78" w14:paraId="04DD0FE1" w14:textId="77777777" w:rsidTr="00A53F15">
        <w:trPr>
          <w:trHeight w:val="146"/>
        </w:trPr>
        <w:tc>
          <w:tcPr>
            <w:tcW w:w="1526" w:type="dxa"/>
            <w:vAlign w:val="bottom"/>
          </w:tcPr>
          <w:p w14:paraId="7D443A30" w14:textId="77777777" w:rsidR="00D52C78" w:rsidRDefault="00D52C78" w:rsidP="00A53F15">
            <w:pPr>
              <w:spacing w:line="240" w:lineRule="auto"/>
              <w:ind w:left="0"/>
              <w:jc w:val="center"/>
              <w:rPr>
                <w:sz w:val="16"/>
              </w:rPr>
            </w:pPr>
          </w:p>
        </w:tc>
        <w:tc>
          <w:tcPr>
            <w:tcW w:w="255" w:type="dxa"/>
            <w:vAlign w:val="bottom"/>
          </w:tcPr>
          <w:p w14:paraId="3D793302" w14:textId="77777777" w:rsidR="00D52C78" w:rsidRDefault="00D52C78" w:rsidP="00A53F15">
            <w:pPr>
              <w:spacing w:line="240" w:lineRule="auto"/>
              <w:ind w:left="0"/>
              <w:jc w:val="center"/>
              <w:rPr>
                <w:sz w:val="16"/>
              </w:rPr>
            </w:pPr>
          </w:p>
        </w:tc>
        <w:tc>
          <w:tcPr>
            <w:tcW w:w="1346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bottom"/>
            <w:hideMark/>
          </w:tcPr>
          <w:p w14:paraId="6DA69908" w14:textId="77777777" w:rsidR="00D52C78" w:rsidRDefault="00D52C78" w:rsidP="00A53F15">
            <w:pPr>
              <w:spacing w:line="240" w:lineRule="auto"/>
              <w:ind w:left="0"/>
              <w:jc w:val="center"/>
              <w:rPr>
                <w:sz w:val="16"/>
              </w:rPr>
            </w:pPr>
            <w:r>
              <w:rPr>
                <w:sz w:val="16"/>
              </w:rPr>
              <w:t>шифр</w:t>
            </w:r>
          </w:p>
        </w:tc>
        <w:tc>
          <w:tcPr>
            <w:tcW w:w="269" w:type="dxa"/>
            <w:vAlign w:val="bottom"/>
          </w:tcPr>
          <w:p w14:paraId="2B49C8C9" w14:textId="77777777" w:rsidR="00D52C78" w:rsidRDefault="00D52C78" w:rsidP="00A53F15">
            <w:pPr>
              <w:spacing w:line="240" w:lineRule="auto"/>
              <w:ind w:left="0"/>
              <w:jc w:val="center"/>
              <w:rPr>
                <w:sz w:val="16"/>
              </w:rPr>
            </w:pPr>
          </w:p>
        </w:tc>
        <w:tc>
          <w:tcPr>
            <w:tcW w:w="5960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bottom"/>
            <w:hideMark/>
          </w:tcPr>
          <w:p w14:paraId="48A88AAE" w14:textId="77777777" w:rsidR="00D52C78" w:rsidRDefault="00D52C78" w:rsidP="00A53F15">
            <w:pPr>
              <w:spacing w:line="240" w:lineRule="auto"/>
              <w:ind w:left="0"/>
              <w:jc w:val="center"/>
              <w:rPr>
                <w:sz w:val="16"/>
              </w:rPr>
            </w:pPr>
            <w:r>
              <w:rPr>
                <w:sz w:val="16"/>
              </w:rPr>
              <w:t>наименование кафедры, по которой выполняется работа</w:t>
            </w:r>
          </w:p>
        </w:tc>
      </w:tr>
      <w:tr w:rsidR="00D52C78" w14:paraId="72E5145E" w14:textId="77777777" w:rsidTr="00A53F15">
        <w:trPr>
          <w:trHeight w:val="149"/>
        </w:trPr>
        <w:tc>
          <w:tcPr>
            <w:tcW w:w="1526" w:type="dxa"/>
            <w:vAlign w:val="bottom"/>
            <w:hideMark/>
          </w:tcPr>
          <w:p w14:paraId="2FB6D5F9" w14:textId="77777777" w:rsidR="00D52C78" w:rsidRDefault="00D52C78" w:rsidP="00A53F15">
            <w:pPr>
              <w:spacing w:line="240" w:lineRule="auto"/>
              <w:ind w:left="0"/>
              <w:rPr>
                <w:sz w:val="24"/>
              </w:rPr>
            </w:pPr>
            <w:r>
              <w:rPr>
                <w:sz w:val="24"/>
              </w:rPr>
              <w:t>Дисциплина</w:t>
            </w:r>
          </w:p>
        </w:tc>
        <w:tc>
          <w:tcPr>
            <w:tcW w:w="255" w:type="dxa"/>
            <w:vAlign w:val="bottom"/>
          </w:tcPr>
          <w:p w14:paraId="143B83E2" w14:textId="77777777" w:rsidR="00D52C78" w:rsidRDefault="00D52C78" w:rsidP="00A53F15">
            <w:pPr>
              <w:spacing w:line="240" w:lineRule="auto"/>
              <w:ind w:left="0"/>
              <w:rPr>
                <w:sz w:val="16"/>
              </w:rPr>
            </w:pPr>
          </w:p>
        </w:tc>
        <w:tc>
          <w:tcPr>
            <w:tcW w:w="7575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4A3F2116" w14:textId="5D49EAF5" w:rsidR="00D52C78" w:rsidRPr="00326B3A" w:rsidRDefault="00842753" w:rsidP="00842753">
            <w:pPr>
              <w:spacing w:line="240" w:lineRule="auto"/>
              <w:ind w:left="0"/>
              <w:jc w:val="both"/>
              <w:rPr>
                <w:b/>
                <w:sz w:val="24"/>
              </w:rPr>
            </w:pPr>
            <w:r>
              <w:rPr>
                <w:b/>
                <w:sz w:val="24"/>
              </w:rPr>
              <w:t>Управление программными проектами</w:t>
            </w:r>
          </w:p>
        </w:tc>
      </w:tr>
      <w:tr w:rsidR="00D52C78" w14:paraId="4A8D7D44" w14:textId="77777777" w:rsidTr="00A53F15">
        <w:trPr>
          <w:trHeight w:val="146"/>
        </w:trPr>
        <w:tc>
          <w:tcPr>
            <w:tcW w:w="1526" w:type="dxa"/>
            <w:vAlign w:val="bottom"/>
          </w:tcPr>
          <w:p w14:paraId="594B5002" w14:textId="77777777" w:rsidR="00D52C78" w:rsidRDefault="00D52C78" w:rsidP="00A53F15">
            <w:pPr>
              <w:spacing w:line="240" w:lineRule="auto"/>
              <w:ind w:left="0"/>
              <w:jc w:val="center"/>
              <w:rPr>
                <w:sz w:val="16"/>
              </w:rPr>
            </w:pPr>
          </w:p>
        </w:tc>
        <w:tc>
          <w:tcPr>
            <w:tcW w:w="255" w:type="dxa"/>
            <w:vAlign w:val="bottom"/>
          </w:tcPr>
          <w:p w14:paraId="3949524A" w14:textId="77777777" w:rsidR="00D52C78" w:rsidRDefault="00D52C78" w:rsidP="00A53F15">
            <w:pPr>
              <w:spacing w:line="240" w:lineRule="auto"/>
              <w:ind w:left="0"/>
              <w:jc w:val="center"/>
              <w:rPr>
                <w:sz w:val="16"/>
              </w:rPr>
            </w:pPr>
          </w:p>
        </w:tc>
        <w:tc>
          <w:tcPr>
            <w:tcW w:w="7575" w:type="dxa"/>
            <w:gridSpan w:val="3"/>
            <w:tcBorders>
              <w:top w:val="single" w:sz="4" w:space="0" w:color="auto"/>
              <w:left w:val="nil"/>
              <w:bottom w:val="nil"/>
              <w:right w:val="nil"/>
            </w:tcBorders>
            <w:vAlign w:val="bottom"/>
          </w:tcPr>
          <w:p w14:paraId="4CE6BA7F" w14:textId="77777777" w:rsidR="00D52C78" w:rsidRDefault="00D52C78" w:rsidP="00A53F15">
            <w:pPr>
              <w:spacing w:line="240" w:lineRule="auto"/>
              <w:ind w:left="0"/>
              <w:jc w:val="center"/>
              <w:rPr>
                <w:sz w:val="16"/>
              </w:rPr>
            </w:pPr>
            <w:r>
              <w:rPr>
                <w:sz w:val="16"/>
              </w:rPr>
              <w:t>наименование дисциплины</w:t>
            </w:r>
          </w:p>
        </w:tc>
      </w:tr>
    </w:tbl>
    <w:p w14:paraId="310B7F75" w14:textId="77777777" w:rsidR="00D52C78" w:rsidRDefault="00D52C78" w:rsidP="00D52C78">
      <w:pPr>
        <w:spacing w:line="240" w:lineRule="auto"/>
        <w:ind w:left="0"/>
        <w:jc w:val="center"/>
        <w:rPr>
          <w:sz w:val="24"/>
          <w:szCs w:val="24"/>
        </w:rPr>
      </w:pPr>
    </w:p>
    <w:p w14:paraId="2125789B" w14:textId="77777777" w:rsidR="00D52C78" w:rsidRDefault="00D52C78" w:rsidP="00D52C78">
      <w:pPr>
        <w:spacing w:line="240" w:lineRule="auto"/>
        <w:ind w:left="0"/>
        <w:jc w:val="center"/>
        <w:rPr>
          <w:sz w:val="24"/>
          <w:szCs w:val="24"/>
        </w:rPr>
      </w:pPr>
    </w:p>
    <w:p w14:paraId="3590A8A0" w14:textId="77777777" w:rsidR="00D52C78" w:rsidRDefault="00D52C78" w:rsidP="00D52C78">
      <w:pPr>
        <w:spacing w:line="240" w:lineRule="auto"/>
        <w:ind w:left="0"/>
        <w:jc w:val="center"/>
        <w:rPr>
          <w:sz w:val="24"/>
          <w:szCs w:val="24"/>
        </w:rPr>
      </w:pPr>
    </w:p>
    <w:p w14:paraId="09A1E58F" w14:textId="77777777" w:rsidR="00D52C78" w:rsidRDefault="00D52C78" w:rsidP="00D52C78">
      <w:pPr>
        <w:spacing w:line="240" w:lineRule="auto"/>
        <w:ind w:left="0"/>
        <w:jc w:val="center"/>
        <w:rPr>
          <w:sz w:val="24"/>
          <w:szCs w:val="24"/>
        </w:rPr>
      </w:pPr>
    </w:p>
    <w:p w14:paraId="22F053DA" w14:textId="77777777" w:rsidR="00D52C78" w:rsidRDefault="00D52C78" w:rsidP="00D52C78">
      <w:pPr>
        <w:spacing w:line="240" w:lineRule="auto"/>
        <w:ind w:left="0"/>
        <w:jc w:val="center"/>
        <w:rPr>
          <w:sz w:val="24"/>
          <w:szCs w:val="24"/>
        </w:rPr>
      </w:pPr>
    </w:p>
    <w:p w14:paraId="78CD8ECF" w14:textId="77777777" w:rsidR="00D52C78" w:rsidRDefault="00D52C78" w:rsidP="00D52C78">
      <w:pPr>
        <w:spacing w:line="240" w:lineRule="auto"/>
        <w:ind w:left="0"/>
        <w:jc w:val="center"/>
        <w:rPr>
          <w:sz w:val="24"/>
          <w:szCs w:val="24"/>
        </w:rPr>
      </w:pPr>
    </w:p>
    <w:p w14:paraId="00EC9962" w14:textId="77777777" w:rsidR="00D52C78" w:rsidRDefault="00D52C78" w:rsidP="00D52C78">
      <w:pPr>
        <w:spacing w:line="240" w:lineRule="auto"/>
        <w:ind w:left="0"/>
        <w:jc w:val="center"/>
        <w:rPr>
          <w:sz w:val="24"/>
          <w:szCs w:val="24"/>
        </w:rPr>
      </w:pPr>
    </w:p>
    <w:tbl>
      <w:tblPr>
        <w:tblStyle w:val="a5"/>
        <w:tblW w:w="949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402"/>
        <w:gridCol w:w="2410"/>
        <w:gridCol w:w="3072"/>
        <w:gridCol w:w="471"/>
        <w:gridCol w:w="143"/>
      </w:tblGrid>
      <w:tr w:rsidR="00D52C78" w14:paraId="11C170B4" w14:textId="77777777" w:rsidTr="00A53F15">
        <w:tc>
          <w:tcPr>
            <w:tcW w:w="9498" w:type="dxa"/>
            <w:gridSpan w:val="5"/>
            <w:vAlign w:val="bottom"/>
          </w:tcPr>
          <w:p w14:paraId="0FC4F396" w14:textId="5ABE6D19" w:rsidR="00D52C78" w:rsidRDefault="00D52C78" w:rsidP="00A53F15">
            <w:pPr>
              <w:spacing w:line="240" w:lineRule="auto"/>
              <w:ind w:left="0"/>
              <w:jc w:val="center"/>
              <w:rPr>
                <w:sz w:val="40"/>
                <w:szCs w:val="22"/>
              </w:rPr>
            </w:pPr>
            <w:r>
              <w:rPr>
                <w:sz w:val="40"/>
              </w:rPr>
              <w:t>УЧЕБНО-ПРАКТИЧЕСКАЯ РАБОТА</w:t>
            </w:r>
          </w:p>
        </w:tc>
      </w:tr>
      <w:tr w:rsidR="00D52C78" w14:paraId="10C54854" w14:textId="77777777" w:rsidTr="00A53F15">
        <w:trPr>
          <w:gridAfter w:val="2"/>
          <w:wAfter w:w="614" w:type="dxa"/>
        </w:trPr>
        <w:tc>
          <w:tcPr>
            <w:tcW w:w="3402" w:type="dxa"/>
            <w:vAlign w:val="bottom"/>
          </w:tcPr>
          <w:p w14:paraId="450D52A4" w14:textId="77777777" w:rsidR="00D52C78" w:rsidRDefault="00D52C78" w:rsidP="00A53F15">
            <w:pPr>
              <w:spacing w:line="240" w:lineRule="auto"/>
              <w:ind w:left="0"/>
              <w:jc w:val="center"/>
              <w:rPr>
                <w:sz w:val="40"/>
                <w:szCs w:val="22"/>
              </w:rPr>
            </w:pPr>
          </w:p>
        </w:tc>
        <w:tc>
          <w:tcPr>
            <w:tcW w:w="2410" w:type="dxa"/>
            <w:tcBorders>
              <w:bottom w:val="single" w:sz="4" w:space="0" w:color="auto"/>
            </w:tcBorders>
            <w:vAlign w:val="bottom"/>
          </w:tcPr>
          <w:p w14:paraId="2B2823FA" w14:textId="1372D1FE" w:rsidR="00D52C78" w:rsidRDefault="00890F71" w:rsidP="00A53F15">
            <w:pPr>
              <w:spacing w:line="240" w:lineRule="auto"/>
              <w:ind w:left="0"/>
              <w:jc w:val="center"/>
              <w:rPr>
                <w:sz w:val="40"/>
                <w:szCs w:val="22"/>
              </w:rPr>
            </w:pPr>
            <w:r>
              <w:rPr>
                <w:sz w:val="40"/>
              </w:rPr>
              <w:t>№1</w:t>
            </w:r>
          </w:p>
        </w:tc>
        <w:tc>
          <w:tcPr>
            <w:tcW w:w="3072" w:type="dxa"/>
            <w:vAlign w:val="bottom"/>
          </w:tcPr>
          <w:p w14:paraId="3DF8E711" w14:textId="77777777" w:rsidR="00D52C78" w:rsidRDefault="00D52C78" w:rsidP="00A53F15">
            <w:pPr>
              <w:spacing w:line="240" w:lineRule="auto"/>
              <w:ind w:left="0"/>
              <w:jc w:val="center"/>
              <w:rPr>
                <w:sz w:val="40"/>
                <w:szCs w:val="22"/>
              </w:rPr>
            </w:pPr>
          </w:p>
        </w:tc>
      </w:tr>
      <w:tr w:rsidR="00D52C78" w:rsidRPr="00A33527" w14:paraId="36A55808" w14:textId="77777777" w:rsidTr="00A53F15">
        <w:trPr>
          <w:gridAfter w:val="2"/>
          <w:wAfter w:w="614" w:type="dxa"/>
        </w:trPr>
        <w:tc>
          <w:tcPr>
            <w:tcW w:w="3402" w:type="dxa"/>
          </w:tcPr>
          <w:p w14:paraId="7B746720" w14:textId="77777777" w:rsidR="00D52C78" w:rsidRPr="00A33527" w:rsidRDefault="00D52C78" w:rsidP="00A53F15">
            <w:pPr>
              <w:spacing w:line="240" w:lineRule="auto"/>
              <w:ind w:left="0"/>
              <w:jc w:val="center"/>
              <w:rPr>
                <w:sz w:val="18"/>
                <w:szCs w:val="22"/>
              </w:rPr>
            </w:pPr>
          </w:p>
        </w:tc>
        <w:tc>
          <w:tcPr>
            <w:tcW w:w="2410" w:type="dxa"/>
            <w:tcBorders>
              <w:top w:val="single" w:sz="4" w:space="0" w:color="auto"/>
            </w:tcBorders>
          </w:tcPr>
          <w:p w14:paraId="3BA521B3" w14:textId="77777777" w:rsidR="00D52C78" w:rsidRPr="00A33527" w:rsidRDefault="00D52C78" w:rsidP="00A53F15">
            <w:pPr>
              <w:spacing w:line="240" w:lineRule="auto"/>
              <w:ind w:left="0"/>
              <w:jc w:val="center"/>
              <w:rPr>
                <w:sz w:val="18"/>
                <w:szCs w:val="22"/>
              </w:rPr>
            </w:pPr>
            <w:r>
              <w:rPr>
                <w:sz w:val="14"/>
                <w:szCs w:val="22"/>
              </w:rPr>
              <w:t>номер задания (при наличии)</w:t>
            </w:r>
          </w:p>
        </w:tc>
        <w:tc>
          <w:tcPr>
            <w:tcW w:w="3072" w:type="dxa"/>
          </w:tcPr>
          <w:p w14:paraId="490A993B" w14:textId="77777777" w:rsidR="00D52C78" w:rsidRPr="00A33527" w:rsidRDefault="00D52C78" w:rsidP="00A53F15">
            <w:pPr>
              <w:spacing w:line="240" w:lineRule="auto"/>
              <w:ind w:left="0"/>
              <w:jc w:val="center"/>
              <w:rPr>
                <w:sz w:val="18"/>
                <w:szCs w:val="22"/>
              </w:rPr>
            </w:pPr>
          </w:p>
        </w:tc>
      </w:tr>
      <w:tr w:rsidR="00D52C78" w14:paraId="25E46FED" w14:textId="77777777" w:rsidTr="00A53F15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gridAfter w:val="1"/>
          <w:wAfter w:w="143" w:type="dxa"/>
        </w:trPr>
        <w:tc>
          <w:tcPr>
            <w:tcW w:w="9355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02EFE75" w14:textId="2898A14A" w:rsidR="00D52C78" w:rsidRDefault="006A787D" w:rsidP="00A53F15">
            <w:pPr>
              <w:spacing w:line="240" w:lineRule="auto"/>
              <w:ind w:left="0"/>
              <w:jc w:val="center"/>
              <w:rPr>
                <w:sz w:val="40"/>
              </w:rPr>
            </w:pPr>
            <w:r>
              <w:rPr>
                <w:sz w:val="40"/>
              </w:rPr>
              <w:t>Аналитика конкурентов в рамках</w:t>
            </w:r>
          </w:p>
        </w:tc>
      </w:tr>
      <w:tr w:rsidR="00D52C78" w14:paraId="5B3048AF" w14:textId="77777777" w:rsidTr="00A53F15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gridAfter w:val="1"/>
          <w:wAfter w:w="143" w:type="dxa"/>
        </w:trPr>
        <w:tc>
          <w:tcPr>
            <w:tcW w:w="9355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47A68B06" w14:textId="53D7B0E8" w:rsidR="00D52C78" w:rsidRDefault="006A787D" w:rsidP="00A53F15">
            <w:pPr>
              <w:spacing w:line="240" w:lineRule="auto"/>
              <w:ind w:left="0"/>
              <w:jc w:val="center"/>
              <w:rPr>
                <w:sz w:val="40"/>
              </w:rPr>
            </w:pPr>
            <w:r>
              <w:rPr>
                <w:sz w:val="40"/>
              </w:rPr>
              <w:t>программного проекта</w:t>
            </w:r>
          </w:p>
        </w:tc>
      </w:tr>
    </w:tbl>
    <w:p w14:paraId="666143CE" w14:textId="77777777" w:rsidR="00D52C78" w:rsidRPr="00DB46CE" w:rsidRDefault="00D52C78" w:rsidP="00D52C78">
      <w:pPr>
        <w:spacing w:line="240" w:lineRule="auto"/>
        <w:ind w:left="0"/>
        <w:jc w:val="center"/>
        <w:rPr>
          <w:sz w:val="16"/>
          <w:szCs w:val="28"/>
          <w:lang w:eastAsia="en-US"/>
        </w:rPr>
      </w:pPr>
      <w:r w:rsidRPr="00DB46CE">
        <w:rPr>
          <w:sz w:val="16"/>
          <w:szCs w:val="28"/>
          <w:lang w:eastAsia="en-US"/>
        </w:rPr>
        <w:t>при наличии указать тему учебно-практической работы и (или) номер варианта</w:t>
      </w:r>
    </w:p>
    <w:p w14:paraId="3C7314B2" w14:textId="77777777" w:rsidR="00D52C78" w:rsidRDefault="00D52C78" w:rsidP="00D52C78">
      <w:pPr>
        <w:spacing w:line="240" w:lineRule="auto"/>
        <w:ind w:left="0"/>
        <w:rPr>
          <w:sz w:val="32"/>
          <w:szCs w:val="28"/>
        </w:rPr>
      </w:pPr>
    </w:p>
    <w:p w14:paraId="25EDC8DB" w14:textId="77777777" w:rsidR="00D52C78" w:rsidRDefault="00D52C78" w:rsidP="00D52C78">
      <w:pPr>
        <w:spacing w:line="240" w:lineRule="auto"/>
        <w:ind w:left="0"/>
        <w:rPr>
          <w:sz w:val="32"/>
          <w:szCs w:val="28"/>
        </w:rPr>
      </w:pPr>
    </w:p>
    <w:p w14:paraId="2E3F4B62" w14:textId="77777777" w:rsidR="00D52C78" w:rsidRDefault="00D52C78" w:rsidP="00D52C78">
      <w:pPr>
        <w:spacing w:line="240" w:lineRule="auto"/>
        <w:ind w:left="0"/>
        <w:rPr>
          <w:sz w:val="32"/>
          <w:szCs w:val="28"/>
        </w:rPr>
      </w:pPr>
    </w:p>
    <w:p w14:paraId="4D3BAF90" w14:textId="77777777" w:rsidR="00D52C78" w:rsidRDefault="00D52C78" w:rsidP="00D52C78">
      <w:pPr>
        <w:spacing w:line="240" w:lineRule="auto"/>
        <w:ind w:left="0"/>
        <w:rPr>
          <w:sz w:val="32"/>
          <w:szCs w:val="28"/>
        </w:rPr>
      </w:pPr>
    </w:p>
    <w:p w14:paraId="05CB13AA" w14:textId="77777777" w:rsidR="00D52C78" w:rsidRDefault="00D52C78" w:rsidP="00D52C78">
      <w:pPr>
        <w:spacing w:line="240" w:lineRule="auto"/>
        <w:ind w:left="0"/>
        <w:rPr>
          <w:sz w:val="32"/>
          <w:szCs w:val="28"/>
        </w:rPr>
      </w:pPr>
    </w:p>
    <w:tbl>
      <w:tblPr>
        <w:tblStyle w:val="a5"/>
        <w:tblW w:w="4995" w:type="dxa"/>
        <w:tblInd w:w="436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428"/>
        <w:gridCol w:w="273"/>
        <w:gridCol w:w="1559"/>
        <w:gridCol w:w="425"/>
        <w:gridCol w:w="284"/>
        <w:gridCol w:w="31"/>
        <w:gridCol w:w="995"/>
      </w:tblGrid>
      <w:tr w:rsidR="00D52C78" w:rsidRPr="008D5259" w14:paraId="471B6A7D" w14:textId="77777777" w:rsidTr="00A53F15">
        <w:trPr>
          <w:trHeight w:val="292"/>
        </w:trPr>
        <w:tc>
          <w:tcPr>
            <w:tcW w:w="4995" w:type="dxa"/>
            <w:gridSpan w:val="7"/>
          </w:tcPr>
          <w:p w14:paraId="5ABE06E5" w14:textId="77777777" w:rsidR="00D52C78" w:rsidRPr="000B2633" w:rsidRDefault="00D52C78" w:rsidP="00A53F15">
            <w:pPr>
              <w:tabs>
                <w:tab w:val="left" w:pos="5670"/>
              </w:tabs>
              <w:spacing w:line="240" w:lineRule="auto"/>
              <w:ind w:left="0"/>
              <w:jc w:val="right"/>
              <w:rPr>
                <w:b/>
                <w:sz w:val="24"/>
              </w:rPr>
            </w:pPr>
            <w:r w:rsidRPr="000B2633">
              <w:rPr>
                <w:b/>
                <w:sz w:val="24"/>
              </w:rPr>
              <w:t>ОБУЧАЮЩИЙСЯ</w:t>
            </w:r>
          </w:p>
        </w:tc>
      </w:tr>
      <w:tr w:rsidR="00D52C78" w:rsidRPr="008D5259" w14:paraId="1BDE5236" w14:textId="77777777" w:rsidTr="00DC37E6">
        <w:trPr>
          <w:trHeight w:val="465"/>
        </w:trPr>
        <w:tc>
          <w:tcPr>
            <w:tcW w:w="3685" w:type="dxa"/>
            <w:gridSpan w:val="4"/>
            <w:vAlign w:val="bottom"/>
            <w:hideMark/>
          </w:tcPr>
          <w:p w14:paraId="01D11B73" w14:textId="77777777" w:rsidR="00D52C78" w:rsidRPr="008D5259" w:rsidRDefault="00D52C78" w:rsidP="00A53F15">
            <w:pPr>
              <w:tabs>
                <w:tab w:val="left" w:pos="5670"/>
              </w:tabs>
              <w:spacing w:line="240" w:lineRule="auto"/>
              <w:ind w:left="0"/>
              <w:jc w:val="right"/>
              <w:rPr>
                <w:sz w:val="24"/>
                <w:szCs w:val="22"/>
              </w:rPr>
            </w:pPr>
            <w:r w:rsidRPr="008D5259">
              <w:rPr>
                <w:sz w:val="24"/>
              </w:rPr>
              <w:t>группы</w:t>
            </w:r>
          </w:p>
        </w:tc>
        <w:tc>
          <w:tcPr>
            <w:tcW w:w="284" w:type="dxa"/>
            <w:vAlign w:val="bottom"/>
          </w:tcPr>
          <w:p w14:paraId="4E16BCAE" w14:textId="77777777" w:rsidR="00D52C78" w:rsidRPr="008D5259" w:rsidRDefault="00D52C78" w:rsidP="00A53F15">
            <w:pPr>
              <w:tabs>
                <w:tab w:val="left" w:pos="5670"/>
              </w:tabs>
              <w:spacing w:line="240" w:lineRule="auto"/>
              <w:ind w:left="0"/>
              <w:rPr>
                <w:sz w:val="24"/>
              </w:rPr>
            </w:pPr>
          </w:p>
        </w:tc>
        <w:tc>
          <w:tcPr>
            <w:tcW w:w="102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59513801" w14:textId="45903DF9" w:rsidR="00D52C78" w:rsidRPr="008D5259" w:rsidRDefault="00DC37E6" w:rsidP="00A53F15">
            <w:pPr>
              <w:tabs>
                <w:tab w:val="left" w:pos="5670"/>
              </w:tabs>
              <w:spacing w:line="240" w:lineRule="auto"/>
              <w:ind w:left="0"/>
              <w:jc w:val="center"/>
              <w:rPr>
                <w:sz w:val="24"/>
              </w:rPr>
            </w:pPr>
            <w:r>
              <w:rPr>
                <w:sz w:val="24"/>
              </w:rPr>
              <w:t>О7</w:t>
            </w:r>
            <w:r w:rsidR="002135B0">
              <w:rPr>
                <w:sz w:val="24"/>
              </w:rPr>
              <w:t>27</w:t>
            </w:r>
            <w:r>
              <w:rPr>
                <w:sz w:val="24"/>
              </w:rPr>
              <w:t>Б</w:t>
            </w:r>
          </w:p>
        </w:tc>
      </w:tr>
      <w:tr w:rsidR="00D52C78" w:rsidRPr="008D5259" w14:paraId="4493EFA2" w14:textId="77777777" w:rsidTr="00A53F15">
        <w:trPr>
          <w:trHeight w:val="419"/>
        </w:trPr>
        <w:tc>
          <w:tcPr>
            <w:tcW w:w="142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B049EE9" w14:textId="1F84366F" w:rsidR="00D52C78" w:rsidRPr="008D5259" w:rsidRDefault="00D52C78" w:rsidP="00A53F15">
            <w:pPr>
              <w:tabs>
                <w:tab w:val="left" w:pos="5670"/>
              </w:tabs>
              <w:spacing w:line="240" w:lineRule="auto"/>
              <w:ind w:left="0"/>
              <w:jc w:val="center"/>
              <w:rPr>
                <w:sz w:val="24"/>
              </w:rPr>
            </w:pPr>
          </w:p>
        </w:tc>
        <w:tc>
          <w:tcPr>
            <w:tcW w:w="273" w:type="dxa"/>
            <w:tcBorders>
              <w:top w:val="nil"/>
              <w:left w:val="nil"/>
              <w:right w:val="nil"/>
            </w:tcBorders>
            <w:vAlign w:val="bottom"/>
          </w:tcPr>
          <w:p w14:paraId="3B511A73" w14:textId="77777777" w:rsidR="00D52C78" w:rsidRPr="008D5259" w:rsidRDefault="00D52C78" w:rsidP="00A53F15">
            <w:pPr>
              <w:tabs>
                <w:tab w:val="left" w:pos="5670"/>
              </w:tabs>
              <w:spacing w:line="240" w:lineRule="auto"/>
              <w:ind w:left="0"/>
              <w:jc w:val="center"/>
              <w:rPr>
                <w:sz w:val="24"/>
              </w:rPr>
            </w:pPr>
          </w:p>
        </w:tc>
        <w:tc>
          <w:tcPr>
            <w:tcW w:w="3294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1708465" w14:textId="2D83FD10" w:rsidR="00D52C78" w:rsidRPr="008D5259" w:rsidRDefault="002135B0" w:rsidP="00A53F15">
            <w:pPr>
              <w:tabs>
                <w:tab w:val="left" w:pos="5670"/>
              </w:tabs>
              <w:spacing w:line="240" w:lineRule="auto"/>
              <w:ind w:left="0"/>
              <w:jc w:val="center"/>
              <w:rPr>
                <w:sz w:val="24"/>
              </w:rPr>
            </w:pPr>
            <w:r>
              <w:rPr>
                <w:sz w:val="24"/>
              </w:rPr>
              <w:t>Тарасевич В.В.</w:t>
            </w:r>
          </w:p>
        </w:tc>
      </w:tr>
      <w:tr w:rsidR="00D52C78" w14:paraId="685B2D2B" w14:textId="77777777" w:rsidTr="00A53F15">
        <w:trPr>
          <w:trHeight w:val="276"/>
        </w:trPr>
        <w:tc>
          <w:tcPr>
            <w:tcW w:w="1428" w:type="dxa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7A5CE4A0" w14:textId="77777777" w:rsidR="00D52C78" w:rsidRPr="008D5259" w:rsidRDefault="00D52C78" w:rsidP="00A53F15">
            <w:pPr>
              <w:tabs>
                <w:tab w:val="left" w:pos="5670"/>
              </w:tabs>
              <w:spacing w:line="240" w:lineRule="auto"/>
              <w:ind w:left="0"/>
              <w:jc w:val="center"/>
              <w:rPr>
                <w:sz w:val="16"/>
              </w:rPr>
            </w:pPr>
            <w:r>
              <w:rPr>
                <w:sz w:val="16"/>
              </w:rPr>
              <w:t>подпись</w:t>
            </w:r>
          </w:p>
        </w:tc>
        <w:tc>
          <w:tcPr>
            <w:tcW w:w="273" w:type="dxa"/>
            <w:tcBorders>
              <w:left w:val="nil"/>
              <w:bottom w:val="nil"/>
              <w:right w:val="nil"/>
            </w:tcBorders>
          </w:tcPr>
          <w:p w14:paraId="58BBD8F7" w14:textId="77777777" w:rsidR="00D52C78" w:rsidRPr="008D5259" w:rsidRDefault="00D52C78" w:rsidP="00A53F15">
            <w:pPr>
              <w:tabs>
                <w:tab w:val="left" w:pos="5670"/>
              </w:tabs>
              <w:spacing w:line="240" w:lineRule="auto"/>
              <w:ind w:left="0"/>
              <w:rPr>
                <w:sz w:val="16"/>
              </w:rPr>
            </w:pPr>
          </w:p>
        </w:tc>
        <w:tc>
          <w:tcPr>
            <w:tcW w:w="3294" w:type="dxa"/>
            <w:gridSpan w:val="5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397F6BE6" w14:textId="77777777" w:rsidR="00D52C78" w:rsidRPr="008D5259" w:rsidRDefault="00D52C78" w:rsidP="00A53F15">
            <w:pPr>
              <w:tabs>
                <w:tab w:val="left" w:pos="5670"/>
              </w:tabs>
              <w:spacing w:line="240" w:lineRule="auto"/>
              <w:ind w:left="0"/>
              <w:jc w:val="center"/>
              <w:rPr>
                <w:sz w:val="16"/>
              </w:rPr>
            </w:pPr>
            <w:r>
              <w:rPr>
                <w:sz w:val="16"/>
              </w:rPr>
              <w:t>фамилия и инициалы</w:t>
            </w:r>
          </w:p>
        </w:tc>
      </w:tr>
      <w:tr w:rsidR="00D52C78" w:rsidRPr="008D5259" w14:paraId="26AF53E1" w14:textId="77777777" w:rsidTr="00A53F15">
        <w:trPr>
          <w:gridAfter w:val="1"/>
          <w:wAfter w:w="995" w:type="dxa"/>
          <w:trHeight w:val="84"/>
        </w:trPr>
        <w:tc>
          <w:tcPr>
            <w:tcW w:w="4000" w:type="dxa"/>
            <w:gridSpan w:val="6"/>
            <w:tcBorders>
              <w:bottom w:val="single" w:sz="4" w:space="0" w:color="auto"/>
            </w:tcBorders>
            <w:tcMar>
              <w:left w:w="28" w:type="dxa"/>
              <w:right w:w="28" w:type="dxa"/>
            </w:tcMar>
            <w:vAlign w:val="bottom"/>
          </w:tcPr>
          <w:p w14:paraId="0CE0C9ED" w14:textId="4B21589D" w:rsidR="00D52C78" w:rsidRPr="008D5259" w:rsidRDefault="00D52C78" w:rsidP="00A53F15">
            <w:pPr>
              <w:tabs>
                <w:tab w:val="left" w:pos="5670"/>
              </w:tabs>
              <w:spacing w:line="240" w:lineRule="auto"/>
              <w:ind w:left="0"/>
              <w:jc w:val="center"/>
              <w:rPr>
                <w:sz w:val="24"/>
              </w:rPr>
            </w:pPr>
          </w:p>
        </w:tc>
      </w:tr>
      <w:tr w:rsidR="00D52C78" w:rsidRPr="00A33527" w14:paraId="1D5B474A" w14:textId="77777777" w:rsidTr="00A53F15">
        <w:trPr>
          <w:gridAfter w:val="1"/>
          <w:wAfter w:w="995" w:type="dxa"/>
          <w:trHeight w:val="70"/>
        </w:trPr>
        <w:tc>
          <w:tcPr>
            <w:tcW w:w="4000" w:type="dxa"/>
            <w:gridSpan w:val="6"/>
            <w:tcBorders>
              <w:top w:val="single" w:sz="4" w:space="0" w:color="auto"/>
            </w:tcBorders>
            <w:tcMar>
              <w:left w:w="28" w:type="dxa"/>
              <w:right w:w="28" w:type="dxa"/>
            </w:tcMar>
          </w:tcPr>
          <w:p w14:paraId="2F319CDB" w14:textId="77777777" w:rsidR="00D52C78" w:rsidRPr="00DB46CE" w:rsidRDefault="00D52C78" w:rsidP="00A53F15">
            <w:pPr>
              <w:tabs>
                <w:tab w:val="left" w:pos="5670"/>
              </w:tabs>
              <w:spacing w:line="240" w:lineRule="auto"/>
              <w:ind w:left="0"/>
              <w:jc w:val="center"/>
              <w:rPr>
                <w:sz w:val="16"/>
              </w:rPr>
            </w:pPr>
            <w:r w:rsidRPr="00DB46CE">
              <w:rPr>
                <w:sz w:val="16"/>
              </w:rPr>
              <w:t>дата сдачи</w:t>
            </w:r>
          </w:p>
        </w:tc>
      </w:tr>
      <w:tr w:rsidR="00D52C78" w:rsidRPr="008D5259" w14:paraId="513844FF" w14:textId="77777777" w:rsidTr="00A53F15">
        <w:trPr>
          <w:trHeight w:val="308"/>
        </w:trPr>
        <w:tc>
          <w:tcPr>
            <w:tcW w:w="4995" w:type="dxa"/>
            <w:gridSpan w:val="7"/>
            <w:hideMark/>
          </w:tcPr>
          <w:p w14:paraId="51CAB188" w14:textId="77777777" w:rsidR="00D52C78" w:rsidRDefault="00D52C78" w:rsidP="00A53F15">
            <w:pPr>
              <w:tabs>
                <w:tab w:val="left" w:pos="5670"/>
              </w:tabs>
              <w:spacing w:line="240" w:lineRule="auto"/>
              <w:ind w:left="0"/>
              <w:jc w:val="right"/>
              <w:rPr>
                <w:b/>
                <w:sz w:val="24"/>
              </w:rPr>
            </w:pPr>
          </w:p>
          <w:p w14:paraId="68098B77" w14:textId="77777777" w:rsidR="00D52C78" w:rsidRPr="008D5259" w:rsidRDefault="00D52C78" w:rsidP="00A53F15">
            <w:pPr>
              <w:tabs>
                <w:tab w:val="left" w:pos="5670"/>
              </w:tabs>
              <w:spacing w:line="240" w:lineRule="auto"/>
              <w:ind w:left="0"/>
              <w:jc w:val="right"/>
              <w:rPr>
                <w:sz w:val="24"/>
              </w:rPr>
            </w:pPr>
            <w:r>
              <w:rPr>
                <w:b/>
                <w:sz w:val="24"/>
              </w:rPr>
              <w:t>ПРОВЕРИЛ</w:t>
            </w:r>
          </w:p>
        </w:tc>
      </w:tr>
      <w:tr w:rsidR="00D52C78" w:rsidRPr="008D5259" w14:paraId="713F782C" w14:textId="77777777" w:rsidTr="00A53F15">
        <w:trPr>
          <w:trHeight w:val="292"/>
        </w:trPr>
        <w:tc>
          <w:tcPr>
            <w:tcW w:w="142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76BBD2A2" w14:textId="0810A2CA" w:rsidR="00D52C78" w:rsidRPr="008D5259" w:rsidRDefault="00D52C78" w:rsidP="00A53F15">
            <w:pPr>
              <w:tabs>
                <w:tab w:val="left" w:pos="5670"/>
              </w:tabs>
              <w:spacing w:line="240" w:lineRule="auto"/>
              <w:ind w:left="0"/>
              <w:rPr>
                <w:sz w:val="24"/>
              </w:rPr>
            </w:pPr>
          </w:p>
        </w:tc>
        <w:tc>
          <w:tcPr>
            <w:tcW w:w="273" w:type="dxa"/>
            <w:vAlign w:val="bottom"/>
          </w:tcPr>
          <w:p w14:paraId="1E8C958D" w14:textId="77777777" w:rsidR="00D52C78" w:rsidRPr="008D5259" w:rsidRDefault="00D52C78" w:rsidP="00A53F15">
            <w:pPr>
              <w:tabs>
                <w:tab w:val="left" w:pos="5670"/>
              </w:tabs>
              <w:spacing w:line="240" w:lineRule="auto"/>
              <w:ind w:left="0"/>
              <w:rPr>
                <w:sz w:val="24"/>
              </w:rPr>
            </w:pPr>
          </w:p>
        </w:tc>
        <w:tc>
          <w:tcPr>
            <w:tcW w:w="3294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2521014" w14:textId="2124301F" w:rsidR="00D52C78" w:rsidRPr="008D5259" w:rsidRDefault="00842753" w:rsidP="00577956">
            <w:pPr>
              <w:tabs>
                <w:tab w:val="left" w:pos="5670"/>
              </w:tabs>
              <w:spacing w:line="240" w:lineRule="auto"/>
              <w:ind w:left="0"/>
              <w:jc w:val="center"/>
              <w:rPr>
                <w:sz w:val="24"/>
              </w:rPr>
            </w:pPr>
            <w:proofErr w:type="spellStart"/>
            <w:r>
              <w:rPr>
                <w:sz w:val="24"/>
              </w:rPr>
              <w:t>Мажайцев</w:t>
            </w:r>
            <w:proofErr w:type="spellEnd"/>
            <w:r>
              <w:rPr>
                <w:sz w:val="24"/>
              </w:rPr>
              <w:t xml:space="preserve"> Е.А.</w:t>
            </w:r>
          </w:p>
        </w:tc>
      </w:tr>
      <w:tr w:rsidR="00D52C78" w:rsidRPr="008D5259" w14:paraId="713848AD" w14:textId="77777777" w:rsidTr="00A53F15">
        <w:trPr>
          <w:trHeight w:val="292"/>
        </w:trPr>
        <w:tc>
          <w:tcPr>
            <w:tcW w:w="1428" w:type="dxa"/>
            <w:tcBorders>
              <w:top w:val="nil"/>
              <w:left w:val="nil"/>
              <w:right w:val="nil"/>
            </w:tcBorders>
          </w:tcPr>
          <w:p w14:paraId="2AF236EF" w14:textId="77777777" w:rsidR="00D52C78" w:rsidRPr="008D5259" w:rsidRDefault="00D52C78" w:rsidP="00A53F15">
            <w:pPr>
              <w:tabs>
                <w:tab w:val="left" w:pos="5670"/>
              </w:tabs>
              <w:spacing w:line="240" w:lineRule="auto"/>
              <w:ind w:left="0"/>
              <w:jc w:val="center"/>
              <w:rPr>
                <w:sz w:val="16"/>
              </w:rPr>
            </w:pPr>
            <w:r>
              <w:rPr>
                <w:sz w:val="16"/>
              </w:rPr>
              <w:t>подпись</w:t>
            </w:r>
          </w:p>
        </w:tc>
        <w:tc>
          <w:tcPr>
            <w:tcW w:w="273" w:type="dxa"/>
          </w:tcPr>
          <w:p w14:paraId="2932278C" w14:textId="77777777" w:rsidR="00D52C78" w:rsidRPr="008D5259" w:rsidRDefault="00D52C78" w:rsidP="00A53F15">
            <w:pPr>
              <w:tabs>
                <w:tab w:val="left" w:pos="5670"/>
              </w:tabs>
              <w:spacing w:line="240" w:lineRule="auto"/>
              <w:ind w:left="0"/>
              <w:rPr>
                <w:sz w:val="16"/>
              </w:rPr>
            </w:pPr>
          </w:p>
        </w:tc>
        <w:tc>
          <w:tcPr>
            <w:tcW w:w="3294" w:type="dxa"/>
            <w:gridSpan w:val="5"/>
            <w:tcBorders>
              <w:top w:val="nil"/>
              <w:left w:val="nil"/>
              <w:right w:val="nil"/>
            </w:tcBorders>
          </w:tcPr>
          <w:p w14:paraId="0423EC98" w14:textId="77777777" w:rsidR="00D52C78" w:rsidRPr="008D5259" w:rsidRDefault="00D52C78" w:rsidP="00A53F15">
            <w:pPr>
              <w:tabs>
                <w:tab w:val="left" w:pos="5670"/>
              </w:tabs>
              <w:spacing w:line="240" w:lineRule="auto"/>
              <w:ind w:left="0"/>
              <w:jc w:val="center"/>
              <w:rPr>
                <w:sz w:val="16"/>
              </w:rPr>
            </w:pPr>
            <w:r>
              <w:rPr>
                <w:sz w:val="16"/>
              </w:rPr>
              <w:t>фамилия и инициалы</w:t>
            </w:r>
          </w:p>
        </w:tc>
      </w:tr>
      <w:tr w:rsidR="00D52C78" w:rsidRPr="008D5259" w14:paraId="7B484D7B" w14:textId="77777777" w:rsidTr="00A53F15">
        <w:trPr>
          <w:trHeight w:val="292"/>
        </w:trPr>
        <w:tc>
          <w:tcPr>
            <w:tcW w:w="3260" w:type="dxa"/>
            <w:gridSpan w:val="3"/>
            <w:vAlign w:val="bottom"/>
            <w:hideMark/>
          </w:tcPr>
          <w:p w14:paraId="1748FD4D" w14:textId="77777777" w:rsidR="00D52C78" w:rsidRPr="008D5259" w:rsidRDefault="00D52C78" w:rsidP="00A53F15">
            <w:pPr>
              <w:tabs>
                <w:tab w:val="left" w:pos="5670"/>
              </w:tabs>
              <w:spacing w:line="240" w:lineRule="auto"/>
              <w:ind w:left="0"/>
              <w:rPr>
                <w:sz w:val="24"/>
              </w:rPr>
            </w:pPr>
            <w:r w:rsidRPr="008D5259">
              <w:rPr>
                <w:sz w:val="24"/>
              </w:rPr>
              <w:t xml:space="preserve">Оценка </w:t>
            </w:r>
            <w:r>
              <w:rPr>
                <w:sz w:val="24"/>
              </w:rPr>
              <w:t>/ балльная оценка</w:t>
            </w:r>
          </w:p>
        </w:tc>
        <w:tc>
          <w:tcPr>
            <w:tcW w:w="1735" w:type="dxa"/>
            <w:gridSpan w:val="4"/>
            <w:tcBorders>
              <w:left w:val="nil"/>
              <w:bottom w:val="single" w:sz="4" w:space="0" w:color="auto"/>
            </w:tcBorders>
            <w:vAlign w:val="bottom"/>
          </w:tcPr>
          <w:p w14:paraId="662A2E8A" w14:textId="58E3C63C" w:rsidR="00D52C78" w:rsidRPr="008D5259" w:rsidRDefault="00D52C78" w:rsidP="00A53F15">
            <w:pPr>
              <w:tabs>
                <w:tab w:val="left" w:pos="5670"/>
              </w:tabs>
              <w:spacing w:line="240" w:lineRule="auto"/>
              <w:ind w:left="0"/>
              <w:rPr>
                <w:sz w:val="24"/>
              </w:rPr>
            </w:pPr>
          </w:p>
        </w:tc>
      </w:tr>
      <w:tr w:rsidR="00D52C78" w:rsidRPr="008D5259" w14:paraId="3C04A9D2" w14:textId="77777777" w:rsidTr="00A53F15">
        <w:trPr>
          <w:gridAfter w:val="1"/>
          <w:wAfter w:w="995" w:type="dxa"/>
          <w:trHeight w:val="302"/>
        </w:trPr>
        <w:tc>
          <w:tcPr>
            <w:tcW w:w="4000" w:type="dxa"/>
            <w:gridSpan w:val="6"/>
            <w:tcBorders>
              <w:bottom w:val="single" w:sz="4" w:space="0" w:color="auto"/>
            </w:tcBorders>
            <w:tcMar>
              <w:left w:w="28" w:type="dxa"/>
              <w:right w:w="28" w:type="dxa"/>
            </w:tcMar>
            <w:vAlign w:val="bottom"/>
          </w:tcPr>
          <w:p w14:paraId="1FD1505C" w14:textId="47B527AF" w:rsidR="00D52C78" w:rsidRPr="008D5259" w:rsidRDefault="00D52C78" w:rsidP="00A53F15">
            <w:pPr>
              <w:tabs>
                <w:tab w:val="left" w:pos="5670"/>
              </w:tabs>
              <w:spacing w:line="240" w:lineRule="auto"/>
              <w:ind w:left="0"/>
              <w:jc w:val="center"/>
              <w:rPr>
                <w:sz w:val="24"/>
              </w:rPr>
            </w:pPr>
          </w:p>
        </w:tc>
      </w:tr>
      <w:tr w:rsidR="00D52C78" w:rsidRPr="00A33527" w14:paraId="3532A542" w14:textId="77777777" w:rsidTr="00A53F15">
        <w:trPr>
          <w:gridAfter w:val="1"/>
          <w:wAfter w:w="995" w:type="dxa"/>
          <w:trHeight w:val="70"/>
        </w:trPr>
        <w:tc>
          <w:tcPr>
            <w:tcW w:w="4000" w:type="dxa"/>
            <w:gridSpan w:val="6"/>
            <w:tcBorders>
              <w:top w:val="single" w:sz="4" w:space="0" w:color="auto"/>
            </w:tcBorders>
            <w:tcMar>
              <w:left w:w="28" w:type="dxa"/>
              <w:right w:w="28" w:type="dxa"/>
            </w:tcMar>
          </w:tcPr>
          <w:p w14:paraId="19F3B34F" w14:textId="77777777" w:rsidR="00D52C78" w:rsidRPr="00A33527" w:rsidRDefault="00D52C78" w:rsidP="00A53F15">
            <w:pPr>
              <w:tabs>
                <w:tab w:val="left" w:pos="5670"/>
              </w:tabs>
              <w:spacing w:line="240" w:lineRule="auto"/>
              <w:ind w:left="0"/>
              <w:jc w:val="center"/>
              <w:rPr>
                <w:sz w:val="18"/>
              </w:rPr>
            </w:pPr>
            <w:r w:rsidRPr="00DB46CE">
              <w:rPr>
                <w:sz w:val="16"/>
              </w:rPr>
              <w:t>дата проверки</w:t>
            </w:r>
          </w:p>
        </w:tc>
      </w:tr>
    </w:tbl>
    <w:p w14:paraId="72FA9A5B" w14:textId="77777777" w:rsidR="00D52C78" w:rsidRDefault="00D52C78" w:rsidP="00D52C78">
      <w:pPr>
        <w:spacing w:line="240" w:lineRule="auto"/>
        <w:ind w:left="0"/>
        <w:rPr>
          <w:sz w:val="32"/>
          <w:szCs w:val="28"/>
        </w:rPr>
      </w:pPr>
    </w:p>
    <w:p w14:paraId="13009CE8" w14:textId="77777777" w:rsidR="00D52C78" w:rsidRDefault="00D52C78" w:rsidP="00D52C78">
      <w:pPr>
        <w:tabs>
          <w:tab w:val="left" w:pos="5670"/>
        </w:tabs>
        <w:spacing w:line="240" w:lineRule="auto"/>
        <w:ind w:left="0"/>
        <w:rPr>
          <w:sz w:val="28"/>
          <w:szCs w:val="28"/>
        </w:rPr>
      </w:pPr>
    </w:p>
    <w:p w14:paraId="19902FE6" w14:textId="77777777" w:rsidR="00D52C78" w:rsidRPr="008D5259" w:rsidRDefault="00D52C78" w:rsidP="00D52C78">
      <w:pPr>
        <w:tabs>
          <w:tab w:val="left" w:pos="5670"/>
        </w:tabs>
        <w:spacing w:line="240" w:lineRule="auto"/>
        <w:ind w:left="0"/>
        <w:rPr>
          <w:sz w:val="28"/>
          <w:szCs w:val="28"/>
        </w:rPr>
      </w:pPr>
    </w:p>
    <w:p w14:paraId="4ED539DD" w14:textId="11589B7E" w:rsidR="00DC37E6" w:rsidRDefault="00DC37E6" w:rsidP="00D52C78">
      <w:pPr>
        <w:ind w:left="0"/>
      </w:pPr>
    </w:p>
    <w:p w14:paraId="0F51E5AD" w14:textId="77777777" w:rsidR="00DC37E6" w:rsidRDefault="00DC37E6">
      <w:pPr>
        <w:spacing w:after="200" w:line="276" w:lineRule="auto"/>
        <w:ind w:left="0"/>
      </w:pPr>
      <w:r>
        <w:br w:type="page"/>
      </w:r>
    </w:p>
    <w:sdt>
      <w:sdtPr>
        <w:rPr>
          <w:rFonts w:ascii="Times New Roman" w:eastAsia="Times New Roman" w:hAnsi="Times New Roman" w:cs="Times New Roman"/>
          <w:color w:val="auto"/>
          <w:sz w:val="20"/>
          <w:szCs w:val="20"/>
        </w:rPr>
        <w:id w:val="-1449155679"/>
        <w:docPartObj>
          <w:docPartGallery w:val="Table of Contents"/>
          <w:docPartUnique/>
        </w:docPartObj>
      </w:sdtPr>
      <w:sdtEndPr>
        <w:rPr>
          <w:b/>
          <w:bCs/>
          <w:sz w:val="28"/>
          <w:szCs w:val="28"/>
        </w:rPr>
      </w:sdtEndPr>
      <w:sdtContent>
        <w:p w14:paraId="730494EC" w14:textId="50C702B7" w:rsidR="000A61BF" w:rsidRPr="00A47C00" w:rsidRDefault="000A61BF" w:rsidP="00A47C00">
          <w:pPr>
            <w:pStyle w:val="a9"/>
            <w:spacing w:line="360" w:lineRule="auto"/>
            <w:jc w:val="center"/>
            <w:rPr>
              <w:rFonts w:ascii="Times New Roman" w:hAnsi="Times New Roman" w:cs="Times New Roman"/>
              <w:color w:val="auto"/>
              <w:sz w:val="28"/>
              <w:szCs w:val="28"/>
            </w:rPr>
          </w:pPr>
          <w:r w:rsidRPr="00A47C00">
            <w:rPr>
              <w:rFonts w:ascii="Times New Roman" w:hAnsi="Times New Roman" w:cs="Times New Roman"/>
              <w:color w:val="auto"/>
              <w:sz w:val="28"/>
              <w:szCs w:val="28"/>
            </w:rPr>
            <w:t>СОДЕРЖАНИЕ</w:t>
          </w:r>
        </w:p>
        <w:p w14:paraId="5443A0F5" w14:textId="230BFF85" w:rsidR="003C450D" w:rsidRPr="003C450D" w:rsidRDefault="000A61BF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14:ligatures w14:val="standardContextual"/>
            </w:rPr>
          </w:pPr>
          <w:r w:rsidRPr="003C450D">
            <w:rPr>
              <w:sz w:val="28"/>
              <w:szCs w:val="28"/>
            </w:rPr>
            <w:fldChar w:fldCharType="begin"/>
          </w:r>
          <w:r w:rsidRPr="003C450D">
            <w:rPr>
              <w:sz w:val="28"/>
              <w:szCs w:val="28"/>
            </w:rPr>
            <w:instrText xml:space="preserve"> TOC \o "1-3" \h \z \u </w:instrText>
          </w:r>
          <w:r w:rsidRPr="003C450D">
            <w:rPr>
              <w:sz w:val="28"/>
              <w:szCs w:val="28"/>
            </w:rPr>
            <w:fldChar w:fldCharType="separate"/>
          </w:r>
          <w:hyperlink w:anchor="_Toc223640245" w:history="1">
            <w:r w:rsidR="003C450D" w:rsidRPr="003C450D">
              <w:rPr>
                <w:rStyle w:val="aa"/>
                <w:noProof/>
                <w:sz w:val="28"/>
                <w:szCs w:val="28"/>
              </w:rPr>
              <w:t>1 Постановка задачи</w:t>
            </w:r>
            <w:r w:rsidR="003C450D" w:rsidRPr="003C450D">
              <w:rPr>
                <w:noProof/>
                <w:webHidden/>
                <w:sz w:val="28"/>
                <w:szCs w:val="28"/>
              </w:rPr>
              <w:tab/>
            </w:r>
            <w:r w:rsidR="003C450D" w:rsidRPr="003C450D">
              <w:rPr>
                <w:noProof/>
                <w:webHidden/>
                <w:sz w:val="28"/>
                <w:szCs w:val="28"/>
              </w:rPr>
              <w:fldChar w:fldCharType="begin"/>
            </w:r>
            <w:r w:rsidR="003C450D" w:rsidRPr="003C450D">
              <w:rPr>
                <w:noProof/>
                <w:webHidden/>
                <w:sz w:val="28"/>
                <w:szCs w:val="28"/>
              </w:rPr>
              <w:instrText xml:space="preserve"> PAGEREF _Toc223640245 \h </w:instrText>
            </w:r>
            <w:r w:rsidR="003C450D" w:rsidRPr="003C450D">
              <w:rPr>
                <w:noProof/>
                <w:webHidden/>
                <w:sz w:val="28"/>
                <w:szCs w:val="28"/>
              </w:rPr>
            </w:r>
            <w:r w:rsidR="003C450D" w:rsidRPr="003C450D">
              <w:rPr>
                <w:noProof/>
                <w:webHidden/>
                <w:sz w:val="28"/>
                <w:szCs w:val="28"/>
              </w:rPr>
              <w:fldChar w:fldCharType="separate"/>
            </w:r>
            <w:r w:rsidR="003C450D" w:rsidRPr="003C450D">
              <w:rPr>
                <w:noProof/>
                <w:webHidden/>
                <w:sz w:val="28"/>
                <w:szCs w:val="28"/>
              </w:rPr>
              <w:t>3</w:t>
            </w:r>
            <w:r w:rsidR="003C450D" w:rsidRPr="003C450D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182CA8B" w14:textId="6F66083C" w:rsidR="003C450D" w:rsidRPr="003C450D" w:rsidRDefault="003C450D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14:ligatures w14:val="standardContextual"/>
            </w:rPr>
          </w:pPr>
          <w:hyperlink w:anchor="_Toc223640246" w:history="1">
            <w:r w:rsidRPr="003C450D">
              <w:rPr>
                <w:rStyle w:val="aa"/>
                <w:noProof/>
                <w:sz w:val="28"/>
                <w:szCs w:val="28"/>
              </w:rPr>
              <w:t>2 Выполнение задания</w:t>
            </w:r>
            <w:r w:rsidRPr="003C450D">
              <w:rPr>
                <w:noProof/>
                <w:webHidden/>
                <w:sz w:val="28"/>
                <w:szCs w:val="28"/>
              </w:rPr>
              <w:tab/>
            </w:r>
            <w:r w:rsidRPr="003C450D">
              <w:rPr>
                <w:noProof/>
                <w:webHidden/>
                <w:sz w:val="28"/>
                <w:szCs w:val="28"/>
              </w:rPr>
              <w:fldChar w:fldCharType="begin"/>
            </w:r>
            <w:r w:rsidRPr="003C450D">
              <w:rPr>
                <w:noProof/>
                <w:webHidden/>
                <w:sz w:val="28"/>
                <w:szCs w:val="28"/>
              </w:rPr>
              <w:instrText xml:space="preserve"> PAGEREF _Toc223640246 \h </w:instrText>
            </w:r>
            <w:r w:rsidRPr="003C450D">
              <w:rPr>
                <w:noProof/>
                <w:webHidden/>
                <w:sz w:val="28"/>
                <w:szCs w:val="28"/>
              </w:rPr>
            </w:r>
            <w:r w:rsidRPr="003C450D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3C450D">
              <w:rPr>
                <w:noProof/>
                <w:webHidden/>
                <w:sz w:val="28"/>
                <w:szCs w:val="28"/>
              </w:rPr>
              <w:t>4</w:t>
            </w:r>
            <w:r w:rsidRPr="003C450D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1A113C8" w14:textId="751669F5" w:rsidR="003C450D" w:rsidRPr="003C450D" w:rsidRDefault="003C450D" w:rsidP="003C450D">
          <w:pPr>
            <w:pStyle w:val="21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14:ligatures w14:val="standardContextual"/>
            </w:rPr>
          </w:pPr>
          <w:hyperlink w:anchor="_Toc223640247" w:history="1">
            <w:r w:rsidRPr="003C450D">
              <w:rPr>
                <w:rStyle w:val="aa"/>
                <w:noProof/>
                <w:sz w:val="28"/>
                <w:szCs w:val="28"/>
              </w:rPr>
              <w:t>2.1 Обзор конкурентов</w:t>
            </w:r>
            <w:r w:rsidRPr="003C450D">
              <w:rPr>
                <w:noProof/>
                <w:webHidden/>
                <w:sz w:val="28"/>
                <w:szCs w:val="28"/>
              </w:rPr>
              <w:tab/>
            </w:r>
            <w:r w:rsidRPr="003C450D">
              <w:rPr>
                <w:noProof/>
                <w:webHidden/>
                <w:sz w:val="28"/>
                <w:szCs w:val="28"/>
              </w:rPr>
              <w:fldChar w:fldCharType="begin"/>
            </w:r>
            <w:r w:rsidRPr="003C450D">
              <w:rPr>
                <w:noProof/>
                <w:webHidden/>
                <w:sz w:val="28"/>
                <w:szCs w:val="28"/>
              </w:rPr>
              <w:instrText xml:space="preserve"> PAGEREF _Toc223640247 \h </w:instrText>
            </w:r>
            <w:r w:rsidRPr="003C450D">
              <w:rPr>
                <w:noProof/>
                <w:webHidden/>
                <w:sz w:val="28"/>
                <w:szCs w:val="28"/>
              </w:rPr>
            </w:r>
            <w:r w:rsidRPr="003C450D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3C450D">
              <w:rPr>
                <w:noProof/>
                <w:webHidden/>
                <w:sz w:val="28"/>
                <w:szCs w:val="28"/>
              </w:rPr>
              <w:t>4</w:t>
            </w:r>
            <w:r w:rsidRPr="003C450D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B80BEF7" w14:textId="2F154772" w:rsidR="003C450D" w:rsidRPr="003C450D" w:rsidRDefault="003C450D" w:rsidP="003C450D">
          <w:pPr>
            <w:pStyle w:val="21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14:ligatures w14:val="standardContextual"/>
            </w:rPr>
          </w:pPr>
          <w:hyperlink w:anchor="_Toc223640248" w:history="1">
            <w:r w:rsidRPr="003C450D">
              <w:rPr>
                <w:rStyle w:val="aa"/>
                <w:noProof/>
                <w:sz w:val="28"/>
                <w:szCs w:val="28"/>
              </w:rPr>
              <w:t>2.2 Анализ продуктов конкурентов</w:t>
            </w:r>
            <w:r w:rsidRPr="003C450D">
              <w:rPr>
                <w:noProof/>
                <w:webHidden/>
                <w:sz w:val="28"/>
                <w:szCs w:val="28"/>
              </w:rPr>
              <w:tab/>
            </w:r>
            <w:r w:rsidRPr="003C450D">
              <w:rPr>
                <w:noProof/>
                <w:webHidden/>
                <w:sz w:val="28"/>
                <w:szCs w:val="28"/>
              </w:rPr>
              <w:fldChar w:fldCharType="begin"/>
            </w:r>
            <w:r w:rsidRPr="003C450D">
              <w:rPr>
                <w:noProof/>
                <w:webHidden/>
                <w:sz w:val="28"/>
                <w:szCs w:val="28"/>
              </w:rPr>
              <w:instrText xml:space="preserve"> PAGEREF _Toc223640248 \h </w:instrText>
            </w:r>
            <w:r w:rsidRPr="003C450D">
              <w:rPr>
                <w:noProof/>
                <w:webHidden/>
                <w:sz w:val="28"/>
                <w:szCs w:val="28"/>
              </w:rPr>
            </w:r>
            <w:r w:rsidRPr="003C450D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3C450D">
              <w:rPr>
                <w:noProof/>
                <w:webHidden/>
                <w:sz w:val="28"/>
                <w:szCs w:val="28"/>
              </w:rPr>
              <w:t>4</w:t>
            </w:r>
            <w:r w:rsidRPr="003C450D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52AE55F" w14:textId="0CA72041" w:rsidR="003C450D" w:rsidRPr="003C450D" w:rsidRDefault="003C450D" w:rsidP="003C450D">
          <w:pPr>
            <w:pStyle w:val="21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14:ligatures w14:val="standardContextual"/>
            </w:rPr>
          </w:pPr>
          <w:hyperlink w:anchor="_Toc223640249" w:history="1">
            <w:r w:rsidRPr="003C450D">
              <w:rPr>
                <w:rStyle w:val="aa"/>
                <w:noProof/>
                <w:sz w:val="28"/>
                <w:szCs w:val="28"/>
              </w:rPr>
              <w:t>2.4 Рекомендации по улучшению собственного продукта</w:t>
            </w:r>
            <w:r w:rsidRPr="003C450D">
              <w:rPr>
                <w:noProof/>
                <w:webHidden/>
                <w:sz w:val="28"/>
                <w:szCs w:val="28"/>
              </w:rPr>
              <w:tab/>
            </w:r>
            <w:r w:rsidRPr="003C450D">
              <w:rPr>
                <w:noProof/>
                <w:webHidden/>
                <w:sz w:val="28"/>
                <w:szCs w:val="28"/>
              </w:rPr>
              <w:fldChar w:fldCharType="begin"/>
            </w:r>
            <w:r w:rsidRPr="003C450D">
              <w:rPr>
                <w:noProof/>
                <w:webHidden/>
                <w:sz w:val="28"/>
                <w:szCs w:val="28"/>
              </w:rPr>
              <w:instrText xml:space="preserve"> PAGEREF _Toc223640249 \h </w:instrText>
            </w:r>
            <w:r w:rsidRPr="003C450D">
              <w:rPr>
                <w:noProof/>
                <w:webHidden/>
                <w:sz w:val="28"/>
                <w:szCs w:val="28"/>
              </w:rPr>
            </w:r>
            <w:r w:rsidRPr="003C450D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3C450D">
              <w:rPr>
                <w:noProof/>
                <w:webHidden/>
                <w:sz w:val="28"/>
                <w:szCs w:val="28"/>
              </w:rPr>
              <w:t>9</w:t>
            </w:r>
            <w:r w:rsidRPr="003C450D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1D220BE" w14:textId="59AE269B" w:rsidR="000A61BF" w:rsidRDefault="000A61BF" w:rsidP="00890F71">
          <w:pPr>
            <w:spacing w:line="360" w:lineRule="auto"/>
          </w:pPr>
          <w:r w:rsidRPr="003C450D">
            <w:rPr>
              <w:b/>
              <w:bCs/>
              <w:sz w:val="28"/>
              <w:szCs w:val="28"/>
            </w:rPr>
            <w:fldChar w:fldCharType="end"/>
          </w:r>
        </w:p>
      </w:sdtContent>
    </w:sdt>
    <w:p w14:paraId="368B195B" w14:textId="408F18F7" w:rsidR="007E359E" w:rsidRDefault="007E359E">
      <w:pPr>
        <w:spacing w:after="200" w:line="276" w:lineRule="auto"/>
        <w:ind w:left="0"/>
      </w:pPr>
      <w:r>
        <w:br w:type="page"/>
      </w:r>
    </w:p>
    <w:p w14:paraId="50627A11" w14:textId="11641D77" w:rsidR="000A61BF" w:rsidRPr="004254FE" w:rsidRDefault="00E84BF0" w:rsidP="004254FE">
      <w:pPr>
        <w:pStyle w:val="1"/>
      </w:pPr>
      <w:bookmarkStart w:id="0" w:name="_Toc223640245"/>
      <w:r w:rsidRPr="004254FE">
        <w:lastRenderedPageBreak/>
        <w:t>1 Постановка задачи</w:t>
      </w:r>
      <w:bookmarkEnd w:id="0"/>
    </w:p>
    <w:p w14:paraId="3067CA74" w14:textId="62291C05" w:rsidR="00E84BF0" w:rsidRDefault="004254FE" w:rsidP="000A61BF">
      <w:p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Цель работы – освоить методы анализа конкурентов для формирования стратегии разработки продукта.</w:t>
      </w:r>
    </w:p>
    <w:p w14:paraId="48F553B2" w14:textId="6B2ADA46" w:rsidR="004254FE" w:rsidRDefault="004254FE" w:rsidP="000A61BF">
      <w:p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Для достижения цели требуется выполнить следующие задачи:</w:t>
      </w:r>
    </w:p>
    <w:p w14:paraId="5A93C576" w14:textId="1E59FE24" w:rsidR="004254FE" w:rsidRPr="004254FE" w:rsidRDefault="004254FE" w:rsidP="004254FE">
      <w:pPr>
        <w:pStyle w:val="a8"/>
        <w:numPr>
          <w:ilvl w:val="0"/>
          <w:numId w:val="7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4254FE">
        <w:rPr>
          <w:sz w:val="28"/>
          <w:szCs w:val="28"/>
        </w:rPr>
        <w:t>определить ключевых конкурентов разрабатываемого программного продукта;</w:t>
      </w:r>
    </w:p>
    <w:p w14:paraId="68FA2DAB" w14:textId="70948EB7" w:rsidR="004254FE" w:rsidRPr="004254FE" w:rsidRDefault="004254FE" w:rsidP="004254FE">
      <w:pPr>
        <w:pStyle w:val="a8"/>
        <w:numPr>
          <w:ilvl w:val="0"/>
          <w:numId w:val="7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4254FE">
        <w:rPr>
          <w:sz w:val="28"/>
          <w:szCs w:val="28"/>
        </w:rPr>
        <w:t>провести анализ продуктов конкурентов;</w:t>
      </w:r>
    </w:p>
    <w:p w14:paraId="78C2CE7F" w14:textId="77238BC8" w:rsidR="004254FE" w:rsidRPr="004254FE" w:rsidRDefault="004254FE" w:rsidP="004254FE">
      <w:pPr>
        <w:pStyle w:val="a8"/>
        <w:numPr>
          <w:ilvl w:val="0"/>
          <w:numId w:val="7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4254FE">
        <w:rPr>
          <w:sz w:val="28"/>
          <w:szCs w:val="28"/>
        </w:rPr>
        <w:t xml:space="preserve">сформировать </w:t>
      </w:r>
      <w:r w:rsidRPr="004254FE">
        <w:rPr>
          <w:sz w:val="28"/>
          <w:szCs w:val="28"/>
          <w:lang w:val="en-US"/>
        </w:rPr>
        <w:t>SWOT</w:t>
      </w:r>
      <w:r w:rsidRPr="004254FE">
        <w:rPr>
          <w:sz w:val="28"/>
          <w:szCs w:val="28"/>
        </w:rPr>
        <w:t>-анализ;</w:t>
      </w:r>
    </w:p>
    <w:p w14:paraId="5712D0D3" w14:textId="5E3BBD69" w:rsidR="004254FE" w:rsidRPr="004254FE" w:rsidRDefault="004254FE" w:rsidP="004254FE">
      <w:pPr>
        <w:pStyle w:val="a8"/>
        <w:numPr>
          <w:ilvl w:val="0"/>
          <w:numId w:val="7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4254FE">
        <w:rPr>
          <w:sz w:val="28"/>
          <w:szCs w:val="28"/>
        </w:rPr>
        <w:t>подготовить рекомендации для улучшения собственного продукта.</w:t>
      </w:r>
    </w:p>
    <w:p w14:paraId="0326BB57" w14:textId="4080A899" w:rsidR="0076158B" w:rsidRDefault="00E84BF0" w:rsidP="00480F2B">
      <w:pPr>
        <w:pStyle w:val="1"/>
      </w:pPr>
      <w:r>
        <w:br w:type="column"/>
      </w:r>
      <w:bookmarkStart w:id="1" w:name="_Toc223640246"/>
      <w:r w:rsidR="004254FE">
        <w:lastRenderedPageBreak/>
        <w:t>2 Выполнение задания</w:t>
      </w:r>
      <w:bookmarkEnd w:id="1"/>
    </w:p>
    <w:p w14:paraId="1EBC1641" w14:textId="77777777" w:rsidR="008B4C0C" w:rsidRDefault="004254FE" w:rsidP="00480F2B">
      <w:pPr>
        <w:pStyle w:val="2"/>
      </w:pPr>
      <w:bookmarkStart w:id="2" w:name="_Toc223640247"/>
      <w:r>
        <w:t xml:space="preserve">2.1 </w:t>
      </w:r>
      <w:r w:rsidR="0076158B">
        <w:t>Обзор конкурентов</w:t>
      </w:r>
      <w:bookmarkEnd w:id="2"/>
    </w:p>
    <w:p w14:paraId="641763B6" w14:textId="2D72AD4B" w:rsidR="00676CA8" w:rsidRPr="00676CA8" w:rsidRDefault="008B4C0C" w:rsidP="00676CA8">
      <w:p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Разрабатываемый программный продукт представляет из себя средство для мониторинга состояния устройств локальной сети.</w:t>
      </w:r>
      <w:r w:rsidR="00676CA8">
        <w:rPr>
          <w:sz w:val="28"/>
          <w:szCs w:val="28"/>
        </w:rPr>
        <w:t xml:space="preserve"> Соответственно, ключевыми конкурентами для продукта являются аналогичные средства мониторинга. Среди конкурентов можно выделить:</w:t>
      </w:r>
    </w:p>
    <w:p w14:paraId="38DBF504" w14:textId="2632CE39" w:rsidR="00676CA8" w:rsidRPr="00F566FB" w:rsidRDefault="00676CA8" w:rsidP="00F566FB">
      <w:pPr>
        <w:pStyle w:val="a8"/>
        <w:numPr>
          <w:ilvl w:val="0"/>
          <w:numId w:val="7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F566FB">
        <w:rPr>
          <w:sz w:val="28"/>
          <w:szCs w:val="28"/>
          <w:lang w:val="en-US"/>
        </w:rPr>
        <w:t>Zabbix</w:t>
      </w:r>
      <w:r w:rsidRPr="00F566FB">
        <w:rPr>
          <w:sz w:val="28"/>
          <w:szCs w:val="28"/>
        </w:rPr>
        <w:t xml:space="preserve"> – </w:t>
      </w:r>
      <w:r w:rsidR="00F566FB" w:rsidRPr="00F566FB">
        <w:rPr>
          <w:sz w:val="28"/>
          <w:szCs w:val="28"/>
        </w:rPr>
        <w:t xml:space="preserve">широко распространённое открытое ПО для мониторинга сетей и </w:t>
      </w:r>
      <w:r w:rsidR="00F566FB" w:rsidRPr="00F566FB">
        <w:rPr>
          <w:sz w:val="28"/>
          <w:szCs w:val="28"/>
          <w:lang w:val="en-US"/>
        </w:rPr>
        <w:t>IT</w:t>
      </w:r>
      <w:r w:rsidR="00F566FB" w:rsidRPr="00F566FB">
        <w:rPr>
          <w:sz w:val="28"/>
          <w:szCs w:val="28"/>
        </w:rPr>
        <w:t>-инфраструктур;</w:t>
      </w:r>
    </w:p>
    <w:p w14:paraId="38B8DEB9" w14:textId="77777777" w:rsidR="00F566FB" w:rsidRPr="00F566FB" w:rsidRDefault="00F566FB" w:rsidP="00F566FB">
      <w:pPr>
        <w:pStyle w:val="a8"/>
        <w:numPr>
          <w:ilvl w:val="0"/>
          <w:numId w:val="7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F566FB">
        <w:rPr>
          <w:sz w:val="28"/>
          <w:szCs w:val="28"/>
          <w:lang w:val="en-US"/>
        </w:rPr>
        <w:t>NetXMS</w:t>
      </w:r>
      <w:proofErr w:type="spellEnd"/>
      <w:r w:rsidRPr="00F566FB">
        <w:rPr>
          <w:sz w:val="28"/>
          <w:szCs w:val="28"/>
        </w:rPr>
        <w:t xml:space="preserve"> – кроссплатформенное открытое ПО для мониторинга сетей, доступное как на ПК, так и на смартфонах;</w:t>
      </w:r>
    </w:p>
    <w:p w14:paraId="507101C4" w14:textId="65144397" w:rsidR="00F566FB" w:rsidRPr="00F566FB" w:rsidRDefault="00F566FB" w:rsidP="00F566FB">
      <w:pPr>
        <w:pStyle w:val="a8"/>
        <w:numPr>
          <w:ilvl w:val="0"/>
          <w:numId w:val="7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F566FB">
        <w:rPr>
          <w:sz w:val="28"/>
          <w:szCs w:val="28"/>
          <w:lang w:val="en-US"/>
        </w:rPr>
        <w:t>Nagios</w:t>
      </w:r>
      <w:r w:rsidRPr="00F566FB">
        <w:rPr>
          <w:sz w:val="28"/>
          <w:szCs w:val="28"/>
        </w:rPr>
        <w:t xml:space="preserve"> – открытое ПО для мониторинга сетей с обширной библиотекой пользовательских плагинов и аддонов.</w:t>
      </w:r>
    </w:p>
    <w:p w14:paraId="0EF2F863" w14:textId="174E26A7" w:rsidR="00F566FB" w:rsidRDefault="00F566FB" w:rsidP="00676CA8">
      <w:p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Каждый из представленных выше конкурентов зарекомендовал себя для </w:t>
      </w:r>
      <w:r w:rsidR="00480F2B">
        <w:rPr>
          <w:sz w:val="28"/>
          <w:szCs w:val="28"/>
        </w:rPr>
        <w:t>определённой аудитории, удовлетворяет их требованиям, но, тем не менее, не лишён недостатков. Для определения сильных и слабых сторон конкурентов, был произведён аналог их продуктов, представленный ниже.</w:t>
      </w:r>
    </w:p>
    <w:p w14:paraId="6D421D47" w14:textId="0BF2F907" w:rsidR="00480F2B" w:rsidRDefault="00480F2B" w:rsidP="00480F2B">
      <w:pPr>
        <w:pStyle w:val="2"/>
      </w:pPr>
      <w:bookmarkStart w:id="3" w:name="_Toc223640248"/>
      <w:r>
        <w:t>2.2 Анализ продуктов конкурентов</w:t>
      </w:r>
      <w:bookmarkEnd w:id="3"/>
    </w:p>
    <w:p w14:paraId="42949D2C" w14:textId="50BEE564" w:rsidR="00480F2B" w:rsidRPr="00480F2B" w:rsidRDefault="00480F2B" w:rsidP="00480F2B">
      <w:p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2.2</w:t>
      </w:r>
      <w:r w:rsidRPr="00480F2B">
        <w:rPr>
          <w:sz w:val="28"/>
          <w:szCs w:val="28"/>
        </w:rPr>
        <w:t xml:space="preserve">.1 </w:t>
      </w:r>
      <w:proofErr w:type="spellStart"/>
      <w:r w:rsidRPr="00480F2B">
        <w:rPr>
          <w:sz w:val="28"/>
          <w:szCs w:val="28"/>
          <w:lang w:val="en-US"/>
        </w:rPr>
        <w:t>NetXMS</w:t>
      </w:r>
      <w:proofErr w:type="spellEnd"/>
    </w:p>
    <w:p w14:paraId="5A5E87EF" w14:textId="77777777" w:rsidR="00480F2B" w:rsidRPr="00480F2B" w:rsidRDefault="00480F2B" w:rsidP="00480F2B">
      <w:p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480F2B">
        <w:rPr>
          <w:sz w:val="28"/>
          <w:szCs w:val="28"/>
          <w:lang w:val="en-US"/>
        </w:rPr>
        <w:t>NetXMS</w:t>
      </w:r>
      <w:proofErr w:type="spellEnd"/>
      <w:r w:rsidRPr="00480F2B">
        <w:rPr>
          <w:sz w:val="28"/>
          <w:szCs w:val="28"/>
        </w:rPr>
        <w:t xml:space="preserve"> – ПО с открытым исходным кодом для мониторинга компьютерных систем и сетей, разработано компанией </w:t>
      </w:r>
      <w:r w:rsidRPr="00480F2B">
        <w:rPr>
          <w:sz w:val="28"/>
          <w:szCs w:val="28"/>
          <w:lang w:val="en-US"/>
        </w:rPr>
        <w:t>Raden</w:t>
      </w:r>
      <w:r w:rsidRPr="00480F2B">
        <w:rPr>
          <w:sz w:val="28"/>
          <w:szCs w:val="28"/>
        </w:rPr>
        <w:t xml:space="preserve"> </w:t>
      </w:r>
      <w:r w:rsidRPr="00480F2B">
        <w:rPr>
          <w:sz w:val="28"/>
          <w:szCs w:val="28"/>
          <w:lang w:val="en-US"/>
        </w:rPr>
        <w:t>Solutions</w:t>
      </w:r>
      <w:r w:rsidRPr="00480F2B">
        <w:rPr>
          <w:sz w:val="28"/>
          <w:szCs w:val="28"/>
        </w:rPr>
        <w:t>.</w:t>
      </w:r>
    </w:p>
    <w:p w14:paraId="7791CBB0" w14:textId="77777777" w:rsidR="00480F2B" w:rsidRPr="00480F2B" w:rsidRDefault="00480F2B" w:rsidP="00480F2B">
      <w:pPr>
        <w:spacing w:line="360" w:lineRule="auto"/>
        <w:ind w:left="0" w:firstLine="709"/>
        <w:jc w:val="both"/>
        <w:rPr>
          <w:sz w:val="28"/>
          <w:szCs w:val="28"/>
        </w:rPr>
      </w:pPr>
      <w:r w:rsidRPr="00480F2B">
        <w:rPr>
          <w:sz w:val="28"/>
          <w:szCs w:val="28"/>
        </w:rPr>
        <w:t>Целевой аудиторией инструмента являются системные администраторы, менеджеры, и студенты.</w:t>
      </w:r>
    </w:p>
    <w:p w14:paraId="2F402669" w14:textId="77777777" w:rsidR="00480F2B" w:rsidRPr="00480F2B" w:rsidRDefault="00480F2B" w:rsidP="00480F2B">
      <w:pPr>
        <w:spacing w:line="360" w:lineRule="auto"/>
        <w:ind w:left="0" w:firstLine="709"/>
        <w:jc w:val="both"/>
        <w:rPr>
          <w:sz w:val="28"/>
          <w:szCs w:val="28"/>
        </w:rPr>
      </w:pPr>
      <w:r w:rsidRPr="00480F2B">
        <w:rPr>
          <w:sz w:val="28"/>
          <w:szCs w:val="28"/>
        </w:rPr>
        <w:t xml:space="preserve">В возможности </w:t>
      </w:r>
      <w:proofErr w:type="spellStart"/>
      <w:r w:rsidRPr="00480F2B">
        <w:rPr>
          <w:sz w:val="28"/>
          <w:szCs w:val="28"/>
          <w:lang w:val="en-US"/>
        </w:rPr>
        <w:t>NetXMS</w:t>
      </w:r>
      <w:proofErr w:type="spellEnd"/>
      <w:r w:rsidRPr="00480F2B">
        <w:rPr>
          <w:sz w:val="28"/>
          <w:szCs w:val="28"/>
        </w:rPr>
        <w:t xml:space="preserve"> входят:</w:t>
      </w:r>
    </w:p>
    <w:p w14:paraId="4B0E4D34" w14:textId="77777777" w:rsidR="00480F2B" w:rsidRPr="00480F2B" w:rsidRDefault="00480F2B" w:rsidP="00480F2B">
      <w:pPr>
        <w:numPr>
          <w:ilvl w:val="0"/>
          <w:numId w:val="8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480F2B">
        <w:rPr>
          <w:sz w:val="28"/>
          <w:szCs w:val="28"/>
        </w:rPr>
        <w:t>мониторинг сети;</w:t>
      </w:r>
    </w:p>
    <w:p w14:paraId="7EB4B388" w14:textId="77777777" w:rsidR="00480F2B" w:rsidRPr="00480F2B" w:rsidRDefault="00480F2B" w:rsidP="00480F2B">
      <w:pPr>
        <w:numPr>
          <w:ilvl w:val="0"/>
          <w:numId w:val="8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480F2B">
        <w:rPr>
          <w:sz w:val="28"/>
          <w:szCs w:val="28"/>
        </w:rPr>
        <w:t>построение карты сети;</w:t>
      </w:r>
    </w:p>
    <w:p w14:paraId="75585AF8" w14:textId="77777777" w:rsidR="00480F2B" w:rsidRPr="00480F2B" w:rsidRDefault="00480F2B" w:rsidP="00480F2B">
      <w:pPr>
        <w:numPr>
          <w:ilvl w:val="0"/>
          <w:numId w:val="8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480F2B">
        <w:rPr>
          <w:sz w:val="28"/>
          <w:szCs w:val="28"/>
        </w:rPr>
        <w:t>оповещение оператора через триггеры;</w:t>
      </w:r>
    </w:p>
    <w:p w14:paraId="59A6D1F4" w14:textId="77777777" w:rsidR="00480F2B" w:rsidRPr="00480F2B" w:rsidRDefault="00480F2B" w:rsidP="00480F2B">
      <w:pPr>
        <w:numPr>
          <w:ilvl w:val="0"/>
          <w:numId w:val="8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480F2B">
        <w:rPr>
          <w:sz w:val="28"/>
          <w:szCs w:val="28"/>
        </w:rPr>
        <w:t>доступ через мобильное приложение.</w:t>
      </w:r>
    </w:p>
    <w:p w14:paraId="6FD17333" w14:textId="77777777" w:rsidR="00480F2B" w:rsidRPr="00480F2B" w:rsidRDefault="00480F2B" w:rsidP="00480F2B">
      <w:pPr>
        <w:spacing w:line="360" w:lineRule="auto"/>
        <w:ind w:left="0" w:firstLine="709"/>
        <w:jc w:val="both"/>
        <w:rPr>
          <w:sz w:val="28"/>
          <w:szCs w:val="28"/>
        </w:rPr>
      </w:pPr>
      <w:r w:rsidRPr="00480F2B">
        <w:rPr>
          <w:sz w:val="28"/>
          <w:szCs w:val="28"/>
        </w:rPr>
        <w:t xml:space="preserve">ПО доступно на операционных системах </w:t>
      </w:r>
      <w:r w:rsidRPr="00480F2B">
        <w:rPr>
          <w:sz w:val="28"/>
          <w:szCs w:val="28"/>
          <w:lang w:val="en-US"/>
        </w:rPr>
        <w:t>Windows</w:t>
      </w:r>
      <w:r w:rsidRPr="00480F2B">
        <w:rPr>
          <w:sz w:val="28"/>
          <w:szCs w:val="28"/>
        </w:rPr>
        <w:t xml:space="preserve">, </w:t>
      </w:r>
      <w:r w:rsidRPr="00480F2B">
        <w:rPr>
          <w:sz w:val="28"/>
          <w:szCs w:val="28"/>
          <w:lang w:val="en-US"/>
        </w:rPr>
        <w:t>Linux</w:t>
      </w:r>
      <w:r w:rsidRPr="00480F2B">
        <w:rPr>
          <w:sz w:val="28"/>
          <w:szCs w:val="28"/>
        </w:rPr>
        <w:t xml:space="preserve"> и других </w:t>
      </w:r>
      <w:r w:rsidRPr="00480F2B">
        <w:rPr>
          <w:sz w:val="28"/>
          <w:szCs w:val="28"/>
        </w:rPr>
        <w:br/>
      </w:r>
      <w:r w:rsidRPr="00480F2B">
        <w:rPr>
          <w:sz w:val="28"/>
          <w:szCs w:val="28"/>
          <w:lang w:val="en-US"/>
        </w:rPr>
        <w:t>Unix</w:t>
      </w:r>
      <w:r w:rsidRPr="00480F2B">
        <w:rPr>
          <w:sz w:val="28"/>
          <w:szCs w:val="28"/>
        </w:rPr>
        <w:t>-подобных системах.</w:t>
      </w:r>
    </w:p>
    <w:p w14:paraId="513D6B81" w14:textId="77777777" w:rsidR="00480F2B" w:rsidRPr="00480F2B" w:rsidRDefault="00480F2B" w:rsidP="00480F2B">
      <w:pPr>
        <w:spacing w:line="360" w:lineRule="auto"/>
        <w:ind w:left="0" w:firstLine="709"/>
        <w:jc w:val="both"/>
        <w:rPr>
          <w:sz w:val="28"/>
          <w:szCs w:val="28"/>
        </w:rPr>
      </w:pPr>
      <w:r w:rsidRPr="00480F2B">
        <w:rPr>
          <w:sz w:val="28"/>
          <w:szCs w:val="28"/>
        </w:rPr>
        <w:t xml:space="preserve">Из достоинств </w:t>
      </w:r>
      <w:proofErr w:type="spellStart"/>
      <w:r w:rsidRPr="00480F2B">
        <w:rPr>
          <w:sz w:val="28"/>
          <w:szCs w:val="28"/>
          <w:lang w:val="en-US"/>
        </w:rPr>
        <w:t>NetXMS</w:t>
      </w:r>
      <w:proofErr w:type="spellEnd"/>
      <w:r w:rsidRPr="00480F2B">
        <w:rPr>
          <w:sz w:val="28"/>
          <w:szCs w:val="28"/>
        </w:rPr>
        <w:t xml:space="preserve"> можно выделить:</w:t>
      </w:r>
    </w:p>
    <w:p w14:paraId="3C5216FE" w14:textId="77777777" w:rsidR="00480F2B" w:rsidRPr="00480F2B" w:rsidRDefault="00480F2B" w:rsidP="00480F2B">
      <w:pPr>
        <w:numPr>
          <w:ilvl w:val="0"/>
          <w:numId w:val="8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480F2B">
        <w:rPr>
          <w:sz w:val="28"/>
          <w:szCs w:val="28"/>
        </w:rPr>
        <w:lastRenderedPageBreak/>
        <w:t xml:space="preserve">поддержку основных версий протокола </w:t>
      </w:r>
      <w:r w:rsidRPr="00480F2B">
        <w:rPr>
          <w:sz w:val="28"/>
          <w:szCs w:val="28"/>
          <w:lang w:val="en-US"/>
        </w:rPr>
        <w:t>SNMP</w:t>
      </w:r>
      <w:r w:rsidRPr="00480F2B">
        <w:rPr>
          <w:sz w:val="28"/>
          <w:szCs w:val="28"/>
        </w:rPr>
        <w:t>;</w:t>
      </w:r>
    </w:p>
    <w:p w14:paraId="3448F407" w14:textId="77777777" w:rsidR="00480F2B" w:rsidRPr="00480F2B" w:rsidRDefault="00480F2B" w:rsidP="00480F2B">
      <w:pPr>
        <w:numPr>
          <w:ilvl w:val="0"/>
          <w:numId w:val="8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480F2B">
        <w:rPr>
          <w:sz w:val="28"/>
          <w:szCs w:val="28"/>
        </w:rPr>
        <w:t>автоматическое обнаружение новых устройств;</w:t>
      </w:r>
    </w:p>
    <w:p w14:paraId="6DC67DA4" w14:textId="77777777" w:rsidR="00480F2B" w:rsidRPr="00480F2B" w:rsidRDefault="00480F2B" w:rsidP="00480F2B">
      <w:pPr>
        <w:numPr>
          <w:ilvl w:val="0"/>
          <w:numId w:val="8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480F2B">
        <w:rPr>
          <w:sz w:val="28"/>
          <w:szCs w:val="28"/>
        </w:rPr>
        <w:t>возможность написания скриптов для автоматизации процессов мониторинга.</w:t>
      </w:r>
    </w:p>
    <w:p w14:paraId="72CEF942" w14:textId="77777777" w:rsidR="00480F2B" w:rsidRPr="00480F2B" w:rsidRDefault="00480F2B" w:rsidP="00480F2B">
      <w:pPr>
        <w:spacing w:line="360" w:lineRule="auto"/>
        <w:ind w:left="0" w:firstLine="709"/>
        <w:jc w:val="both"/>
        <w:rPr>
          <w:sz w:val="28"/>
          <w:szCs w:val="28"/>
        </w:rPr>
      </w:pPr>
      <w:r w:rsidRPr="00480F2B">
        <w:rPr>
          <w:sz w:val="28"/>
          <w:szCs w:val="28"/>
        </w:rPr>
        <w:t xml:space="preserve">Из недостатков </w:t>
      </w:r>
      <w:proofErr w:type="spellStart"/>
      <w:r w:rsidRPr="00480F2B">
        <w:rPr>
          <w:sz w:val="28"/>
          <w:szCs w:val="28"/>
          <w:lang w:val="en-US"/>
        </w:rPr>
        <w:t>NetXMS</w:t>
      </w:r>
      <w:proofErr w:type="spellEnd"/>
      <w:r w:rsidRPr="00480F2B">
        <w:rPr>
          <w:sz w:val="28"/>
          <w:szCs w:val="28"/>
        </w:rPr>
        <w:t xml:space="preserve"> можно выделить:</w:t>
      </w:r>
    </w:p>
    <w:p w14:paraId="093D3C69" w14:textId="77777777" w:rsidR="00480F2B" w:rsidRPr="00480F2B" w:rsidRDefault="00480F2B" w:rsidP="00480F2B">
      <w:pPr>
        <w:numPr>
          <w:ilvl w:val="0"/>
          <w:numId w:val="8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480F2B">
        <w:rPr>
          <w:sz w:val="28"/>
          <w:szCs w:val="28"/>
        </w:rPr>
        <w:t>низкое по сравнению с аналогами качество документации;</w:t>
      </w:r>
    </w:p>
    <w:p w14:paraId="0D433D1F" w14:textId="77777777" w:rsidR="00480F2B" w:rsidRPr="00480F2B" w:rsidRDefault="00480F2B" w:rsidP="00480F2B">
      <w:pPr>
        <w:numPr>
          <w:ilvl w:val="0"/>
          <w:numId w:val="8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480F2B">
        <w:rPr>
          <w:sz w:val="28"/>
          <w:szCs w:val="28"/>
        </w:rPr>
        <w:t>малое по сравнению с аналогами сообщество;</w:t>
      </w:r>
    </w:p>
    <w:p w14:paraId="678C91D8" w14:textId="77777777" w:rsidR="00480F2B" w:rsidRPr="00480F2B" w:rsidRDefault="00480F2B" w:rsidP="00480F2B">
      <w:pPr>
        <w:numPr>
          <w:ilvl w:val="0"/>
          <w:numId w:val="8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480F2B">
        <w:rPr>
          <w:sz w:val="28"/>
          <w:szCs w:val="28"/>
        </w:rPr>
        <w:t>отсутствие поддержки для ряда устройств.</w:t>
      </w:r>
    </w:p>
    <w:p w14:paraId="101BDEF6" w14:textId="77777777" w:rsidR="00122301" w:rsidRDefault="00122301" w:rsidP="00480F2B">
      <w:p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Ввиду того, что ПО предоставляется, как открытое, денег за скачивание и установку разработчик не берёт. За отдельную плату разработчик предоставляет профессиональную техническую поддержку, программы обучения и прочие технические услуги.</w:t>
      </w:r>
      <w:r w:rsidRPr="00122301">
        <w:rPr>
          <w:sz w:val="28"/>
          <w:szCs w:val="28"/>
        </w:rPr>
        <w:t xml:space="preserve"> </w:t>
      </w:r>
      <w:r>
        <w:rPr>
          <w:sz w:val="28"/>
          <w:szCs w:val="28"/>
        </w:rPr>
        <w:t>Ниже представлены расценки за обслуживание:</w:t>
      </w:r>
    </w:p>
    <w:p w14:paraId="63F92E74" w14:textId="128D7814" w:rsidR="00122301" w:rsidRPr="0017429C" w:rsidRDefault="00122301" w:rsidP="0017429C">
      <w:pPr>
        <w:pStyle w:val="a8"/>
        <w:numPr>
          <w:ilvl w:val="0"/>
          <w:numId w:val="8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17429C">
        <w:rPr>
          <w:sz w:val="28"/>
          <w:szCs w:val="28"/>
        </w:rPr>
        <w:t xml:space="preserve">уровень поддержки </w:t>
      </w:r>
      <w:r w:rsidRPr="0017429C">
        <w:rPr>
          <w:sz w:val="28"/>
          <w:szCs w:val="28"/>
          <w:lang w:val="en-US"/>
        </w:rPr>
        <w:t>Basic</w:t>
      </w:r>
      <w:r w:rsidRPr="0017429C">
        <w:rPr>
          <w:sz w:val="28"/>
          <w:szCs w:val="28"/>
        </w:rPr>
        <w:t xml:space="preserve"> – 3800 евро в год, гарантирован отклик за два рабочих дня, до десяти обращений в год</w:t>
      </w:r>
      <w:r w:rsidR="0017429C" w:rsidRPr="0017429C">
        <w:rPr>
          <w:sz w:val="28"/>
          <w:szCs w:val="28"/>
        </w:rPr>
        <w:t>, поддержка последних стабильных версий продукта</w:t>
      </w:r>
      <w:r w:rsidRPr="0017429C">
        <w:rPr>
          <w:sz w:val="28"/>
          <w:szCs w:val="28"/>
        </w:rPr>
        <w:t>;</w:t>
      </w:r>
    </w:p>
    <w:p w14:paraId="0526A6FB" w14:textId="0BDAA919" w:rsidR="00480F2B" w:rsidRPr="0017429C" w:rsidRDefault="00122301" w:rsidP="0017429C">
      <w:pPr>
        <w:pStyle w:val="a8"/>
        <w:numPr>
          <w:ilvl w:val="0"/>
          <w:numId w:val="8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17429C">
        <w:rPr>
          <w:sz w:val="28"/>
          <w:szCs w:val="28"/>
        </w:rPr>
        <w:t xml:space="preserve">уровень поддержки </w:t>
      </w:r>
      <w:r w:rsidRPr="0017429C">
        <w:rPr>
          <w:sz w:val="28"/>
          <w:szCs w:val="28"/>
          <w:lang w:val="en-US"/>
        </w:rPr>
        <w:t>Standard</w:t>
      </w:r>
      <w:r w:rsidRPr="0017429C">
        <w:rPr>
          <w:sz w:val="28"/>
          <w:szCs w:val="28"/>
        </w:rPr>
        <w:t xml:space="preserve"> – 6500 евро в год, гарантирован отклик за один рабочий день, неограниченное количество обращений</w:t>
      </w:r>
      <w:r w:rsidR="0017429C" w:rsidRPr="0017429C">
        <w:rPr>
          <w:sz w:val="28"/>
          <w:szCs w:val="28"/>
        </w:rPr>
        <w:t>, поддержка всех стабильных версий продукта за последний год</w:t>
      </w:r>
      <w:r w:rsidRPr="0017429C">
        <w:rPr>
          <w:sz w:val="28"/>
          <w:szCs w:val="28"/>
        </w:rPr>
        <w:t>;</w:t>
      </w:r>
    </w:p>
    <w:p w14:paraId="459C313B" w14:textId="5E493ACC" w:rsidR="0017429C" w:rsidRPr="0017429C" w:rsidRDefault="0017429C" w:rsidP="0017429C">
      <w:pPr>
        <w:pStyle w:val="a8"/>
        <w:numPr>
          <w:ilvl w:val="0"/>
          <w:numId w:val="8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17429C">
        <w:rPr>
          <w:sz w:val="28"/>
          <w:szCs w:val="28"/>
        </w:rPr>
        <w:t xml:space="preserve">уровень поддержки </w:t>
      </w:r>
      <w:r w:rsidRPr="0017429C">
        <w:rPr>
          <w:sz w:val="28"/>
          <w:szCs w:val="28"/>
          <w:lang w:val="en-US"/>
        </w:rPr>
        <w:t>Premium</w:t>
      </w:r>
      <w:r w:rsidRPr="0017429C">
        <w:rPr>
          <w:sz w:val="28"/>
          <w:szCs w:val="28"/>
        </w:rPr>
        <w:t xml:space="preserve"> – 12500 евро в год, гарантирован отклик за 4 часа после обращения, неограниченное количество обращений, поддержка всех последних версий продукта за последние два года.</w:t>
      </w:r>
    </w:p>
    <w:p w14:paraId="4D26170A" w14:textId="13030F35" w:rsidR="0017429C" w:rsidRDefault="001C0126" w:rsidP="0017429C">
      <w:p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Пользовательский интерфейс программного продукта представлен в виде веб-интерфейса, сам интерфейс выполнен в виде блоков с информацией, что способствует высокой кастомизации.</w:t>
      </w:r>
    </w:p>
    <w:p w14:paraId="38150DFF" w14:textId="763A2247" w:rsidR="0017429C" w:rsidRPr="0017429C" w:rsidRDefault="002D1958" w:rsidP="0017429C">
      <w:p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2.2</w:t>
      </w:r>
      <w:r w:rsidR="0017429C" w:rsidRPr="0017429C">
        <w:rPr>
          <w:sz w:val="28"/>
          <w:szCs w:val="28"/>
        </w:rPr>
        <w:t xml:space="preserve">.2 </w:t>
      </w:r>
      <w:r w:rsidR="0017429C" w:rsidRPr="0017429C">
        <w:rPr>
          <w:sz w:val="28"/>
          <w:szCs w:val="28"/>
          <w:lang w:val="en-US"/>
        </w:rPr>
        <w:t>Zabbix</w:t>
      </w:r>
    </w:p>
    <w:p w14:paraId="1AC6BED7" w14:textId="77777777" w:rsidR="0017429C" w:rsidRPr="0017429C" w:rsidRDefault="0017429C" w:rsidP="0017429C">
      <w:pPr>
        <w:spacing w:line="360" w:lineRule="auto"/>
        <w:ind w:left="0" w:firstLine="709"/>
        <w:jc w:val="both"/>
        <w:rPr>
          <w:sz w:val="28"/>
          <w:szCs w:val="28"/>
        </w:rPr>
      </w:pPr>
      <w:r w:rsidRPr="0017429C">
        <w:rPr>
          <w:sz w:val="28"/>
          <w:szCs w:val="28"/>
          <w:lang w:val="en-US"/>
        </w:rPr>
        <w:t>Zabbix</w:t>
      </w:r>
      <w:r w:rsidRPr="0017429C">
        <w:rPr>
          <w:sz w:val="28"/>
          <w:szCs w:val="28"/>
        </w:rPr>
        <w:t xml:space="preserve"> – ПО с открытым исходным кодом, поставляемое в составе </w:t>
      </w:r>
      <w:r w:rsidRPr="0017429C">
        <w:rPr>
          <w:sz w:val="28"/>
          <w:szCs w:val="28"/>
          <w:lang w:val="en-US"/>
        </w:rPr>
        <w:t>Zabbix</w:t>
      </w:r>
      <w:r w:rsidRPr="0017429C">
        <w:rPr>
          <w:sz w:val="28"/>
          <w:szCs w:val="28"/>
        </w:rPr>
        <w:t xml:space="preserve">-сервера и </w:t>
      </w:r>
      <w:r w:rsidRPr="0017429C">
        <w:rPr>
          <w:sz w:val="28"/>
          <w:szCs w:val="28"/>
          <w:lang w:val="en-US"/>
        </w:rPr>
        <w:t>Zabbix</w:t>
      </w:r>
      <w:r w:rsidRPr="0017429C">
        <w:rPr>
          <w:sz w:val="28"/>
          <w:szCs w:val="28"/>
        </w:rPr>
        <w:t xml:space="preserve">-агента, для мониторинга </w:t>
      </w:r>
      <w:r w:rsidRPr="0017429C">
        <w:rPr>
          <w:sz w:val="28"/>
          <w:szCs w:val="28"/>
          <w:lang w:val="en-US"/>
        </w:rPr>
        <w:t>IT</w:t>
      </w:r>
      <w:r w:rsidRPr="0017429C">
        <w:rPr>
          <w:sz w:val="28"/>
          <w:szCs w:val="28"/>
        </w:rPr>
        <w:t xml:space="preserve">-инфраструктуры предприятия, разработано </w:t>
      </w:r>
      <w:r w:rsidRPr="0017429C">
        <w:rPr>
          <w:sz w:val="28"/>
          <w:szCs w:val="28"/>
          <w:lang w:val="en-US"/>
        </w:rPr>
        <w:t>Zabbix</w:t>
      </w:r>
      <w:r w:rsidRPr="0017429C">
        <w:rPr>
          <w:sz w:val="28"/>
          <w:szCs w:val="28"/>
        </w:rPr>
        <w:t xml:space="preserve"> </w:t>
      </w:r>
      <w:r w:rsidRPr="0017429C">
        <w:rPr>
          <w:sz w:val="28"/>
          <w:szCs w:val="28"/>
          <w:lang w:val="en-US"/>
        </w:rPr>
        <w:t>LLC</w:t>
      </w:r>
      <w:r w:rsidRPr="0017429C">
        <w:rPr>
          <w:sz w:val="28"/>
          <w:szCs w:val="28"/>
        </w:rPr>
        <w:t>.</w:t>
      </w:r>
    </w:p>
    <w:p w14:paraId="5593F15B" w14:textId="77777777" w:rsidR="0017429C" w:rsidRPr="0017429C" w:rsidRDefault="0017429C" w:rsidP="0017429C">
      <w:pPr>
        <w:spacing w:line="360" w:lineRule="auto"/>
        <w:ind w:left="0" w:firstLine="709"/>
        <w:jc w:val="both"/>
        <w:rPr>
          <w:sz w:val="28"/>
          <w:szCs w:val="28"/>
        </w:rPr>
      </w:pPr>
      <w:r w:rsidRPr="0017429C">
        <w:rPr>
          <w:sz w:val="28"/>
          <w:szCs w:val="28"/>
        </w:rPr>
        <w:lastRenderedPageBreak/>
        <w:t xml:space="preserve">Целевой аудиторией инструмента являются системные администраторы, инженеры </w:t>
      </w:r>
      <w:r w:rsidRPr="0017429C">
        <w:rPr>
          <w:sz w:val="28"/>
          <w:szCs w:val="28"/>
          <w:lang w:val="en-US"/>
        </w:rPr>
        <w:t>DevOps</w:t>
      </w:r>
      <w:r w:rsidRPr="0017429C">
        <w:rPr>
          <w:sz w:val="28"/>
          <w:szCs w:val="28"/>
        </w:rPr>
        <w:t xml:space="preserve"> (</w:t>
      </w:r>
      <w:r w:rsidRPr="0017429C">
        <w:rPr>
          <w:sz w:val="28"/>
          <w:szCs w:val="28"/>
          <w:lang w:val="en-US"/>
        </w:rPr>
        <w:t>Development</w:t>
      </w:r>
      <w:r w:rsidRPr="0017429C">
        <w:rPr>
          <w:sz w:val="28"/>
          <w:szCs w:val="28"/>
        </w:rPr>
        <w:t xml:space="preserve"> </w:t>
      </w:r>
      <w:r w:rsidRPr="0017429C">
        <w:rPr>
          <w:sz w:val="28"/>
          <w:szCs w:val="28"/>
          <w:lang w:val="en-US"/>
        </w:rPr>
        <w:t>and</w:t>
      </w:r>
      <w:r w:rsidRPr="0017429C">
        <w:rPr>
          <w:sz w:val="28"/>
          <w:szCs w:val="28"/>
        </w:rPr>
        <w:t xml:space="preserve"> </w:t>
      </w:r>
      <w:r w:rsidRPr="0017429C">
        <w:rPr>
          <w:sz w:val="28"/>
          <w:szCs w:val="28"/>
          <w:lang w:val="en-US"/>
        </w:rPr>
        <w:t>Operations</w:t>
      </w:r>
      <w:r w:rsidRPr="0017429C">
        <w:rPr>
          <w:sz w:val="28"/>
          <w:szCs w:val="28"/>
        </w:rPr>
        <w:t>), специалисты по информационной безопасности.</w:t>
      </w:r>
    </w:p>
    <w:p w14:paraId="279F1331" w14:textId="77777777" w:rsidR="0017429C" w:rsidRPr="0017429C" w:rsidRDefault="0017429C" w:rsidP="0017429C">
      <w:pPr>
        <w:spacing w:line="360" w:lineRule="auto"/>
        <w:ind w:left="0" w:firstLine="709"/>
        <w:jc w:val="both"/>
        <w:rPr>
          <w:sz w:val="28"/>
          <w:szCs w:val="28"/>
        </w:rPr>
      </w:pPr>
      <w:r w:rsidRPr="0017429C">
        <w:rPr>
          <w:sz w:val="28"/>
          <w:szCs w:val="28"/>
        </w:rPr>
        <w:t xml:space="preserve">В возможности </w:t>
      </w:r>
      <w:r w:rsidRPr="0017429C">
        <w:rPr>
          <w:sz w:val="28"/>
          <w:szCs w:val="28"/>
          <w:lang w:val="en-US"/>
        </w:rPr>
        <w:t>Zabbix</w:t>
      </w:r>
      <w:r w:rsidRPr="0017429C">
        <w:rPr>
          <w:sz w:val="28"/>
          <w:szCs w:val="28"/>
        </w:rPr>
        <w:t xml:space="preserve"> входят:</w:t>
      </w:r>
    </w:p>
    <w:p w14:paraId="1CAFFE31" w14:textId="77777777" w:rsidR="0017429C" w:rsidRPr="002F15D6" w:rsidRDefault="0017429C" w:rsidP="002F15D6">
      <w:pPr>
        <w:pStyle w:val="a8"/>
        <w:numPr>
          <w:ilvl w:val="0"/>
          <w:numId w:val="8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F15D6">
        <w:rPr>
          <w:sz w:val="28"/>
          <w:szCs w:val="28"/>
        </w:rPr>
        <w:t>мониторинг сети;</w:t>
      </w:r>
    </w:p>
    <w:p w14:paraId="26B76AE7" w14:textId="77777777" w:rsidR="0017429C" w:rsidRPr="002F15D6" w:rsidRDefault="0017429C" w:rsidP="002F15D6">
      <w:pPr>
        <w:pStyle w:val="a8"/>
        <w:numPr>
          <w:ilvl w:val="0"/>
          <w:numId w:val="8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F15D6">
        <w:rPr>
          <w:sz w:val="28"/>
          <w:szCs w:val="28"/>
        </w:rPr>
        <w:t>построение карты сети;</w:t>
      </w:r>
    </w:p>
    <w:p w14:paraId="658CF63C" w14:textId="77777777" w:rsidR="0017429C" w:rsidRPr="002F15D6" w:rsidRDefault="0017429C" w:rsidP="002F15D6">
      <w:pPr>
        <w:pStyle w:val="a8"/>
        <w:numPr>
          <w:ilvl w:val="0"/>
          <w:numId w:val="8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F15D6">
        <w:rPr>
          <w:sz w:val="28"/>
          <w:szCs w:val="28"/>
        </w:rPr>
        <w:t>мониторинг приложений и служб;</w:t>
      </w:r>
    </w:p>
    <w:p w14:paraId="6BCF3F39" w14:textId="77777777" w:rsidR="0017429C" w:rsidRPr="002F15D6" w:rsidRDefault="0017429C" w:rsidP="002F15D6">
      <w:pPr>
        <w:pStyle w:val="a8"/>
        <w:numPr>
          <w:ilvl w:val="0"/>
          <w:numId w:val="8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F15D6">
        <w:rPr>
          <w:sz w:val="28"/>
          <w:szCs w:val="28"/>
        </w:rPr>
        <w:t>мониторинг баз данных;</w:t>
      </w:r>
    </w:p>
    <w:p w14:paraId="08B96F56" w14:textId="77777777" w:rsidR="0017429C" w:rsidRPr="002F15D6" w:rsidRDefault="0017429C" w:rsidP="002F15D6">
      <w:pPr>
        <w:pStyle w:val="a8"/>
        <w:numPr>
          <w:ilvl w:val="0"/>
          <w:numId w:val="8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F15D6">
        <w:rPr>
          <w:sz w:val="28"/>
          <w:szCs w:val="28"/>
        </w:rPr>
        <w:t>оповещение оператора через триггеры;</w:t>
      </w:r>
    </w:p>
    <w:p w14:paraId="4CF0F302" w14:textId="77777777" w:rsidR="0017429C" w:rsidRPr="002F15D6" w:rsidRDefault="0017429C" w:rsidP="002F15D6">
      <w:pPr>
        <w:pStyle w:val="a8"/>
        <w:numPr>
          <w:ilvl w:val="0"/>
          <w:numId w:val="8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F15D6">
        <w:rPr>
          <w:sz w:val="28"/>
          <w:szCs w:val="28"/>
        </w:rPr>
        <w:t>построение графиков и создание дашбордов.</w:t>
      </w:r>
    </w:p>
    <w:p w14:paraId="52A7797A" w14:textId="77777777" w:rsidR="0017429C" w:rsidRPr="0017429C" w:rsidRDefault="0017429C" w:rsidP="0017429C">
      <w:pPr>
        <w:spacing w:line="360" w:lineRule="auto"/>
        <w:ind w:left="0" w:firstLine="709"/>
        <w:jc w:val="both"/>
        <w:rPr>
          <w:sz w:val="28"/>
          <w:szCs w:val="28"/>
        </w:rPr>
      </w:pPr>
      <w:r w:rsidRPr="0017429C">
        <w:rPr>
          <w:sz w:val="28"/>
          <w:szCs w:val="28"/>
        </w:rPr>
        <w:t xml:space="preserve">ПО доступно на операционной системе </w:t>
      </w:r>
      <w:r w:rsidRPr="0017429C">
        <w:rPr>
          <w:sz w:val="28"/>
          <w:szCs w:val="28"/>
          <w:lang w:val="en-US"/>
        </w:rPr>
        <w:t>Linux</w:t>
      </w:r>
      <w:r w:rsidRPr="0017429C">
        <w:rPr>
          <w:sz w:val="28"/>
          <w:szCs w:val="28"/>
        </w:rPr>
        <w:t xml:space="preserve"> и ограничено доступно на </w:t>
      </w:r>
      <w:r w:rsidRPr="0017429C">
        <w:rPr>
          <w:sz w:val="28"/>
          <w:szCs w:val="28"/>
          <w:lang w:val="en-US"/>
        </w:rPr>
        <w:t>Windows</w:t>
      </w:r>
      <w:r w:rsidRPr="0017429C">
        <w:rPr>
          <w:sz w:val="28"/>
          <w:szCs w:val="28"/>
        </w:rPr>
        <w:t>.</w:t>
      </w:r>
    </w:p>
    <w:p w14:paraId="7DEC30C8" w14:textId="77777777" w:rsidR="0017429C" w:rsidRPr="0017429C" w:rsidRDefault="0017429C" w:rsidP="0017429C">
      <w:pPr>
        <w:spacing w:line="360" w:lineRule="auto"/>
        <w:ind w:left="0" w:firstLine="709"/>
        <w:jc w:val="both"/>
        <w:rPr>
          <w:sz w:val="28"/>
          <w:szCs w:val="28"/>
        </w:rPr>
      </w:pPr>
      <w:r w:rsidRPr="0017429C">
        <w:rPr>
          <w:sz w:val="28"/>
          <w:szCs w:val="28"/>
        </w:rPr>
        <w:t xml:space="preserve">Среди достоинств </w:t>
      </w:r>
      <w:r w:rsidRPr="0017429C">
        <w:rPr>
          <w:sz w:val="28"/>
          <w:szCs w:val="28"/>
          <w:lang w:val="en-US"/>
        </w:rPr>
        <w:t>Zabbix</w:t>
      </w:r>
      <w:r w:rsidRPr="0017429C">
        <w:rPr>
          <w:sz w:val="28"/>
          <w:szCs w:val="28"/>
        </w:rPr>
        <w:t xml:space="preserve"> можно выделить:</w:t>
      </w:r>
    </w:p>
    <w:p w14:paraId="69186556" w14:textId="77777777" w:rsidR="0017429C" w:rsidRPr="002F15D6" w:rsidRDefault="0017429C" w:rsidP="002F15D6">
      <w:pPr>
        <w:pStyle w:val="a8"/>
        <w:numPr>
          <w:ilvl w:val="0"/>
          <w:numId w:val="8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F15D6">
        <w:rPr>
          <w:sz w:val="28"/>
          <w:szCs w:val="28"/>
        </w:rPr>
        <w:t xml:space="preserve">поддержку основных версий протокола </w:t>
      </w:r>
      <w:r w:rsidRPr="002F15D6">
        <w:rPr>
          <w:sz w:val="28"/>
          <w:szCs w:val="28"/>
          <w:lang w:val="en-US"/>
        </w:rPr>
        <w:t>SNMP</w:t>
      </w:r>
      <w:r w:rsidRPr="002F15D6">
        <w:rPr>
          <w:sz w:val="28"/>
          <w:szCs w:val="28"/>
        </w:rPr>
        <w:t>;</w:t>
      </w:r>
    </w:p>
    <w:p w14:paraId="67F477AB" w14:textId="77777777" w:rsidR="0017429C" w:rsidRPr="002F15D6" w:rsidRDefault="0017429C" w:rsidP="002F15D6">
      <w:pPr>
        <w:pStyle w:val="a8"/>
        <w:numPr>
          <w:ilvl w:val="0"/>
          <w:numId w:val="8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F15D6">
        <w:rPr>
          <w:sz w:val="28"/>
          <w:szCs w:val="28"/>
        </w:rPr>
        <w:t>автоматическое обнаружение новых устройств;</w:t>
      </w:r>
    </w:p>
    <w:p w14:paraId="289FDCC0" w14:textId="77777777" w:rsidR="0017429C" w:rsidRPr="002F15D6" w:rsidRDefault="0017429C" w:rsidP="002F15D6">
      <w:pPr>
        <w:pStyle w:val="a8"/>
        <w:numPr>
          <w:ilvl w:val="0"/>
          <w:numId w:val="8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F15D6">
        <w:rPr>
          <w:sz w:val="28"/>
          <w:szCs w:val="28"/>
        </w:rPr>
        <w:t>возможность написания скриптов для автоматизации процессов мониторинга;</w:t>
      </w:r>
    </w:p>
    <w:p w14:paraId="17E46E5F" w14:textId="77777777" w:rsidR="0017429C" w:rsidRPr="002F15D6" w:rsidRDefault="0017429C" w:rsidP="002F15D6">
      <w:pPr>
        <w:pStyle w:val="a8"/>
        <w:numPr>
          <w:ilvl w:val="0"/>
          <w:numId w:val="8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F15D6">
        <w:rPr>
          <w:sz w:val="28"/>
          <w:szCs w:val="28"/>
        </w:rPr>
        <w:t xml:space="preserve">интеграцию с системами визуализации, такими как </w:t>
      </w:r>
      <w:r w:rsidRPr="002F15D6">
        <w:rPr>
          <w:sz w:val="28"/>
          <w:szCs w:val="28"/>
          <w:lang w:val="en-US"/>
        </w:rPr>
        <w:t>Grafana</w:t>
      </w:r>
      <w:r w:rsidRPr="002F15D6">
        <w:rPr>
          <w:sz w:val="28"/>
          <w:szCs w:val="28"/>
        </w:rPr>
        <w:t>;</w:t>
      </w:r>
    </w:p>
    <w:p w14:paraId="316AE3F7" w14:textId="77777777" w:rsidR="0017429C" w:rsidRPr="002F15D6" w:rsidRDefault="0017429C" w:rsidP="002F15D6">
      <w:pPr>
        <w:pStyle w:val="a8"/>
        <w:numPr>
          <w:ilvl w:val="0"/>
          <w:numId w:val="8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F15D6">
        <w:rPr>
          <w:sz w:val="28"/>
          <w:szCs w:val="28"/>
        </w:rPr>
        <w:t xml:space="preserve">возможность оповещения через такие каналы связи как электронная почта, </w:t>
      </w:r>
      <w:r w:rsidRPr="002F15D6">
        <w:rPr>
          <w:sz w:val="28"/>
          <w:szCs w:val="28"/>
          <w:lang w:val="en-US"/>
        </w:rPr>
        <w:t>SMS</w:t>
      </w:r>
      <w:r w:rsidRPr="002F15D6">
        <w:rPr>
          <w:sz w:val="28"/>
          <w:szCs w:val="28"/>
        </w:rPr>
        <w:t xml:space="preserve"> и мессенджеры;</w:t>
      </w:r>
    </w:p>
    <w:p w14:paraId="6CB85012" w14:textId="77777777" w:rsidR="0017429C" w:rsidRPr="002F15D6" w:rsidRDefault="0017429C" w:rsidP="002F15D6">
      <w:pPr>
        <w:pStyle w:val="a8"/>
        <w:numPr>
          <w:ilvl w:val="0"/>
          <w:numId w:val="8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F15D6">
        <w:rPr>
          <w:sz w:val="28"/>
          <w:szCs w:val="28"/>
        </w:rPr>
        <w:t>масштабируемость.</w:t>
      </w:r>
    </w:p>
    <w:p w14:paraId="75E4BE78" w14:textId="77777777" w:rsidR="0017429C" w:rsidRPr="0017429C" w:rsidRDefault="0017429C" w:rsidP="0017429C">
      <w:pPr>
        <w:spacing w:line="360" w:lineRule="auto"/>
        <w:ind w:left="0" w:firstLine="709"/>
        <w:jc w:val="both"/>
        <w:rPr>
          <w:sz w:val="28"/>
          <w:szCs w:val="28"/>
        </w:rPr>
      </w:pPr>
      <w:r w:rsidRPr="0017429C">
        <w:rPr>
          <w:sz w:val="28"/>
          <w:szCs w:val="28"/>
        </w:rPr>
        <w:t xml:space="preserve">Среди недостатков </w:t>
      </w:r>
      <w:r w:rsidRPr="0017429C">
        <w:rPr>
          <w:sz w:val="28"/>
          <w:szCs w:val="28"/>
          <w:lang w:val="en-US"/>
        </w:rPr>
        <w:t>Zabbix</w:t>
      </w:r>
      <w:r w:rsidRPr="0017429C">
        <w:rPr>
          <w:sz w:val="28"/>
          <w:szCs w:val="28"/>
        </w:rPr>
        <w:t xml:space="preserve"> можно выделить:</w:t>
      </w:r>
    </w:p>
    <w:p w14:paraId="636BEC37" w14:textId="77777777" w:rsidR="0017429C" w:rsidRPr="002F15D6" w:rsidRDefault="0017429C" w:rsidP="002F15D6">
      <w:pPr>
        <w:pStyle w:val="a8"/>
        <w:numPr>
          <w:ilvl w:val="0"/>
          <w:numId w:val="8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F15D6">
        <w:rPr>
          <w:sz w:val="28"/>
          <w:szCs w:val="28"/>
        </w:rPr>
        <w:t xml:space="preserve">отсутствие возможности развёртки </w:t>
      </w:r>
      <w:r w:rsidRPr="002F15D6">
        <w:rPr>
          <w:sz w:val="28"/>
          <w:szCs w:val="28"/>
          <w:lang w:val="en-US"/>
        </w:rPr>
        <w:t>Zabbix</w:t>
      </w:r>
      <w:r w:rsidRPr="002F15D6">
        <w:rPr>
          <w:sz w:val="28"/>
          <w:szCs w:val="28"/>
        </w:rPr>
        <w:t xml:space="preserve">-сервера на операционной системе </w:t>
      </w:r>
      <w:r w:rsidRPr="002F15D6">
        <w:rPr>
          <w:sz w:val="28"/>
          <w:szCs w:val="28"/>
          <w:lang w:val="en-US"/>
        </w:rPr>
        <w:t>Windows</w:t>
      </w:r>
      <w:r w:rsidRPr="002F15D6">
        <w:rPr>
          <w:sz w:val="28"/>
          <w:szCs w:val="28"/>
        </w:rPr>
        <w:t>;</w:t>
      </w:r>
    </w:p>
    <w:p w14:paraId="3E51E61A" w14:textId="77777777" w:rsidR="0017429C" w:rsidRPr="002F15D6" w:rsidRDefault="0017429C" w:rsidP="002F15D6">
      <w:pPr>
        <w:pStyle w:val="a8"/>
        <w:numPr>
          <w:ilvl w:val="0"/>
          <w:numId w:val="8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F15D6">
        <w:rPr>
          <w:sz w:val="28"/>
          <w:szCs w:val="28"/>
        </w:rPr>
        <w:t>более высокие в сравнении с аналогами требования к системным ресурсам;</w:t>
      </w:r>
    </w:p>
    <w:p w14:paraId="66F55167" w14:textId="77777777" w:rsidR="0017429C" w:rsidRPr="002F15D6" w:rsidRDefault="0017429C" w:rsidP="002F15D6">
      <w:pPr>
        <w:pStyle w:val="a8"/>
        <w:numPr>
          <w:ilvl w:val="0"/>
          <w:numId w:val="8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F15D6">
        <w:rPr>
          <w:sz w:val="28"/>
          <w:szCs w:val="28"/>
        </w:rPr>
        <w:t>отсутствие возможности автоматического построения карты сети;</w:t>
      </w:r>
    </w:p>
    <w:p w14:paraId="6C40D413" w14:textId="77777777" w:rsidR="0017429C" w:rsidRPr="002F15D6" w:rsidRDefault="0017429C" w:rsidP="002F15D6">
      <w:pPr>
        <w:pStyle w:val="a8"/>
        <w:numPr>
          <w:ilvl w:val="0"/>
          <w:numId w:val="8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F15D6">
        <w:rPr>
          <w:sz w:val="28"/>
          <w:szCs w:val="28"/>
        </w:rPr>
        <w:t>избыточный функционал в контексте решаемой задачи.</w:t>
      </w:r>
    </w:p>
    <w:p w14:paraId="6D8CFDEE" w14:textId="5C88670B" w:rsidR="00201AA9" w:rsidRDefault="00201AA9" w:rsidP="00122301">
      <w:p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Равно как и с прошлым рассматриваемым аналогом, плата за распространение ПО не взымается, платной услугой считается только поддержка. Однако, в случае </w:t>
      </w:r>
      <w:r>
        <w:rPr>
          <w:sz w:val="28"/>
          <w:szCs w:val="28"/>
          <w:lang w:val="en-US"/>
        </w:rPr>
        <w:t>Zabbix</w:t>
      </w:r>
      <w:r>
        <w:rPr>
          <w:sz w:val="28"/>
          <w:szCs w:val="28"/>
        </w:rPr>
        <w:t>, все условия являются индивидуальными и рассматриваются по заявкам. В список платных услуг входит:</w:t>
      </w:r>
    </w:p>
    <w:p w14:paraId="4CD329DE" w14:textId="5C3BB3F7" w:rsidR="00201AA9" w:rsidRPr="00201AA9" w:rsidRDefault="00201AA9" w:rsidP="00201AA9">
      <w:pPr>
        <w:pStyle w:val="a8"/>
        <w:numPr>
          <w:ilvl w:val="0"/>
          <w:numId w:val="8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01AA9">
        <w:rPr>
          <w:sz w:val="28"/>
          <w:szCs w:val="28"/>
        </w:rPr>
        <w:t>техническая поддержка;</w:t>
      </w:r>
    </w:p>
    <w:p w14:paraId="70A3E939" w14:textId="643666D0" w:rsidR="00201AA9" w:rsidRPr="00201AA9" w:rsidRDefault="00201AA9" w:rsidP="00201AA9">
      <w:pPr>
        <w:pStyle w:val="a8"/>
        <w:numPr>
          <w:ilvl w:val="0"/>
          <w:numId w:val="8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01AA9">
        <w:rPr>
          <w:sz w:val="28"/>
          <w:szCs w:val="28"/>
        </w:rPr>
        <w:t>консультирование;</w:t>
      </w:r>
    </w:p>
    <w:p w14:paraId="799C1162" w14:textId="41B40851" w:rsidR="00201AA9" w:rsidRPr="00201AA9" w:rsidRDefault="00201AA9" w:rsidP="00201AA9">
      <w:pPr>
        <w:pStyle w:val="a8"/>
        <w:numPr>
          <w:ilvl w:val="0"/>
          <w:numId w:val="8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01AA9">
        <w:rPr>
          <w:sz w:val="28"/>
          <w:szCs w:val="28"/>
        </w:rPr>
        <w:t>сборка решений «под ключ»;</w:t>
      </w:r>
    </w:p>
    <w:p w14:paraId="2088388D" w14:textId="39C1F77B" w:rsidR="00201AA9" w:rsidRPr="00201AA9" w:rsidRDefault="00201AA9" w:rsidP="00201AA9">
      <w:pPr>
        <w:pStyle w:val="a8"/>
        <w:numPr>
          <w:ilvl w:val="0"/>
          <w:numId w:val="8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01AA9">
        <w:rPr>
          <w:sz w:val="28"/>
          <w:szCs w:val="28"/>
        </w:rPr>
        <w:t>обучение;</w:t>
      </w:r>
    </w:p>
    <w:p w14:paraId="6DCCFCC6" w14:textId="0FE86B87" w:rsidR="00201AA9" w:rsidRPr="00201AA9" w:rsidRDefault="00201AA9" w:rsidP="00201AA9">
      <w:pPr>
        <w:pStyle w:val="a8"/>
        <w:numPr>
          <w:ilvl w:val="0"/>
          <w:numId w:val="8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01AA9">
        <w:rPr>
          <w:sz w:val="28"/>
          <w:szCs w:val="28"/>
        </w:rPr>
        <w:t>миграция.</w:t>
      </w:r>
    </w:p>
    <w:p w14:paraId="46B1CD47" w14:textId="505469B1" w:rsidR="00201AA9" w:rsidRDefault="000B2E03" w:rsidP="00201AA9">
      <w:p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Пользовательский интерфейс программного продукта представлен в виде веб-интерфейса. По аналогии с прошлым средством интерфейс поделён на блоки, с возможностью модификации под собственные нужды.</w:t>
      </w:r>
    </w:p>
    <w:p w14:paraId="5C73CEA8" w14:textId="1CE31DF7" w:rsidR="002D1958" w:rsidRPr="002D1958" w:rsidRDefault="002D1958" w:rsidP="002D1958">
      <w:pPr>
        <w:spacing w:line="360" w:lineRule="auto"/>
        <w:ind w:left="0" w:firstLine="709"/>
        <w:jc w:val="both"/>
        <w:rPr>
          <w:rFonts w:eastAsia="Calibri" w:cs="Calibri"/>
          <w:sz w:val="28"/>
          <w:szCs w:val="22"/>
          <w:lang w:eastAsia="en-US"/>
        </w:rPr>
      </w:pPr>
      <w:r>
        <w:rPr>
          <w:rFonts w:eastAsia="Calibri" w:cs="Calibri"/>
          <w:sz w:val="28"/>
          <w:szCs w:val="22"/>
          <w:lang w:eastAsia="en-US"/>
        </w:rPr>
        <w:t>2.2</w:t>
      </w:r>
      <w:r w:rsidRPr="002D1958">
        <w:rPr>
          <w:rFonts w:eastAsia="Calibri" w:cs="Calibri"/>
          <w:sz w:val="28"/>
          <w:szCs w:val="22"/>
          <w:lang w:eastAsia="en-US"/>
        </w:rPr>
        <w:t xml:space="preserve">.3 </w:t>
      </w:r>
      <w:r w:rsidRPr="002D1958">
        <w:rPr>
          <w:rFonts w:eastAsia="Calibri" w:cs="Calibri"/>
          <w:sz w:val="28"/>
          <w:szCs w:val="22"/>
          <w:lang w:val="en-US" w:eastAsia="en-US"/>
        </w:rPr>
        <w:t>Nagios</w:t>
      </w:r>
    </w:p>
    <w:p w14:paraId="61CBDBE5" w14:textId="77777777" w:rsidR="002D1958" w:rsidRPr="002D1958" w:rsidRDefault="002D1958" w:rsidP="002D1958">
      <w:pPr>
        <w:spacing w:line="360" w:lineRule="auto"/>
        <w:ind w:left="0" w:firstLine="709"/>
        <w:jc w:val="both"/>
        <w:rPr>
          <w:rFonts w:eastAsia="Calibri" w:cs="Calibri"/>
          <w:sz w:val="28"/>
          <w:szCs w:val="22"/>
          <w:lang w:eastAsia="en-US"/>
        </w:rPr>
      </w:pPr>
      <w:r w:rsidRPr="002D1958">
        <w:rPr>
          <w:rFonts w:eastAsia="Calibri" w:cs="Calibri"/>
          <w:sz w:val="28"/>
          <w:szCs w:val="22"/>
          <w:lang w:val="en-US" w:eastAsia="en-US"/>
        </w:rPr>
        <w:t>Nagios</w:t>
      </w:r>
      <w:r w:rsidRPr="002D1958">
        <w:rPr>
          <w:rFonts w:eastAsia="Calibri" w:cs="Calibri"/>
          <w:sz w:val="28"/>
          <w:szCs w:val="22"/>
          <w:lang w:eastAsia="en-US"/>
        </w:rPr>
        <w:t xml:space="preserve"> – ПО с открытым исходным кодом для мониторинга компьютерных систем и сетей. Также имеет платную версию с расширенным функционалом.</w:t>
      </w:r>
    </w:p>
    <w:p w14:paraId="64BFCA5D" w14:textId="77777777" w:rsidR="002D1958" w:rsidRPr="002D1958" w:rsidRDefault="002D1958" w:rsidP="002D1958">
      <w:pPr>
        <w:spacing w:line="360" w:lineRule="auto"/>
        <w:ind w:left="0" w:firstLine="709"/>
        <w:jc w:val="both"/>
        <w:rPr>
          <w:rFonts w:eastAsia="Calibri" w:cs="Calibri"/>
          <w:sz w:val="28"/>
          <w:szCs w:val="22"/>
          <w:lang w:eastAsia="en-US"/>
        </w:rPr>
      </w:pPr>
      <w:r w:rsidRPr="002D1958">
        <w:rPr>
          <w:rFonts w:eastAsia="Calibri" w:cs="Calibri"/>
          <w:sz w:val="28"/>
          <w:szCs w:val="22"/>
          <w:lang w:eastAsia="en-US"/>
        </w:rPr>
        <w:t xml:space="preserve">Целевой аудиторией инструмента являются системные администраторы и инженеры </w:t>
      </w:r>
      <w:r w:rsidRPr="002D1958">
        <w:rPr>
          <w:rFonts w:eastAsia="Calibri" w:cs="Calibri"/>
          <w:sz w:val="28"/>
          <w:szCs w:val="22"/>
          <w:lang w:val="en-US" w:eastAsia="en-US"/>
        </w:rPr>
        <w:t>DevOps</w:t>
      </w:r>
      <w:r w:rsidRPr="002D1958">
        <w:rPr>
          <w:rFonts w:eastAsia="Calibri" w:cs="Calibri"/>
          <w:sz w:val="28"/>
          <w:szCs w:val="22"/>
          <w:lang w:eastAsia="en-US"/>
        </w:rPr>
        <w:t>.</w:t>
      </w:r>
    </w:p>
    <w:p w14:paraId="2CC33A63" w14:textId="77777777" w:rsidR="002D1958" w:rsidRPr="002D1958" w:rsidRDefault="002D1958" w:rsidP="002D1958">
      <w:pPr>
        <w:spacing w:line="360" w:lineRule="auto"/>
        <w:ind w:left="0" w:firstLine="709"/>
        <w:jc w:val="both"/>
        <w:rPr>
          <w:rFonts w:eastAsia="Calibri" w:cs="Calibri"/>
          <w:sz w:val="28"/>
          <w:szCs w:val="22"/>
          <w:lang w:eastAsia="en-US"/>
        </w:rPr>
      </w:pPr>
      <w:r w:rsidRPr="002D1958">
        <w:rPr>
          <w:rFonts w:eastAsia="Calibri" w:cs="Calibri"/>
          <w:sz w:val="28"/>
          <w:szCs w:val="22"/>
          <w:lang w:eastAsia="en-US"/>
        </w:rPr>
        <w:t xml:space="preserve">В возможности </w:t>
      </w:r>
      <w:r w:rsidRPr="002D1958">
        <w:rPr>
          <w:rFonts w:eastAsia="Calibri" w:cs="Calibri"/>
          <w:sz w:val="28"/>
          <w:szCs w:val="22"/>
          <w:lang w:val="en-US" w:eastAsia="en-US"/>
        </w:rPr>
        <w:t>Nagios</w:t>
      </w:r>
      <w:r w:rsidRPr="002D1958">
        <w:rPr>
          <w:rFonts w:eastAsia="Calibri" w:cs="Calibri"/>
          <w:sz w:val="28"/>
          <w:szCs w:val="22"/>
          <w:lang w:eastAsia="en-US"/>
        </w:rPr>
        <w:t xml:space="preserve"> входят:</w:t>
      </w:r>
    </w:p>
    <w:p w14:paraId="58A3B152" w14:textId="77777777" w:rsidR="002D1958" w:rsidRPr="002D1958" w:rsidRDefault="002D1958" w:rsidP="002D1958">
      <w:pPr>
        <w:numPr>
          <w:ilvl w:val="0"/>
          <w:numId w:val="8"/>
        </w:numPr>
        <w:tabs>
          <w:tab w:val="left" w:pos="993"/>
        </w:tabs>
        <w:spacing w:line="360" w:lineRule="auto"/>
        <w:ind w:left="0" w:firstLine="709"/>
        <w:jc w:val="both"/>
        <w:rPr>
          <w:rFonts w:eastAsia="Calibri" w:cs="Calibri"/>
          <w:sz w:val="28"/>
          <w:szCs w:val="22"/>
          <w:lang w:eastAsia="en-US"/>
        </w:rPr>
      </w:pPr>
      <w:r w:rsidRPr="002D1958">
        <w:rPr>
          <w:rFonts w:eastAsia="Calibri" w:cs="Calibri"/>
          <w:sz w:val="28"/>
          <w:szCs w:val="22"/>
          <w:lang w:eastAsia="en-US"/>
        </w:rPr>
        <w:t>мониторинг сети;</w:t>
      </w:r>
    </w:p>
    <w:p w14:paraId="1AD669F6" w14:textId="77777777" w:rsidR="002D1958" w:rsidRPr="002D1958" w:rsidRDefault="002D1958" w:rsidP="002D1958">
      <w:pPr>
        <w:numPr>
          <w:ilvl w:val="0"/>
          <w:numId w:val="8"/>
        </w:numPr>
        <w:tabs>
          <w:tab w:val="left" w:pos="993"/>
        </w:tabs>
        <w:spacing w:line="360" w:lineRule="auto"/>
        <w:ind w:left="0" w:firstLine="709"/>
        <w:jc w:val="both"/>
        <w:rPr>
          <w:rFonts w:eastAsia="Calibri" w:cs="Calibri"/>
          <w:sz w:val="28"/>
          <w:szCs w:val="22"/>
          <w:lang w:eastAsia="en-US"/>
        </w:rPr>
      </w:pPr>
      <w:r w:rsidRPr="002D1958">
        <w:rPr>
          <w:rFonts w:eastAsia="Calibri" w:cs="Calibri"/>
          <w:sz w:val="28"/>
          <w:szCs w:val="22"/>
          <w:lang w:eastAsia="en-US"/>
        </w:rPr>
        <w:t>оповещение оператора о возникающих неполадках;</w:t>
      </w:r>
    </w:p>
    <w:p w14:paraId="2EABCDAC" w14:textId="77777777" w:rsidR="002D1958" w:rsidRPr="002D1958" w:rsidRDefault="002D1958" w:rsidP="002D1958">
      <w:pPr>
        <w:numPr>
          <w:ilvl w:val="0"/>
          <w:numId w:val="8"/>
        </w:numPr>
        <w:tabs>
          <w:tab w:val="left" w:pos="993"/>
        </w:tabs>
        <w:spacing w:line="360" w:lineRule="auto"/>
        <w:ind w:left="0" w:firstLine="709"/>
        <w:jc w:val="both"/>
        <w:rPr>
          <w:rFonts w:eastAsia="Calibri" w:cs="Calibri"/>
          <w:sz w:val="28"/>
          <w:szCs w:val="22"/>
          <w:lang w:eastAsia="en-US"/>
        </w:rPr>
      </w:pPr>
      <w:r w:rsidRPr="002D1958">
        <w:rPr>
          <w:rFonts w:eastAsia="Calibri" w:cs="Calibri"/>
          <w:sz w:val="28"/>
          <w:szCs w:val="22"/>
          <w:lang w:eastAsia="en-US"/>
        </w:rPr>
        <w:t>подробное логирование.</w:t>
      </w:r>
    </w:p>
    <w:p w14:paraId="0FFE0805" w14:textId="77777777" w:rsidR="002D1958" w:rsidRPr="002D1958" w:rsidRDefault="002D1958" w:rsidP="002D1958">
      <w:pPr>
        <w:spacing w:line="360" w:lineRule="auto"/>
        <w:ind w:left="0" w:firstLine="709"/>
        <w:jc w:val="both"/>
        <w:rPr>
          <w:rFonts w:eastAsia="Calibri" w:cs="Calibri"/>
          <w:sz w:val="28"/>
          <w:szCs w:val="22"/>
          <w:lang w:eastAsia="en-US"/>
        </w:rPr>
      </w:pPr>
      <w:r w:rsidRPr="002D1958">
        <w:rPr>
          <w:rFonts w:eastAsia="Calibri" w:cs="Calibri"/>
          <w:sz w:val="28"/>
          <w:szCs w:val="22"/>
          <w:lang w:eastAsia="en-US"/>
        </w:rPr>
        <w:t xml:space="preserve">ПО доступно на операционных системах </w:t>
      </w:r>
      <w:r w:rsidRPr="002D1958">
        <w:rPr>
          <w:rFonts w:eastAsia="Calibri" w:cs="Calibri"/>
          <w:sz w:val="28"/>
          <w:szCs w:val="22"/>
          <w:lang w:val="en-US" w:eastAsia="en-US"/>
        </w:rPr>
        <w:t>Windows</w:t>
      </w:r>
      <w:r w:rsidRPr="002D1958">
        <w:rPr>
          <w:rFonts w:eastAsia="Calibri" w:cs="Calibri"/>
          <w:sz w:val="28"/>
          <w:szCs w:val="22"/>
          <w:lang w:eastAsia="en-US"/>
        </w:rPr>
        <w:t xml:space="preserve">, </w:t>
      </w:r>
      <w:r w:rsidRPr="002D1958">
        <w:rPr>
          <w:rFonts w:eastAsia="Calibri" w:cs="Calibri"/>
          <w:sz w:val="28"/>
          <w:szCs w:val="22"/>
          <w:lang w:val="en-US" w:eastAsia="en-US"/>
        </w:rPr>
        <w:t>Linux</w:t>
      </w:r>
      <w:r w:rsidRPr="002D1958">
        <w:rPr>
          <w:rFonts w:eastAsia="Calibri" w:cs="Calibri"/>
          <w:sz w:val="28"/>
          <w:szCs w:val="22"/>
          <w:lang w:eastAsia="en-US"/>
        </w:rPr>
        <w:t xml:space="preserve"> и других</w:t>
      </w:r>
      <w:r w:rsidRPr="002D1958">
        <w:rPr>
          <w:rFonts w:eastAsia="Calibri" w:cs="Calibri"/>
          <w:sz w:val="28"/>
          <w:szCs w:val="22"/>
          <w:lang w:eastAsia="en-US"/>
        </w:rPr>
        <w:br/>
      </w:r>
      <w:r w:rsidRPr="002D1958">
        <w:rPr>
          <w:rFonts w:eastAsia="Calibri" w:cs="Calibri"/>
          <w:sz w:val="28"/>
          <w:szCs w:val="22"/>
          <w:lang w:val="en-US" w:eastAsia="en-US"/>
        </w:rPr>
        <w:t>Unix</w:t>
      </w:r>
      <w:r w:rsidRPr="002D1958">
        <w:rPr>
          <w:rFonts w:eastAsia="Calibri" w:cs="Calibri"/>
          <w:sz w:val="28"/>
          <w:szCs w:val="22"/>
          <w:lang w:eastAsia="en-US"/>
        </w:rPr>
        <w:t>-подобных системах.</w:t>
      </w:r>
    </w:p>
    <w:p w14:paraId="1F8654B3" w14:textId="77777777" w:rsidR="002D1958" w:rsidRPr="002D1958" w:rsidRDefault="002D1958" w:rsidP="002D1958">
      <w:pPr>
        <w:spacing w:line="360" w:lineRule="auto"/>
        <w:ind w:left="0" w:firstLine="709"/>
        <w:jc w:val="both"/>
        <w:rPr>
          <w:rFonts w:eastAsia="Calibri" w:cs="Calibri"/>
          <w:sz w:val="28"/>
          <w:szCs w:val="22"/>
          <w:lang w:eastAsia="en-US"/>
        </w:rPr>
      </w:pPr>
      <w:r w:rsidRPr="002D1958">
        <w:rPr>
          <w:rFonts w:eastAsia="Calibri" w:cs="Calibri"/>
          <w:sz w:val="28"/>
          <w:szCs w:val="22"/>
          <w:lang w:eastAsia="en-US"/>
        </w:rPr>
        <w:t xml:space="preserve">Среди достоинств </w:t>
      </w:r>
      <w:r w:rsidRPr="002D1958">
        <w:rPr>
          <w:rFonts w:eastAsia="Calibri" w:cs="Calibri"/>
          <w:sz w:val="28"/>
          <w:szCs w:val="22"/>
          <w:lang w:val="en-US" w:eastAsia="en-US"/>
        </w:rPr>
        <w:t>Nagios</w:t>
      </w:r>
      <w:r w:rsidRPr="002D1958">
        <w:rPr>
          <w:rFonts w:eastAsia="Calibri" w:cs="Calibri"/>
          <w:sz w:val="28"/>
          <w:szCs w:val="22"/>
          <w:lang w:eastAsia="en-US"/>
        </w:rPr>
        <w:t xml:space="preserve"> можно выделить:</w:t>
      </w:r>
    </w:p>
    <w:p w14:paraId="7F6C294C" w14:textId="77777777" w:rsidR="002D1958" w:rsidRPr="002D1958" w:rsidRDefault="002D1958" w:rsidP="002D1958">
      <w:pPr>
        <w:numPr>
          <w:ilvl w:val="0"/>
          <w:numId w:val="8"/>
        </w:numPr>
        <w:tabs>
          <w:tab w:val="left" w:pos="993"/>
        </w:tabs>
        <w:spacing w:line="360" w:lineRule="auto"/>
        <w:ind w:left="0" w:firstLine="709"/>
        <w:jc w:val="both"/>
        <w:rPr>
          <w:rFonts w:eastAsia="Calibri" w:cs="Calibri"/>
          <w:sz w:val="28"/>
          <w:szCs w:val="22"/>
          <w:lang w:eastAsia="en-US"/>
        </w:rPr>
      </w:pPr>
      <w:r w:rsidRPr="002D1958">
        <w:rPr>
          <w:rFonts w:eastAsia="Calibri" w:cs="Calibri"/>
          <w:sz w:val="28"/>
          <w:szCs w:val="22"/>
          <w:lang w:eastAsia="en-US"/>
        </w:rPr>
        <w:t xml:space="preserve">поддержку всех версий протокола </w:t>
      </w:r>
      <w:r w:rsidRPr="002D1958">
        <w:rPr>
          <w:rFonts w:eastAsia="Calibri" w:cs="Calibri"/>
          <w:sz w:val="28"/>
          <w:szCs w:val="22"/>
          <w:lang w:val="en-US" w:eastAsia="en-US"/>
        </w:rPr>
        <w:t>SNMP</w:t>
      </w:r>
      <w:r w:rsidRPr="002D1958">
        <w:rPr>
          <w:rFonts w:eastAsia="Calibri" w:cs="Calibri"/>
          <w:sz w:val="28"/>
          <w:szCs w:val="22"/>
          <w:lang w:eastAsia="en-US"/>
        </w:rPr>
        <w:t>;</w:t>
      </w:r>
    </w:p>
    <w:p w14:paraId="73793361" w14:textId="77777777" w:rsidR="002D1958" w:rsidRPr="002D1958" w:rsidRDefault="002D1958" w:rsidP="002D1958">
      <w:pPr>
        <w:numPr>
          <w:ilvl w:val="0"/>
          <w:numId w:val="8"/>
        </w:numPr>
        <w:tabs>
          <w:tab w:val="left" w:pos="993"/>
        </w:tabs>
        <w:spacing w:line="360" w:lineRule="auto"/>
        <w:ind w:left="0" w:firstLine="709"/>
        <w:jc w:val="both"/>
        <w:rPr>
          <w:rFonts w:eastAsia="Calibri" w:cs="Calibri"/>
          <w:sz w:val="28"/>
          <w:szCs w:val="22"/>
          <w:lang w:eastAsia="en-US"/>
        </w:rPr>
      </w:pPr>
      <w:r w:rsidRPr="002D1958">
        <w:rPr>
          <w:rFonts w:eastAsia="Calibri" w:cs="Calibri"/>
          <w:sz w:val="28"/>
          <w:szCs w:val="22"/>
          <w:lang w:eastAsia="en-US"/>
        </w:rPr>
        <w:t>модульную архитектуру системы;</w:t>
      </w:r>
    </w:p>
    <w:p w14:paraId="0BB50A4D" w14:textId="77777777" w:rsidR="002D1958" w:rsidRPr="002D1958" w:rsidRDefault="002D1958" w:rsidP="002D1958">
      <w:pPr>
        <w:numPr>
          <w:ilvl w:val="0"/>
          <w:numId w:val="8"/>
        </w:numPr>
        <w:tabs>
          <w:tab w:val="left" w:pos="993"/>
        </w:tabs>
        <w:spacing w:line="360" w:lineRule="auto"/>
        <w:ind w:left="0" w:firstLine="709"/>
        <w:jc w:val="both"/>
        <w:rPr>
          <w:rFonts w:eastAsia="Calibri" w:cs="Calibri"/>
          <w:sz w:val="28"/>
          <w:szCs w:val="22"/>
          <w:lang w:eastAsia="en-US"/>
        </w:rPr>
      </w:pPr>
      <w:r w:rsidRPr="002D1958">
        <w:rPr>
          <w:rFonts w:eastAsia="Calibri" w:cs="Calibri"/>
          <w:sz w:val="28"/>
          <w:szCs w:val="22"/>
          <w:lang w:eastAsia="en-US"/>
        </w:rPr>
        <w:t>подробную документацию.</w:t>
      </w:r>
    </w:p>
    <w:p w14:paraId="3B58DB67" w14:textId="77777777" w:rsidR="002D1958" w:rsidRPr="002D1958" w:rsidRDefault="002D1958" w:rsidP="002D1958">
      <w:pPr>
        <w:spacing w:line="360" w:lineRule="auto"/>
        <w:ind w:left="0" w:firstLine="709"/>
        <w:jc w:val="both"/>
        <w:rPr>
          <w:rFonts w:eastAsia="Calibri" w:cs="Calibri"/>
          <w:sz w:val="28"/>
          <w:szCs w:val="22"/>
          <w:lang w:eastAsia="en-US"/>
        </w:rPr>
      </w:pPr>
      <w:r w:rsidRPr="002D1958">
        <w:rPr>
          <w:rFonts w:eastAsia="Calibri" w:cs="Calibri"/>
          <w:sz w:val="28"/>
          <w:szCs w:val="22"/>
          <w:lang w:eastAsia="en-US"/>
        </w:rPr>
        <w:t xml:space="preserve">Среди недостатков </w:t>
      </w:r>
      <w:r w:rsidRPr="002D1958">
        <w:rPr>
          <w:rFonts w:eastAsia="Calibri" w:cs="Calibri"/>
          <w:sz w:val="28"/>
          <w:szCs w:val="22"/>
          <w:lang w:val="en-US" w:eastAsia="en-US"/>
        </w:rPr>
        <w:t>Nagios</w:t>
      </w:r>
      <w:r w:rsidRPr="002D1958">
        <w:rPr>
          <w:rFonts w:eastAsia="Calibri" w:cs="Calibri"/>
          <w:sz w:val="28"/>
          <w:szCs w:val="22"/>
          <w:lang w:eastAsia="en-US"/>
        </w:rPr>
        <w:t xml:space="preserve"> можно выделить:</w:t>
      </w:r>
    </w:p>
    <w:p w14:paraId="5AE5D76E" w14:textId="77777777" w:rsidR="002D1958" w:rsidRPr="002D1958" w:rsidRDefault="002D1958" w:rsidP="002D1958">
      <w:pPr>
        <w:numPr>
          <w:ilvl w:val="0"/>
          <w:numId w:val="8"/>
        </w:numPr>
        <w:tabs>
          <w:tab w:val="left" w:pos="993"/>
        </w:tabs>
        <w:spacing w:line="360" w:lineRule="auto"/>
        <w:ind w:left="0" w:firstLine="709"/>
        <w:jc w:val="both"/>
        <w:rPr>
          <w:rFonts w:eastAsia="Calibri" w:cs="Calibri"/>
          <w:sz w:val="28"/>
          <w:szCs w:val="22"/>
          <w:lang w:eastAsia="en-US"/>
        </w:rPr>
      </w:pPr>
      <w:r w:rsidRPr="002D1958">
        <w:rPr>
          <w:rFonts w:eastAsia="Calibri" w:cs="Calibri"/>
          <w:sz w:val="28"/>
          <w:szCs w:val="22"/>
          <w:lang w:eastAsia="en-US"/>
        </w:rPr>
        <w:lastRenderedPageBreak/>
        <w:t>ограниченный функционал без применения сторонних плагинов;</w:t>
      </w:r>
    </w:p>
    <w:p w14:paraId="3E868F12" w14:textId="77777777" w:rsidR="002D1958" w:rsidRPr="002D1958" w:rsidRDefault="002D1958" w:rsidP="002D1958">
      <w:pPr>
        <w:numPr>
          <w:ilvl w:val="0"/>
          <w:numId w:val="8"/>
        </w:numPr>
        <w:tabs>
          <w:tab w:val="left" w:pos="993"/>
        </w:tabs>
        <w:spacing w:line="360" w:lineRule="auto"/>
        <w:ind w:left="0" w:firstLine="709"/>
        <w:jc w:val="both"/>
        <w:rPr>
          <w:rFonts w:eastAsia="Calibri" w:cs="Calibri"/>
          <w:sz w:val="28"/>
          <w:szCs w:val="22"/>
          <w:lang w:eastAsia="en-US"/>
        </w:rPr>
      </w:pPr>
      <w:r w:rsidRPr="002D1958">
        <w:rPr>
          <w:rFonts w:eastAsia="Calibri" w:cs="Calibri"/>
          <w:sz w:val="28"/>
          <w:szCs w:val="22"/>
          <w:lang w:eastAsia="en-US"/>
        </w:rPr>
        <w:t>малоинформативный графический интерфейс.</w:t>
      </w:r>
    </w:p>
    <w:p w14:paraId="59A9F64D" w14:textId="792B263B" w:rsidR="002D1958" w:rsidRDefault="0073565E" w:rsidP="00201AA9">
      <w:p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Пользователям доступна как бесплатная версия продукта, так и платная, с расширенным функционалом и поддержкой. Ниже представлены расценки некоторых планов:</w:t>
      </w:r>
    </w:p>
    <w:p w14:paraId="08FB6F59" w14:textId="7D75ED56" w:rsidR="0073565E" w:rsidRPr="0073565E" w:rsidRDefault="0073565E" w:rsidP="0073565E">
      <w:pPr>
        <w:pStyle w:val="a8"/>
        <w:numPr>
          <w:ilvl w:val="0"/>
          <w:numId w:val="8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73565E">
        <w:rPr>
          <w:sz w:val="28"/>
          <w:szCs w:val="28"/>
          <w:lang w:val="en-US"/>
        </w:rPr>
        <w:t>Nagios</w:t>
      </w:r>
      <w:r w:rsidRPr="0073565E">
        <w:rPr>
          <w:sz w:val="28"/>
          <w:szCs w:val="28"/>
        </w:rPr>
        <w:t xml:space="preserve"> </w:t>
      </w:r>
      <w:r w:rsidRPr="0073565E">
        <w:rPr>
          <w:sz w:val="28"/>
          <w:szCs w:val="28"/>
          <w:lang w:val="en-US"/>
        </w:rPr>
        <w:t>Fusion</w:t>
      </w:r>
      <w:r w:rsidRPr="0073565E">
        <w:rPr>
          <w:sz w:val="28"/>
          <w:szCs w:val="28"/>
        </w:rPr>
        <w:t xml:space="preserve"> – от 192 000 рублей в год, поддержка до десяти обращений в год;</w:t>
      </w:r>
    </w:p>
    <w:p w14:paraId="2FD012D9" w14:textId="3A471B01" w:rsidR="0073565E" w:rsidRPr="0073565E" w:rsidRDefault="0073565E" w:rsidP="0073565E">
      <w:pPr>
        <w:pStyle w:val="a8"/>
        <w:numPr>
          <w:ilvl w:val="0"/>
          <w:numId w:val="8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73565E">
        <w:rPr>
          <w:sz w:val="28"/>
          <w:szCs w:val="28"/>
          <w:lang w:val="en-US"/>
        </w:rPr>
        <w:t>Nagios</w:t>
      </w:r>
      <w:r w:rsidRPr="0073565E">
        <w:rPr>
          <w:sz w:val="28"/>
          <w:szCs w:val="28"/>
        </w:rPr>
        <w:t xml:space="preserve"> </w:t>
      </w:r>
      <w:r w:rsidRPr="0073565E">
        <w:rPr>
          <w:sz w:val="28"/>
          <w:szCs w:val="28"/>
          <w:lang w:val="en-US"/>
        </w:rPr>
        <w:t>XL</w:t>
      </w:r>
      <w:r w:rsidRPr="0073565E">
        <w:rPr>
          <w:sz w:val="28"/>
          <w:szCs w:val="28"/>
        </w:rPr>
        <w:t xml:space="preserve"> 50 – от 113 000 рублей на три года, на 50 узлов;</w:t>
      </w:r>
    </w:p>
    <w:p w14:paraId="4276F0BA" w14:textId="4D075698" w:rsidR="0073565E" w:rsidRPr="0073565E" w:rsidRDefault="0073565E" w:rsidP="0073565E">
      <w:pPr>
        <w:pStyle w:val="a8"/>
        <w:numPr>
          <w:ilvl w:val="0"/>
          <w:numId w:val="8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73565E">
        <w:rPr>
          <w:sz w:val="28"/>
          <w:szCs w:val="28"/>
          <w:lang w:val="en-US"/>
        </w:rPr>
        <w:t>Nagios</w:t>
      </w:r>
      <w:r w:rsidRPr="0073565E">
        <w:rPr>
          <w:sz w:val="28"/>
          <w:szCs w:val="28"/>
        </w:rPr>
        <w:t xml:space="preserve"> </w:t>
      </w:r>
      <w:r w:rsidRPr="0073565E">
        <w:rPr>
          <w:sz w:val="28"/>
          <w:szCs w:val="28"/>
          <w:lang w:val="en-US"/>
        </w:rPr>
        <w:t>XL</w:t>
      </w:r>
      <w:r w:rsidRPr="0073565E">
        <w:rPr>
          <w:sz w:val="28"/>
          <w:szCs w:val="28"/>
        </w:rPr>
        <w:t xml:space="preserve"> </w:t>
      </w:r>
      <w:r w:rsidRPr="0073565E">
        <w:rPr>
          <w:sz w:val="28"/>
          <w:szCs w:val="28"/>
          <w:lang w:val="en-US"/>
        </w:rPr>
        <w:t>Unlimited</w:t>
      </w:r>
      <w:r w:rsidRPr="0073565E">
        <w:rPr>
          <w:sz w:val="28"/>
          <w:szCs w:val="28"/>
        </w:rPr>
        <w:t xml:space="preserve"> – от 1</w:t>
      </w:r>
      <w:r w:rsidRPr="0073565E">
        <w:rPr>
          <w:sz w:val="28"/>
          <w:szCs w:val="28"/>
          <w:lang w:val="en-US"/>
        </w:rPr>
        <w:t> </w:t>
      </w:r>
      <w:r w:rsidRPr="0073565E">
        <w:rPr>
          <w:sz w:val="28"/>
          <w:szCs w:val="28"/>
        </w:rPr>
        <w:t>441</w:t>
      </w:r>
      <w:r w:rsidRPr="0073565E">
        <w:rPr>
          <w:sz w:val="28"/>
          <w:szCs w:val="28"/>
          <w:lang w:val="en-US"/>
        </w:rPr>
        <w:t> </w:t>
      </w:r>
      <w:r w:rsidRPr="0073565E">
        <w:rPr>
          <w:sz w:val="28"/>
          <w:szCs w:val="28"/>
        </w:rPr>
        <w:t>000 рублей, неограниченное количество узлов.</w:t>
      </w:r>
    </w:p>
    <w:p w14:paraId="05650D6D" w14:textId="10C0C260" w:rsidR="0073565E" w:rsidRDefault="0073565E" w:rsidP="0073565E">
      <w:p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Профессиональную поддержку предоставляет только </w:t>
      </w:r>
      <w:r>
        <w:rPr>
          <w:sz w:val="28"/>
          <w:szCs w:val="28"/>
          <w:lang w:val="en-US"/>
        </w:rPr>
        <w:t>Nagios</w:t>
      </w:r>
      <w:r w:rsidRPr="0073565E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Fusion</w:t>
      </w:r>
      <w:r>
        <w:rPr>
          <w:sz w:val="28"/>
          <w:szCs w:val="28"/>
        </w:rPr>
        <w:t>, однако есть возможность совмещать лицензии.</w:t>
      </w:r>
    </w:p>
    <w:p w14:paraId="30BB9C5B" w14:textId="0F5BF484" w:rsidR="0073565E" w:rsidRDefault="0073565E" w:rsidP="0073565E">
      <w:p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Базовая бесплатная версия приложения поставляется с устаревшим и малоинформативным </w:t>
      </w:r>
      <w:r>
        <w:rPr>
          <w:sz w:val="28"/>
          <w:szCs w:val="28"/>
          <w:lang w:val="en-US"/>
        </w:rPr>
        <w:t>PHP</w:t>
      </w:r>
      <w:r>
        <w:rPr>
          <w:sz w:val="28"/>
          <w:szCs w:val="28"/>
        </w:rPr>
        <w:t xml:space="preserve"> веб-интерфейсом, который можно улучшить уже с помощью сторонних плагинов, оных в </w:t>
      </w:r>
      <w:r w:rsidR="00FA5655">
        <w:rPr>
          <w:sz w:val="28"/>
          <w:szCs w:val="28"/>
        </w:rPr>
        <w:t xml:space="preserve">сообществе </w:t>
      </w:r>
      <w:r w:rsidR="00FA5655">
        <w:rPr>
          <w:sz w:val="28"/>
          <w:szCs w:val="28"/>
          <w:lang w:val="en-US"/>
        </w:rPr>
        <w:t>Nagios</w:t>
      </w:r>
      <w:r w:rsidR="00FA5655" w:rsidRPr="00FA5655">
        <w:rPr>
          <w:sz w:val="28"/>
          <w:szCs w:val="28"/>
        </w:rPr>
        <w:t xml:space="preserve"> </w:t>
      </w:r>
      <w:r w:rsidR="00FA5655">
        <w:rPr>
          <w:sz w:val="28"/>
          <w:szCs w:val="28"/>
        </w:rPr>
        <w:t xml:space="preserve">множество ввиду возраста продукта. </w:t>
      </w:r>
    </w:p>
    <w:p w14:paraId="53F04B74" w14:textId="5CAB2809" w:rsidR="00853BFF" w:rsidRDefault="00853BFF" w:rsidP="0073565E">
      <w:p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Результаты анализа представлены в таблице 1.</w:t>
      </w:r>
    </w:p>
    <w:p w14:paraId="00F55B83" w14:textId="6D7464A1" w:rsidR="00853BFF" w:rsidRDefault="00853BFF" w:rsidP="00F802B0">
      <w:pPr>
        <w:spacing w:line="360" w:lineRule="auto"/>
        <w:ind w:left="0"/>
        <w:jc w:val="both"/>
        <w:rPr>
          <w:sz w:val="28"/>
          <w:szCs w:val="28"/>
        </w:rPr>
      </w:pPr>
      <w:r>
        <w:rPr>
          <w:sz w:val="28"/>
          <w:szCs w:val="28"/>
        </w:rPr>
        <w:t>Таблица 1 – Результаты анализа продукции конкурентов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857"/>
        <w:gridCol w:w="3416"/>
        <w:gridCol w:w="3072"/>
      </w:tblGrid>
      <w:tr w:rsidR="00F802B0" w14:paraId="76EE767E" w14:textId="77777777" w:rsidTr="00F802B0">
        <w:tc>
          <w:tcPr>
            <w:tcW w:w="2857" w:type="dxa"/>
          </w:tcPr>
          <w:p w14:paraId="4A327931" w14:textId="3AE82702" w:rsidR="0072034F" w:rsidRPr="0072034F" w:rsidRDefault="0072034F" w:rsidP="0072034F">
            <w:pPr>
              <w:spacing w:line="360" w:lineRule="auto"/>
              <w:ind w:left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Аналог</w:t>
            </w:r>
          </w:p>
        </w:tc>
        <w:tc>
          <w:tcPr>
            <w:tcW w:w="3416" w:type="dxa"/>
          </w:tcPr>
          <w:p w14:paraId="0D602093" w14:textId="44824D52" w:rsidR="0072034F" w:rsidRPr="0072034F" w:rsidRDefault="0072034F" w:rsidP="0072034F">
            <w:pPr>
              <w:spacing w:line="360" w:lineRule="auto"/>
              <w:ind w:left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Достоинства</w:t>
            </w:r>
          </w:p>
        </w:tc>
        <w:tc>
          <w:tcPr>
            <w:tcW w:w="3072" w:type="dxa"/>
          </w:tcPr>
          <w:p w14:paraId="3BCE5DBA" w14:textId="13ADC3FF" w:rsidR="0072034F" w:rsidRPr="0072034F" w:rsidRDefault="0072034F" w:rsidP="0072034F">
            <w:pPr>
              <w:spacing w:line="360" w:lineRule="auto"/>
              <w:ind w:left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Недостатки</w:t>
            </w:r>
          </w:p>
        </w:tc>
      </w:tr>
      <w:tr w:rsidR="0099073E" w:rsidRPr="0072034F" w14:paraId="5985ABA4" w14:textId="77777777" w:rsidTr="00F802B0">
        <w:tc>
          <w:tcPr>
            <w:tcW w:w="2857" w:type="dxa"/>
          </w:tcPr>
          <w:p w14:paraId="3544BC61" w14:textId="6D843655" w:rsidR="0072034F" w:rsidRPr="0072034F" w:rsidRDefault="0072034F" w:rsidP="0073565E">
            <w:pPr>
              <w:spacing w:line="360" w:lineRule="auto"/>
              <w:ind w:left="0"/>
              <w:jc w:val="both"/>
              <w:rPr>
                <w:sz w:val="28"/>
                <w:szCs w:val="28"/>
                <w:lang w:val="en-US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t>NetXMS</w:t>
            </w:r>
            <w:proofErr w:type="spellEnd"/>
          </w:p>
        </w:tc>
        <w:tc>
          <w:tcPr>
            <w:tcW w:w="3416" w:type="dxa"/>
          </w:tcPr>
          <w:p w14:paraId="1CA75765" w14:textId="04A258E8" w:rsidR="0072034F" w:rsidRDefault="0072034F" w:rsidP="0099073E">
            <w:pPr>
              <w:pStyle w:val="a8"/>
              <w:numPr>
                <w:ilvl w:val="0"/>
                <w:numId w:val="15"/>
              </w:numPr>
              <w:tabs>
                <w:tab w:val="left" w:pos="371"/>
              </w:tabs>
              <w:spacing w:line="360" w:lineRule="auto"/>
              <w:ind w:left="0" w:firstLine="87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Поддержка основных версий протокола </w:t>
            </w:r>
            <w:r>
              <w:rPr>
                <w:sz w:val="28"/>
                <w:szCs w:val="28"/>
                <w:lang w:val="en-US"/>
              </w:rPr>
              <w:t>SNMP</w:t>
            </w:r>
          </w:p>
          <w:p w14:paraId="108B8AF7" w14:textId="77777777" w:rsidR="0072034F" w:rsidRDefault="0072034F" w:rsidP="0099073E">
            <w:pPr>
              <w:pStyle w:val="a8"/>
              <w:numPr>
                <w:ilvl w:val="0"/>
                <w:numId w:val="15"/>
              </w:numPr>
              <w:tabs>
                <w:tab w:val="left" w:pos="371"/>
              </w:tabs>
              <w:spacing w:line="360" w:lineRule="auto"/>
              <w:ind w:left="0" w:firstLine="87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Автоматическое построение карты сети</w:t>
            </w:r>
          </w:p>
          <w:p w14:paraId="0621B90A" w14:textId="77777777" w:rsidR="0072034F" w:rsidRDefault="0072034F" w:rsidP="0099073E">
            <w:pPr>
              <w:pStyle w:val="a8"/>
              <w:numPr>
                <w:ilvl w:val="0"/>
                <w:numId w:val="15"/>
              </w:numPr>
              <w:tabs>
                <w:tab w:val="left" w:pos="371"/>
              </w:tabs>
              <w:spacing w:line="360" w:lineRule="auto"/>
              <w:ind w:left="0" w:firstLine="87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Кроссплатформенность</w:t>
            </w:r>
          </w:p>
          <w:p w14:paraId="6C76BB17" w14:textId="77777777" w:rsidR="0072034F" w:rsidRDefault="0072034F" w:rsidP="0099073E">
            <w:pPr>
              <w:pStyle w:val="a8"/>
              <w:numPr>
                <w:ilvl w:val="0"/>
                <w:numId w:val="15"/>
              </w:numPr>
              <w:tabs>
                <w:tab w:val="left" w:pos="371"/>
              </w:tabs>
              <w:spacing w:line="360" w:lineRule="auto"/>
              <w:ind w:left="0" w:firstLine="87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Автоматизация через скрипты</w:t>
            </w:r>
          </w:p>
          <w:p w14:paraId="36588401" w14:textId="77777777" w:rsidR="0099073E" w:rsidRDefault="0099073E" w:rsidP="0099073E">
            <w:pPr>
              <w:pStyle w:val="a8"/>
              <w:numPr>
                <w:ilvl w:val="0"/>
                <w:numId w:val="15"/>
              </w:numPr>
              <w:tabs>
                <w:tab w:val="left" w:pos="371"/>
              </w:tabs>
              <w:spacing w:line="360" w:lineRule="auto"/>
              <w:ind w:left="0" w:firstLine="87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Пользовательский веб-интерфейс</w:t>
            </w:r>
          </w:p>
          <w:p w14:paraId="28FBB1C7" w14:textId="6C5D974C" w:rsidR="00F802B0" w:rsidRPr="0072034F" w:rsidRDefault="00F802B0" w:rsidP="00F802B0">
            <w:pPr>
              <w:pStyle w:val="a8"/>
              <w:tabs>
                <w:tab w:val="left" w:pos="371"/>
              </w:tabs>
              <w:spacing w:line="360" w:lineRule="auto"/>
              <w:ind w:left="87"/>
              <w:jc w:val="both"/>
              <w:rPr>
                <w:sz w:val="28"/>
                <w:szCs w:val="28"/>
              </w:rPr>
            </w:pPr>
          </w:p>
        </w:tc>
        <w:tc>
          <w:tcPr>
            <w:tcW w:w="3072" w:type="dxa"/>
          </w:tcPr>
          <w:p w14:paraId="6B8E5C11" w14:textId="77777777" w:rsidR="0072034F" w:rsidRDefault="0072034F" w:rsidP="0099073E">
            <w:pPr>
              <w:pStyle w:val="a8"/>
              <w:numPr>
                <w:ilvl w:val="0"/>
                <w:numId w:val="16"/>
              </w:numPr>
              <w:tabs>
                <w:tab w:val="left" w:pos="412"/>
              </w:tabs>
              <w:spacing w:line="360" w:lineRule="auto"/>
              <w:ind w:left="0" w:firstLine="129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Неполноценная документация</w:t>
            </w:r>
          </w:p>
          <w:p w14:paraId="5ADFDF48" w14:textId="2C7B64AC" w:rsidR="0072034F" w:rsidRPr="0072034F" w:rsidRDefault="0072034F" w:rsidP="0099073E">
            <w:pPr>
              <w:pStyle w:val="a8"/>
              <w:numPr>
                <w:ilvl w:val="0"/>
                <w:numId w:val="16"/>
              </w:numPr>
              <w:tabs>
                <w:tab w:val="left" w:pos="412"/>
              </w:tabs>
              <w:spacing w:line="360" w:lineRule="auto"/>
              <w:ind w:left="0" w:firstLine="129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Отсутствие поддержки некоторых устройств</w:t>
            </w:r>
          </w:p>
        </w:tc>
      </w:tr>
    </w:tbl>
    <w:p w14:paraId="7CCCDA93" w14:textId="77777777" w:rsidR="00F802B0" w:rsidRDefault="00F802B0"/>
    <w:p w14:paraId="6781E30B" w14:textId="68121002" w:rsidR="00F802B0" w:rsidRPr="00F802B0" w:rsidRDefault="00F802B0" w:rsidP="00F802B0">
      <w:pPr>
        <w:spacing w:line="360" w:lineRule="auto"/>
        <w:ind w:left="0"/>
        <w:rPr>
          <w:sz w:val="28"/>
          <w:szCs w:val="28"/>
        </w:rPr>
      </w:pPr>
      <w:r>
        <w:rPr>
          <w:sz w:val="28"/>
          <w:szCs w:val="28"/>
        </w:rPr>
        <w:lastRenderedPageBreak/>
        <w:t>Продолжение таблицы 1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857"/>
        <w:gridCol w:w="3416"/>
        <w:gridCol w:w="3072"/>
      </w:tblGrid>
      <w:tr w:rsidR="00F802B0" w:rsidRPr="0072034F" w14:paraId="7A4666D5" w14:textId="77777777" w:rsidTr="00F802B0">
        <w:tc>
          <w:tcPr>
            <w:tcW w:w="2857" w:type="dxa"/>
          </w:tcPr>
          <w:p w14:paraId="4490DC14" w14:textId="41749CF1" w:rsidR="00F802B0" w:rsidRPr="007E214E" w:rsidRDefault="007E214E" w:rsidP="007E214E">
            <w:pPr>
              <w:spacing w:line="360" w:lineRule="auto"/>
              <w:ind w:left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Аналог</w:t>
            </w:r>
          </w:p>
        </w:tc>
        <w:tc>
          <w:tcPr>
            <w:tcW w:w="3416" w:type="dxa"/>
          </w:tcPr>
          <w:p w14:paraId="0457BAFE" w14:textId="229D9905" w:rsidR="00F802B0" w:rsidRDefault="007E214E" w:rsidP="007E214E">
            <w:pPr>
              <w:pStyle w:val="a8"/>
              <w:tabs>
                <w:tab w:val="left" w:pos="371"/>
              </w:tabs>
              <w:spacing w:line="360" w:lineRule="auto"/>
              <w:ind w:left="87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Достоинства</w:t>
            </w:r>
          </w:p>
        </w:tc>
        <w:tc>
          <w:tcPr>
            <w:tcW w:w="3072" w:type="dxa"/>
          </w:tcPr>
          <w:p w14:paraId="34AD5FF1" w14:textId="61BCD6A0" w:rsidR="00F802B0" w:rsidRDefault="007E214E" w:rsidP="007E214E">
            <w:pPr>
              <w:pStyle w:val="a8"/>
              <w:tabs>
                <w:tab w:val="left" w:pos="412"/>
              </w:tabs>
              <w:spacing w:line="360" w:lineRule="auto"/>
              <w:ind w:left="129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Недостатки</w:t>
            </w:r>
          </w:p>
        </w:tc>
      </w:tr>
      <w:tr w:rsidR="0099073E" w:rsidRPr="0072034F" w14:paraId="5EF946A1" w14:textId="77777777" w:rsidTr="00F802B0">
        <w:tc>
          <w:tcPr>
            <w:tcW w:w="2857" w:type="dxa"/>
          </w:tcPr>
          <w:p w14:paraId="78168E4A" w14:textId="691B9082" w:rsidR="0072034F" w:rsidRDefault="0072034F" w:rsidP="0073565E">
            <w:pPr>
              <w:spacing w:line="360" w:lineRule="auto"/>
              <w:ind w:left="0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Zabbix</w:t>
            </w:r>
          </w:p>
        </w:tc>
        <w:tc>
          <w:tcPr>
            <w:tcW w:w="3416" w:type="dxa"/>
          </w:tcPr>
          <w:p w14:paraId="376482B8" w14:textId="77777777" w:rsidR="0072034F" w:rsidRDefault="0072034F" w:rsidP="0099073E">
            <w:pPr>
              <w:pStyle w:val="a8"/>
              <w:numPr>
                <w:ilvl w:val="0"/>
                <w:numId w:val="17"/>
              </w:numPr>
              <w:tabs>
                <w:tab w:val="left" w:pos="447"/>
              </w:tabs>
              <w:spacing w:line="360" w:lineRule="auto"/>
              <w:ind w:left="0" w:firstLine="164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Поддержка основных версий протокола </w:t>
            </w:r>
            <w:r>
              <w:rPr>
                <w:sz w:val="28"/>
                <w:szCs w:val="28"/>
                <w:lang w:val="en-US"/>
              </w:rPr>
              <w:t>SNMP</w:t>
            </w:r>
          </w:p>
          <w:p w14:paraId="17FB76B0" w14:textId="77777777" w:rsidR="0072034F" w:rsidRDefault="0072034F" w:rsidP="0099073E">
            <w:pPr>
              <w:pStyle w:val="a8"/>
              <w:numPr>
                <w:ilvl w:val="0"/>
                <w:numId w:val="17"/>
              </w:numPr>
              <w:tabs>
                <w:tab w:val="left" w:pos="447"/>
              </w:tabs>
              <w:spacing w:line="360" w:lineRule="auto"/>
              <w:ind w:left="0" w:firstLine="164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Глубокий мониторинг как сети, так и служб и баз данных</w:t>
            </w:r>
          </w:p>
          <w:p w14:paraId="2F6F68F2" w14:textId="77777777" w:rsidR="0072034F" w:rsidRDefault="0099073E" w:rsidP="0099073E">
            <w:pPr>
              <w:pStyle w:val="a8"/>
              <w:numPr>
                <w:ilvl w:val="0"/>
                <w:numId w:val="17"/>
              </w:numPr>
              <w:tabs>
                <w:tab w:val="left" w:pos="447"/>
              </w:tabs>
              <w:spacing w:line="360" w:lineRule="auto"/>
              <w:ind w:left="0" w:firstLine="164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Масштабируемость</w:t>
            </w:r>
          </w:p>
          <w:p w14:paraId="145D9350" w14:textId="4DCEB408" w:rsidR="0099073E" w:rsidRPr="0072034F" w:rsidRDefault="0099073E" w:rsidP="0099073E">
            <w:pPr>
              <w:pStyle w:val="a8"/>
              <w:numPr>
                <w:ilvl w:val="0"/>
                <w:numId w:val="17"/>
              </w:numPr>
              <w:tabs>
                <w:tab w:val="left" w:pos="447"/>
              </w:tabs>
              <w:spacing w:line="360" w:lineRule="auto"/>
              <w:ind w:left="0" w:firstLine="164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Пользовательский веб-интерфейс</w:t>
            </w:r>
          </w:p>
        </w:tc>
        <w:tc>
          <w:tcPr>
            <w:tcW w:w="3072" w:type="dxa"/>
          </w:tcPr>
          <w:p w14:paraId="6ACE2102" w14:textId="77777777" w:rsidR="0072034F" w:rsidRDefault="0099073E" w:rsidP="0099073E">
            <w:pPr>
              <w:pStyle w:val="a8"/>
              <w:numPr>
                <w:ilvl w:val="0"/>
                <w:numId w:val="18"/>
              </w:numPr>
              <w:tabs>
                <w:tab w:val="left" w:pos="434"/>
              </w:tabs>
              <w:spacing w:line="360" w:lineRule="auto"/>
              <w:ind w:left="0" w:firstLine="151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Отсутствие возможности автоматического построения карты сети</w:t>
            </w:r>
          </w:p>
          <w:p w14:paraId="74AA6B50" w14:textId="77777777" w:rsidR="0099073E" w:rsidRDefault="0099073E" w:rsidP="0099073E">
            <w:pPr>
              <w:pStyle w:val="a8"/>
              <w:numPr>
                <w:ilvl w:val="0"/>
                <w:numId w:val="18"/>
              </w:numPr>
              <w:tabs>
                <w:tab w:val="left" w:pos="434"/>
              </w:tabs>
              <w:spacing w:line="360" w:lineRule="auto"/>
              <w:ind w:left="0" w:firstLine="151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Требовательность к системным ресурсам</w:t>
            </w:r>
          </w:p>
          <w:p w14:paraId="64E9233A" w14:textId="4FFE0D18" w:rsidR="0099073E" w:rsidRPr="0099073E" w:rsidRDefault="0099073E" w:rsidP="0099073E">
            <w:pPr>
              <w:pStyle w:val="a8"/>
              <w:numPr>
                <w:ilvl w:val="0"/>
                <w:numId w:val="18"/>
              </w:numPr>
              <w:tabs>
                <w:tab w:val="left" w:pos="434"/>
              </w:tabs>
              <w:spacing w:line="360" w:lineRule="auto"/>
              <w:ind w:left="0" w:firstLine="151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Отсутствие возможности развёртки сервера на </w:t>
            </w:r>
            <w:r>
              <w:rPr>
                <w:sz w:val="28"/>
                <w:szCs w:val="28"/>
                <w:lang w:val="en-US"/>
              </w:rPr>
              <w:t>Windows</w:t>
            </w:r>
          </w:p>
        </w:tc>
      </w:tr>
      <w:tr w:rsidR="0099073E" w:rsidRPr="0099073E" w14:paraId="1E8CDD2B" w14:textId="77777777" w:rsidTr="00F802B0">
        <w:tc>
          <w:tcPr>
            <w:tcW w:w="2857" w:type="dxa"/>
          </w:tcPr>
          <w:p w14:paraId="1C17712C" w14:textId="129291DC" w:rsidR="0072034F" w:rsidRPr="0072034F" w:rsidRDefault="0072034F" w:rsidP="0073565E">
            <w:pPr>
              <w:spacing w:line="360" w:lineRule="auto"/>
              <w:ind w:left="0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Nagios</w:t>
            </w:r>
          </w:p>
        </w:tc>
        <w:tc>
          <w:tcPr>
            <w:tcW w:w="3416" w:type="dxa"/>
          </w:tcPr>
          <w:p w14:paraId="57C880D4" w14:textId="77777777" w:rsidR="0072034F" w:rsidRDefault="0099073E" w:rsidP="0099073E">
            <w:pPr>
              <w:pStyle w:val="a8"/>
              <w:numPr>
                <w:ilvl w:val="0"/>
                <w:numId w:val="19"/>
              </w:numPr>
              <w:tabs>
                <w:tab w:val="left" w:pos="447"/>
              </w:tabs>
              <w:spacing w:line="360" w:lineRule="auto"/>
              <w:ind w:left="-32" w:firstLine="164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Поддержка основных версий протокола </w:t>
            </w:r>
            <w:r>
              <w:rPr>
                <w:sz w:val="28"/>
                <w:szCs w:val="28"/>
                <w:lang w:val="en-US"/>
              </w:rPr>
              <w:t>SNMP</w:t>
            </w:r>
            <w:r>
              <w:rPr>
                <w:sz w:val="28"/>
                <w:szCs w:val="28"/>
              </w:rPr>
              <w:t xml:space="preserve"> </w:t>
            </w:r>
          </w:p>
          <w:p w14:paraId="255DAEF2" w14:textId="77777777" w:rsidR="0099073E" w:rsidRDefault="0099073E" w:rsidP="0099073E">
            <w:pPr>
              <w:pStyle w:val="a8"/>
              <w:numPr>
                <w:ilvl w:val="0"/>
                <w:numId w:val="19"/>
              </w:numPr>
              <w:tabs>
                <w:tab w:val="left" w:pos="447"/>
              </w:tabs>
              <w:spacing w:line="360" w:lineRule="auto"/>
              <w:ind w:left="-32" w:firstLine="164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Модульность системы за счёт плагинов</w:t>
            </w:r>
          </w:p>
          <w:p w14:paraId="4A5D60ED" w14:textId="6DCE7EE8" w:rsidR="0099073E" w:rsidRPr="0099073E" w:rsidRDefault="0099073E" w:rsidP="0099073E">
            <w:pPr>
              <w:pStyle w:val="a8"/>
              <w:numPr>
                <w:ilvl w:val="0"/>
                <w:numId w:val="19"/>
              </w:numPr>
              <w:tabs>
                <w:tab w:val="left" w:pos="447"/>
              </w:tabs>
              <w:spacing w:line="360" w:lineRule="auto"/>
              <w:ind w:left="-32" w:firstLine="164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Подробная документация</w:t>
            </w:r>
          </w:p>
        </w:tc>
        <w:tc>
          <w:tcPr>
            <w:tcW w:w="3072" w:type="dxa"/>
          </w:tcPr>
          <w:p w14:paraId="282B4A60" w14:textId="77777777" w:rsidR="0072034F" w:rsidRDefault="0099073E" w:rsidP="0099073E">
            <w:pPr>
              <w:pStyle w:val="a8"/>
              <w:numPr>
                <w:ilvl w:val="0"/>
                <w:numId w:val="20"/>
              </w:numPr>
              <w:tabs>
                <w:tab w:val="left" w:pos="404"/>
              </w:tabs>
              <w:spacing w:line="360" w:lineRule="auto"/>
              <w:ind w:left="0" w:firstLine="151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Ограниченный функционал без использования сторонних плагинов</w:t>
            </w:r>
          </w:p>
          <w:p w14:paraId="7B5C49EC" w14:textId="16242D03" w:rsidR="0099073E" w:rsidRPr="0099073E" w:rsidRDefault="0099073E" w:rsidP="0099073E">
            <w:pPr>
              <w:pStyle w:val="a8"/>
              <w:numPr>
                <w:ilvl w:val="0"/>
                <w:numId w:val="20"/>
              </w:numPr>
              <w:tabs>
                <w:tab w:val="left" w:pos="404"/>
              </w:tabs>
              <w:spacing w:line="360" w:lineRule="auto"/>
              <w:ind w:left="0" w:firstLine="151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Неполноценный веб-интерфейс</w:t>
            </w:r>
          </w:p>
        </w:tc>
      </w:tr>
    </w:tbl>
    <w:p w14:paraId="74C879FA" w14:textId="77777777" w:rsidR="00853BFF" w:rsidRPr="0099073E" w:rsidRDefault="00853BFF" w:rsidP="0073565E">
      <w:pPr>
        <w:spacing w:line="360" w:lineRule="auto"/>
        <w:ind w:left="0" w:firstLine="709"/>
        <w:jc w:val="both"/>
        <w:rPr>
          <w:sz w:val="28"/>
          <w:szCs w:val="28"/>
        </w:rPr>
      </w:pPr>
    </w:p>
    <w:p w14:paraId="32B8123B" w14:textId="77777777" w:rsidR="001802BE" w:rsidRDefault="001802BE" w:rsidP="0073565E">
      <w:p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По результатам анализа продуктов конкурентов, можно заключить, что каждый из них имеет определённые недостатки, которые могут оттолкнуть пользователей. </w:t>
      </w:r>
    </w:p>
    <w:p w14:paraId="32B3054F" w14:textId="4D823B75" w:rsidR="001802BE" w:rsidRPr="001802BE" w:rsidRDefault="001802BE" w:rsidP="0073565E">
      <w:p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Для лучшего понимания преимуществ разрабатываемого продукта над продукцией конкурентов, следует провести </w:t>
      </w:r>
      <w:r>
        <w:rPr>
          <w:sz w:val="28"/>
          <w:szCs w:val="28"/>
          <w:lang w:val="en-US"/>
        </w:rPr>
        <w:t>SWOT</w:t>
      </w:r>
      <w:r>
        <w:rPr>
          <w:sz w:val="28"/>
          <w:szCs w:val="28"/>
        </w:rPr>
        <w:t>-анализ.</w:t>
      </w:r>
    </w:p>
    <w:p w14:paraId="02E618DC" w14:textId="13936E95" w:rsidR="000B2E03" w:rsidRPr="00FA2064" w:rsidRDefault="001802BE" w:rsidP="00E1488F">
      <w:pPr>
        <w:pStyle w:val="2"/>
        <w:rPr>
          <w:lang w:val="en-US"/>
        </w:rPr>
      </w:pPr>
      <w:r w:rsidRPr="00FA2064">
        <w:rPr>
          <w:lang w:val="en-US"/>
        </w:rPr>
        <w:t xml:space="preserve">2.3 </w:t>
      </w:r>
      <w:r>
        <w:rPr>
          <w:lang w:val="en-US"/>
        </w:rPr>
        <w:t>SWOT</w:t>
      </w:r>
      <w:r w:rsidRPr="00FA2064">
        <w:rPr>
          <w:lang w:val="en-US"/>
        </w:rPr>
        <w:t>-</w:t>
      </w:r>
      <w:r>
        <w:t>анализ</w:t>
      </w:r>
    </w:p>
    <w:p w14:paraId="24227C81" w14:textId="7A09147C" w:rsidR="001802BE" w:rsidRDefault="001802BE" w:rsidP="00201AA9">
      <w:p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SWOT</w:t>
      </w:r>
      <w:r w:rsidRPr="001802BE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расшифровывается</w:t>
      </w:r>
      <w:r w:rsidRPr="001802BE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как</w:t>
      </w:r>
      <w:r w:rsidRPr="001802BE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en-US"/>
        </w:rPr>
        <w:t>Strengths</w:t>
      </w:r>
      <w:r w:rsidRPr="001802BE">
        <w:rPr>
          <w:sz w:val="28"/>
          <w:szCs w:val="28"/>
          <w:lang w:val="en-US"/>
        </w:rPr>
        <w:t xml:space="preserve">, </w:t>
      </w:r>
      <w:r>
        <w:rPr>
          <w:sz w:val="28"/>
          <w:szCs w:val="28"/>
          <w:lang w:val="en-US"/>
        </w:rPr>
        <w:t>Weaknesses</w:t>
      </w:r>
      <w:r w:rsidRPr="001802BE">
        <w:rPr>
          <w:sz w:val="28"/>
          <w:szCs w:val="28"/>
          <w:lang w:val="en-US"/>
        </w:rPr>
        <w:t xml:space="preserve">, </w:t>
      </w:r>
      <w:r>
        <w:rPr>
          <w:sz w:val="28"/>
          <w:szCs w:val="28"/>
          <w:lang w:val="en-US"/>
        </w:rPr>
        <w:t>Opportunities, Threats</w:t>
      </w:r>
      <w:r w:rsidRPr="001802BE">
        <w:rPr>
          <w:sz w:val="28"/>
          <w:szCs w:val="28"/>
          <w:lang w:val="en-US"/>
        </w:rPr>
        <w:t xml:space="preserve">. </w:t>
      </w:r>
      <w:r>
        <w:rPr>
          <w:sz w:val="28"/>
          <w:szCs w:val="28"/>
        </w:rPr>
        <w:t xml:space="preserve">Такой метод анализа предполагает оценку сильных и слабых сторон продукта, его возможностей при дальнейшем развитии и внешних угроз со стороны рынка. Ниже, в таблице </w:t>
      </w:r>
      <w:r w:rsidR="00853BFF" w:rsidRPr="00853BFF">
        <w:rPr>
          <w:sz w:val="28"/>
          <w:szCs w:val="28"/>
        </w:rPr>
        <w:t>2</w:t>
      </w:r>
      <w:r>
        <w:rPr>
          <w:sz w:val="28"/>
          <w:szCs w:val="28"/>
        </w:rPr>
        <w:t xml:space="preserve">, представлен </w:t>
      </w:r>
      <w:r>
        <w:rPr>
          <w:sz w:val="28"/>
          <w:szCs w:val="28"/>
          <w:lang w:val="en-US"/>
        </w:rPr>
        <w:t>SWOT</w:t>
      </w:r>
      <w:r w:rsidRPr="00FA2064">
        <w:rPr>
          <w:sz w:val="28"/>
          <w:szCs w:val="28"/>
        </w:rPr>
        <w:t>-</w:t>
      </w:r>
      <w:r>
        <w:rPr>
          <w:sz w:val="28"/>
          <w:szCs w:val="28"/>
        </w:rPr>
        <w:t xml:space="preserve">анализ </w:t>
      </w:r>
      <w:r w:rsidR="00FA2064">
        <w:rPr>
          <w:sz w:val="28"/>
          <w:szCs w:val="28"/>
        </w:rPr>
        <w:t>освещённых выше аналогов.</w:t>
      </w:r>
    </w:p>
    <w:p w14:paraId="137EA16F" w14:textId="77777777" w:rsidR="00DF60BD" w:rsidRDefault="00DF60BD" w:rsidP="00201AA9">
      <w:pPr>
        <w:spacing w:line="360" w:lineRule="auto"/>
        <w:ind w:left="0" w:firstLine="709"/>
        <w:jc w:val="both"/>
        <w:rPr>
          <w:sz w:val="28"/>
          <w:szCs w:val="28"/>
        </w:rPr>
      </w:pPr>
    </w:p>
    <w:p w14:paraId="11ED83DD" w14:textId="0B3AD2AD" w:rsidR="001802BE" w:rsidRDefault="001802BE" w:rsidP="001802BE">
      <w:pPr>
        <w:spacing w:line="360" w:lineRule="auto"/>
        <w:ind w:left="0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Таблица </w:t>
      </w:r>
      <w:r w:rsidR="00853BFF" w:rsidRPr="00853BFF">
        <w:rPr>
          <w:sz w:val="28"/>
          <w:szCs w:val="28"/>
        </w:rPr>
        <w:t>2</w:t>
      </w:r>
      <w:r>
        <w:rPr>
          <w:sz w:val="28"/>
          <w:szCs w:val="28"/>
        </w:rPr>
        <w:t xml:space="preserve"> – </w:t>
      </w:r>
      <w:r>
        <w:rPr>
          <w:sz w:val="28"/>
          <w:szCs w:val="28"/>
          <w:lang w:val="en-US"/>
        </w:rPr>
        <w:t>SWOT</w:t>
      </w:r>
      <w:r w:rsidRPr="00FA2064">
        <w:rPr>
          <w:sz w:val="28"/>
          <w:szCs w:val="28"/>
        </w:rPr>
        <w:t>-</w:t>
      </w:r>
      <w:r>
        <w:rPr>
          <w:sz w:val="28"/>
          <w:szCs w:val="28"/>
        </w:rPr>
        <w:t>анализ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1802BE" w14:paraId="6B4A8B6F" w14:textId="77777777" w:rsidTr="001802BE">
        <w:tc>
          <w:tcPr>
            <w:tcW w:w="4672" w:type="dxa"/>
          </w:tcPr>
          <w:p w14:paraId="10BD05BA" w14:textId="76D44356" w:rsidR="001802BE" w:rsidRDefault="001802BE" w:rsidP="001802BE">
            <w:pPr>
              <w:spacing w:line="360" w:lineRule="auto"/>
              <w:ind w:left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Сильные стороны</w:t>
            </w:r>
          </w:p>
        </w:tc>
        <w:tc>
          <w:tcPr>
            <w:tcW w:w="4673" w:type="dxa"/>
          </w:tcPr>
          <w:p w14:paraId="3E9167DE" w14:textId="6ECD4F9D" w:rsidR="001802BE" w:rsidRDefault="001802BE" w:rsidP="001802BE">
            <w:pPr>
              <w:spacing w:line="360" w:lineRule="auto"/>
              <w:ind w:left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Слабые стороны</w:t>
            </w:r>
          </w:p>
        </w:tc>
      </w:tr>
      <w:tr w:rsidR="001802BE" w14:paraId="2DD2B851" w14:textId="77777777" w:rsidTr="001802BE">
        <w:tc>
          <w:tcPr>
            <w:tcW w:w="4672" w:type="dxa"/>
          </w:tcPr>
          <w:p w14:paraId="662F2AA5" w14:textId="12E2457C" w:rsidR="001802BE" w:rsidRDefault="001802BE" w:rsidP="009A454C">
            <w:pPr>
              <w:pStyle w:val="a8"/>
              <w:numPr>
                <w:ilvl w:val="0"/>
                <w:numId w:val="9"/>
              </w:numPr>
              <w:tabs>
                <w:tab w:val="left" w:pos="306"/>
              </w:tabs>
              <w:spacing w:line="360" w:lineRule="auto"/>
              <w:ind w:left="22" w:firstLine="0"/>
              <w:rPr>
                <w:sz w:val="28"/>
                <w:szCs w:val="28"/>
              </w:rPr>
            </w:pPr>
            <w:r w:rsidRPr="009A454C">
              <w:rPr>
                <w:sz w:val="28"/>
                <w:szCs w:val="28"/>
              </w:rPr>
              <w:t xml:space="preserve">Работа с </w:t>
            </w:r>
            <w:r w:rsidR="003B0258">
              <w:rPr>
                <w:sz w:val="28"/>
                <w:szCs w:val="28"/>
              </w:rPr>
              <w:t xml:space="preserve">основными </w:t>
            </w:r>
            <w:r w:rsidRPr="009A454C">
              <w:rPr>
                <w:sz w:val="28"/>
                <w:szCs w:val="28"/>
              </w:rPr>
              <w:t>верси</w:t>
            </w:r>
            <w:r w:rsidR="003B0258">
              <w:rPr>
                <w:sz w:val="28"/>
                <w:szCs w:val="28"/>
              </w:rPr>
              <w:t xml:space="preserve">ями </w:t>
            </w:r>
            <w:r w:rsidRPr="009A454C">
              <w:rPr>
                <w:sz w:val="28"/>
                <w:szCs w:val="28"/>
              </w:rPr>
              <w:t xml:space="preserve">протокола </w:t>
            </w:r>
            <w:r w:rsidRPr="009A454C">
              <w:rPr>
                <w:sz w:val="28"/>
                <w:szCs w:val="28"/>
                <w:lang w:val="en-US"/>
              </w:rPr>
              <w:t>SNMP</w:t>
            </w:r>
            <w:r w:rsidRPr="009A454C">
              <w:rPr>
                <w:sz w:val="28"/>
                <w:szCs w:val="28"/>
              </w:rPr>
              <w:t>.</w:t>
            </w:r>
          </w:p>
          <w:p w14:paraId="2A420E18" w14:textId="77777777" w:rsidR="009A454C" w:rsidRDefault="00FA2064" w:rsidP="009A454C">
            <w:pPr>
              <w:pStyle w:val="a8"/>
              <w:numPr>
                <w:ilvl w:val="0"/>
                <w:numId w:val="9"/>
              </w:numPr>
              <w:tabs>
                <w:tab w:val="left" w:pos="306"/>
              </w:tabs>
              <w:spacing w:line="360" w:lineRule="auto"/>
              <w:ind w:left="22"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Возможность построения карты сети</w:t>
            </w:r>
            <w:r w:rsidR="003B0258">
              <w:rPr>
                <w:sz w:val="28"/>
                <w:szCs w:val="28"/>
              </w:rPr>
              <w:t>.</w:t>
            </w:r>
          </w:p>
          <w:p w14:paraId="51644E88" w14:textId="77777777" w:rsidR="003B0258" w:rsidRDefault="003B0258" w:rsidP="009A454C">
            <w:pPr>
              <w:pStyle w:val="a8"/>
              <w:numPr>
                <w:ilvl w:val="0"/>
                <w:numId w:val="9"/>
              </w:numPr>
              <w:tabs>
                <w:tab w:val="left" w:pos="306"/>
              </w:tabs>
              <w:spacing w:line="360" w:lineRule="auto"/>
              <w:ind w:left="22"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Кроссплатформенность (большинство)</w:t>
            </w:r>
          </w:p>
          <w:p w14:paraId="2983DC98" w14:textId="77777777" w:rsidR="003B0258" w:rsidRDefault="00956345" w:rsidP="009A454C">
            <w:pPr>
              <w:pStyle w:val="a8"/>
              <w:numPr>
                <w:ilvl w:val="0"/>
                <w:numId w:val="9"/>
              </w:numPr>
              <w:tabs>
                <w:tab w:val="left" w:pos="306"/>
              </w:tabs>
              <w:spacing w:line="360" w:lineRule="auto"/>
              <w:ind w:left="22"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Пользовательский веб-интерфейс</w:t>
            </w:r>
          </w:p>
          <w:p w14:paraId="25D40EB9" w14:textId="2159600F" w:rsidR="00956345" w:rsidRPr="00FA2064" w:rsidRDefault="00956345" w:rsidP="009A454C">
            <w:pPr>
              <w:pStyle w:val="a8"/>
              <w:numPr>
                <w:ilvl w:val="0"/>
                <w:numId w:val="9"/>
              </w:numPr>
              <w:tabs>
                <w:tab w:val="left" w:pos="306"/>
              </w:tabs>
              <w:spacing w:line="360" w:lineRule="auto"/>
              <w:ind w:left="22"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Оповещение оператора</w:t>
            </w:r>
          </w:p>
        </w:tc>
        <w:tc>
          <w:tcPr>
            <w:tcW w:w="4673" w:type="dxa"/>
          </w:tcPr>
          <w:p w14:paraId="0A778614" w14:textId="226ACBFC" w:rsidR="009A454C" w:rsidRDefault="00956345" w:rsidP="009A454C">
            <w:pPr>
              <w:pStyle w:val="a8"/>
              <w:numPr>
                <w:ilvl w:val="0"/>
                <w:numId w:val="10"/>
              </w:numPr>
              <w:tabs>
                <w:tab w:val="left" w:pos="301"/>
              </w:tabs>
              <w:spacing w:line="360" w:lineRule="auto"/>
              <w:ind w:left="0"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Требовательность к системным ресурсам (</w:t>
            </w:r>
            <w:r>
              <w:rPr>
                <w:sz w:val="28"/>
                <w:szCs w:val="28"/>
                <w:lang w:val="en-US"/>
              </w:rPr>
              <w:t>Zabbix</w:t>
            </w:r>
            <w:r w:rsidRPr="00956345">
              <w:rPr>
                <w:sz w:val="28"/>
                <w:szCs w:val="28"/>
              </w:rPr>
              <w:t>)</w:t>
            </w:r>
            <w:r>
              <w:rPr>
                <w:sz w:val="28"/>
                <w:szCs w:val="28"/>
              </w:rPr>
              <w:t>.</w:t>
            </w:r>
          </w:p>
          <w:p w14:paraId="43F39A00" w14:textId="30872C98" w:rsidR="00956345" w:rsidRDefault="00956345" w:rsidP="009A454C">
            <w:pPr>
              <w:pStyle w:val="a8"/>
              <w:numPr>
                <w:ilvl w:val="0"/>
                <w:numId w:val="10"/>
              </w:numPr>
              <w:tabs>
                <w:tab w:val="left" w:pos="301"/>
              </w:tabs>
              <w:spacing w:line="360" w:lineRule="auto"/>
              <w:ind w:left="0"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Низкое качество документации (</w:t>
            </w:r>
            <w:proofErr w:type="spellStart"/>
            <w:r>
              <w:rPr>
                <w:sz w:val="28"/>
                <w:szCs w:val="28"/>
                <w:lang w:val="en-US"/>
              </w:rPr>
              <w:t>NetXMS</w:t>
            </w:r>
            <w:proofErr w:type="spellEnd"/>
            <w:r>
              <w:rPr>
                <w:sz w:val="28"/>
                <w:szCs w:val="28"/>
                <w:lang w:val="en-US"/>
              </w:rPr>
              <w:t>)</w:t>
            </w:r>
            <w:r>
              <w:rPr>
                <w:sz w:val="28"/>
                <w:szCs w:val="28"/>
              </w:rPr>
              <w:t>.</w:t>
            </w:r>
          </w:p>
          <w:p w14:paraId="4169D4B0" w14:textId="77777777" w:rsidR="00956345" w:rsidRDefault="00956345" w:rsidP="009A454C">
            <w:pPr>
              <w:pStyle w:val="a8"/>
              <w:numPr>
                <w:ilvl w:val="0"/>
                <w:numId w:val="10"/>
              </w:numPr>
              <w:tabs>
                <w:tab w:val="left" w:pos="301"/>
              </w:tabs>
              <w:spacing w:line="360" w:lineRule="auto"/>
              <w:ind w:left="0"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Отсутствие полной кроссплатформенности (</w:t>
            </w:r>
            <w:r>
              <w:rPr>
                <w:sz w:val="28"/>
                <w:szCs w:val="28"/>
                <w:lang w:val="en-US"/>
              </w:rPr>
              <w:t>Zabbix)</w:t>
            </w:r>
            <w:r>
              <w:rPr>
                <w:sz w:val="28"/>
                <w:szCs w:val="28"/>
              </w:rPr>
              <w:t>.</w:t>
            </w:r>
          </w:p>
          <w:p w14:paraId="53458A2D" w14:textId="207FFC4C" w:rsidR="00956345" w:rsidRPr="009A454C" w:rsidRDefault="00956345" w:rsidP="009A454C">
            <w:pPr>
              <w:pStyle w:val="a8"/>
              <w:numPr>
                <w:ilvl w:val="0"/>
                <w:numId w:val="10"/>
              </w:numPr>
              <w:tabs>
                <w:tab w:val="left" w:pos="301"/>
              </w:tabs>
              <w:spacing w:line="360" w:lineRule="auto"/>
              <w:ind w:left="0"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Неполноценный функционал в базовой версии (</w:t>
            </w:r>
            <w:r>
              <w:rPr>
                <w:sz w:val="28"/>
                <w:szCs w:val="28"/>
                <w:lang w:val="en-US"/>
              </w:rPr>
              <w:t>Nagios</w:t>
            </w:r>
            <w:r w:rsidRPr="00956345">
              <w:rPr>
                <w:sz w:val="28"/>
                <w:szCs w:val="28"/>
              </w:rPr>
              <w:t>)</w:t>
            </w:r>
            <w:r>
              <w:rPr>
                <w:sz w:val="28"/>
                <w:szCs w:val="28"/>
              </w:rPr>
              <w:t>.</w:t>
            </w:r>
          </w:p>
        </w:tc>
      </w:tr>
      <w:tr w:rsidR="001802BE" w14:paraId="3FDC8978" w14:textId="77777777" w:rsidTr="001802BE">
        <w:tc>
          <w:tcPr>
            <w:tcW w:w="4672" w:type="dxa"/>
          </w:tcPr>
          <w:p w14:paraId="07F5B859" w14:textId="4F78E079" w:rsidR="001802BE" w:rsidRDefault="001802BE" w:rsidP="001802BE">
            <w:pPr>
              <w:spacing w:line="360" w:lineRule="auto"/>
              <w:ind w:left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Возможности</w:t>
            </w:r>
          </w:p>
        </w:tc>
        <w:tc>
          <w:tcPr>
            <w:tcW w:w="4673" w:type="dxa"/>
          </w:tcPr>
          <w:p w14:paraId="78ADD54B" w14:textId="18B399BC" w:rsidR="001802BE" w:rsidRDefault="001802BE" w:rsidP="001802BE">
            <w:pPr>
              <w:spacing w:line="360" w:lineRule="auto"/>
              <w:ind w:left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Угрозы</w:t>
            </w:r>
          </w:p>
        </w:tc>
      </w:tr>
      <w:tr w:rsidR="001802BE" w14:paraId="40DDDCF6" w14:textId="77777777" w:rsidTr="001802BE">
        <w:tc>
          <w:tcPr>
            <w:tcW w:w="4672" w:type="dxa"/>
          </w:tcPr>
          <w:p w14:paraId="1644537C" w14:textId="77777777" w:rsidR="001802BE" w:rsidRPr="00C94071" w:rsidRDefault="009A454C" w:rsidP="00C94071">
            <w:pPr>
              <w:pStyle w:val="a8"/>
              <w:numPr>
                <w:ilvl w:val="0"/>
                <w:numId w:val="11"/>
              </w:numPr>
              <w:tabs>
                <w:tab w:val="left" w:pos="330"/>
              </w:tabs>
              <w:spacing w:line="360" w:lineRule="auto"/>
              <w:ind w:left="22" w:firstLine="0"/>
              <w:rPr>
                <w:sz w:val="28"/>
                <w:szCs w:val="28"/>
              </w:rPr>
            </w:pPr>
            <w:r w:rsidRPr="00C94071">
              <w:rPr>
                <w:sz w:val="28"/>
                <w:szCs w:val="28"/>
              </w:rPr>
              <w:t xml:space="preserve">Добавление поддержки для более старых версий протокола </w:t>
            </w:r>
            <w:r w:rsidRPr="00C94071">
              <w:rPr>
                <w:sz w:val="28"/>
                <w:szCs w:val="28"/>
                <w:lang w:val="en-US"/>
              </w:rPr>
              <w:t>SNMP</w:t>
            </w:r>
            <w:r w:rsidRPr="00C94071">
              <w:rPr>
                <w:sz w:val="28"/>
                <w:szCs w:val="28"/>
              </w:rPr>
              <w:t>.</w:t>
            </w:r>
          </w:p>
          <w:p w14:paraId="50D335C7" w14:textId="77777777" w:rsidR="009A454C" w:rsidRPr="00C94071" w:rsidRDefault="009A454C" w:rsidP="00C94071">
            <w:pPr>
              <w:pStyle w:val="a8"/>
              <w:numPr>
                <w:ilvl w:val="0"/>
                <w:numId w:val="11"/>
              </w:numPr>
              <w:tabs>
                <w:tab w:val="left" w:pos="330"/>
              </w:tabs>
              <w:spacing w:line="360" w:lineRule="auto"/>
              <w:ind w:left="22" w:firstLine="0"/>
              <w:rPr>
                <w:sz w:val="28"/>
                <w:szCs w:val="28"/>
              </w:rPr>
            </w:pPr>
            <w:r w:rsidRPr="00C94071">
              <w:rPr>
                <w:sz w:val="28"/>
                <w:szCs w:val="28"/>
              </w:rPr>
              <w:t xml:space="preserve">Расширение базы данных метрик </w:t>
            </w:r>
            <w:r w:rsidR="00C94071" w:rsidRPr="00C94071">
              <w:rPr>
                <w:sz w:val="28"/>
                <w:szCs w:val="28"/>
              </w:rPr>
              <w:t>для увеличения количества автоматически поддерживаемых устройств.</w:t>
            </w:r>
          </w:p>
          <w:p w14:paraId="0A9297BD" w14:textId="5B97E51D" w:rsidR="00C94071" w:rsidRPr="00C94071" w:rsidRDefault="00C94071" w:rsidP="00C94071">
            <w:pPr>
              <w:pStyle w:val="a8"/>
              <w:numPr>
                <w:ilvl w:val="0"/>
                <w:numId w:val="11"/>
              </w:numPr>
              <w:tabs>
                <w:tab w:val="left" w:pos="330"/>
              </w:tabs>
              <w:spacing w:line="360" w:lineRule="auto"/>
              <w:ind w:left="22" w:firstLine="0"/>
              <w:rPr>
                <w:sz w:val="28"/>
                <w:szCs w:val="28"/>
              </w:rPr>
            </w:pPr>
            <w:r w:rsidRPr="00C94071">
              <w:rPr>
                <w:sz w:val="28"/>
                <w:szCs w:val="28"/>
              </w:rPr>
              <w:t xml:space="preserve">Добавление возможности оповещения оператора по электронной почте, </w:t>
            </w:r>
            <w:r w:rsidRPr="00C94071">
              <w:rPr>
                <w:sz w:val="28"/>
                <w:szCs w:val="28"/>
                <w:lang w:val="en-US"/>
              </w:rPr>
              <w:t>SMS</w:t>
            </w:r>
            <w:r w:rsidRPr="00C94071">
              <w:rPr>
                <w:sz w:val="28"/>
                <w:szCs w:val="28"/>
              </w:rPr>
              <w:t xml:space="preserve"> и прочим каналам связи.</w:t>
            </w:r>
          </w:p>
        </w:tc>
        <w:tc>
          <w:tcPr>
            <w:tcW w:w="4673" w:type="dxa"/>
          </w:tcPr>
          <w:p w14:paraId="03132D4C" w14:textId="2DFA3137" w:rsidR="001802BE" w:rsidRPr="00C94071" w:rsidRDefault="00C94071" w:rsidP="00C94071">
            <w:pPr>
              <w:pStyle w:val="a8"/>
              <w:numPr>
                <w:ilvl w:val="0"/>
                <w:numId w:val="12"/>
              </w:numPr>
              <w:tabs>
                <w:tab w:val="left" w:pos="316"/>
              </w:tabs>
              <w:spacing w:line="360" w:lineRule="auto"/>
              <w:ind w:left="0" w:firstLine="0"/>
              <w:rPr>
                <w:sz w:val="28"/>
                <w:szCs w:val="28"/>
              </w:rPr>
            </w:pPr>
            <w:r w:rsidRPr="00C94071">
              <w:rPr>
                <w:sz w:val="28"/>
                <w:szCs w:val="28"/>
              </w:rPr>
              <w:t>Тяжёлая конкуренция с существующими и зарекомендовавшими себя решениями.</w:t>
            </w:r>
          </w:p>
          <w:p w14:paraId="34D3EAA7" w14:textId="40E2ACEA" w:rsidR="00C94071" w:rsidRPr="00C94071" w:rsidRDefault="00C94071" w:rsidP="00C94071">
            <w:pPr>
              <w:pStyle w:val="a8"/>
              <w:numPr>
                <w:ilvl w:val="0"/>
                <w:numId w:val="12"/>
              </w:numPr>
              <w:tabs>
                <w:tab w:val="left" w:pos="316"/>
              </w:tabs>
              <w:spacing w:line="360" w:lineRule="auto"/>
              <w:ind w:left="0" w:firstLine="0"/>
              <w:rPr>
                <w:sz w:val="28"/>
                <w:szCs w:val="28"/>
              </w:rPr>
            </w:pPr>
            <w:r w:rsidRPr="00C94071">
              <w:rPr>
                <w:sz w:val="28"/>
                <w:szCs w:val="28"/>
              </w:rPr>
              <w:t>Технические угрозы: уязвимости, невыявленные угрозы безопасности.</w:t>
            </w:r>
          </w:p>
        </w:tc>
      </w:tr>
    </w:tbl>
    <w:p w14:paraId="7717EAC2" w14:textId="5B87CCB4" w:rsidR="001802BE" w:rsidRDefault="00010E07" w:rsidP="003C450D">
      <w:pPr>
        <w:pStyle w:val="2"/>
        <w:spacing w:before="240"/>
      </w:pPr>
      <w:bookmarkStart w:id="4" w:name="_Toc223640249"/>
      <w:r>
        <w:t>2.4 Рекомендации по улучшению собственного продукта</w:t>
      </w:r>
      <w:bookmarkEnd w:id="4"/>
    </w:p>
    <w:p w14:paraId="37BB1DD8" w14:textId="3067EF5E" w:rsidR="00010E07" w:rsidRDefault="00010E07" w:rsidP="001802BE">
      <w:p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 результате</w:t>
      </w:r>
      <w:r w:rsidR="00E1488F">
        <w:rPr>
          <w:sz w:val="28"/>
          <w:szCs w:val="28"/>
        </w:rPr>
        <w:t xml:space="preserve"> анализа аналогов были сформулированы следующие рекомендации по улучшению собственного продукта:</w:t>
      </w:r>
    </w:p>
    <w:p w14:paraId="7CC34C49" w14:textId="0566EC78" w:rsidR="00E1488F" w:rsidRPr="003C047E" w:rsidRDefault="00E1488F" w:rsidP="003C047E">
      <w:pPr>
        <w:pStyle w:val="a8"/>
        <w:numPr>
          <w:ilvl w:val="0"/>
          <w:numId w:val="14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C047E">
        <w:rPr>
          <w:sz w:val="28"/>
          <w:szCs w:val="28"/>
        </w:rPr>
        <w:t>автоматизация построения карты сети;</w:t>
      </w:r>
    </w:p>
    <w:p w14:paraId="4FD5F33F" w14:textId="1D60D508" w:rsidR="00E1488F" w:rsidRPr="003C047E" w:rsidRDefault="00E1488F" w:rsidP="003C047E">
      <w:pPr>
        <w:pStyle w:val="a8"/>
        <w:numPr>
          <w:ilvl w:val="0"/>
          <w:numId w:val="14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C047E">
        <w:rPr>
          <w:sz w:val="28"/>
          <w:szCs w:val="28"/>
        </w:rPr>
        <w:t>виртуализация ПО с целью кроссплатформенности;</w:t>
      </w:r>
    </w:p>
    <w:p w14:paraId="79DBFD87" w14:textId="2CD9C034" w:rsidR="00E1488F" w:rsidRPr="003C047E" w:rsidRDefault="00E1488F" w:rsidP="003C047E">
      <w:pPr>
        <w:pStyle w:val="a8"/>
        <w:numPr>
          <w:ilvl w:val="0"/>
          <w:numId w:val="14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C047E">
        <w:rPr>
          <w:sz w:val="28"/>
          <w:szCs w:val="28"/>
        </w:rPr>
        <w:t>организация пользовательского интерфейса в виде веб-страницы;</w:t>
      </w:r>
    </w:p>
    <w:p w14:paraId="38962FB0" w14:textId="316C9E7C" w:rsidR="00E1488F" w:rsidRPr="003C047E" w:rsidRDefault="003C047E" w:rsidP="003C047E">
      <w:pPr>
        <w:pStyle w:val="a8"/>
        <w:numPr>
          <w:ilvl w:val="0"/>
          <w:numId w:val="14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C047E">
        <w:rPr>
          <w:sz w:val="28"/>
          <w:szCs w:val="28"/>
        </w:rPr>
        <w:t>подробное документирование разрабатываемого продукта.</w:t>
      </w:r>
    </w:p>
    <w:sectPr w:rsidR="00E1488F" w:rsidRPr="003C047E" w:rsidSect="00DC37E6">
      <w:footerReference w:type="default" r:id="rId8"/>
      <w:footerReference w:type="first" r:id="rId9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DE460D" w14:textId="77777777" w:rsidR="00BD0E5D" w:rsidRDefault="00BD0E5D" w:rsidP="00DC37E6">
      <w:pPr>
        <w:spacing w:line="240" w:lineRule="auto"/>
      </w:pPr>
      <w:r>
        <w:separator/>
      </w:r>
    </w:p>
  </w:endnote>
  <w:endnote w:type="continuationSeparator" w:id="0">
    <w:p w14:paraId="3E34EF14" w14:textId="77777777" w:rsidR="00BD0E5D" w:rsidRDefault="00BD0E5D" w:rsidP="00DC37E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sz w:val="28"/>
        <w:szCs w:val="28"/>
      </w:rPr>
      <w:id w:val="1273285916"/>
      <w:docPartObj>
        <w:docPartGallery w:val="Page Numbers (Bottom of Page)"/>
        <w:docPartUnique/>
      </w:docPartObj>
    </w:sdtPr>
    <w:sdtContent>
      <w:p w14:paraId="12A048DF" w14:textId="5E128026" w:rsidR="004A7129" w:rsidRPr="004A7129" w:rsidRDefault="004A7129" w:rsidP="006F2C79">
        <w:pPr>
          <w:pStyle w:val="a6"/>
          <w:spacing w:line="360" w:lineRule="auto"/>
          <w:ind w:left="0"/>
          <w:jc w:val="center"/>
          <w:rPr>
            <w:sz w:val="28"/>
            <w:szCs w:val="28"/>
          </w:rPr>
        </w:pPr>
        <w:r w:rsidRPr="004A7129">
          <w:rPr>
            <w:sz w:val="28"/>
            <w:szCs w:val="28"/>
          </w:rPr>
          <w:fldChar w:fldCharType="begin"/>
        </w:r>
        <w:r w:rsidRPr="004A7129">
          <w:rPr>
            <w:sz w:val="28"/>
            <w:szCs w:val="28"/>
          </w:rPr>
          <w:instrText>PAGE   \* MERGEFORMAT</w:instrText>
        </w:r>
        <w:r w:rsidRPr="004A7129">
          <w:rPr>
            <w:sz w:val="28"/>
            <w:szCs w:val="28"/>
          </w:rPr>
          <w:fldChar w:fldCharType="separate"/>
        </w:r>
        <w:r w:rsidRPr="004A7129">
          <w:rPr>
            <w:sz w:val="28"/>
            <w:szCs w:val="28"/>
          </w:rPr>
          <w:t>2</w:t>
        </w:r>
        <w:r w:rsidRPr="004A7129">
          <w:rPr>
            <w:sz w:val="28"/>
            <w:szCs w:val="28"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AF3C6E" w14:textId="140DA43B" w:rsidR="00DC37E6" w:rsidRPr="00DC37E6" w:rsidRDefault="00DC37E6" w:rsidP="00DC37E6">
    <w:pPr>
      <w:pStyle w:val="a6"/>
      <w:ind w:left="0"/>
      <w:jc w:val="center"/>
      <w:rPr>
        <w:sz w:val="24"/>
        <w:szCs w:val="24"/>
      </w:rPr>
    </w:pPr>
    <w:r w:rsidRPr="00DC37E6">
      <w:rPr>
        <w:sz w:val="24"/>
        <w:szCs w:val="24"/>
      </w:rPr>
      <w:t>г. Санкт-Петербург</w:t>
    </w:r>
    <w:r w:rsidRPr="00DC37E6">
      <w:rPr>
        <w:sz w:val="24"/>
        <w:szCs w:val="24"/>
      </w:rPr>
      <w:br/>
      <w:t>20</w:t>
    </w:r>
    <w:r w:rsidR="002135B0">
      <w:rPr>
        <w:sz w:val="24"/>
        <w:szCs w:val="24"/>
      </w:rPr>
      <w:t>26</w:t>
    </w:r>
    <w:r w:rsidRPr="00DC37E6">
      <w:rPr>
        <w:sz w:val="24"/>
        <w:szCs w:val="24"/>
      </w:rPr>
      <w:t xml:space="preserve"> г.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3F40DA" w14:textId="77777777" w:rsidR="00BD0E5D" w:rsidRDefault="00BD0E5D" w:rsidP="00DC37E6">
      <w:pPr>
        <w:spacing w:line="240" w:lineRule="auto"/>
      </w:pPr>
      <w:r>
        <w:separator/>
      </w:r>
    </w:p>
  </w:footnote>
  <w:footnote w:type="continuationSeparator" w:id="0">
    <w:p w14:paraId="1D19B4A5" w14:textId="77777777" w:rsidR="00BD0E5D" w:rsidRDefault="00BD0E5D" w:rsidP="00DC37E6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064C05"/>
    <w:multiLevelType w:val="hybridMultilevel"/>
    <w:tmpl w:val="4E80193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2D95B3E"/>
    <w:multiLevelType w:val="hybridMultilevel"/>
    <w:tmpl w:val="490CE24C"/>
    <w:lvl w:ilvl="0" w:tplc="A14419BC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185E7E61"/>
    <w:multiLevelType w:val="hybridMultilevel"/>
    <w:tmpl w:val="22B6239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>
      <w:start w:val="1"/>
      <w:numFmt w:val="lowerRoman"/>
      <w:lvlText w:val="%3."/>
      <w:lvlJc w:val="right"/>
      <w:pPr>
        <w:ind w:left="2869" w:hanging="180"/>
      </w:pPr>
    </w:lvl>
    <w:lvl w:ilvl="3" w:tplc="0419000F">
      <w:start w:val="1"/>
      <w:numFmt w:val="decimal"/>
      <w:lvlText w:val="%4."/>
      <w:lvlJc w:val="left"/>
      <w:pPr>
        <w:ind w:left="3589" w:hanging="360"/>
      </w:pPr>
    </w:lvl>
    <w:lvl w:ilvl="4" w:tplc="04190019">
      <w:start w:val="1"/>
      <w:numFmt w:val="lowerLetter"/>
      <w:lvlText w:val="%5."/>
      <w:lvlJc w:val="left"/>
      <w:pPr>
        <w:ind w:left="4309" w:hanging="360"/>
      </w:pPr>
    </w:lvl>
    <w:lvl w:ilvl="5" w:tplc="0419001B">
      <w:start w:val="1"/>
      <w:numFmt w:val="lowerRoman"/>
      <w:lvlText w:val="%6."/>
      <w:lvlJc w:val="right"/>
      <w:pPr>
        <w:ind w:left="5029" w:hanging="180"/>
      </w:pPr>
    </w:lvl>
    <w:lvl w:ilvl="6" w:tplc="0419000F">
      <w:start w:val="1"/>
      <w:numFmt w:val="decimal"/>
      <w:lvlText w:val="%7."/>
      <w:lvlJc w:val="left"/>
      <w:pPr>
        <w:ind w:left="5749" w:hanging="360"/>
      </w:pPr>
    </w:lvl>
    <w:lvl w:ilvl="7" w:tplc="04190019">
      <w:start w:val="1"/>
      <w:numFmt w:val="lowerLetter"/>
      <w:lvlText w:val="%8."/>
      <w:lvlJc w:val="left"/>
      <w:pPr>
        <w:ind w:left="6469" w:hanging="360"/>
      </w:pPr>
    </w:lvl>
    <w:lvl w:ilvl="8" w:tplc="0419001B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1FBE780D"/>
    <w:multiLevelType w:val="hybridMultilevel"/>
    <w:tmpl w:val="9B8CD5A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14B7053"/>
    <w:multiLevelType w:val="hybridMultilevel"/>
    <w:tmpl w:val="4B58C21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1613344"/>
    <w:multiLevelType w:val="hybridMultilevel"/>
    <w:tmpl w:val="0482659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4AB5A74"/>
    <w:multiLevelType w:val="multilevel"/>
    <w:tmpl w:val="5FEE8E26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7" w15:restartNumberingAfterBreak="0">
    <w:nsid w:val="2ADB437C"/>
    <w:multiLevelType w:val="hybridMultilevel"/>
    <w:tmpl w:val="D310976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B6F04D8"/>
    <w:multiLevelType w:val="hybridMultilevel"/>
    <w:tmpl w:val="F86E4FFC"/>
    <w:lvl w:ilvl="0" w:tplc="EC449B6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2C311212"/>
    <w:multiLevelType w:val="hybridMultilevel"/>
    <w:tmpl w:val="2196E80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EC32D8C"/>
    <w:multiLevelType w:val="hybridMultilevel"/>
    <w:tmpl w:val="0384322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473D2538"/>
    <w:multiLevelType w:val="hybridMultilevel"/>
    <w:tmpl w:val="15D8834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7BD64BF"/>
    <w:multiLevelType w:val="hybridMultilevel"/>
    <w:tmpl w:val="D28E22FE"/>
    <w:lvl w:ilvl="0" w:tplc="EC449B6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4FF064D8"/>
    <w:multiLevelType w:val="hybridMultilevel"/>
    <w:tmpl w:val="2E6A0AF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51140E3"/>
    <w:multiLevelType w:val="hybridMultilevel"/>
    <w:tmpl w:val="3EDCC926"/>
    <w:lvl w:ilvl="0" w:tplc="EC449B6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5EDC6F60"/>
    <w:multiLevelType w:val="hybridMultilevel"/>
    <w:tmpl w:val="F9A4B972"/>
    <w:lvl w:ilvl="0" w:tplc="EC449B6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670332D0"/>
    <w:multiLevelType w:val="hybridMultilevel"/>
    <w:tmpl w:val="07A0F6F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03E50D0"/>
    <w:multiLevelType w:val="hybridMultilevel"/>
    <w:tmpl w:val="7E90E51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97D115E"/>
    <w:multiLevelType w:val="hybridMultilevel"/>
    <w:tmpl w:val="F620C11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33115266">
    <w:abstractNumId w:val="6"/>
  </w:num>
  <w:num w:numId="2" w16cid:durableId="78978256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281114706">
    <w:abstractNumId w:val="2"/>
  </w:num>
  <w:num w:numId="4" w16cid:durableId="1204829467">
    <w:abstractNumId w:val="1"/>
  </w:num>
  <w:num w:numId="5" w16cid:durableId="627246968">
    <w:abstractNumId w:val="10"/>
  </w:num>
  <w:num w:numId="6" w16cid:durableId="400566673">
    <w:abstractNumId w:val="14"/>
  </w:num>
  <w:num w:numId="7" w16cid:durableId="178082222">
    <w:abstractNumId w:val="12"/>
  </w:num>
  <w:num w:numId="8" w16cid:durableId="1002780817">
    <w:abstractNumId w:val="15"/>
  </w:num>
  <w:num w:numId="9" w16cid:durableId="1212620978">
    <w:abstractNumId w:val="18"/>
  </w:num>
  <w:num w:numId="10" w16cid:durableId="1685129152">
    <w:abstractNumId w:val="9"/>
  </w:num>
  <w:num w:numId="11" w16cid:durableId="958032091">
    <w:abstractNumId w:val="16"/>
  </w:num>
  <w:num w:numId="12" w16cid:durableId="469327779">
    <w:abstractNumId w:val="11"/>
  </w:num>
  <w:num w:numId="13" w16cid:durableId="1614092932">
    <w:abstractNumId w:val="0"/>
  </w:num>
  <w:num w:numId="14" w16cid:durableId="67847395">
    <w:abstractNumId w:val="8"/>
  </w:num>
  <w:num w:numId="15" w16cid:durableId="1006395641">
    <w:abstractNumId w:val="5"/>
  </w:num>
  <w:num w:numId="16" w16cid:durableId="1288586550">
    <w:abstractNumId w:val="7"/>
  </w:num>
  <w:num w:numId="17" w16cid:durableId="27680028">
    <w:abstractNumId w:val="17"/>
  </w:num>
  <w:num w:numId="18" w16cid:durableId="1303123675">
    <w:abstractNumId w:val="13"/>
  </w:num>
  <w:num w:numId="19" w16cid:durableId="308368119">
    <w:abstractNumId w:val="4"/>
  </w:num>
  <w:num w:numId="20" w16cid:durableId="208702593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627F"/>
    <w:rsid w:val="00010E07"/>
    <w:rsid w:val="000775CA"/>
    <w:rsid w:val="0009316A"/>
    <w:rsid w:val="000A18AF"/>
    <w:rsid w:val="000A61BF"/>
    <w:rsid w:val="000B2E03"/>
    <w:rsid w:val="000B3129"/>
    <w:rsid w:val="000C25AE"/>
    <w:rsid w:val="000D7C24"/>
    <w:rsid w:val="000E2AA8"/>
    <w:rsid w:val="000F3097"/>
    <w:rsid w:val="00122301"/>
    <w:rsid w:val="00134CFE"/>
    <w:rsid w:val="001414DE"/>
    <w:rsid w:val="00153F1A"/>
    <w:rsid w:val="0017429C"/>
    <w:rsid w:val="001802BE"/>
    <w:rsid w:val="001C0126"/>
    <w:rsid w:val="00200EEF"/>
    <w:rsid w:val="00201AA9"/>
    <w:rsid w:val="00203882"/>
    <w:rsid w:val="002135B0"/>
    <w:rsid w:val="002755F4"/>
    <w:rsid w:val="002D1958"/>
    <w:rsid w:val="002E77EC"/>
    <w:rsid w:val="002F15D6"/>
    <w:rsid w:val="003160D1"/>
    <w:rsid w:val="00332DA6"/>
    <w:rsid w:val="003413ED"/>
    <w:rsid w:val="00390EBF"/>
    <w:rsid w:val="0039347C"/>
    <w:rsid w:val="003B0258"/>
    <w:rsid w:val="003B1256"/>
    <w:rsid w:val="003B5CA6"/>
    <w:rsid w:val="003C047E"/>
    <w:rsid w:val="003C450D"/>
    <w:rsid w:val="00416603"/>
    <w:rsid w:val="004254FE"/>
    <w:rsid w:val="00430201"/>
    <w:rsid w:val="00445E8C"/>
    <w:rsid w:val="00453C99"/>
    <w:rsid w:val="00480F2B"/>
    <w:rsid w:val="004A7129"/>
    <w:rsid w:val="004E2A25"/>
    <w:rsid w:val="00574562"/>
    <w:rsid w:val="00577956"/>
    <w:rsid w:val="005B3526"/>
    <w:rsid w:val="005B5943"/>
    <w:rsid w:val="00633A62"/>
    <w:rsid w:val="00676CA8"/>
    <w:rsid w:val="006A35F3"/>
    <w:rsid w:val="006A787D"/>
    <w:rsid w:val="006F2C79"/>
    <w:rsid w:val="007067B2"/>
    <w:rsid w:val="0072034F"/>
    <w:rsid w:val="0073565E"/>
    <w:rsid w:val="0076158B"/>
    <w:rsid w:val="007C31DE"/>
    <w:rsid w:val="007D0703"/>
    <w:rsid w:val="007E214E"/>
    <w:rsid w:val="007E359E"/>
    <w:rsid w:val="007E6192"/>
    <w:rsid w:val="0080244A"/>
    <w:rsid w:val="00832137"/>
    <w:rsid w:val="00842753"/>
    <w:rsid w:val="00853BFF"/>
    <w:rsid w:val="00855A99"/>
    <w:rsid w:val="00874298"/>
    <w:rsid w:val="00890F71"/>
    <w:rsid w:val="008B4C0C"/>
    <w:rsid w:val="008D49BF"/>
    <w:rsid w:val="0094356E"/>
    <w:rsid w:val="00954C3B"/>
    <w:rsid w:val="00956345"/>
    <w:rsid w:val="0099073E"/>
    <w:rsid w:val="009A454C"/>
    <w:rsid w:val="009C11E5"/>
    <w:rsid w:val="009F60E7"/>
    <w:rsid w:val="00A443C5"/>
    <w:rsid w:val="00A47C00"/>
    <w:rsid w:val="00AB7868"/>
    <w:rsid w:val="00AE2266"/>
    <w:rsid w:val="00B23616"/>
    <w:rsid w:val="00B62271"/>
    <w:rsid w:val="00B83D85"/>
    <w:rsid w:val="00B846B3"/>
    <w:rsid w:val="00B87D25"/>
    <w:rsid w:val="00BA0039"/>
    <w:rsid w:val="00BA3853"/>
    <w:rsid w:val="00BD0E5D"/>
    <w:rsid w:val="00BD1F2B"/>
    <w:rsid w:val="00C01F71"/>
    <w:rsid w:val="00C3192E"/>
    <w:rsid w:val="00C5162D"/>
    <w:rsid w:val="00C706AE"/>
    <w:rsid w:val="00C94071"/>
    <w:rsid w:val="00D16BBB"/>
    <w:rsid w:val="00D367F5"/>
    <w:rsid w:val="00D52C78"/>
    <w:rsid w:val="00D57DC1"/>
    <w:rsid w:val="00D63569"/>
    <w:rsid w:val="00D907DE"/>
    <w:rsid w:val="00DB3874"/>
    <w:rsid w:val="00DC37E6"/>
    <w:rsid w:val="00DF60BD"/>
    <w:rsid w:val="00E07053"/>
    <w:rsid w:val="00E12B0A"/>
    <w:rsid w:val="00E1488F"/>
    <w:rsid w:val="00E7627F"/>
    <w:rsid w:val="00E84BF0"/>
    <w:rsid w:val="00E96B00"/>
    <w:rsid w:val="00F0040A"/>
    <w:rsid w:val="00F13A39"/>
    <w:rsid w:val="00F566FB"/>
    <w:rsid w:val="00F802B0"/>
    <w:rsid w:val="00F8279C"/>
    <w:rsid w:val="00FA2064"/>
    <w:rsid w:val="00FA5655"/>
    <w:rsid w:val="00FA76DE"/>
    <w:rsid w:val="00FC0E36"/>
    <w:rsid w:val="00FE6464"/>
    <w:rsid w:val="00FF48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B2794A"/>
  <w15:docId w15:val="{652559F2-4E4D-437E-A978-BE68A89383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7627F"/>
    <w:pPr>
      <w:spacing w:after="0" w:line="240" w:lineRule="atLeast"/>
      <w:ind w:left="737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4254FE"/>
    <w:pPr>
      <w:keepNext/>
      <w:keepLines/>
      <w:spacing w:line="360" w:lineRule="auto"/>
      <w:ind w:left="0" w:firstLine="709"/>
      <w:jc w:val="both"/>
      <w:outlineLvl w:val="0"/>
    </w:pPr>
    <w:rPr>
      <w:b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D63569"/>
    <w:pPr>
      <w:keepNext/>
      <w:keepLines/>
      <w:spacing w:line="360" w:lineRule="auto"/>
      <w:ind w:left="0" w:firstLine="709"/>
      <w:jc w:val="both"/>
      <w:outlineLvl w:val="1"/>
    </w:pPr>
    <w:rPr>
      <w:rFonts w:eastAsiaTheme="majorEastAsia" w:cstheme="majorBidi"/>
      <w:b/>
      <w:sz w:val="28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0A61BF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rsid w:val="00E7627F"/>
    <w:pPr>
      <w:tabs>
        <w:tab w:val="center" w:pos="4153"/>
        <w:tab w:val="right" w:pos="8306"/>
      </w:tabs>
    </w:pPr>
  </w:style>
  <w:style w:type="character" w:customStyle="1" w:styleId="a4">
    <w:name w:val="Верхний колонтитул Знак"/>
    <w:basedOn w:val="a0"/>
    <w:link w:val="a3"/>
    <w:uiPriority w:val="99"/>
    <w:rsid w:val="00E7627F"/>
    <w:rPr>
      <w:rFonts w:ascii="Times New Roman" w:eastAsia="Times New Roman" w:hAnsi="Times New Roman" w:cs="Times New Roman"/>
      <w:sz w:val="20"/>
      <w:szCs w:val="20"/>
      <w:lang w:eastAsia="ru-RU"/>
    </w:rPr>
  </w:style>
  <w:style w:type="table" w:styleId="a5">
    <w:name w:val="Table Grid"/>
    <w:basedOn w:val="a1"/>
    <w:rsid w:val="00E7627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footer"/>
    <w:basedOn w:val="a"/>
    <w:link w:val="a7"/>
    <w:uiPriority w:val="99"/>
    <w:unhideWhenUsed/>
    <w:rsid w:val="00DC37E6"/>
    <w:pPr>
      <w:tabs>
        <w:tab w:val="center" w:pos="4677"/>
        <w:tab w:val="right" w:pos="9355"/>
      </w:tabs>
      <w:spacing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DC37E6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8">
    <w:name w:val="List Paragraph"/>
    <w:basedOn w:val="a"/>
    <w:uiPriority w:val="34"/>
    <w:qFormat/>
    <w:rsid w:val="007E359E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4254FE"/>
    <w:rPr>
      <w:rFonts w:ascii="Times New Roman" w:eastAsia="Times New Roman" w:hAnsi="Times New Roman" w:cs="Times New Roman"/>
      <w:b/>
      <w:sz w:val="28"/>
      <w:szCs w:val="28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D63569"/>
    <w:rPr>
      <w:rFonts w:ascii="Times New Roman" w:eastAsiaTheme="majorEastAsia" w:hAnsi="Times New Roman" w:cstheme="majorBidi"/>
      <w:b/>
      <w:sz w:val="28"/>
      <w:szCs w:val="26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0A61BF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eastAsia="ru-RU"/>
    </w:rPr>
  </w:style>
  <w:style w:type="paragraph" w:styleId="a9">
    <w:name w:val="TOC Heading"/>
    <w:basedOn w:val="1"/>
    <w:next w:val="a"/>
    <w:uiPriority w:val="39"/>
    <w:unhideWhenUsed/>
    <w:qFormat/>
    <w:rsid w:val="000A61BF"/>
    <w:pPr>
      <w:spacing w:before="240" w:line="259" w:lineRule="auto"/>
      <w:ind w:firstLine="0"/>
      <w:jc w:val="left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</w:rPr>
  </w:style>
  <w:style w:type="paragraph" w:styleId="11">
    <w:name w:val="toc 1"/>
    <w:basedOn w:val="a"/>
    <w:next w:val="a"/>
    <w:autoRedefine/>
    <w:uiPriority w:val="39"/>
    <w:unhideWhenUsed/>
    <w:rsid w:val="000A61BF"/>
    <w:pPr>
      <w:spacing w:after="100"/>
      <w:ind w:left="0"/>
    </w:pPr>
  </w:style>
  <w:style w:type="paragraph" w:styleId="21">
    <w:name w:val="toc 2"/>
    <w:basedOn w:val="a"/>
    <w:next w:val="a"/>
    <w:autoRedefine/>
    <w:uiPriority w:val="39"/>
    <w:unhideWhenUsed/>
    <w:rsid w:val="003C450D"/>
    <w:pPr>
      <w:tabs>
        <w:tab w:val="right" w:leader="dot" w:pos="9345"/>
      </w:tabs>
      <w:spacing w:after="100"/>
      <w:ind w:left="200"/>
    </w:pPr>
  </w:style>
  <w:style w:type="paragraph" w:styleId="31">
    <w:name w:val="toc 3"/>
    <w:basedOn w:val="a"/>
    <w:next w:val="a"/>
    <w:autoRedefine/>
    <w:uiPriority w:val="39"/>
    <w:unhideWhenUsed/>
    <w:rsid w:val="000A61BF"/>
    <w:pPr>
      <w:spacing w:after="100"/>
      <w:ind w:left="400"/>
    </w:pPr>
  </w:style>
  <w:style w:type="character" w:styleId="aa">
    <w:name w:val="Hyperlink"/>
    <w:basedOn w:val="a0"/>
    <w:uiPriority w:val="99"/>
    <w:unhideWhenUsed/>
    <w:rsid w:val="000A61BF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60811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221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257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4931B05-C8C4-4283-B7FC-FC6478AEA11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287</TotalTime>
  <Pages>10</Pages>
  <Words>1540</Words>
  <Characters>8782</Characters>
  <Application>Microsoft Office Word</Application>
  <DocSecurity>0</DocSecurity>
  <Lines>73</Lines>
  <Paragraphs>20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oko-user02</dc:creator>
  <cp:lastModifiedBy>Василий Тарасевич</cp:lastModifiedBy>
  <cp:revision>22</cp:revision>
  <cp:lastPrinted>2026-02-06T19:47:00Z</cp:lastPrinted>
  <dcterms:created xsi:type="dcterms:W3CDTF">2026-03-05T14:31:00Z</dcterms:created>
  <dcterms:modified xsi:type="dcterms:W3CDTF">2026-03-06T10:38:00Z</dcterms:modified>
</cp:coreProperties>
</file>