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8F38" w14:textId="5325CAC7" w:rsidR="005815B3" w:rsidRPr="00CF160E" w:rsidRDefault="002F5A8F" w:rsidP="00945DB8">
      <w:pPr>
        <w:pStyle w:val="Titel"/>
        <w:ind w:right="-35"/>
      </w:pPr>
      <w:r>
        <w:t xml:space="preserve">Semesterprojekt </w:t>
      </w:r>
      <w:r w:rsidR="00A50305">
        <w:t>„</w:t>
      </w:r>
      <w:proofErr w:type="spellStart"/>
      <w:r w:rsidR="00AC114F">
        <w:t>PROject</w:t>
      </w:r>
      <w:proofErr w:type="spellEnd"/>
      <w:r w:rsidR="4F1D0D21">
        <w:t>”</w:t>
      </w:r>
    </w:p>
    <w:p w14:paraId="434CA493" w14:textId="2BBD23A9" w:rsidR="0027546E" w:rsidRDefault="002F5A8F" w:rsidP="00945DB8">
      <w:pPr>
        <w:pStyle w:val="berschrift1"/>
        <w:ind w:right="-35"/>
      </w:pPr>
      <w:r>
        <w:t>Projektbeschreibung (EA 1)</w:t>
      </w:r>
    </w:p>
    <w:p w14:paraId="2DF71513" w14:textId="2C4F82D5" w:rsidR="002F5A8F" w:rsidRDefault="002F5A8F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  <w:szCs w:val="22"/>
        </w:rPr>
      </w:pPr>
      <w:r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Unsere Anwendung </w:t>
      </w:r>
      <w:proofErr w:type="spellStart"/>
      <w:r w:rsidR="002974CB" w:rsidRPr="4BC030D9">
        <w:rPr>
          <w:rFonts w:ascii="Calibri" w:hAnsi="Calibri" w:cs="Times New Roman"/>
          <w:i/>
          <w:iCs/>
          <w:color w:val="000000" w:themeColor="text1"/>
          <w:sz w:val="22"/>
          <w:szCs w:val="22"/>
        </w:rPr>
        <w:t>PROject</w:t>
      </w:r>
      <w:proofErr w:type="spellEnd"/>
      <w:r w:rsidR="002974CB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r w:rsidRPr="4BC030D9">
        <w:rPr>
          <w:rFonts w:ascii="Calibri" w:hAnsi="Calibri" w:cs="Times New Roman"/>
          <w:color w:val="000000" w:themeColor="text1"/>
          <w:sz w:val="22"/>
          <w:szCs w:val="22"/>
        </w:rPr>
        <w:t>ist eine</w:t>
      </w:r>
      <w:r w:rsidR="00AC114F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 Projektmanagement-Anwendung </w:t>
      </w:r>
      <w:r w:rsidRPr="4BC030D9">
        <w:rPr>
          <w:rFonts w:ascii="Calibri" w:hAnsi="Calibri" w:cs="Times New Roman"/>
          <w:color w:val="000000" w:themeColor="text1"/>
          <w:sz w:val="22"/>
          <w:szCs w:val="22"/>
        </w:rPr>
        <w:t>und dient dazu</w:t>
      </w:r>
      <w:r w:rsidR="001E4BBE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 </w:t>
      </w:r>
      <w:r w:rsidR="00AC114F" w:rsidRPr="4BC030D9">
        <w:rPr>
          <w:rFonts w:ascii="Calibri" w:hAnsi="Calibri" w:cs="Times New Roman"/>
          <w:color w:val="000000" w:themeColor="text1"/>
          <w:sz w:val="22"/>
          <w:szCs w:val="22"/>
        </w:rPr>
        <w:t>projektspezifische Aufgaben zu verwalten.</w:t>
      </w:r>
      <w:r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 Mit ihr können Nutzer</w:t>
      </w:r>
      <w:r w:rsidR="00AC114F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 Projekte anlegen und verschiedene Tools nutzen, um </w:t>
      </w:r>
      <w:r w:rsidR="001E4BBE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einen Überblick für </w:t>
      </w:r>
      <w:r w:rsidR="002974CB" w:rsidRPr="4BC030D9">
        <w:rPr>
          <w:rFonts w:ascii="Calibri" w:hAnsi="Calibri" w:cs="Times New Roman"/>
          <w:color w:val="000000" w:themeColor="text1"/>
          <w:sz w:val="22"/>
          <w:szCs w:val="22"/>
        </w:rPr>
        <w:t>ihr</w:t>
      </w:r>
      <w:r w:rsidR="00AC114F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 Projekt zu </w:t>
      </w:r>
      <w:r w:rsidR="001E4BBE" w:rsidRPr="4BC030D9">
        <w:rPr>
          <w:rFonts w:ascii="Calibri" w:hAnsi="Calibri" w:cs="Times New Roman"/>
          <w:color w:val="000000" w:themeColor="text1"/>
          <w:sz w:val="22"/>
          <w:szCs w:val="22"/>
        </w:rPr>
        <w:t>schaffen</w:t>
      </w:r>
      <w:r w:rsidR="00AC114F" w:rsidRPr="4BC030D9">
        <w:rPr>
          <w:rFonts w:ascii="Calibri" w:hAnsi="Calibri" w:cs="Times New Roman"/>
          <w:color w:val="000000" w:themeColor="text1"/>
          <w:sz w:val="22"/>
          <w:szCs w:val="22"/>
        </w:rPr>
        <w:t>. Zum Beispiel ist es möglich</w:t>
      </w:r>
      <w:r w:rsidR="001E4BBE" w:rsidRPr="4BC030D9">
        <w:rPr>
          <w:rFonts w:ascii="Calibri" w:hAnsi="Calibri" w:cs="Times New Roman"/>
          <w:color w:val="000000" w:themeColor="text1"/>
          <w:sz w:val="22"/>
          <w:szCs w:val="22"/>
        </w:rPr>
        <w:t>,</w:t>
      </w:r>
      <w:r w:rsidR="00AC114F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 den Projekten Mitglieder zuzuweisen und Teilaufgaben zu verteilen. Der Fortschritt von Teilprozessen </w:t>
      </w:r>
      <w:r w:rsidR="002974CB" w:rsidRPr="4BC030D9">
        <w:rPr>
          <w:rFonts w:ascii="Calibri" w:hAnsi="Calibri" w:cs="Times New Roman"/>
          <w:color w:val="000000" w:themeColor="text1"/>
          <w:sz w:val="22"/>
          <w:szCs w:val="22"/>
        </w:rPr>
        <w:t>bzw.</w:t>
      </w:r>
      <w:r w:rsidR="00AC114F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 dem gesamten </w:t>
      </w:r>
      <w:r w:rsidR="001E4BBE" w:rsidRPr="4BC030D9">
        <w:rPr>
          <w:rFonts w:ascii="Calibri" w:hAnsi="Calibri" w:cs="Times New Roman"/>
          <w:color w:val="000000" w:themeColor="text1"/>
          <w:sz w:val="22"/>
          <w:szCs w:val="22"/>
        </w:rPr>
        <w:t>Projekt</w:t>
      </w:r>
      <w:r w:rsidR="00AC114F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 wird dem Nutzer optisch dargestellt. Eine Kalenderfunktion bietet unter anderem die Möglichkeit Deadlines festzuhalten</w:t>
      </w:r>
      <w:r w:rsidR="001E4BBE" w:rsidRPr="4BC030D9">
        <w:rPr>
          <w:rFonts w:ascii="Calibri" w:hAnsi="Calibri" w:cs="Times New Roman"/>
          <w:color w:val="000000" w:themeColor="text1"/>
          <w:sz w:val="22"/>
          <w:szCs w:val="22"/>
        </w:rPr>
        <w:t>. Der Nutzer kann somit visuell an</w:t>
      </w:r>
      <w:r w:rsidR="00AC114F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 Terminabgabe</w:t>
      </w:r>
      <w:r w:rsidR="001E4BBE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n in Form eines Counters </w:t>
      </w:r>
      <w:r w:rsidR="00AC114F" w:rsidRPr="4BC030D9">
        <w:rPr>
          <w:rFonts w:ascii="Calibri" w:hAnsi="Calibri" w:cs="Times New Roman"/>
          <w:color w:val="000000" w:themeColor="text1"/>
          <w:sz w:val="22"/>
          <w:szCs w:val="22"/>
        </w:rPr>
        <w:t>erinnert</w:t>
      </w:r>
      <w:r w:rsidR="001E4BBE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 werden</w:t>
      </w:r>
      <w:r w:rsidR="00AC114F" w:rsidRPr="4BC030D9">
        <w:rPr>
          <w:rFonts w:ascii="Calibri" w:hAnsi="Calibri" w:cs="Times New Roman"/>
          <w:color w:val="000000" w:themeColor="text1"/>
          <w:sz w:val="22"/>
          <w:szCs w:val="22"/>
        </w:rPr>
        <w:t xml:space="preserve">. </w:t>
      </w:r>
    </w:p>
    <w:p w14:paraId="16D30CA9" w14:textId="39995FF3" w:rsidR="001E4BBE" w:rsidRDefault="00AC114F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Ein Dashboard bietet eine sinnvolle Übersicht über alle laufenden Projekte. Wahlweise kann sich der Nutzer aber auch nur ein konkretes Projekt oder</w:t>
      </w:r>
      <w:r w:rsidR="001E4BBE">
        <w:rPr>
          <w:rFonts w:ascii="Calibri" w:hAnsi="Calibri" w:cs="Times New Roman"/>
          <w:color w:val="000000"/>
          <w:sz w:val="22"/>
        </w:rPr>
        <w:t xml:space="preserve"> Inhalte eines</w:t>
      </w:r>
      <w:r>
        <w:rPr>
          <w:rFonts w:ascii="Calibri" w:hAnsi="Calibri" w:cs="Times New Roman"/>
          <w:color w:val="000000"/>
          <w:sz w:val="22"/>
        </w:rPr>
        <w:t xml:space="preserve"> angebotene</w:t>
      </w:r>
      <w:r w:rsidR="001E4BBE">
        <w:rPr>
          <w:rFonts w:ascii="Calibri" w:hAnsi="Calibri" w:cs="Times New Roman"/>
          <w:color w:val="000000"/>
          <w:sz w:val="22"/>
        </w:rPr>
        <w:t xml:space="preserve">n </w:t>
      </w:r>
      <w:r>
        <w:rPr>
          <w:rFonts w:ascii="Calibri" w:hAnsi="Calibri" w:cs="Times New Roman"/>
          <w:color w:val="000000"/>
          <w:sz w:val="22"/>
        </w:rPr>
        <w:t>Tool</w:t>
      </w:r>
      <w:r w:rsidR="001E4BBE">
        <w:rPr>
          <w:rFonts w:ascii="Calibri" w:hAnsi="Calibri" w:cs="Times New Roman"/>
          <w:color w:val="000000"/>
          <w:sz w:val="22"/>
        </w:rPr>
        <w:t>s</w:t>
      </w:r>
      <w:r>
        <w:rPr>
          <w:rFonts w:ascii="Calibri" w:hAnsi="Calibri" w:cs="Times New Roman"/>
          <w:color w:val="000000"/>
          <w:sz w:val="22"/>
        </w:rPr>
        <w:t xml:space="preserve"> (wie z.B. offene Aufgaben als </w:t>
      </w:r>
      <w:proofErr w:type="spellStart"/>
      <w:r w:rsidRPr="00AC114F">
        <w:rPr>
          <w:rFonts w:ascii="Calibri" w:hAnsi="Calibri" w:cs="Times New Roman"/>
          <w:i/>
          <w:iCs/>
          <w:color w:val="000000"/>
          <w:sz w:val="22"/>
        </w:rPr>
        <w:t>to</w:t>
      </w:r>
      <w:proofErr w:type="spellEnd"/>
      <w:r w:rsidRPr="00AC114F">
        <w:rPr>
          <w:rFonts w:ascii="Calibri" w:hAnsi="Calibri" w:cs="Times New Roman"/>
          <w:i/>
          <w:iCs/>
          <w:color w:val="000000"/>
          <w:sz w:val="22"/>
        </w:rPr>
        <w:t xml:space="preserve"> do</w:t>
      </w:r>
      <w:r>
        <w:rPr>
          <w:rFonts w:ascii="Calibri" w:hAnsi="Calibri" w:cs="Times New Roman"/>
          <w:color w:val="000000"/>
          <w:sz w:val="22"/>
        </w:rPr>
        <w:t>-Liste)</w:t>
      </w:r>
      <w:r w:rsidR="001E4BBE">
        <w:rPr>
          <w:rFonts w:ascii="Calibri" w:hAnsi="Calibri" w:cs="Times New Roman"/>
          <w:color w:val="000000"/>
          <w:sz w:val="22"/>
        </w:rPr>
        <w:t xml:space="preserve"> anzeigen lassen. </w:t>
      </w:r>
    </w:p>
    <w:p w14:paraId="0A48F903" w14:textId="2C85A768" w:rsidR="001E4BBE" w:rsidRPr="001E4BBE" w:rsidRDefault="00140B76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b/>
          <w:bCs/>
          <w:color w:val="000000"/>
          <w:sz w:val="22"/>
        </w:rPr>
      </w:pPr>
      <w:r w:rsidRPr="001E4BBE">
        <w:rPr>
          <w:rFonts w:ascii="Calibri" w:hAnsi="Calibri" w:cs="Times New Roman"/>
          <w:b/>
          <w:bCs/>
          <w:color w:val="000000"/>
          <w:sz w:val="22"/>
        </w:rPr>
        <w:t>Fokussierung:</w:t>
      </w:r>
    </w:p>
    <w:p w14:paraId="1FE8AF3B" w14:textId="10B4C86A" w:rsidR="001E4BBE" w:rsidRDefault="001E4BBE" w:rsidP="001E4BBE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 xml:space="preserve">Die Anwendung ist für die Zielgruppe Studierenden gedacht, die ihre (Gruppen-)Projekte für die Universität verwalten wollen. </w:t>
      </w:r>
    </w:p>
    <w:p w14:paraId="5540E1C4" w14:textId="0D956200" w:rsidR="001E4BBE" w:rsidRDefault="001E4BBE" w:rsidP="001E4BBE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Angestrebte Features sind:</w:t>
      </w:r>
    </w:p>
    <w:p w14:paraId="2103AC3E" w14:textId="77777777" w:rsidR="001E4BBE" w:rsidRDefault="001E4BBE" w:rsidP="001E4BBE">
      <w:pPr>
        <w:pStyle w:val="Listenabsatz"/>
        <w:widowControl w:val="0"/>
        <w:numPr>
          <w:ilvl w:val="0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Auswahlmöglichkeit der Ansicht</w:t>
      </w:r>
    </w:p>
    <w:p w14:paraId="2B5CB99B" w14:textId="77777777" w:rsidR="001E4BBE" w:rsidRDefault="001E4BBE" w:rsidP="001E4BBE">
      <w:pPr>
        <w:pStyle w:val="Listenabsatz"/>
        <w:widowControl w:val="0"/>
        <w:numPr>
          <w:ilvl w:val="1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Alle Projekte, einzelnes Projekt, einzelnes Tool</w:t>
      </w:r>
    </w:p>
    <w:p w14:paraId="4B2B4633" w14:textId="77777777" w:rsidR="00927ED3" w:rsidRDefault="001E4BBE" w:rsidP="001E4BBE">
      <w:pPr>
        <w:pStyle w:val="Listenabsatz"/>
        <w:widowControl w:val="0"/>
        <w:numPr>
          <w:ilvl w:val="0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 xml:space="preserve">Anlegen von Projekten </w:t>
      </w:r>
      <w:r w:rsidR="00927ED3">
        <w:rPr>
          <w:rFonts w:ascii="Calibri" w:hAnsi="Calibri" w:cs="Times New Roman"/>
          <w:color w:val="000000"/>
          <w:sz w:val="22"/>
        </w:rPr>
        <w:t>mit kurzer Projektbeschreibung</w:t>
      </w:r>
    </w:p>
    <w:p w14:paraId="61CB452E" w14:textId="77777777" w:rsidR="00927ED3" w:rsidRDefault="00927ED3" w:rsidP="001E4BBE">
      <w:pPr>
        <w:pStyle w:val="Listenabsatz"/>
        <w:widowControl w:val="0"/>
        <w:numPr>
          <w:ilvl w:val="0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Anlegen von Gruppenmitgliedern</w:t>
      </w:r>
    </w:p>
    <w:p w14:paraId="2C8EA0B2" w14:textId="77777777" w:rsidR="00927ED3" w:rsidRDefault="00927ED3" w:rsidP="001E4BBE">
      <w:pPr>
        <w:pStyle w:val="Listenabsatz"/>
        <w:widowControl w:val="0"/>
        <w:numPr>
          <w:ilvl w:val="0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Anlegen von Aufgaben</w:t>
      </w:r>
    </w:p>
    <w:p w14:paraId="7E922DD5" w14:textId="77777777" w:rsidR="00927ED3" w:rsidRDefault="00927ED3" w:rsidP="00927ED3">
      <w:pPr>
        <w:pStyle w:val="Listenabsatz"/>
        <w:widowControl w:val="0"/>
        <w:numPr>
          <w:ilvl w:val="1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Zuweisung der Gruppenmitgliedern</w:t>
      </w:r>
    </w:p>
    <w:p w14:paraId="64FDC083" w14:textId="661B9486" w:rsidR="00927ED3" w:rsidRDefault="00927ED3" w:rsidP="00927ED3">
      <w:pPr>
        <w:pStyle w:val="Listenabsatz"/>
        <w:widowControl w:val="0"/>
        <w:numPr>
          <w:ilvl w:val="1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 xml:space="preserve">Visuelle Darstellung von Fortschritten (Aufgaben können abgehakt werden) </w:t>
      </w:r>
    </w:p>
    <w:p w14:paraId="108A4707" w14:textId="77777777" w:rsidR="00927ED3" w:rsidRDefault="00927ED3" w:rsidP="00927ED3">
      <w:pPr>
        <w:pStyle w:val="Listenabsatz"/>
        <w:widowControl w:val="0"/>
        <w:numPr>
          <w:ilvl w:val="0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Kalender</w:t>
      </w:r>
    </w:p>
    <w:p w14:paraId="5C9A2269" w14:textId="77777777" w:rsidR="00927ED3" w:rsidRDefault="00927ED3" w:rsidP="00927ED3">
      <w:pPr>
        <w:pStyle w:val="Listenabsatz"/>
        <w:widowControl w:val="0"/>
        <w:numPr>
          <w:ilvl w:val="1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Termine eintragen</w:t>
      </w:r>
    </w:p>
    <w:p w14:paraId="356DD8D0" w14:textId="77777777" w:rsidR="00927ED3" w:rsidRDefault="00927ED3" w:rsidP="00927ED3">
      <w:pPr>
        <w:pStyle w:val="Listenabsatz"/>
        <w:widowControl w:val="0"/>
        <w:numPr>
          <w:ilvl w:val="1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 xml:space="preserve">Visueller Counter für Deadlines </w:t>
      </w:r>
    </w:p>
    <w:p w14:paraId="5345593E" w14:textId="77777777" w:rsidR="00927ED3" w:rsidRDefault="00927ED3" w:rsidP="00927ED3">
      <w:pPr>
        <w:pStyle w:val="Listenabsatz"/>
        <w:widowControl w:val="0"/>
        <w:numPr>
          <w:ilvl w:val="0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Notizfunktion</w:t>
      </w:r>
    </w:p>
    <w:p w14:paraId="2D4708A2" w14:textId="09ED37A4" w:rsidR="00927ED3" w:rsidRDefault="00927ED3" w:rsidP="00927ED3">
      <w:pPr>
        <w:pStyle w:val="Listenabsatz"/>
        <w:widowControl w:val="0"/>
        <w:numPr>
          <w:ilvl w:val="0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Konfigurationsmöglichkeiten Gestaltung</w:t>
      </w:r>
    </w:p>
    <w:p w14:paraId="74809E54" w14:textId="77777777" w:rsidR="00927ED3" w:rsidRDefault="00927ED3" w:rsidP="00927ED3">
      <w:pPr>
        <w:pStyle w:val="Listenabsatz"/>
        <w:widowControl w:val="0"/>
        <w:numPr>
          <w:ilvl w:val="1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 xml:space="preserve">Farbgestaltung bei den Projekten </w:t>
      </w:r>
    </w:p>
    <w:p w14:paraId="00D45AC3" w14:textId="141675F8" w:rsidR="001E4BBE" w:rsidRPr="001E4BBE" w:rsidRDefault="00927ED3" w:rsidP="00927ED3">
      <w:pPr>
        <w:pStyle w:val="Listenabsatz"/>
        <w:widowControl w:val="0"/>
        <w:numPr>
          <w:ilvl w:val="1"/>
          <w:numId w:val="36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proofErr w:type="spellStart"/>
      <w:r>
        <w:rPr>
          <w:rFonts w:ascii="Calibri" w:hAnsi="Calibri" w:cs="Times New Roman"/>
          <w:color w:val="000000"/>
          <w:sz w:val="22"/>
        </w:rPr>
        <w:t>Darkmode</w:t>
      </w:r>
      <w:proofErr w:type="spellEnd"/>
      <w:r>
        <w:rPr>
          <w:rFonts w:ascii="Calibri" w:hAnsi="Calibri" w:cs="Times New Roman"/>
          <w:color w:val="000000"/>
          <w:sz w:val="22"/>
        </w:rPr>
        <w:t xml:space="preserve"> </w:t>
      </w:r>
      <w:r w:rsidR="001E4BBE" w:rsidRPr="001E4BBE">
        <w:rPr>
          <w:rFonts w:ascii="Calibri" w:hAnsi="Calibri" w:cs="Times New Roman"/>
          <w:color w:val="000000"/>
          <w:sz w:val="22"/>
        </w:rPr>
        <w:br/>
      </w:r>
    </w:p>
    <w:p w14:paraId="6D6CF682" w14:textId="7251964E" w:rsidR="00140B76" w:rsidRPr="001E4BBE" w:rsidRDefault="00140B76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b/>
          <w:bCs/>
          <w:color w:val="000000"/>
          <w:sz w:val="22"/>
        </w:rPr>
      </w:pPr>
      <w:r w:rsidRPr="001E4BBE">
        <w:rPr>
          <w:rFonts w:ascii="Calibri" w:hAnsi="Calibri" w:cs="Times New Roman"/>
          <w:b/>
          <w:bCs/>
          <w:color w:val="000000"/>
          <w:sz w:val="22"/>
        </w:rPr>
        <w:t>Arbeitsorganisation:</w:t>
      </w:r>
    </w:p>
    <w:p w14:paraId="6C819D9B" w14:textId="542A3B20" w:rsidR="0082614E" w:rsidRDefault="00927ED3" w:rsidP="0082614E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Neben den im Kursplan bereits enthaltenden Terminen</w:t>
      </w:r>
      <w:r w:rsidR="002974CB">
        <w:rPr>
          <w:rFonts w:ascii="Calibri" w:hAnsi="Calibri" w:cs="Times New Roman"/>
          <w:color w:val="000000"/>
          <w:sz w:val="22"/>
        </w:rPr>
        <w:t xml:space="preserve"> und Fristen für die Einsendeaufgaben möchten wir uns auch selbst</w:t>
      </w:r>
      <w:r w:rsidR="00D97212">
        <w:rPr>
          <w:rFonts w:ascii="Calibri" w:hAnsi="Calibri" w:cs="Times New Roman"/>
          <w:color w:val="000000"/>
          <w:sz w:val="22"/>
        </w:rPr>
        <w:t xml:space="preserve"> Meilensteine</w:t>
      </w:r>
      <w:r w:rsidR="002974CB">
        <w:rPr>
          <w:rFonts w:ascii="Calibri" w:hAnsi="Calibri" w:cs="Times New Roman"/>
          <w:color w:val="000000"/>
          <w:sz w:val="22"/>
        </w:rPr>
        <w:t xml:space="preserve"> setzen</w:t>
      </w:r>
      <w:r w:rsidR="00D97212">
        <w:rPr>
          <w:rFonts w:ascii="Calibri" w:hAnsi="Calibri" w:cs="Times New Roman"/>
          <w:color w:val="000000"/>
          <w:sz w:val="22"/>
        </w:rPr>
        <w:t xml:space="preserve">. Wir werden die zu erledigenden Aufgaben vom Umfang her validieren, um sie unter den Gruppenmitgliedern aufteilen zu können. Hierbei berücksichtigen wir den individuellen Kenntnisstand der Mitglieder. Um einen </w:t>
      </w:r>
      <w:r w:rsidR="003F5F85">
        <w:rPr>
          <w:rFonts w:ascii="Calibri" w:hAnsi="Calibri" w:cs="Times New Roman"/>
          <w:color w:val="000000"/>
          <w:sz w:val="22"/>
        </w:rPr>
        <w:t xml:space="preserve">hohen </w:t>
      </w:r>
      <w:r w:rsidR="00D97212">
        <w:rPr>
          <w:rFonts w:ascii="Calibri" w:hAnsi="Calibri" w:cs="Times New Roman"/>
          <w:color w:val="000000"/>
          <w:sz w:val="22"/>
        </w:rPr>
        <w:t>Lernerfolg für die gesamte Gruppe in diesem Modul zu erreichen, wollen wir bei der Verteilung der Aufgaben zwar auf</w:t>
      </w:r>
      <w:r w:rsidR="003F5F85">
        <w:rPr>
          <w:rFonts w:ascii="Calibri" w:hAnsi="Calibri" w:cs="Times New Roman"/>
          <w:color w:val="000000"/>
          <w:sz w:val="22"/>
        </w:rPr>
        <w:t xml:space="preserve"> das</w:t>
      </w:r>
      <w:r w:rsidR="00D97212">
        <w:rPr>
          <w:rFonts w:ascii="Calibri" w:hAnsi="Calibri" w:cs="Times New Roman"/>
          <w:color w:val="000000"/>
          <w:sz w:val="22"/>
        </w:rPr>
        <w:t xml:space="preserve"> zum Teil vorhandene Vorwissen zurückgreifen, aber bewusst </w:t>
      </w:r>
      <w:r w:rsidR="002974CB">
        <w:rPr>
          <w:rFonts w:ascii="Calibri" w:hAnsi="Calibri" w:cs="Times New Roman"/>
          <w:color w:val="000000"/>
          <w:sz w:val="22"/>
        </w:rPr>
        <w:t>Teila</w:t>
      </w:r>
      <w:r w:rsidR="00D97212">
        <w:rPr>
          <w:rFonts w:ascii="Calibri" w:hAnsi="Calibri" w:cs="Times New Roman"/>
          <w:color w:val="000000"/>
          <w:sz w:val="22"/>
        </w:rPr>
        <w:t xml:space="preserve">ufgaben auch so verteilen, </w:t>
      </w:r>
      <w:r w:rsidR="002974CB">
        <w:rPr>
          <w:rFonts w:ascii="Calibri" w:hAnsi="Calibri" w:cs="Times New Roman"/>
          <w:color w:val="000000"/>
          <w:sz w:val="22"/>
        </w:rPr>
        <w:t>dass jeder</w:t>
      </w:r>
      <w:r w:rsidR="00D97212">
        <w:rPr>
          <w:rFonts w:ascii="Calibri" w:hAnsi="Calibri" w:cs="Times New Roman"/>
          <w:color w:val="000000"/>
          <w:sz w:val="22"/>
        </w:rPr>
        <w:t xml:space="preserve"> etwas Neues lern</w:t>
      </w:r>
      <w:r w:rsidR="002974CB">
        <w:rPr>
          <w:rFonts w:ascii="Calibri" w:hAnsi="Calibri" w:cs="Times New Roman"/>
          <w:color w:val="000000"/>
          <w:sz w:val="22"/>
        </w:rPr>
        <w:t>en</w:t>
      </w:r>
      <w:r w:rsidR="00D97212">
        <w:rPr>
          <w:rFonts w:ascii="Calibri" w:hAnsi="Calibri" w:cs="Times New Roman"/>
          <w:color w:val="000000"/>
          <w:sz w:val="22"/>
        </w:rPr>
        <w:t xml:space="preserve"> und ausprobieren kann. </w:t>
      </w:r>
      <w:r w:rsidR="002974CB">
        <w:rPr>
          <w:rFonts w:ascii="Calibri" w:hAnsi="Calibri" w:cs="Times New Roman"/>
          <w:color w:val="000000"/>
          <w:sz w:val="22"/>
        </w:rPr>
        <w:t xml:space="preserve">Bei Bedarf unterstützen und kontrollieren wir uns gegenseitig durch Paarprogrammierung. </w:t>
      </w:r>
      <w:r w:rsidR="00D97212">
        <w:rPr>
          <w:rFonts w:ascii="Calibri" w:hAnsi="Calibri" w:cs="Times New Roman"/>
          <w:color w:val="000000"/>
          <w:sz w:val="22"/>
        </w:rPr>
        <w:br/>
      </w:r>
      <w:r w:rsidR="002974CB">
        <w:rPr>
          <w:rFonts w:ascii="Calibri" w:hAnsi="Calibri" w:cs="Times New Roman"/>
          <w:color w:val="000000"/>
          <w:sz w:val="22"/>
        </w:rPr>
        <w:lastRenderedPageBreak/>
        <w:t xml:space="preserve">Zudem bietet </w:t>
      </w:r>
      <w:proofErr w:type="spellStart"/>
      <w:r w:rsidR="00D97212">
        <w:rPr>
          <w:rFonts w:ascii="Calibri" w:hAnsi="Calibri" w:cs="Times New Roman"/>
          <w:color w:val="000000"/>
          <w:sz w:val="22"/>
        </w:rPr>
        <w:t>GitLab</w:t>
      </w:r>
      <w:proofErr w:type="spellEnd"/>
      <w:r w:rsidR="00D97212">
        <w:rPr>
          <w:rFonts w:ascii="Calibri" w:hAnsi="Calibri" w:cs="Times New Roman"/>
          <w:color w:val="000000"/>
          <w:sz w:val="22"/>
        </w:rPr>
        <w:t xml:space="preserve"> </w:t>
      </w:r>
      <w:r w:rsidR="002974CB">
        <w:rPr>
          <w:rFonts w:ascii="Calibri" w:hAnsi="Calibri" w:cs="Times New Roman"/>
          <w:color w:val="000000"/>
          <w:sz w:val="22"/>
        </w:rPr>
        <w:t xml:space="preserve">uns ohnehin </w:t>
      </w:r>
      <w:r w:rsidR="00D97212">
        <w:rPr>
          <w:rFonts w:ascii="Calibri" w:hAnsi="Calibri" w:cs="Times New Roman"/>
          <w:color w:val="000000"/>
          <w:sz w:val="22"/>
        </w:rPr>
        <w:t xml:space="preserve">den Vorteil durchgehend gemeinsam </w:t>
      </w:r>
      <w:r w:rsidR="002974CB">
        <w:rPr>
          <w:rFonts w:ascii="Calibri" w:hAnsi="Calibri" w:cs="Times New Roman"/>
          <w:color w:val="000000"/>
          <w:sz w:val="22"/>
        </w:rPr>
        <w:t xml:space="preserve">und übersichtlich </w:t>
      </w:r>
      <w:r w:rsidR="00D97212">
        <w:rPr>
          <w:rFonts w:ascii="Calibri" w:hAnsi="Calibri" w:cs="Times New Roman"/>
          <w:color w:val="000000"/>
          <w:sz w:val="22"/>
        </w:rPr>
        <w:t xml:space="preserve">am Projekt </w:t>
      </w:r>
      <w:r w:rsidR="003F5F85">
        <w:rPr>
          <w:rFonts w:ascii="Calibri" w:hAnsi="Calibri" w:cs="Times New Roman"/>
          <w:color w:val="000000"/>
          <w:sz w:val="22"/>
        </w:rPr>
        <w:t>und</w:t>
      </w:r>
      <w:r w:rsidR="002974CB">
        <w:rPr>
          <w:rFonts w:ascii="Calibri" w:hAnsi="Calibri" w:cs="Times New Roman"/>
          <w:color w:val="000000"/>
          <w:sz w:val="22"/>
        </w:rPr>
        <w:t xml:space="preserve"> somit</w:t>
      </w:r>
      <w:r w:rsidR="003F5F85">
        <w:rPr>
          <w:rFonts w:ascii="Calibri" w:hAnsi="Calibri" w:cs="Times New Roman"/>
          <w:color w:val="000000"/>
          <w:sz w:val="22"/>
        </w:rPr>
        <w:t xml:space="preserve"> p</w:t>
      </w:r>
      <w:r w:rsidR="00D97212">
        <w:rPr>
          <w:rFonts w:ascii="Calibri" w:hAnsi="Calibri" w:cs="Times New Roman"/>
          <w:color w:val="000000"/>
          <w:sz w:val="22"/>
        </w:rPr>
        <w:t xml:space="preserve">arallel an den Features </w:t>
      </w:r>
      <w:r w:rsidR="003F5F85">
        <w:rPr>
          <w:rFonts w:ascii="Calibri" w:hAnsi="Calibri" w:cs="Times New Roman"/>
          <w:color w:val="000000"/>
          <w:sz w:val="22"/>
        </w:rPr>
        <w:t xml:space="preserve">zu arbeiten. </w:t>
      </w:r>
      <w:r w:rsidR="002974CB">
        <w:rPr>
          <w:rFonts w:ascii="Calibri" w:hAnsi="Calibri" w:cs="Times New Roman"/>
          <w:color w:val="000000"/>
          <w:sz w:val="22"/>
        </w:rPr>
        <w:t xml:space="preserve">Neben dem </w:t>
      </w:r>
      <w:proofErr w:type="spellStart"/>
      <w:r w:rsidR="002974CB">
        <w:rPr>
          <w:rFonts w:ascii="Calibri" w:hAnsi="Calibri" w:cs="Times New Roman"/>
          <w:color w:val="000000"/>
          <w:sz w:val="22"/>
        </w:rPr>
        <w:t>vorhandenden</w:t>
      </w:r>
      <w:proofErr w:type="spellEnd"/>
      <w:r w:rsidR="002974CB">
        <w:rPr>
          <w:rFonts w:ascii="Calibri" w:hAnsi="Calibri" w:cs="Times New Roman"/>
          <w:color w:val="000000"/>
          <w:sz w:val="22"/>
        </w:rPr>
        <w:t xml:space="preserve"> </w:t>
      </w:r>
      <w:proofErr w:type="spellStart"/>
      <w:r w:rsidR="002974CB">
        <w:rPr>
          <w:rFonts w:ascii="Calibri" w:hAnsi="Calibri" w:cs="Times New Roman"/>
          <w:color w:val="000000"/>
          <w:sz w:val="22"/>
        </w:rPr>
        <w:t>Issueboard</w:t>
      </w:r>
      <w:proofErr w:type="spellEnd"/>
      <w:r w:rsidR="002974CB">
        <w:rPr>
          <w:rFonts w:ascii="Calibri" w:hAnsi="Calibri" w:cs="Times New Roman"/>
          <w:color w:val="000000"/>
          <w:sz w:val="22"/>
        </w:rPr>
        <w:t xml:space="preserve"> von </w:t>
      </w:r>
      <w:proofErr w:type="spellStart"/>
      <w:r w:rsidR="002974CB">
        <w:rPr>
          <w:rFonts w:ascii="Calibri" w:hAnsi="Calibri" w:cs="Times New Roman"/>
          <w:color w:val="000000"/>
          <w:sz w:val="22"/>
        </w:rPr>
        <w:t>GitLab</w:t>
      </w:r>
      <w:proofErr w:type="spellEnd"/>
      <w:r w:rsidR="002974CB">
        <w:rPr>
          <w:rFonts w:ascii="Calibri" w:hAnsi="Calibri" w:cs="Times New Roman"/>
          <w:color w:val="000000"/>
          <w:sz w:val="22"/>
        </w:rPr>
        <w:t xml:space="preserve"> nutzen wir die Gruppenfunktion des </w:t>
      </w:r>
      <w:proofErr w:type="spellStart"/>
      <w:r w:rsidR="002974CB">
        <w:rPr>
          <w:rFonts w:ascii="Calibri" w:hAnsi="Calibri" w:cs="Times New Roman"/>
          <w:color w:val="000000"/>
          <w:sz w:val="22"/>
        </w:rPr>
        <w:t>Messengerdienstes</w:t>
      </w:r>
      <w:proofErr w:type="spellEnd"/>
      <w:r w:rsidR="002974CB">
        <w:rPr>
          <w:rFonts w:ascii="Calibri" w:hAnsi="Calibri" w:cs="Times New Roman"/>
          <w:color w:val="000000"/>
          <w:sz w:val="22"/>
        </w:rPr>
        <w:t xml:space="preserve"> Signal. Für uns ist dadurch ein schneller täglicher Austausch zwischen allen Gruppenmitgliedern möglich. Hierbei orientieren wir uns an der </w:t>
      </w:r>
      <w:proofErr w:type="spellStart"/>
      <w:r w:rsidR="002974CB">
        <w:rPr>
          <w:rFonts w:ascii="Calibri" w:hAnsi="Calibri" w:cs="Times New Roman"/>
          <w:color w:val="000000"/>
          <w:sz w:val="22"/>
        </w:rPr>
        <w:t>Scrum</w:t>
      </w:r>
      <w:proofErr w:type="spellEnd"/>
      <w:r w:rsidR="002974CB">
        <w:rPr>
          <w:rFonts w:ascii="Calibri" w:hAnsi="Calibri" w:cs="Times New Roman"/>
          <w:color w:val="000000"/>
          <w:sz w:val="22"/>
        </w:rPr>
        <w:t xml:space="preserve"> Methode. </w:t>
      </w:r>
    </w:p>
    <w:p w14:paraId="7D789D6A" w14:textId="640EA1C0" w:rsidR="0082614E" w:rsidRDefault="0082614E" w:rsidP="0082614E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b/>
          <w:bCs/>
          <w:color w:val="000000"/>
          <w:sz w:val="22"/>
        </w:rPr>
      </w:pPr>
      <w:r w:rsidRPr="0082614E">
        <w:rPr>
          <w:rFonts w:ascii="Calibri" w:hAnsi="Calibri" w:cs="Times New Roman"/>
          <w:b/>
          <w:bCs/>
          <w:color w:val="000000"/>
          <w:sz w:val="22"/>
        </w:rPr>
        <w:t>Wireframes</w:t>
      </w:r>
      <w:r w:rsidR="004C17EB">
        <w:rPr>
          <w:rFonts w:ascii="Calibri" w:hAnsi="Calibri" w:cs="Times New Roman"/>
          <w:b/>
          <w:bCs/>
          <w:color w:val="000000"/>
          <w:sz w:val="22"/>
        </w:rPr>
        <w:t>:</w:t>
      </w:r>
    </w:p>
    <w:p w14:paraId="696A88B6" w14:textId="6608B1FA" w:rsidR="005C4B39" w:rsidRPr="00B47D35" w:rsidRDefault="00494597" w:rsidP="0082614E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 xml:space="preserve">Die folgenden drei Wireframes zeigen unsere Startseite, eine Projektansicht und </w:t>
      </w:r>
      <w:r w:rsidR="00DA2249">
        <w:rPr>
          <w:rFonts w:ascii="Calibri" w:hAnsi="Calibri" w:cs="Times New Roman"/>
          <w:color w:val="000000"/>
          <w:sz w:val="22"/>
        </w:rPr>
        <w:t xml:space="preserve">die Kalenderoberfläche. </w:t>
      </w:r>
      <w:r w:rsidR="005C4B39">
        <w:rPr>
          <w:rFonts w:ascii="Calibri" w:hAnsi="Calibri" w:cs="Times New Roman"/>
          <w:color w:val="000000"/>
          <w:sz w:val="22"/>
        </w:rPr>
        <w:br/>
      </w:r>
      <w:r w:rsidR="00E00CAF">
        <w:rPr>
          <w:rFonts w:ascii="Calibri" w:hAnsi="Calibri" w:cs="Times New Roman"/>
          <w:color w:val="000000"/>
          <w:sz w:val="22"/>
        </w:rPr>
        <w:t>In der</w:t>
      </w:r>
      <w:r w:rsidR="005C4B39">
        <w:rPr>
          <w:rFonts w:ascii="Calibri" w:hAnsi="Calibri" w:cs="Times New Roman"/>
          <w:color w:val="000000"/>
          <w:sz w:val="22"/>
        </w:rPr>
        <w:t xml:space="preserve"> Einsendeaufgabe 1b möchten wir d</w:t>
      </w:r>
      <w:r w:rsidR="00E00CAF">
        <w:rPr>
          <w:rFonts w:ascii="Calibri" w:hAnsi="Calibri" w:cs="Times New Roman"/>
          <w:color w:val="000000"/>
          <w:sz w:val="22"/>
        </w:rPr>
        <w:t xml:space="preserve">en </w:t>
      </w:r>
      <w:r w:rsidR="005C4B39">
        <w:rPr>
          <w:rFonts w:ascii="Calibri" w:hAnsi="Calibri" w:cs="Times New Roman"/>
          <w:color w:val="000000"/>
          <w:sz w:val="22"/>
        </w:rPr>
        <w:t>e</w:t>
      </w:r>
      <w:r w:rsidR="00E00CAF">
        <w:rPr>
          <w:rFonts w:ascii="Calibri" w:hAnsi="Calibri" w:cs="Times New Roman"/>
          <w:color w:val="000000"/>
          <w:sz w:val="22"/>
        </w:rPr>
        <w:t>rsten</w:t>
      </w:r>
      <w:r w:rsidR="005C4B39">
        <w:rPr>
          <w:rFonts w:ascii="Calibri" w:hAnsi="Calibri" w:cs="Times New Roman"/>
          <w:color w:val="000000"/>
          <w:sz w:val="22"/>
        </w:rPr>
        <w:t xml:space="preserve"> Wireframe, die Startseite, </w:t>
      </w:r>
      <w:r w:rsidR="00E00CAF">
        <w:rPr>
          <w:rFonts w:ascii="Calibri" w:hAnsi="Calibri" w:cs="Times New Roman"/>
          <w:color w:val="000000"/>
          <w:sz w:val="22"/>
        </w:rPr>
        <w:t>umsetzen</w:t>
      </w:r>
      <w:r w:rsidR="005C4B39">
        <w:rPr>
          <w:rFonts w:ascii="Calibri" w:hAnsi="Calibri" w:cs="Times New Roman"/>
          <w:color w:val="000000"/>
          <w:sz w:val="22"/>
        </w:rPr>
        <w:t xml:space="preserve">. </w:t>
      </w:r>
      <w:r w:rsidR="00E00CAF">
        <w:rPr>
          <w:rFonts w:ascii="Calibri" w:hAnsi="Calibri" w:cs="Times New Roman"/>
          <w:color w:val="000000"/>
          <w:sz w:val="22"/>
        </w:rPr>
        <w:br/>
      </w:r>
      <w:r w:rsidR="00E00CAF">
        <w:rPr>
          <w:rFonts w:ascii="Calibri" w:hAnsi="Calibri" w:cs="Times New Roman"/>
          <w:color w:val="000000"/>
          <w:sz w:val="22"/>
        </w:rPr>
        <w:br/>
      </w:r>
      <w:r w:rsidR="00EB6F1D">
        <w:rPr>
          <w:rFonts w:ascii="Calibri" w:hAnsi="Calibri" w:cs="Times New Roman"/>
          <w:color w:val="000000"/>
          <w:sz w:val="22"/>
        </w:rPr>
        <w:t>Erste Ideen zu einem Farbkonzept können den Wireframes</w:t>
      </w:r>
      <w:r w:rsidR="000B4249">
        <w:rPr>
          <w:rFonts w:ascii="Calibri" w:hAnsi="Calibri" w:cs="Times New Roman"/>
          <w:color w:val="000000"/>
          <w:sz w:val="22"/>
        </w:rPr>
        <w:t xml:space="preserve"> bereits</w:t>
      </w:r>
      <w:r w:rsidR="00EB6F1D">
        <w:rPr>
          <w:rFonts w:ascii="Calibri" w:hAnsi="Calibri" w:cs="Times New Roman"/>
          <w:color w:val="000000"/>
          <w:sz w:val="22"/>
        </w:rPr>
        <w:t xml:space="preserve"> entnommen werden. </w:t>
      </w:r>
      <w:r w:rsidR="00EB6F1D">
        <w:rPr>
          <w:rFonts w:ascii="Calibri" w:hAnsi="Calibri" w:cs="Times New Roman"/>
          <w:color w:val="000000"/>
          <w:sz w:val="22"/>
        </w:rPr>
        <w:br/>
      </w:r>
      <w:r w:rsidR="003931F1">
        <w:rPr>
          <w:rFonts w:ascii="Calibri" w:hAnsi="Calibri" w:cs="Times New Roman"/>
          <w:color w:val="000000"/>
          <w:sz w:val="22"/>
        </w:rPr>
        <w:t xml:space="preserve">Eine </w:t>
      </w:r>
      <w:r w:rsidR="00EB6F1D">
        <w:rPr>
          <w:rFonts w:ascii="Calibri" w:hAnsi="Calibri" w:cs="Times New Roman"/>
          <w:color w:val="000000"/>
          <w:sz w:val="22"/>
        </w:rPr>
        <w:t>einfach</w:t>
      </w:r>
      <w:r w:rsidR="003931F1">
        <w:rPr>
          <w:rFonts w:ascii="Calibri" w:hAnsi="Calibri" w:cs="Times New Roman"/>
          <w:color w:val="000000"/>
          <w:sz w:val="22"/>
        </w:rPr>
        <w:t>e</w:t>
      </w:r>
      <w:r w:rsidR="00EB6F1D">
        <w:rPr>
          <w:rFonts w:ascii="Calibri" w:hAnsi="Calibri" w:cs="Times New Roman"/>
          <w:color w:val="000000"/>
          <w:sz w:val="22"/>
        </w:rPr>
        <w:t xml:space="preserve"> schwarz-weiß Version</w:t>
      </w:r>
      <w:r w:rsidR="009D349A">
        <w:rPr>
          <w:rFonts w:ascii="Calibri" w:hAnsi="Calibri" w:cs="Times New Roman"/>
          <w:color w:val="000000"/>
          <w:sz w:val="22"/>
        </w:rPr>
        <w:t xml:space="preserve"> der Wireframes</w:t>
      </w:r>
      <w:r w:rsidR="00EB6F1D">
        <w:rPr>
          <w:rFonts w:ascii="Calibri" w:hAnsi="Calibri" w:cs="Times New Roman"/>
          <w:color w:val="000000"/>
          <w:sz w:val="22"/>
        </w:rPr>
        <w:t xml:space="preserve"> </w:t>
      </w:r>
      <w:r w:rsidR="00390579">
        <w:rPr>
          <w:rFonts w:ascii="Calibri" w:hAnsi="Calibri" w:cs="Times New Roman"/>
          <w:color w:val="000000"/>
          <w:sz w:val="22"/>
        </w:rPr>
        <w:t>haben wir uns zusätzlich bei</w:t>
      </w:r>
      <w:r w:rsidR="00EB6F1D">
        <w:rPr>
          <w:rFonts w:ascii="Calibri" w:hAnsi="Calibri" w:cs="Times New Roman"/>
          <w:color w:val="000000"/>
          <w:sz w:val="22"/>
        </w:rPr>
        <w:t xml:space="preserve"> </w:t>
      </w:r>
      <w:proofErr w:type="spellStart"/>
      <w:r w:rsidR="00EB6F1D">
        <w:rPr>
          <w:rFonts w:ascii="Calibri" w:hAnsi="Calibri" w:cs="Times New Roman"/>
          <w:color w:val="000000"/>
          <w:sz w:val="22"/>
        </w:rPr>
        <w:t>GitLab</w:t>
      </w:r>
      <w:proofErr w:type="spellEnd"/>
      <w:r w:rsidR="00EB6F1D">
        <w:rPr>
          <w:rFonts w:ascii="Calibri" w:hAnsi="Calibri" w:cs="Times New Roman"/>
          <w:color w:val="000000"/>
          <w:sz w:val="22"/>
        </w:rPr>
        <w:t xml:space="preserve"> abgelegt. </w:t>
      </w:r>
    </w:p>
    <w:p w14:paraId="1FD7042A" w14:textId="7F80E347" w:rsidR="007C7B21" w:rsidRDefault="007C7B21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Cs w:val="32"/>
        </w:rPr>
      </w:pPr>
    </w:p>
    <w:p w14:paraId="70E1D436" w14:textId="09FA6C28" w:rsidR="009A740F" w:rsidRDefault="009A740F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Cs w:val="32"/>
        </w:rPr>
      </w:pPr>
    </w:p>
    <w:p w14:paraId="1141E2B6" w14:textId="43DFAA47" w:rsidR="009A740F" w:rsidRDefault="008F0837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79A8C849" wp14:editId="76944EC4">
                <wp:simplePos x="0" y="0"/>
                <wp:positionH relativeFrom="margin">
                  <wp:align>center</wp:align>
                </wp:positionH>
                <wp:positionV relativeFrom="paragraph">
                  <wp:posOffset>4976734</wp:posOffset>
                </wp:positionV>
                <wp:extent cx="5547360" cy="63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511" y="20496"/>
                    <wp:lineTo x="21511" y="0"/>
                    <wp:lineTo x="0" y="0"/>
                  </wp:wrapPolygon>
                </wp:wrapTight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654DC6" w14:textId="10C8DA44" w:rsidR="00390579" w:rsidRPr="00390579" w:rsidRDefault="00390579" w:rsidP="00390579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90579">
                              <w:rPr>
                                <w:color w:val="auto"/>
                              </w:rPr>
                              <w:t xml:space="preserve">Wireframe 1: Startseite </w:t>
                            </w:r>
                            <w:proofErr w:type="spellStart"/>
                            <w:r w:rsidRPr="00390579">
                              <w:rPr>
                                <w:color w:val="auto"/>
                              </w:rPr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8C849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0;margin-top:391.85pt;width:436.8pt;height:.05pt;z-index:-251684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" stroked="f">
                <v:textbox style="mso-fit-shape-to-text:t" inset="0,0,0,0">
                  <w:txbxContent>
                    <w:p w14:paraId="00654DC6" w14:textId="10C8DA44" w:rsidR="00390579" w:rsidRPr="00390579" w:rsidRDefault="00390579" w:rsidP="00390579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90579">
                        <w:rPr>
                          <w:color w:val="auto"/>
                        </w:rPr>
                        <w:t xml:space="preserve">Wireframe 1: Startseite </w:t>
                      </w:r>
                      <w:proofErr w:type="spellStart"/>
                      <w:r w:rsidRPr="00390579">
                        <w:rPr>
                          <w:color w:val="auto"/>
                        </w:rPr>
                        <w:t>PROject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3936" behindDoc="1" locked="0" layoutInCell="1" allowOverlap="1" wp14:anchorId="3959F025" wp14:editId="0AC22EBD">
            <wp:simplePos x="0" y="0"/>
            <wp:positionH relativeFrom="margin">
              <wp:align>center</wp:align>
            </wp:positionH>
            <wp:positionV relativeFrom="paragraph">
              <wp:posOffset>629476</wp:posOffset>
            </wp:positionV>
            <wp:extent cx="5547360" cy="4333240"/>
            <wp:effectExtent l="0" t="0" r="0" b="0"/>
            <wp:wrapTight wrapText="bothSides">
              <wp:wrapPolygon edited="0">
                <wp:start x="0" y="0"/>
                <wp:lineTo x="0" y="21461"/>
                <wp:lineTo x="21511" y="21461"/>
                <wp:lineTo x="2151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5" t="505" r="4048" b="12317"/>
                    <a:stretch/>
                  </pic:blipFill>
                  <pic:spPr bwMode="auto">
                    <a:xfrm>
                      <a:off x="0" y="0"/>
                      <a:ext cx="554736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40F">
        <w:rPr>
          <w:rFonts w:asciiTheme="majorHAnsi" w:eastAsiaTheme="majorEastAsia" w:hAnsiTheme="majorHAnsi" w:cstheme="majorBidi"/>
          <w:b/>
          <w:bCs/>
          <w:color w:val="000000" w:themeColor="text1"/>
          <w:szCs w:val="32"/>
        </w:rPr>
        <w:br w:type="page"/>
      </w:r>
    </w:p>
    <w:p w14:paraId="270C1BC8" w14:textId="7771E65D" w:rsidR="009A740F" w:rsidRDefault="00EF0AA2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6400" behindDoc="0" locked="0" layoutInCell="1" allowOverlap="1" wp14:anchorId="3C6EB95B" wp14:editId="4A72EE79">
            <wp:simplePos x="0" y="0"/>
            <wp:positionH relativeFrom="margin">
              <wp:posOffset>406927</wp:posOffset>
            </wp:positionH>
            <wp:positionV relativeFrom="paragraph">
              <wp:posOffset>4249024</wp:posOffset>
            </wp:positionV>
            <wp:extent cx="4960620" cy="389382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2" t="1" r="3970" b="12367"/>
                    <a:stretch/>
                  </pic:blipFill>
                  <pic:spPr bwMode="auto">
                    <a:xfrm>
                      <a:off x="0" y="0"/>
                      <a:ext cx="49606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E09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C502B9E" wp14:editId="2F00A3B1">
                <wp:simplePos x="0" y="0"/>
                <wp:positionH relativeFrom="column">
                  <wp:posOffset>408940</wp:posOffset>
                </wp:positionH>
                <wp:positionV relativeFrom="paragraph">
                  <wp:posOffset>3884627</wp:posOffset>
                </wp:positionV>
                <wp:extent cx="4950460" cy="635"/>
                <wp:effectExtent l="0" t="0" r="2540" b="5715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4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BBDB7" w14:textId="366D1939" w:rsidR="009A740F" w:rsidRPr="009A740F" w:rsidRDefault="009A740F" w:rsidP="009A740F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A740F">
                              <w:rPr>
                                <w:color w:val="auto"/>
                              </w:rPr>
                              <w:t>Wireframe 2: Projektansicht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02B9E" id="Textfeld 8" o:spid="_x0000_s1027" type="#_x0000_t202" style="position:absolute;margin-left:32.2pt;margin-top:305.9pt;width:389.8pt;height:.0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" filled="f" stroked="f">
                <v:textbox style="mso-fit-shape-to-text:t" inset="0,0,0,0">
                  <w:txbxContent>
                    <w:p w14:paraId="00FBBDB7" w14:textId="366D1939" w:rsidR="009A740F" w:rsidRPr="009A740F" w:rsidRDefault="009A740F" w:rsidP="009A740F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A740F">
                        <w:rPr>
                          <w:color w:val="auto"/>
                        </w:rPr>
                        <w:t>Wireframe 2: Projektansicht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51B9"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7F150FDF" wp14:editId="712E1B35">
                <wp:simplePos x="0" y="0"/>
                <wp:positionH relativeFrom="margin">
                  <wp:align>center</wp:align>
                </wp:positionH>
                <wp:positionV relativeFrom="paragraph">
                  <wp:posOffset>8141467</wp:posOffset>
                </wp:positionV>
                <wp:extent cx="5153025" cy="635"/>
                <wp:effectExtent l="0" t="0" r="9525" b="5715"/>
                <wp:wrapTight wrapText="bothSides">
                  <wp:wrapPolygon edited="0">
                    <wp:start x="0" y="0"/>
                    <wp:lineTo x="0" y="20496"/>
                    <wp:lineTo x="21560" y="20496"/>
                    <wp:lineTo x="21560" y="0"/>
                    <wp:lineTo x="0" y="0"/>
                  </wp:wrapPolygon>
                </wp:wrapTight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F6C0D4" w14:textId="74EBF5C5" w:rsidR="009A740F" w:rsidRPr="009A740F" w:rsidRDefault="009A740F" w:rsidP="009A740F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A740F">
                              <w:rPr>
                                <w:color w:val="auto"/>
                              </w:rPr>
                              <w:t>Wireframe 3: Kalenderoberfläche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50FDF" id="Textfeld 9" o:spid="_x0000_s1028" type="#_x0000_t202" style="position:absolute;margin-left:0;margin-top:641.05pt;width:405.75pt;height:.05pt;z-index:-251613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" stroked="f">
                <v:textbox style="mso-fit-shape-to-text:t" inset="0,0,0,0">
                  <w:txbxContent>
                    <w:p w14:paraId="3AF6C0D4" w14:textId="74EBF5C5" w:rsidR="009A740F" w:rsidRPr="009A740F" w:rsidRDefault="009A740F" w:rsidP="009A740F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A740F">
                        <w:rPr>
                          <w:color w:val="auto"/>
                        </w:rPr>
                        <w:t>Wireframe 3: Kalenderoberfläche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A740F">
        <w:rPr>
          <w:noProof/>
        </w:rPr>
        <w:drawing>
          <wp:anchor distT="0" distB="0" distL="114300" distR="114300" simplePos="0" relativeHeight="251655680" behindDoc="1" locked="0" layoutInCell="1" allowOverlap="1" wp14:anchorId="3EB4DC70" wp14:editId="467DF9C2">
            <wp:simplePos x="0" y="0"/>
            <wp:positionH relativeFrom="margin">
              <wp:posOffset>408940</wp:posOffset>
            </wp:positionH>
            <wp:positionV relativeFrom="paragraph">
              <wp:posOffset>6350</wp:posOffset>
            </wp:positionV>
            <wp:extent cx="4950460" cy="3862070"/>
            <wp:effectExtent l="0" t="0" r="2540" b="508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5" r="4088" b="16399"/>
                    <a:stretch/>
                  </pic:blipFill>
                  <pic:spPr bwMode="auto">
                    <a:xfrm>
                      <a:off x="0" y="0"/>
                      <a:ext cx="495046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4DE12" w14:textId="7A5C4FC4" w:rsidR="002F5A8F" w:rsidRPr="002F5A8F" w:rsidRDefault="002F5A8F" w:rsidP="002F5A8F">
      <w:pPr>
        <w:pStyle w:val="berschrift1"/>
        <w:ind w:right="-35"/>
      </w:pPr>
      <w:r w:rsidRPr="002F5A8F">
        <w:lastRenderedPageBreak/>
        <w:t>User Stories</w:t>
      </w:r>
      <w:r>
        <w:t xml:space="preserve"> (EA 2)</w:t>
      </w:r>
    </w:p>
    <w:tbl>
      <w:tblPr>
        <w:tblStyle w:val="Tabellenrast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5387"/>
        <w:gridCol w:w="567"/>
        <w:gridCol w:w="709"/>
        <w:gridCol w:w="629"/>
        <w:gridCol w:w="1542"/>
      </w:tblGrid>
      <w:tr w:rsidR="002F5A8F" w14:paraId="54B9C025" w14:textId="77777777" w:rsidTr="002F5A8F">
        <w:tc>
          <w:tcPr>
            <w:tcW w:w="562" w:type="dxa"/>
            <w:vMerge w:val="restart"/>
          </w:tcPr>
          <w:p w14:paraId="11E37DDC" w14:textId="2F603AB4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Nr.</w:t>
            </w:r>
          </w:p>
        </w:tc>
        <w:tc>
          <w:tcPr>
            <w:tcW w:w="5387" w:type="dxa"/>
            <w:vMerge w:val="restart"/>
          </w:tcPr>
          <w:p w14:paraId="5F602B2D" w14:textId="51BE165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User Story</w:t>
            </w:r>
          </w:p>
        </w:tc>
        <w:tc>
          <w:tcPr>
            <w:tcW w:w="1905" w:type="dxa"/>
            <w:gridSpan w:val="3"/>
          </w:tcPr>
          <w:p w14:paraId="510B9DB8" w14:textId="3385C95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jc w:val="center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Implementiert</w:t>
            </w:r>
          </w:p>
        </w:tc>
        <w:tc>
          <w:tcPr>
            <w:tcW w:w="1542" w:type="dxa"/>
            <w:vMerge w:val="restart"/>
          </w:tcPr>
          <w:p w14:paraId="45AE8F3C" w14:textId="062E7BA5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Datei/Zeile</w:t>
            </w:r>
          </w:p>
        </w:tc>
      </w:tr>
      <w:tr w:rsidR="002F5A8F" w14:paraId="453E7CBE" w14:textId="77777777" w:rsidTr="002F5A8F">
        <w:tc>
          <w:tcPr>
            <w:tcW w:w="562" w:type="dxa"/>
            <w:vMerge/>
          </w:tcPr>
          <w:p w14:paraId="750D32FD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387" w:type="dxa"/>
            <w:vMerge/>
          </w:tcPr>
          <w:p w14:paraId="166A152A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7EBAAC78" w14:textId="3F7771C9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Nein</w:t>
            </w:r>
          </w:p>
        </w:tc>
        <w:tc>
          <w:tcPr>
            <w:tcW w:w="709" w:type="dxa"/>
          </w:tcPr>
          <w:p w14:paraId="7E26BEAA" w14:textId="17796C29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Teilw.</w:t>
            </w:r>
          </w:p>
        </w:tc>
        <w:tc>
          <w:tcPr>
            <w:tcW w:w="629" w:type="dxa"/>
          </w:tcPr>
          <w:p w14:paraId="5A776AFB" w14:textId="050DC1B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ja</w:t>
            </w:r>
          </w:p>
        </w:tc>
        <w:tc>
          <w:tcPr>
            <w:tcW w:w="1542" w:type="dxa"/>
            <w:vMerge/>
          </w:tcPr>
          <w:p w14:paraId="325014E6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341FBC4B" w14:textId="77777777" w:rsidTr="002F5A8F">
        <w:tc>
          <w:tcPr>
            <w:tcW w:w="562" w:type="dxa"/>
          </w:tcPr>
          <w:p w14:paraId="09445FEA" w14:textId="2E89EA9E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5387" w:type="dxa"/>
          </w:tcPr>
          <w:p w14:paraId="1F205426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3648FBDD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18933DF1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28F320C2" w14:textId="2F6D8BA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123C734B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3B4112BC" w14:textId="77777777" w:rsidTr="002F5A8F">
        <w:tc>
          <w:tcPr>
            <w:tcW w:w="562" w:type="dxa"/>
          </w:tcPr>
          <w:p w14:paraId="40875DFE" w14:textId="7BFA8B55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5387" w:type="dxa"/>
          </w:tcPr>
          <w:p w14:paraId="242D9D76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04FE7696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3FD234ED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31180D3E" w14:textId="63BC09D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02C0D892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5A89143D" w14:textId="77777777" w:rsidTr="002F5A8F">
        <w:tc>
          <w:tcPr>
            <w:tcW w:w="562" w:type="dxa"/>
          </w:tcPr>
          <w:p w14:paraId="4A788AE5" w14:textId="55C0373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5387" w:type="dxa"/>
          </w:tcPr>
          <w:p w14:paraId="0D754072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6636134E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43D9B085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438F7286" w14:textId="7E454E4C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71295AB0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3D5254FE" w14:textId="77777777" w:rsidTr="002F5A8F">
        <w:tc>
          <w:tcPr>
            <w:tcW w:w="562" w:type="dxa"/>
          </w:tcPr>
          <w:p w14:paraId="57DA3D34" w14:textId="4A12EBDB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5387" w:type="dxa"/>
          </w:tcPr>
          <w:p w14:paraId="6A6AD3F2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1F51E5E0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220D969E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23EC78A0" w14:textId="1155C259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41DC5915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6D68090B" w14:textId="77777777" w:rsidTr="002F5A8F">
        <w:tc>
          <w:tcPr>
            <w:tcW w:w="562" w:type="dxa"/>
          </w:tcPr>
          <w:p w14:paraId="1A93705D" w14:textId="52EF1736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5387" w:type="dxa"/>
          </w:tcPr>
          <w:p w14:paraId="254A5C54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30C4D35D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0E3BAFF6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09ED7041" w14:textId="7E57ED68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74F81C71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17D5F36F" w14:textId="77777777" w:rsidTr="002F5A8F">
        <w:tc>
          <w:tcPr>
            <w:tcW w:w="562" w:type="dxa"/>
          </w:tcPr>
          <w:p w14:paraId="4B2FDDB6" w14:textId="7FDAB211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5387" w:type="dxa"/>
          </w:tcPr>
          <w:p w14:paraId="06596C8E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2FA64A78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26785D50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1983B0FE" w14:textId="22DA298A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6C29BA1E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678A4B91" w14:textId="77777777" w:rsidTr="002F5A8F">
        <w:tc>
          <w:tcPr>
            <w:tcW w:w="562" w:type="dxa"/>
          </w:tcPr>
          <w:p w14:paraId="787E99FE" w14:textId="57F82371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5387" w:type="dxa"/>
          </w:tcPr>
          <w:p w14:paraId="2BE68C74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46A6F643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0E42440E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1F398D27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7DE8D041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485C11E9" w14:textId="77777777" w:rsidTr="002F5A8F">
        <w:tc>
          <w:tcPr>
            <w:tcW w:w="562" w:type="dxa"/>
          </w:tcPr>
          <w:p w14:paraId="1A56DB38" w14:textId="65749DDC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5387" w:type="dxa"/>
          </w:tcPr>
          <w:p w14:paraId="1124A33A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45969E2B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3E3EB701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06FF83F9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13769C6F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10643138" w14:textId="77777777" w:rsidTr="002F5A8F">
        <w:tc>
          <w:tcPr>
            <w:tcW w:w="562" w:type="dxa"/>
          </w:tcPr>
          <w:p w14:paraId="5041A479" w14:textId="2DD9BF28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  <w:r>
              <w:rPr>
                <w:rFonts w:ascii="Calibri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5387" w:type="dxa"/>
          </w:tcPr>
          <w:p w14:paraId="014F8AEE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63917F30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5FC92D27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43D618DE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0784E57A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  <w:tr w:rsidR="002F5A8F" w14:paraId="74756D89" w14:textId="77777777" w:rsidTr="002F5A8F">
        <w:tc>
          <w:tcPr>
            <w:tcW w:w="562" w:type="dxa"/>
          </w:tcPr>
          <w:p w14:paraId="7DE9B88B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387" w:type="dxa"/>
          </w:tcPr>
          <w:p w14:paraId="0A59B1F2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14:paraId="2E0C57B9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2A8E20A3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629" w:type="dxa"/>
          </w:tcPr>
          <w:p w14:paraId="2986CB2F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  <w:tc>
          <w:tcPr>
            <w:tcW w:w="1542" w:type="dxa"/>
          </w:tcPr>
          <w:p w14:paraId="332D85DE" w14:textId="77777777" w:rsidR="002F5A8F" w:rsidRDefault="002F5A8F" w:rsidP="002F5A8F">
            <w:pPr>
              <w:widowControl w:val="0"/>
              <w:autoSpaceDE w:val="0"/>
              <w:autoSpaceDN w:val="0"/>
              <w:adjustRightInd w:val="0"/>
              <w:spacing w:after="0"/>
              <w:ind w:right="-35"/>
              <w:rPr>
                <w:rFonts w:ascii="Calibri" w:hAnsi="Calibri" w:cs="Times New Roman"/>
                <w:color w:val="000000"/>
                <w:sz w:val="22"/>
              </w:rPr>
            </w:pPr>
          </w:p>
        </w:tc>
      </w:tr>
    </w:tbl>
    <w:p w14:paraId="547E9EE3" w14:textId="30E60E94" w:rsidR="002F5A8F" w:rsidRDefault="002F5A8F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</w:p>
    <w:p w14:paraId="17529E6E" w14:textId="14F76F57" w:rsidR="002F5A8F" w:rsidRDefault="008F02CF" w:rsidP="002F5A8F">
      <w:pPr>
        <w:widowControl w:val="0"/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Weitere Fortschritte seit EA-1:</w:t>
      </w:r>
    </w:p>
    <w:p w14:paraId="258F7F54" w14:textId="0EEF3540" w:rsidR="002F5A8F" w:rsidRPr="008F02CF" w:rsidRDefault="008F02CF" w:rsidP="008F02CF">
      <w:pPr>
        <w:pStyle w:val="Listenabsatz"/>
        <w:widowControl w:val="0"/>
        <w:numPr>
          <w:ilvl w:val="0"/>
          <w:numId w:val="32"/>
        </w:numPr>
        <w:autoSpaceDE w:val="0"/>
        <w:autoSpaceDN w:val="0"/>
        <w:adjustRightInd w:val="0"/>
        <w:ind w:right="-35"/>
        <w:rPr>
          <w:rFonts w:ascii="Calibri" w:hAnsi="Calibri" w:cs="Times New Roman"/>
          <w:color w:val="000000"/>
          <w:sz w:val="22"/>
        </w:rPr>
      </w:pPr>
      <w:r>
        <w:rPr>
          <w:rFonts w:ascii="Calibri" w:hAnsi="Calibri" w:cs="Times New Roman"/>
          <w:color w:val="000000"/>
          <w:sz w:val="22"/>
        </w:rPr>
        <w:t>...</w:t>
      </w:r>
    </w:p>
    <w:sectPr w:rsidR="002F5A8F" w:rsidRPr="008F02CF" w:rsidSect="00193E09">
      <w:headerReference w:type="default" r:id="rId11"/>
      <w:footerReference w:type="default" r:id="rId12"/>
      <w:pgSz w:w="11900" w:h="16840"/>
      <w:pgMar w:top="2268" w:right="1247" w:bottom="1134" w:left="1247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1835E" w14:textId="77777777" w:rsidR="00AC2EB2" w:rsidRDefault="00AC2EB2" w:rsidP="002C288C">
      <w:r>
        <w:separator/>
      </w:r>
    </w:p>
  </w:endnote>
  <w:endnote w:type="continuationSeparator" w:id="0">
    <w:p w14:paraId="701FF597" w14:textId="77777777" w:rsidR="00AC2EB2" w:rsidRDefault="00AC2EB2" w:rsidP="002C288C">
      <w:r>
        <w:continuationSeparator/>
      </w:r>
    </w:p>
  </w:endnote>
  <w:endnote w:type="continuationNotice" w:id="1">
    <w:p w14:paraId="2BBF7821" w14:textId="77777777" w:rsidR="00AC2EB2" w:rsidRDefault="00AC2EB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4F1D0D21" w14:paraId="2BBD6D60" w14:textId="77777777" w:rsidTr="4F1D0D21">
      <w:tc>
        <w:tcPr>
          <w:tcW w:w="3135" w:type="dxa"/>
        </w:tcPr>
        <w:p w14:paraId="7A587501" w14:textId="57D5FE0C" w:rsidR="4F1D0D21" w:rsidRDefault="4F1D0D21" w:rsidP="4F1D0D21">
          <w:pPr>
            <w:pStyle w:val="Kopfzeile"/>
            <w:ind w:left="-115"/>
          </w:pPr>
        </w:p>
      </w:tc>
      <w:tc>
        <w:tcPr>
          <w:tcW w:w="3135" w:type="dxa"/>
        </w:tcPr>
        <w:p w14:paraId="5976EA61" w14:textId="6489C407" w:rsidR="4F1D0D21" w:rsidRDefault="4F1D0D21" w:rsidP="4F1D0D21">
          <w:pPr>
            <w:pStyle w:val="Kopfzeile"/>
            <w:jc w:val="center"/>
          </w:pPr>
        </w:p>
      </w:tc>
      <w:tc>
        <w:tcPr>
          <w:tcW w:w="3135" w:type="dxa"/>
        </w:tcPr>
        <w:p w14:paraId="0643B0FE" w14:textId="41E3C9B8" w:rsidR="4F1D0D21" w:rsidRDefault="4F1D0D21" w:rsidP="4F1D0D21">
          <w:pPr>
            <w:pStyle w:val="Kopfzeile"/>
            <w:ind w:right="-115"/>
            <w:jc w:val="right"/>
          </w:pPr>
        </w:p>
      </w:tc>
    </w:tr>
  </w:tbl>
  <w:p w14:paraId="11CC09E1" w14:textId="1248B447" w:rsidR="00A96628" w:rsidRDefault="00A966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30F73" w14:textId="77777777" w:rsidR="00AC2EB2" w:rsidRDefault="00AC2EB2" w:rsidP="002C288C">
      <w:r>
        <w:separator/>
      </w:r>
    </w:p>
  </w:footnote>
  <w:footnote w:type="continuationSeparator" w:id="0">
    <w:p w14:paraId="37BB7D51" w14:textId="77777777" w:rsidR="00AC2EB2" w:rsidRDefault="00AC2EB2" w:rsidP="002C288C">
      <w:r>
        <w:continuationSeparator/>
      </w:r>
    </w:p>
  </w:footnote>
  <w:footnote w:type="continuationNotice" w:id="1">
    <w:p w14:paraId="162373D0" w14:textId="77777777" w:rsidR="00AC2EB2" w:rsidRDefault="00AC2EB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35AE8" w14:textId="77777777" w:rsidR="006B78B6" w:rsidRPr="00970726" w:rsidRDefault="006B78B6" w:rsidP="008F26F9">
    <w:pPr>
      <w:tabs>
        <w:tab w:val="center" w:pos="4536"/>
        <w:tab w:val="right" w:pos="9072"/>
      </w:tabs>
      <w:spacing w:after="0"/>
      <w:rPr>
        <w:sz w:val="12"/>
        <w:szCs w:val="12"/>
      </w:rPr>
    </w:pPr>
    <w:r w:rsidRPr="00D42E72">
      <w:rPr>
        <w:rFonts w:asciiTheme="majorHAnsi" w:hAnsiTheme="majorHAnsi"/>
        <w:noProof/>
        <w:sz w:val="28"/>
        <w:szCs w:val="28"/>
      </w:rPr>
      <w:drawing>
        <wp:anchor distT="0" distB="0" distL="114300" distR="114300" simplePos="0" relativeHeight="251675648" behindDoc="0" locked="0" layoutInCell="1" allowOverlap="1" wp14:anchorId="0C7B7EB4" wp14:editId="78B87449">
          <wp:simplePos x="0" y="0"/>
          <wp:positionH relativeFrom="column">
            <wp:posOffset>5231765</wp:posOffset>
          </wp:positionH>
          <wp:positionV relativeFrom="paragraph">
            <wp:posOffset>107109</wp:posOffset>
          </wp:positionV>
          <wp:extent cx="915035" cy="319405"/>
          <wp:effectExtent l="0" t="0" r="0" b="10795"/>
          <wp:wrapThrough wrapText="bothSides">
            <wp:wrapPolygon edited="0">
              <wp:start x="600" y="0"/>
              <wp:lineTo x="0" y="5153"/>
              <wp:lineTo x="0" y="20612"/>
              <wp:lineTo x="15589" y="20612"/>
              <wp:lineTo x="20985" y="15459"/>
              <wp:lineTo x="20985" y="0"/>
              <wp:lineTo x="5396" y="0"/>
              <wp:lineTo x="600" y="0"/>
            </wp:wrapPolygon>
          </wp:wrapThrough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503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521DDD" wp14:editId="04507F2E">
              <wp:simplePos x="0" y="0"/>
              <wp:positionH relativeFrom="column">
                <wp:posOffset>-914400</wp:posOffset>
              </wp:positionH>
              <wp:positionV relativeFrom="paragraph">
                <wp:posOffset>621030</wp:posOffset>
              </wp:positionV>
              <wp:extent cx="7543800" cy="0"/>
              <wp:effectExtent l="50800" t="25400" r="76200" b="10160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  <a:effectLst>
                        <a:outerShdw blurRad="40000" dist="20000" dir="5400000" rotWithShape="0">
                          <a:srgbClr val="000000">
                            <a:alpha val="22000"/>
                          </a:srgbClr>
                        </a:outerShdw>
                      </a:effec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7269D7" id="Gerade Verbindung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48.9pt" to="522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" strokecolor="red" strokeweight="2pt">
              <v:shadow on="t" color="black" opacity="14417f" origin=",.5" offset="0,.55556mm"/>
            </v:line>
          </w:pict>
        </mc:Fallback>
      </mc:AlternateContent>
    </w:r>
  </w:p>
  <w:tbl>
    <w:tblPr>
      <w:tblStyle w:val="Tabellenraster"/>
      <w:tblW w:w="79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1"/>
      <w:gridCol w:w="2727"/>
    </w:tblGrid>
    <w:tr w:rsidR="006B78B6" w:rsidRPr="002F5A8F" w14:paraId="63EEF717" w14:textId="77777777" w:rsidTr="00A614C1">
      <w:tc>
        <w:tcPr>
          <w:tcW w:w="5211" w:type="dxa"/>
        </w:tcPr>
        <w:p w14:paraId="75033358" w14:textId="72AAF422" w:rsidR="006B78B6" w:rsidRPr="00D42E72" w:rsidRDefault="006B78B6" w:rsidP="006B78B6">
          <w:pPr>
            <w:tabs>
              <w:tab w:val="center" w:pos="4536"/>
              <w:tab w:val="right" w:pos="9072"/>
            </w:tabs>
            <w:spacing w:after="0"/>
            <w:ind w:right="317"/>
            <w:rPr>
              <w:rFonts w:asciiTheme="majorHAnsi" w:hAnsiTheme="majorHAnsi"/>
              <w:szCs w:val="28"/>
            </w:rPr>
          </w:pPr>
        </w:p>
        <w:p w14:paraId="16D5B899" w14:textId="77777777" w:rsidR="006B78B6" w:rsidRPr="00D42E72" w:rsidRDefault="006B78B6" w:rsidP="006B78B6">
          <w:pPr>
            <w:tabs>
              <w:tab w:val="center" w:pos="4536"/>
              <w:tab w:val="right" w:pos="9072"/>
            </w:tabs>
            <w:spacing w:after="0"/>
            <w:ind w:right="317"/>
            <w:rPr>
              <w:rFonts w:asciiTheme="majorHAnsi" w:hAnsiTheme="majorHAnsi"/>
              <w:szCs w:val="28"/>
            </w:rPr>
          </w:pPr>
          <w:r w:rsidRPr="00D42E72">
            <w:rPr>
              <w:rFonts w:asciiTheme="majorHAnsi" w:hAnsiTheme="majorHAnsi"/>
              <w:szCs w:val="28"/>
            </w:rPr>
            <w:t>Web-Programmierung</w:t>
          </w:r>
        </w:p>
      </w:tc>
      <w:tc>
        <w:tcPr>
          <w:tcW w:w="2727" w:type="dxa"/>
        </w:tcPr>
        <w:p w14:paraId="40F07616" w14:textId="734861F3" w:rsidR="006B78B6" w:rsidRPr="00DB1E3F" w:rsidRDefault="002F5A8F" w:rsidP="006B78B6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asciiTheme="majorHAnsi" w:hAnsiTheme="majorHAnsi"/>
              <w:szCs w:val="28"/>
              <w:lang w:val="en-US"/>
            </w:rPr>
          </w:pPr>
          <w:r>
            <w:rPr>
              <w:rFonts w:asciiTheme="majorHAnsi" w:hAnsiTheme="majorHAnsi"/>
              <w:szCs w:val="28"/>
              <w:lang w:val="en-US"/>
            </w:rPr>
            <w:t xml:space="preserve">Gruppe </w:t>
          </w:r>
          <w:r w:rsidR="00AC114F">
            <w:rPr>
              <w:rFonts w:asciiTheme="majorHAnsi" w:hAnsiTheme="majorHAnsi"/>
              <w:szCs w:val="28"/>
              <w:lang w:val="en-US"/>
            </w:rPr>
            <w:t>07</w:t>
          </w:r>
          <w:r>
            <w:rPr>
              <w:rFonts w:asciiTheme="majorHAnsi" w:hAnsiTheme="majorHAnsi"/>
              <w:szCs w:val="28"/>
              <w:lang w:val="en-US"/>
            </w:rPr>
            <w:br/>
          </w:r>
          <w:proofErr w:type="spellStart"/>
          <w:r>
            <w:rPr>
              <w:rFonts w:asciiTheme="majorHAnsi" w:hAnsiTheme="majorHAnsi"/>
              <w:szCs w:val="28"/>
              <w:lang w:val="en-US"/>
            </w:rPr>
            <w:t>Semesterprojekt</w:t>
          </w:r>
          <w:proofErr w:type="spellEnd"/>
        </w:p>
      </w:tc>
    </w:tr>
  </w:tbl>
  <w:p w14:paraId="4631CBCE" w14:textId="5E647021" w:rsidR="006B78B6" w:rsidRPr="008F26F9" w:rsidRDefault="006B78B6" w:rsidP="008F26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6347"/>
    <w:multiLevelType w:val="hybridMultilevel"/>
    <w:tmpl w:val="C92662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3A33"/>
    <w:multiLevelType w:val="multilevel"/>
    <w:tmpl w:val="3ADED54A"/>
    <w:styleLink w:val="Aufzhlung"/>
    <w:lvl w:ilvl="0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/>
        <w:b w:val="0"/>
        <w:bCs w:val="0"/>
        <w:i w:val="0"/>
        <w:iCs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A0DB8"/>
    <w:multiLevelType w:val="hybridMultilevel"/>
    <w:tmpl w:val="E21C05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96BC5"/>
    <w:multiLevelType w:val="hybridMultilevel"/>
    <w:tmpl w:val="41A00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4CD1"/>
    <w:multiLevelType w:val="hybridMultilevel"/>
    <w:tmpl w:val="6156B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6C70"/>
    <w:multiLevelType w:val="hybridMultilevel"/>
    <w:tmpl w:val="82601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843B3"/>
    <w:multiLevelType w:val="hybridMultilevel"/>
    <w:tmpl w:val="A6C8EB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F388B"/>
    <w:multiLevelType w:val="hybridMultilevel"/>
    <w:tmpl w:val="F0C20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E3C05"/>
    <w:multiLevelType w:val="hybridMultilevel"/>
    <w:tmpl w:val="EA766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A6892">
      <w:start w:val="13"/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D5C69"/>
    <w:multiLevelType w:val="hybridMultilevel"/>
    <w:tmpl w:val="DFA2C5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61F31"/>
    <w:multiLevelType w:val="hybridMultilevel"/>
    <w:tmpl w:val="A6C8EB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92FFF"/>
    <w:multiLevelType w:val="hybridMultilevel"/>
    <w:tmpl w:val="136C6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449EF"/>
    <w:multiLevelType w:val="hybridMultilevel"/>
    <w:tmpl w:val="3AB8EE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159AA"/>
    <w:multiLevelType w:val="hybridMultilevel"/>
    <w:tmpl w:val="53820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C0FA0"/>
    <w:multiLevelType w:val="hybridMultilevel"/>
    <w:tmpl w:val="5D1A1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D5E0D"/>
    <w:multiLevelType w:val="hybridMultilevel"/>
    <w:tmpl w:val="E0A4A5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F4BC7"/>
    <w:multiLevelType w:val="hybridMultilevel"/>
    <w:tmpl w:val="6CF2D866"/>
    <w:lvl w:ilvl="0" w:tplc="FD987316">
      <w:start w:val="199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B1E71"/>
    <w:multiLevelType w:val="hybridMultilevel"/>
    <w:tmpl w:val="28DE4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42024"/>
    <w:multiLevelType w:val="hybridMultilevel"/>
    <w:tmpl w:val="8F1248CA"/>
    <w:lvl w:ilvl="0" w:tplc="73F62436">
      <w:start w:val="199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710BF"/>
    <w:multiLevelType w:val="hybridMultilevel"/>
    <w:tmpl w:val="4DA07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A16F0"/>
    <w:multiLevelType w:val="hybridMultilevel"/>
    <w:tmpl w:val="55DC3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F5CD7"/>
    <w:multiLevelType w:val="hybridMultilevel"/>
    <w:tmpl w:val="CF0A5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57442"/>
    <w:multiLevelType w:val="hybridMultilevel"/>
    <w:tmpl w:val="C88419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B1C19"/>
    <w:multiLevelType w:val="hybridMultilevel"/>
    <w:tmpl w:val="4FBA22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82EF4"/>
    <w:multiLevelType w:val="hybridMultilevel"/>
    <w:tmpl w:val="A6C8EB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3346A"/>
    <w:multiLevelType w:val="hybridMultilevel"/>
    <w:tmpl w:val="18AE4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E2F45"/>
    <w:multiLevelType w:val="hybridMultilevel"/>
    <w:tmpl w:val="1646BE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A12FF"/>
    <w:multiLevelType w:val="hybridMultilevel"/>
    <w:tmpl w:val="DC74E8A6"/>
    <w:lvl w:ilvl="0" w:tplc="FD987316">
      <w:start w:val="199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811B7"/>
    <w:multiLevelType w:val="hybridMultilevel"/>
    <w:tmpl w:val="79E4C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64F74"/>
    <w:multiLevelType w:val="hybridMultilevel"/>
    <w:tmpl w:val="A6C8EB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57C70"/>
    <w:multiLevelType w:val="hybridMultilevel"/>
    <w:tmpl w:val="2CD69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63968"/>
    <w:multiLevelType w:val="hybridMultilevel"/>
    <w:tmpl w:val="11F40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218C4"/>
    <w:multiLevelType w:val="hybridMultilevel"/>
    <w:tmpl w:val="9848A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A6651"/>
    <w:multiLevelType w:val="hybridMultilevel"/>
    <w:tmpl w:val="0A468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D44E5B"/>
    <w:multiLevelType w:val="hybridMultilevel"/>
    <w:tmpl w:val="A6C8EB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E5904"/>
    <w:multiLevelType w:val="hybridMultilevel"/>
    <w:tmpl w:val="867A7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26"/>
  </w:num>
  <w:num w:numId="5">
    <w:abstractNumId w:val="2"/>
  </w:num>
  <w:num w:numId="6">
    <w:abstractNumId w:val="8"/>
  </w:num>
  <w:num w:numId="7">
    <w:abstractNumId w:val="17"/>
  </w:num>
  <w:num w:numId="8">
    <w:abstractNumId w:val="13"/>
  </w:num>
  <w:num w:numId="9">
    <w:abstractNumId w:val="12"/>
  </w:num>
  <w:num w:numId="10">
    <w:abstractNumId w:val="0"/>
  </w:num>
  <w:num w:numId="11">
    <w:abstractNumId w:val="23"/>
  </w:num>
  <w:num w:numId="12">
    <w:abstractNumId w:val="35"/>
  </w:num>
  <w:num w:numId="13">
    <w:abstractNumId w:val="14"/>
  </w:num>
  <w:num w:numId="14">
    <w:abstractNumId w:val="9"/>
  </w:num>
  <w:num w:numId="15">
    <w:abstractNumId w:val="4"/>
  </w:num>
  <w:num w:numId="16">
    <w:abstractNumId w:val="11"/>
  </w:num>
  <w:num w:numId="17">
    <w:abstractNumId w:val="33"/>
  </w:num>
  <w:num w:numId="18">
    <w:abstractNumId w:val="3"/>
  </w:num>
  <w:num w:numId="19">
    <w:abstractNumId w:val="19"/>
  </w:num>
  <w:num w:numId="20">
    <w:abstractNumId w:val="20"/>
  </w:num>
  <w:num w:numId="21">
    <w:abstractNumId w:val="21"/>
  </w:num>
  <w:num w:numId="22">
    <w:abstractNumId w:val="5"/>
  </w:num>
  <w:num w:numId="23">
    <w:abstractNumId w:val="32"/>
  </w:num>
  <w:num w:numId="24">
    <w:abstractNumId w:val="30"/>
  </w:num>
  <w:num w:numId="25">
    <w:abstractNumId w:val="29"/>
  </w:num>
  <w:num w:numId="26">
    <w:abstractNumId w:val="24"/>
  </w:num>
  <w:num w:numId="27">
    <w:abstractNumId w:val="10"/>
  </w:num>
  <w:num w:numId="28">
    <w:abstractNumId w:val="28"/>
  </w:num>
  <w:num w:numId="29">
    <w:abstractNumId w:val="34"/>
  </w:num>
  <w:num w:numId="30">
    <w:abstractNumId w:val="6"/>
  </w:num>
  <w:num w:numId="31">
    <w:abstractNumId w:val="31"/>
  </w:num>
  <w:num w:numId="32">
    <w:abstractNumId w:val="25"/>
  </w:num>
  <w:num w:numId="33">
    <w:abstractNumId w:val="18"/>
  </w:num>
  <w:num w:numId="34">
    <w:abstractNumId w:val="16"/>
  </w:num>
  <w:num w:numId="35">
    <w:abstractNumId w:val="2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4C"/>
    <w:rsid w:val="000164ED"/>
    <w:rsid w:val="0002267D"/>
    <w:rsid w:val="00023956"/>
    <w:rsid w:val="000239D1"/>
    <w:rsid w:val="00027D4C"/>
    <w:rsid w:val="00047183"/>
    <w:rsid w:val="000537F5"/>
    <w:rsid w:val="00063FF5"/>
    <w:rsid w:val="00067E1B"/>
    <w:rsid w:val="00077218"/>
    <w:rsid w:val="00085941"/>
    <w:rsid w:val="0009557D"/>
    <w:rsid w:val="000A1B32"/>
    <w:rsid w:val="000A310C"/>
    <w:rsid w:val="000B4249"/>
    <w:rsid w:val="000B68EC"/>
    <w:rsid w:val="000C390F"/>
    <w:rsid w:val="000C6C49"/>
    <w:rsid w:val="000D0B15"/>
    <w:rsid w:val="000E24C6"/>
    <w:rsid w:val="000E4159"/>
    <w:rsid w:val="000E4A71"/>
    <w:rsid w:val="000F113F"/>
    <w:rsid w:val="000F227C"/>
    <w:rsid w:val="00100284"/>
    <w:rsid w:val="00127EEC"/>
    <w:rsid w:val="001301F7"/>
    <w:rsid w:val="00135B4C"/>
    <w:rsid w:val="00140B76"/>
    <w:rsid w:val="00147E7D"/>
    <w:rsid w:val="001559FF"/>
    <w:rsid w:val="00155E0E"/>
    <w:rsid w:val="00160B9C"/>
    <w:rsid w:val="001625CA"/>
    <w:rsid w:val="00166761"/>
    <w:rsid w:val="00170A96"/>
    <w:rsid w:val="0017511A"/>
    <w:rsid w:val="001816CC"/>
    <w:rsid w:val="001820C4"/>
    <w:rsid w:val="00186F34"/>
    <w:rsid w:val="00193E09"/>
    <w:rsid w:val="001A1974"/>
    <w:rsid w:val="001A3A9A"/>
    <w:rsid w:val="001C00EA"/>
    <w:rsid w:val="001C200E"/>
    <w:rsid w:val="001D0C8F"/>
    <w:rsid w:val="001E4BBE"/>
    <w:rsid w:val="002005A0"/>
    <w:rsid w:val="0020188A"/>
    <w:rsid w:val="00206D81"/>
    <w:rsid w:val="00207D79"/>
    <w:rsid w:val="002136F9"/>
    <w:rsid w:val="002218F7"/>
    <w:rsid w:val="00237D4A"/>
    <w:rsid w:val="002436C5"/>
    <w:rsid w:val="00244255"/>
    <w:rsid w:val="00244C3C"/>
    <w:rsid w:val="00250EE2"/>
    <w:rsid w:val="00253AE7"/>
    <w:rsid w:val="00254B22"/>
    <w:rsid w:val="00256911"/>
    <w:rsid w:val="00261F92"/>
    <w:rsid w:val="00265D2C"/>
    <w:rsid w:val="00267582"/>
    <w:rsid w:val="00270900"/>
    <w:rsid w:val="0027546E"/>
    <w:rsid w:val="00277109"/>
    <w:rsid w:val="00296DA5"/>
    <w:rsid w:val="002974CB"/>
    <w:rsid w:val="002C0B67"/>
    <w:rsid w:val="002C288C"/>
    <w:rsid w:val="002C6D07"/>
    <w:rsid w:val="002D51B9"/>
    <w:rsid w:val="002E7D26"/>
    <w:rsid w:val="002F5A8F"/>
    <w:rsid w:val="003057EA"/>
    <w:rsid w:val="00324597"/>
    <w:rsid w:val="003374C2"/>
    <w:rsid w:val="00341218"/>
    <w:rsid w:val="0034308B"/>
    <w:rsid w:val="00355369"/>
    <w:rsid w:val="00365CBC"/>
    <w:rsid w:val="00372072"/>
    <w:rsid w:val="00380EA4"/>
    <w:rsid w:val="003851B0"/>
    <w:rsid w:val="00390579"/>
    <w:rsid w:val="003931F1"/>
    <w:rsid w:val="003A2F03"/>
    <w:rsid w:val="003A460B"/>
    <w:rsid w:val="003B20B9"/>
    <w:rsid w:val="003B5D74"/>
    <w:rsid w:val="003D074A"/>
    <w:rsid w:val="003D59D3"/>
    <w:rsid w:val="003E504F"/>
    <w:rsid w:val="003F5F85"/>
    <w:rsid w:val="004131AF"/>
    <w:rsid w:val="0042273C"/>
    <w:rsid w:val="00422A08"/>
    <w:rsid w:val="0042433A"/>
    <w:rsid w:val="00443676"/>
    <w:rsid w:val="00444495"/>
    <w:rsid w:val="00452FC3"/>
    <w:rsid w:val="00476E93"/>
    <w:rsid w:val="00482664"/>
    <w:rsid w:val="00494597"/>
    <w:rsid w:val="004964C4"/>
    <w:rsid w:val="004B4665"/>
    <w:rsid w:val="004C17EB"/>
    <w:rsid w:val="004C49E2"/>
    <w:rsid w:val="004D42EF"/>
    <w:rsid w:val="004D4C93"/>
    <w:rsid w:val="005162B1"/>
    <w:rsid w:val="00520E47"/>
    <w:rsid w:val="00521C92"/>
    <w:rsid w:val="00531CD0"/>
    <w:rsid w:val="00531F5D"/>
    <w:rsid w:val="00547BA8"/>
    <w:rsid w:val="00550D30"/>
    <w:rsid w:val="00550F56"/>
    <w:rsid w:val="00551999"/>
    <w:rsid w:val="00564C8E"/>
    <w:rsid w:val="005735CC"/>
    <w:rsid w:val="0058087F"/>
    <w:rsid w:val="005815B3"/>
    <w:rsid w:val="00590D6E"/>
    <w:rsid w:val="0059388F"/>
    <w:rsid w:val="005C4B39"/>
    <w:rsid w:val="005C5B8E"/>
    <w:rsid w:val="005D24F8"/>
    <w:rsid w:val="005D59DD"/>
    <w:rsid w:val="005E7BBC"/>
    <w:rsid w:val="005F5BBD"/>
    <w:rsid w:val="00603232"/>
    <w:rsid w:val="00603720"/>
    <w:rsid w:val="0060380F"/>
    <w:rsid w:val="0061433B"/>
    <w:rsid w:val="00633826"/>
    <w:rsid w:val="006449F4"/>
    <w:rsid w:val="00645B9A"/>
    <w:rsid w:val="006522C6"/>
    <w:rsid w:val="006628CE"/>
    <w:rsid w:val="00667FC4"/>
    <w:rsid w:val="006722F2"/>
    <w:rsid w:val="0068427A"/>
    <w:rsid w:val="00684CF4"/>
    <w:rsid w:val="00686415"/>
    <w:rsid w:val="006969DF"/>
    <w:rsid w:val="006A1435"/>
    <w:rsid w:val="006A7151"/>
    <w:rsid w:val="006B78B6"/>
    <w:rsid w:val="006B7B05"/>
    <w:rsid w:val="006C7E8A"/>
    <w:rsid w:val="006E2ADD"/>
    <w:rsid w:val="006E3E34"/>
    <w:rsid w:val="006E4A8A"/>
    <w:rsid w:val="006E53F5"/>
    <w:rsid w:val="006F6C5C"/>
    <w:rsid w:val="00707B3F"/>
    <w:rsid w:val="0071735F"/>
    <w:rsid w:val="00723408"/>
    <w:rsid w:val="0073233F"/>
    <w:rsid w:val="00732F32"/>
    <w:rsid w:val="00756F05"/>
    <w:rsid w:val="00765803"/>
    <w:rsid w:val="00776309"/>
    <w:rsid w:val="0077698E"/>
    <w:rsid w:val="007824E8"/>
    <w:rsid w:val="007B3521"/>
    <w:rsid w:val="007C19CE"/>
    <w:rsid w:val="007C56CB"/>
    <w:rsid w:val="007C7B21"/>
    <w:rsid w:val="007D519E"/>
    <w:rsid w:val="007D69CB"/>
    <w:rsid w:val="007D79C9"/>
    <w:rsid w:val="007F70D1"/>
    <w:rsid w:val="008059A4"/>
    <w:rsid w:val="008135FE"/>
    <w:rsid w:val="00821D82"/>
    <w:rsid w:val="008259B6"/>
    <w:rsid w:val="00825F67"/>
    <w:rsid w:val="0082614E"/>
    <w:rsid w:val="00830A73"/>
    <w:rsid w:val="008312F4"/>
    <w:rsid w:val="008333CF"/>
    <w:rsid w:val="00841ED6"/>
    <w:rsid w:val="008421BA"/>
    <w:rsid w:val="00846039"/>
    <w:rsid w:val="008502A4"/>
    <w:rsid w:val="008602F9"/>
    <w:rsid w:val="00862952"/>
    <w:rsid w:val="00863D40"/>
    <w:rsid w:val="00865A1E"/>
    <w:rsid w:val="00885897"/>
    <w:rsid w:val="00886195"/>
    <w:rsid w:val="00893BE7"/>
    <w:rsid w:val="008A1969"/>
    <w:rsid w:val="008B1651"/>
    <w:rsid w:val="008C114C"/>
    <w:rsid w:val="008D4E9B"/>
    <w:rsid w:val="008D7D08"/>
    <w:rsid w:val="008E26F0"/>
    <w:rsid w:val="008F02CF"/>
    <w:rsid w:val="008F0837"/>
    <w:rsid w:val="008F26F9"/>
    <w:rsid w:val="008F4273"/>
    <w:rsid w:val="00905D1A"/>
    <w:rsid w:val="00910F3E"/>
    <w:rsid w:val="0091460E"/>
    <w:rsid w:val="00915357"/>
    <w:rsid w:val="00927ED3"/>
    <w:rsid w:val="00945DB8"/>
    <w:rsid w:val="009517EA"/>
    <w:rsid w:val="00952EEB"/>
    <w:rsid w:val="00961B5C"/>
    <w:rsid w:val="009667CA"/>
    <w:rsid w:val="00974944"/>
    <w:rsid w:val="009767AC"/>
    <w:rsid w:val="00984CE9"/>
    <w:rsid w:val="0098513F"/>
    <w:rsid w:val="009A1F19"/>
    <w:rsid w:val="009A30E2"/>
    <w:rsid w:val="009A6CA2"/>
    <w:rsid w:val="009A740F"/>
    <w:rsid w:val="009B16FF"/>
    <w:rsid w:val="009C18BE"/>
    <w:rsid w:val="009D0253"/>
    <w:rsid w:val="009D349A"/>
    <w:rsid w:val="009D3702"/>
    <w:rsid w:val="009D459E"/>
    <w:rsid w:val="009F6460"/>
    <w:rsid w:val="00A011F8"/>
    <w:rsid w:val="00A22F38"/>
    <w:rsid w:val="00A26ED6"/>
    <w:rsid w:val="00A50305"/>
    <w:rsid w:val="00A614C1"/>
    <w:rsid w:val="00A71CF1"/>
    <w:rsid w:val="00A9593E"/>
    <w:rsid w:val="00A96628"/>
    <w:rsid w:val="00AB4369"/>
    <w:rsid w:val="00AC114F"/>
    <w:rsid w:val="00AC2EB2"/>
    <w:rsid w:val="00AC57EE"/>
    <w:rsid w:val="00AC783B"/>
    <w:rsid w:val="00AF1900"/>
    <w:rsid w:val="00B058B4"/>
    <w:rsid w:val="00B3021B"/>
    <w:rsid w:val="00B44EE5"/>
    <w:rsid w:val="00B47354"/>
    <w:rsid w:val="00B47D35"/>
    <w:rsid w:val="00B50A8C"/>
    <w:rsid w:val="00B57708"/>
    <w:rsid w:val="00B67F43"/>
    <w:rsid w:val="00B7367F"/>
    <w:rsid w:val="00B742EE"/>
    <w:rsid w:val="00B8566E"/>
    <w:rsid w:val="00B91EEF"/>
    <w:rsid w:val="00B94664"/>
    <w:rsid w:val="00B953A3"/>
    <w:rsid w:val="00B96625"/>
    <w:rsid w:val="00B97E9B"/>
    <w:rsid w:val="00BA5092"/>
    <w:rsid w:val="00BC368F"/>
    <w:rsid w:val="00BE12CC"/>
    <w:rsid w:val="00BF2CB5"/>
    <w:rsid w:val="00BF3C62"/>
    <w:rsid w:val="00C03F70"/>
    <w:rsid w:val="00C159F8"/>
    <w:rsid w:val="00C15D95"/>
    <w:rsid w:val="00C261B0"/>
    <w:rsid w:val="00C45874"/>
    <w:rsid w:val="00C46ED5"/>
    <w:rsid w:val="00C5196E"/>
    <w:rsid w:val="00C7735F"/>
    <w:rsid w:val="00C8202A"/>
    <w:rsid w:val="00CA189F"/>
    <w:rsid w:val="00CB019B"/>
    <w:rsid w:val="00CB4331"/>
    <w:rsid w:val="00CC65E8"/>
    <w:rsid w:val="00CD2640"/>
    <w:rsid w:val="00CF160E"/>
    <w:rsid w:val="00D05D0A"/>
    <w:rsid w:val="00D07EF2"/>
    <w:rsid w:val="00D10187"/>
    <w:rsid w:val="00D132F8"/>
    <w:rsid w:val="00D2247A"/>
    <w:rsid w:val="00D24DBA"/>
    <w:rsid w:val="00D33F02"/>
    <w:rsid w:val="00D36C5D"/>
    <w:rsid w:val="00D4166A"/>
    <w:rsid w:val="00D462ED"/>
    <w:rsid w:val="00D53755"/>
    <w:rsid w:val="00D765D3"/>
    <w:rsid w:val="00D854DF"/>
    <w:rsid w:val="00D97212"/>
    <w:rsid w:val="00DA2249"/>
    <w:rsid w:val="00DB1E3F"/>
    <w:rsid w:val="00DB663C"/>
    <w:rsid w:val="00DC491A"/>
    <w:rsid w:val="00DD6B4A"/>
    <w:rsid w:val="00DE2E73"/>
    <w:rsid w:val="00DF1404"/>
    <w:rsid w:val="00E00CAF"/>
    <w:rsid w:val="00E01F5B"/>
    <w:rsid w:val="00E05A93"/>
    <w:rsid w:val="00E13184"/>
    <w:rsid w:val="00E20316"/>
    <w:rsid w:val="00E22573"/>
    <w:rsid w:val="00E4412E"/>
    <w:rsid w:val="00E531E2"/>
    <w:rsid w:val="00E53428"/>
    <w:rsid w:val="00E57F4D"/>
    <w:rsid w:val="00E74A31"/>
    <w:rsid w:val="00E770E1"/>
    <w:rsid w:val="00E8592D"/>
    <w:rsid w:val="00E9196C"/>
    <w:rsid w:val="00EA3F15"/>
    <w:rsid w:val="00EA6AAD"/>
    <w:rsid w:val="00EB6F1D"/>
    <w:rsid w:val="00EC4434"/>
    <w:rsid w:val="00EC709F"/>
    <w:rsid w:val="00ED7076"/>
    <w:rsid w:val="00EE3754"/>
    <w:rsid w:val="00EF06AE"/>
    <w:rsid w:val="00EF0AA2"/>
    <w:rsid w:val="00EF5234"/>
    <w:rsid w:val="00EF6BF5"/>
    <w:rsid w:val="00F04276"/>
    <w:rsid w:val="00F22D57"/>
    <w:rsid w:val="00F43744"/>
    <w:rsid w:val="00F45ABD"/>
    <w:rsid w:val="00F45FA8"/>
    <w:rsid w:val="00F63E86"/>
    <w:rsid w:val="00F65133"/>
    <w:rsid w:val="00F71F00"/>
    <w:rsid w:val="00F82441"/>
    <w:rsid w:val="00F85CAB"/>
    <w:rsid w:val="00F94A05"/>
    <w:rsid w:val="00FA37DD"/>
    <w:rsid w:val="00FA4677"/>
    <w:rsid w:val="00FC64A3"/>
    <w:rsid w:val="00FD2735"/>
    <w:rsid w:val="00FD7256"/>
    <w:rsid w:val="00FE4705"/>
    <w:rsid w:val="00FF4F96"/>
    <w:rsid w:val="00FF5311"/>
    <w:rsid w:val="4BC030D9"/>
    <w:rsid w:val="4F1D0D21"/>
    <w:rsid w:val="6E4B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CC2D14"/>
  <w14:defaultImageDpi w14:val="300"/>
  <w15:docId w15:val="{A70B41BF-F38E-4E8B-BE9E-7EC11F6F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sid w:val="005815B3"/>
    <w:pPr>
      <w:spacing w:after="2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815B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15B3"/>
    <w:pPr>
      <w:keepNext/>
      <w:keepLines/>
      <w:suppressAutoHyphen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815B3"/>
    <w:rPr>
      <w:rFonts w:asciiTheme="majorHAnsi" w:eastAsiaTheme="majorEastAsia" w:hAnsiTheme="majorHAnsi" w:cstheme="majorBidi"/>
      <w:bCs/>
      <w:i/>
      <w:color w:val="000000" w:themeColor="text1"/>
      <w:szCs w:val="26"/>
      <w:lang w:eastAsia="ar-SA"/>
    </w:rPr>
  </w:style>
  <w:style w:type="paragraph" w:customStyle="1" w:styleId="Inhaltsverzeichnis3">
    <w:name w:val="Inhaltsverzeichnis 3"/>
    <w:basedOn w:val="Standard"/>
    <w:next w:val="Standard"/>
    <w:uiPriority w:val="99"/>
    <w:rsid w:val="00FD7256"/>
    <w:pPr>
      <w:spacing w:after="120"/>
    </w:pPr>
    <w:rPr>
      <w:rFonts w:ascii="Calibri" w:eastAsia="Times New Roman" w:hAnsi="Calibri" w:cs="Arial"/>
      <w:smallCaps/>
      <w:color w:val="808080"/>
      <w:spacing w:val="-2"/>
      <w:sz w:val="22"/>
      <w:szCs w:val="22"/>
    </w:rPr>
  </w:style>
  <w:style w:type="numbering" w:customStyle="1" w:styleId="Aufzhlung">
    <w:name w:val="Aufzählung"/>
    <w:basedOn w:val="KeineListe"/>
    <w:uiPriority w:val="99"/>
    <w:rsid w:val="00FD7256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2C28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288C"/>
  </w:style>
  <w:style w:type="paragraph" w:styleId="Fuzeile">
    <w:name w:val="footer"/>
    <w:basedOn w:val="Standard"/>
    <w:link w:val="FuzeileZchn"/>
    <w:uiPriority w:val="99"/>
    <w:unhideWhenUsed/>
    <w:rsid w:val="002C28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288C"/>
  </w:style>
  <w:style w:type="table" w:styleId="Tabellenraster">
    <w:name w:val="Table Grid"/>
    <w:basedOn w:val="NormaleTabelle"/>
    <w:uiPriority w:val="59"/>
    <w:rsid w:val="002C2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C288C"/>
    <w:pPr>
      <w:ind w:left="720"/>
      <w:contextualSpacing/>
    </w:pPr>
  </w:style>
  <w:style w:type="table" w:styleId="HelleListe">
    <w:name w:val="Light List"/>
    <w:basedOn w:val="NormaleTabelle"/>
    <w:uiPriority w:val="61"/>
    <w:rsid w:val="002C288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E4412E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6415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6415"/>
    <w:rPr>
      <w:rFonts w:ascii="Lucida Grande" w:hAnsi="Lucida Grande" w:cs="Lucida Grande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815B3"/>
    <w:pP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15B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15B3"/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KeinLeerraum">
    <w:name w:val="No Spacing"/>
    <w:uiPriority w:val="1"/>
    <w:qFormat/>
    <w:rsid w:val="00C45874"/>
  </w:style>
  <w:style w:type="character" w:styleId="BesuchterLink">
    <w:name w:val="FollowedHyperlink"/>
    <w:basedOn w:val="Absatz-Standardschriftart"/>
    <w:uiPriority w:val="99"/>
    <w:semiHidden/>
    <w:unhideWhenUsed/>
    <w:rsid w:val="00B8566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1E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B1E3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B1E3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1E3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1E3F"/>
    <w:rPr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rsid w:val="005735C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39057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CC6E87-9AF8-A149-8A5B-A2E73AEE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Kim Feller</cp:lastModifiedBy>
  <cp:revision>3</cp:revision>
  <cp:lastPrinted>2020-10-17T10:57:00Z</cp:lastPrinted>
  <dcterms:created xsi:type="dcterms:W3CDTF">2020-10-17T10:57:00Z</dcterms:created>
  <dcterms:modified xsi:type="dcterms:W3CDTF">2020-10-17T10:58:00Z</dcterms:modified>
</cp:coreProperties>
</file>