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manual workflow concierge serving niche b2b operators…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manual workflow concierge. Target buyer: Niche B2B…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manual workflow concierge aimed at niche b2b…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manual workflow concierge. Here is the draft deliverable…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manual workflow concierge.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manual workflow concierge.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manual workflow concierge serving niche b2b operators.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manual workflow concierge. Target buyer: Niche B2B operators.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manual workflow concierge aimed at niche b2b operators.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manual workflow concierge.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manual workflow concierge.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manual workflow concierge.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Manual Workflow Concierge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