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Power Washing Driveway Sprint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Dirty concrete is an easy before-and-after local service.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Homeowners, landlords, property managers, and small commercial sites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$101-$500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power washing driveway sprint serving homeowners…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power washing driveway sprint. Target buyer…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power washing driveway sprint aimed at homeowners…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power washing driveway sprint.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power washing driveway sprint.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power washing driveway sprint. Here are the job details…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homeowners, landlords, property managers, and small commercial sites…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power washing driveway sprint serving homeowners, landlords, property managers, and small commercial sites.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power washing driveway sprint. Target buyer: Homeowners, landlords, property managers, and small commercial sites.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power washing driveway sprint aimed at homeowners, landlords, property managers, and small commercial sites.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power washing driveway sprint.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power washing driveway sprint.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power washing driveway sprint.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homeowners, landlords, property managers, and small commercial sites;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Power Washing Driveway Sprint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Power Washing Driveway Sprint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