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Manual Pilot Outreach and Sales Script</w:t>
      </w:r>
    </w:p>
    <w:p>
      <w:pPr>
        <w:pStyle w:val="Heading2"/>
      </w:pPr>
      <w:r>
        <w:t xml:space="preserve">Manual Workflow Concierge</w:t>
      </w:r>
    </w:p>
    <w:p>
      <w:pPr>
        <w:pStyle w:val="Lead"/>
      </w:pPr>
      <w:r>
        <w:t xml:space="preserve">Prospect filters, cold outreach, discovery call, pilot close, follow-ups, and objection handling for selling the first manual workflow.</w:t>
      </w:r>
    </w:p>
    <w:p>
      <w:pPr>
        <w:pStyle w:val="Tagline"/>
      </w:pPr>
      <w:r>
        <w:t xml:space="preserve">Do not build the AI app. Sell the manual workflow first.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Niche B2B operators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AI Tool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Hard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500"/>
        <w:gridCol w:w="7620"/>
      </w:tblGrid>
      <w:tr>
        <w:tc>
          <w:tcPr>
            <w:tcW w:w="15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this script - Pick one buyer type and one repeated weekly outcome before sending anything. Do not pitch a…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first prospects - Owner-led agencies, recruiters, brokers, consultancies, or niche operators with a repeated…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Write the pilot promise - Buyer: [one narrow operator type].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email: current process opener - Subject: how are you handling [weekly workflow]?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email: paid pilot offer - Subject: two-week [output] pilot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DM and LinkedIn versions - Short DM: Hi [Name], quick workflow question. How are you currently turning [input] into…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Ten-minute discovery call - Minute 0-1: I want to understand the current workflow, not force a software pitch. If the…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Pilot close - Based on what you described, I would test one narrow workflow: [input] to [output]…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 handling - We want automation, not manual work: the pilot is how we learn the real rules and…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I wrote the pilot in one sentence: [input] to [output], [cadence], capped at…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No-go checks - The buyer cannot name a repeated outcome or approval owner.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action - Choose one buyer lane and write the pilot promise using the seven fields above.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Use this script</w:t>
      </w:r>
    </w:p>
    <w:p>
      <w:pPr>
        <w:pStyle w:val="ExampleBlock"/>
      </w:pPr>
      <w:r>
        <w:t xml:space="preserve">Pick one buyer type and one repeated weekly outcome before sending anything. Do not pitch a vague AI service.</w:t>
      </w:r>
    </w:p>
    <w:p>
      <w:pPr>
        <w:pStyle w:val="ExampleBlock"/>
      </w:pPr>
      <w:r>
        <w:t xml:space="preserve">Replace every bracketed field. The message should name the current workflow, the output you can deliver manually, the cadence, and the scope cap.</w:t>
      </w:r>
    </w:p>
    <w:p>
      <w:pPr>
        <w:pStyle w:val="ExampleBlock"/>
      </w:pPr>
      <w:r>
        <w:t xml:space="preserve">Send the first 20 messages in small batches so you can adjust the offer when prospects describe the problem differently.</w:t>
      </w:r>
    </w:p>
    <w:p>
      <w:pPr>
        <w:pStyle w:val="ExampleBlock"/>
      </w:pPr>
      <w:r>
        <w:t xml:space="preserve">The goal is a paid two-week pilot. Compliments, survey replies, and free trials do not prove willingness to pay.</w:t>
      </w:r>
    </w:p>
    <w:p>
      <w:pPr>
        <w:pStyle w:val="Heading1"/>
      </w:pPr>
      <w:r>
        <w:t xml:space="preserve">02 / Best first prospects</w:t>
      </w:r>
    </w:p>
    <w:p>
      <w:pPr>
        <w:pStyle w:val="ListParagraph"/>
        <w:numPr>
          <w:ilvl w:val="0"/>
          <w:numId w:val="1"/>
        </w:numPr>
      </w:pPr>
      <w:r>
        <w:t xml:space="preserve">Owner-led agencies, recruiters, brokers, consultancies, or niche operators with a repeated weekly admin task and a reachable decision maker.</w:t>
      </w:r>
    </w:p>
    <w:p>
      <w:pPr>
        <w:pStyle w:val="ListParagraph"/>
        <w:numPr>
          <w:ilvl w:val="0"/>
          <w:numId w:val="1"/>
        </w:numPr>
      </w:pPr>
      <w:r>
        <w:t xml:space="preserve">A visible trigger exists: new hiring, more listings, active client delivery, frequent reports, repeated public updates, or a small team handling rising volume.</w:t>
      </w:r>
    </w:p>
    <w:p>
      <w:pPr>
        <w:pStyle w:val="ListParagraph"/>
        <w:numPr>
          <w:ilvl w:val="0"/>
          <w:numId w:val="1"/>
        </w:numPr>
      </w:pPr>
      <w:r>
        <w:t xml:space="preserve">The desired output is easy to inspect, such as a cleaned lead list, quote draft, inbox summary, weekly report, research brief, or client update.</w:t>
      </w:r>
    </w:p>
    <w:p>
      <w:pPr>
        <w:pStyle w:val="ListParagraph"/>
        <w:numPr>
          <w:ilvl w:val="0"/>
          <w:numId w:val="1"/>
        </w:numPr>
      </w:pPr>
      <w:r>
        <w:t xml:space="preserve">Avoid workflows involving medical decisions, legal advice, financial decisions, emergency response, safety-critical actions, or unrestricted access to sensitive data.</w:t>
      </w:r>
    </w:p>
    <w:p>
      <w:pPr>
        <w:pStyle w:val="Heading1"/>
      </w:pPr>
      <w:r>
        <w:t xml:space="preserve">03 / Write the pilot promise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[one narrow operator type].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Current input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[what they already collect or receive each week].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Manual output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[one finished result they can approve and use].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Cadence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[day and frequency].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Scope cap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[number of records, requests, reports, or hours].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Approval step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[named person and review window].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Pilot promise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For two weeks, I will turn [input] into [approved output] every [cadence], capped at [scope], so we can test whether the workflow is useful before anyone builds software.</w:t>
            </w:r>
          </w:p>
        </w:tc>
      </w:tr>
    </w:tbl>
    <w:p>
      <w:pPr>
        <w:pStyle w:val="Heading1"/>
      </w:pPr>
      <w:r>
        <w:t xml:space="preserve">04 / Cold email: current process opener</w:t>
      </w:r>
    </w:p>
    <w:p>
      <w:pPr>
        <w:pStyle w:val="EmailSubject"/>
      </w:pPr>
      <w:r>
        <w:t xml:space="preserve">Subject: how are you handling [weekly workflow]?</w:t>
      </w:r>
    </w:p>
    <w:p>
      <w:pPr>
        <w:pStyle w:val="ExampleBlock"/>
      </w:pPr>
      <w:r>
        <w:t xml:space="preserve">Hi [Name], I noticed [specific trigger that suggests repeated volume]. How are you currently turning [messy input] into [useful weekly output]?</w:t>
      </w:r>
    </w:p>
    <w:p>
      <w:pPr>
        <w:pStyle w:val="ExampleBlock"/>
      </w:pPr>
      <w:r>
        <w:t xml:space="preserve">I am testing a small manual service for [buyer type]. For two weeks, I handle that workflow by hand, deliver [output] every [day], and log the exceptions before anyone talks about software or automation.</w:t>
      </w:r>
    </w:p>
    <w:p>
      <w:pPr>
        <w:pStyle w:val="ExampleBlock"/>
      </w:pPr>
      <w:r>
        <w:t xml:space="preserve">The pilot is capped at [scope] and needs one approval owner. If this is a real bottleneck, would a 10-minute workflow check be useful?</w:t>
      </w:r>
    </w:p>
    <w:p>
      <w:pPr>
        <w:pStyle w:val="Heading1"/>
      </w:pPr>
      <w:r>
        <w:t xml:space="preserve">05 / Cold email: paid pilot offer</w:t>
      </w:r>
    </w:p>
    <w:p>
      <w:pPr>
        <w:pStyle w:val="EmailSubject"/>
      </w:pPr>
      <w:r>
        <w:t xml:space="preserve">Subject: two-week [output] pilot</w:t>
      </w:r>
    </w:p>
    <w:p>
      <w:pPr>
        <w:pStyle w:val="ExampleBlock"/>
      </w:pPr>
      <w:r>
        <w:t xml:space="preserve">Hi [Name], I help [buyer type] turn [input] into [output] without adding another tool to the stack.</w:t>
      </w:r>
    </w:p>
    <w:p>
      <w:pPr>
        <w:pStyle w:val="ExampleBlock"/>
      </w:pPr>
      <w:r>
        <w:t xml:space="preserve">The starter is a paid two-week pilot: [number] deliveries, up to [scope], human QA, an exception log, and a short recommendation on what should stay manual.</w:t>
      </w:r>
    </w:p>
    <w:p>
      <w:pPr>
        <w:pStyle w:val="ExampleBlock"/>
      </w:pPr>
      <w:r>
        <w:t xml:space="preserve">The fee is [price]. It does not include custom software, system integrations, or guaranteed time savings. Want the one-page scope?</w:t>
      </w:r>
    </w:p>
    <w:p>
      <w:pPr>
        <w:pStyle w:val="Heading1"/>
      </w:pPr>
      <w:r>
        <w:t xml:space="preserve">06 / DM and LinkedIn versions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Short DM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Hi [Name], quick workflow question. How are you currently turning [input] into [output] each week? I am testing a capped manual service for [buyer type] before building any automation. Happy to send the two-week pilot scope if that task is still messy.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Trigger-led DM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Saw that [business] is [hiring / adding listings / taking on clients / publishing weekly reports]. That usually creates more [workflow] work. I run the outcome manually for two weeks, with human QA and a hard scope cap. Worth comparing it with your current process?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Referral ask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owns [workflow] at [business]? I have a small manual pilot for [output]. I am not selling software. I want to see whether the result is worth paying for first.</w:t>
            </w:r>
          </w:p>
        </w:tc>
      </w:tr>
    </w:tbl>
    <w:p>
      <w:pPr>
        <w:pStyle w:val="Heading1"/>
      </w:pPr>
      <w:r>
        <w:t xml:space="preserve">07 / Ten-minute discovery call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Minute 0-1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 want to understand the current workflow, not force a software pitch. If the task is not frequent or painful, I will say so.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Minute 1-4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triggers the work? What inputs arrive? Who does it now? How often? What gets delayed, corrected, or missed?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Minute 4-6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does a usable finished output look like? Who approves it? What information is sensitive or off-limits?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Minute 6-8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If I delivered [output] on [cadence], capped at [scope], what would make the two-week test useful enough to pay for?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Minute 8-10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Confirm the pilot fee, input list, approval owner, delivery dates, exclusions, and the exact yes-or-no next step.</w:t>
            </w:r>
          </w:p>
        </w:tc>
      </w:tr>
    </w:tbl>
    <w:p>
      <w:pPr>
        <w:pStyle w:val="Heading1"/>
      </w:pPr>
      <w:r>
        <w:t xml:space="preserve">08 / Pilot close</w:t>
      </w:r>
    </w:p>
    <w:p>
      <w:pPr>
        <w:pStyle w:val="ListParagraph"/>
        <w:numPr>
          <w:ilvl w:val="0"/>
          <w:numId w:val="1"/>
        </w:numPr>
      </w:pPr>
      <w:r>
        <w:t xml:space="preserve">Based on what you described, I would test one narrow workflow: [input] to [output], delivered [cadence], capped at [scope].</w:t>
      </w:r>
    </w:p>
    <w:p>
      <w:pPr>
        <w:pStyle w:val="ListParagraph"/>
        <w:numPr>
          <w:ilvl w:val="0"/>
          <w:numId w:val="1"/>
        </w:numPr>
      </w:pPr>
      <w:r>
        <w:t xml:space="preserve">The two-week pilot is [price]. It includes [deliveries], human QA, an exception log, and a final workflow recommendation.</w:t>
      </w:r>
    </w:p>
    <w:p>
      <w:pPr>
        <w:pStyle w:val="ListParagraph"/>
        <w:numPr>
          <w:ilvl w:val="0"/>
          <w:numId w:val="1"/>
        </w:numPr>
      </w:pPr>
      <w:r>
        <w:t xml:space="preserve">It does not include custom software, integrations, unrestricted volume, autonomous sending, or guaranteed savings. Anything uncertain goes to [approval owner].</w:t>
      </w:r>
    </w:p>
    <w:p>
      <w:pPr>
        <w:pStyle w:val="ListParagraph"/>
        <w:numPr>
          <w:ilvl w:val="0"/>
          <w:numId w:val="1"/>
        </w:numPr>
      </w:pPr>
      <w:r>
        <w:t xml:space="preserve">If that scope is right, I will send the one-page agreement and input checklist today. If it is not worth [price] as a manual outcome, we should not automate it.</w:t>
      </w:r>
    </w:p>
    <w:p>
      <w:pPr>
        <w:pStyle w:val="Heading1"/>
      </w:pPr>
      <w:r>
        <w:t xml:space="preserve">09 / Objection handling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Objection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How to respond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 want automation, not manual work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the pilot is how we learn the real rules and exceptions before paying to automate the wrong process.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Can you do a free trial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 can show the workflow map, but delivery is paid. Payment is part of validating whether the outcome matters.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That price is high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 can reduce the scope cap or delivery count. I would not remove QA or the approval step.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 already use a tool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that is fine. The pilot can cover the messy handoff before or after the tool, but only if the result is still painful enough to buy.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Will this save us time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the pilot will measure handling time, corrections, delays, and exceptions. I will not promise savings before we have that evidence.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Can the AI send messages automatically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not in the starter pilot. Client-facing communication stays draft-only until the approval rules are proven.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 wrote the pilot in one sentence: [input] to [output], [cadence], capped at [scope]. Is that the workflow you own?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If the full pilot is too broad, I can reduce it to [one delivery or smaller cap] while keeping the approval and exception log.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 am closing the loop. The useful question is whether [output] is valuable enough to pay for before anyone builds software. If yes, I can hold [start date].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After a no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Thanks for being direct. What made it a no: the problem, timing, scope, price, or trust? I use that to decide whether the offer should exist.</w:t>
            </w:r>
          </w:p>
        </w:tc>
      </w:tr>
    </w:tbl>
    <w:p>
      <w:pPr>
        <w:pStyle w:val="Heading1"/>
      </w:pPr>
      <w:r>
        <w:t xml:space="preserve">11 / No-go checks</w:t>
      </w:r>
    </w:p>
    <w:p>
      <w:pPr>
        <w:pStyle w:val="ListParagraph"/>
        <w:numPr>
          <w:ilvl w:val="0"/>
          <w:numId w:val="1"/>
        </w:numPr>
      </w:pPr>
      <w:r>
        <w:t xml:space="preserve">The buyer cannot name a repeated outcome or approval owner.</w:t>
      </w:r>
    </w:p>
    <w:p>
      <w:pPr>
        <w:pStyle w:val="ListParagraph"/>
        <w:numPr>
          <w:ilvl w:val="0"/>
          <w:numId w:val="1"/>
        </w:numPr>
      </w:pPr>
      <w:r>
        <w:t xml:space="preserve">The work is too rare to support a recurring service.</w:t>
      </w:r>
    </w:p>
    <w:p>
      <w:pPr>
        <w:pStyle w:val="ListParagraph"/>
        <w:numPr>
          <w:ilvl w:val="0"/>
          <w:numId w:val="1"/>
        </w:numPr>
      </w:pPr>
      <w:r>
        <w:t xml:space="preserve">The pilot requires regulated advice, safety-critical judgment, hidden credentials, or access you should not hold.</w:t>
      </w:r>
    </w:p>
    <w:p>
      <w:pPr>
        <w:pStyle w:val="ListParagraph"/>
        <w:numPr>
          <w:ilvl w:val="0"/>
          <w:numId w:val="1"/>
        </w:numPr>
      </w:pPr>
      <w:r>
        <w:t xml:space="preserve">The buyer expects unlimited requests, automatic public sending, or a guaranteed result.</w:t>
      </w:r>
    </w:p>
    <w:p>
      <w:pPr>
        <w:pStyle w:val="ListParagraph"/>
        <w:numPr>
          <w:ilvl w:val="0"/>
          <w:numId w:val="1"/>
        </w:numPr>
      </w:pPr>
      <w:r>
        <w:t xml:space="preserve">The fee cannot cover manual delivery, QA, exception logging, and communication inside the agreed cap.</w:t>
      </w:r>
    </w:p>
    <w:p>
      <w:pPr>
        <w:pStyle w:val="Heading1"/>
      </w:pPr>
      <w:r>
        <w:t xml:space="preserve">12 / Next action</w:t>
      </w:r>
    </w:p>
    <w:p>
      <w:pPr>
        <w:pStyle w:val="ListParagraph"/>
        <w:numPr>
          <w:ilvl w:val="0"/>
          <w:numId w:val="1"/>
        </w:numPr>
      </w:pPr>
      <w:r>
        <w:t xml:space="preserve">Choose one buyer lane and write the pilot promise using the seven fields above.</w:t>
      </w:r>
    </w:p>
    <w:p>
      <w:pPr>
        <w:pStyle w:val="ListParagraph"/>
        <w:numPr>
          <w:ilvl w:val="0"/>
          <w:numId w:val="1"/>
        </w:numPr>
      </w:pPr>
      <w:r>
        <w:t xml:space="preserve">Build a list of 20 prospects with one visible trigger each.</w:t>
      </w:r>
    </w:p>
    <w:p>
      <w:pPr>
        <w:pStyle w:val="ListParagraph"/>
        <w:numPr>
          <w:ilvl w:val="0"/>
          <w:numId w:val="1"/>
        </w:numPr>
      </w:pPr>
      <w:r>
        <w:t xml:space="preserve">Send five current-process emails, record the replies, and rewrite the language before sending the next five.</w:t>
      </w:r>
    </w:p>
    <w:p>
      <w:pPr>
        <w:pStyle w:val="ListParagraph"/>
        <w:numPr>
          <w:ilvl w:val="0"/>
          <w:numId w:val="1"/>
        </w:numPr>
      </w:pPr>
      <w:r>
        <w:t xml:space="preserve">Book one 10-minute discovery call and ask for a paid pilot, not general feedback.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Manual Workflow Concierge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Manual Pilot Outreach and Sales Script</dc:title>
  <dc:creator>Side Hustle Stephen</dc:creator>
  <dc:subject>Manual Workflow Concierge</dc:subject>
  <dc:description>Prospect filters, cold outreach, discovery call, pilot close, follow-ups, and objection handling for selling the first manual workflow.</dc:description>
</cp:coreProperties>
</file>