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Workflow Concierge Template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Offer structure and delivery map.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definition - Niche: [buyer segment].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Manual SOP - Receive input and confirm completeness.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QA checklist - Output matches the buyer's actual workflow.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backlog - Repeated low-risk task.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report - Volume handled this week.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Filled example: weekly vendor research workflow - Niche: boutique agencies that need a weekly list of new vendor signals.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handoff - Pilot: one weekly delivery for a fixed fee.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Operator dashboard fields - Requests received, requests completed, exceptions, manual minutes, approval delays, and…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niche b2b operators;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Offer definition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Niche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[buyer segment].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outcome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[specific thing delivered].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Input required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[files, access, approvals, decision rules].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promise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[frequency, format, response window].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[custom work, emergency work, unsupported channels].</w:t>
            </w:r>
          </w:p>
        </w:tc>
      </w:tr>
    </w:tbl>
    <w:p>
      <w:pPr>
        <w:pStyle w:val="Heading1"/>
      </w:pPr>
      <w:r>
        <w:t xml:space="preserve">02 / Manual SOP</w:t>
      </w:r>
    </w:p>
    <w:p>
      <w:pPr>
        <w:pStyle w:val="ListParagraph"/>
        <w:numPr>
          <w:ilvl w:val="0"/>
          <w:numId w:val="1"/>
        </w:numPr>
      </w:pPr>
      <w:r>
        <w:t xml:space="preserve">Receive input and confirm completeness.</w:t>
      </w:r>
    </w:p>
    <w:p>
      <w:pPr>
        <w:pStyle w:val="ListParagraph"/>
        <w:numPr>
          <w:ilvl w:val="0"/>
          <w:numId w:val="1"/>
        </w:numPr>
      </w:pPr>
      <w:r>
        <w:t xml:space="preserve">Classify request using the decision rules.</w:t>
      </w:r>
    </w:p>
    <w:p>
      <w:pPr>
        <w:pStyle w:val="ListParagraph"/>
        <w:numPr>
          <w:ilvl w:val="0"/>
          <w:numId w:val="1"/>
        </w:numPr>
      </w:pPr>
      <w:r>
        <w:t xml:space="preserve">Produce first draft or operational output.</w:t>
      </w:r>
    </w:p>
    <w:p>
      <w:pPr>
        <w:pStyle w:val="ListParagraph"/>
        <w:numPr>
          <w:ilvl w:val="0"/>
          <w:numId w:val="1"/>
        </w:numPr>
      </w:pPr>
      <w:r>
        <w:t xml:space="preserve">Run quality check against acceptance criteria.</w:t>
      </w:r>
    </w:p>
    <w:p>
      <w:pPr>
        <w:pStyle w:val="ListParagraph"/>
        <w:numPr>
          <w:ilvl w:val="0"/>
          <w:numId w:val="1"/>
        </w:numPr>
      </w:pPr>
      <w:r>
        <w:t xml:space="preserve">Send to client with decisions needed and next deadline.</w:t>
      </w:r>
    </w:p>
    <w:p>
      <w:pPr>
        <w:pStyle w:val="ListParagraph"/>
        <w:numPr>
          <w:ilvl w:val="0"/>
          <w:numId w:val="1"/>
        </w:numPr>
      </w:pPr>
      <w:r>
        <w:t xml:space="preserve">Log repeated steps for possible automation.</w:t>
      </w:r>
    </w:p>
    <w:p>
      <w:pPr>
        <w:pStyle w:val="Heading1"/>
      </w:pPr>
      <w:r>
        <w:t xml:space="preserve">03 / QA checklist</w:t>
      </w:r>
    </w:p>
    <w:p>
      <w:pPr>
        <w:pStyle w:val="ListParagraph"/>
        <w:numPr>
          <w:ilvl w:val="0"/>
          <w:numId w:val="1"/>
        </w:numPr>
      </w:pPr>
      <w:r>
        <w:t xml:space="preserve">Output matches the buyer's actual workflow.</w:t>
      </w:r>
    </w:p>
    <w:p>
      <w:pPr>
        <w:pStyle w:val="ListParagraph"/>
        <w:numPr>
          <w:ilvl w:val="0"/>
          <w:numId w:val="1"/>
        </w:numPr>
      </w:pPr>
      <w:r>
        <w:t xml:space="preserve">No unsupported claims or invented data.</w:t>
      </w:r>
    </w:p>
    <w:p>
      <w:pPr>
        <w:pStyle w:val="ListParagraph"/>
        <w:numPr>
          <w:ilvl w:val="0"/>
          <w:numId w:val="1"/>
        </w:numPr>
      </w:pPr>
      <w:r>
        <w:t xml:space="preserve">Every exception is logged.</w:t>
      </w:r>
    </w:p>
    <w:p>
      <w:pPr>
        <w:pStyle w:val="ListParagraph"/>
        <w:numPr>
          <w:ilvl w:val="0"/>
          <w:numId w:val="1"/>
        </w:numPr>
      </w:pPr>
      <w:r>
        <w:t xml:space="preserve">Client approval is captured where risk exists.</w:t>
      </w:r>
    </w:p>
    <w:p>
      <w:pPr>
        <w:pStyle w:val="ListParagraph"/>
        <w:numPr>
          <w:ilvl w:val="0"/>
          <w:numId w:val="1"/>
        </w:numPr>
      </w:pPr>
      <w:r>
        <w:t xml:space="preserve">Delivery time is tracked for pricing and automation decisions.</w:t>
      </w:r>
    </w:p>
    <w:p>
      <w:pPr>
        <w:pStyle w:val="Heading1"/>
      </w:pPr>
      <w:r>
        <w:t xml:space="preserve">04 / Automation backlog</w:t>
      </w:r>
    </w:p>
    <w:p>
      <w:pPr>
        <w:pStyle w:val="ListParagraph"/>
        <w:numPr>
          <w:ilvl w:val="0"/>
          <w:numId w:val="1"/>
        </w:numPr>
      </w:pPr>
      <w:r>
        <w:t xml:space="preserve">Repeated low-risk task.</w:t>
      </w:r>
    </w:p>
    <w:p>
      <w:pPr>
        <w:pStyle w:val="ListParagraph"/>
        <w:numPr>
          <w:ilvl w:val="0"/>
          <w:numId w:val="1"/>
        </w:numPr>
      </w:pPr>
      <w:r>
        <w:t xml:space="preserve">Clear input format.</w:t>
      </w:r>
    </w:p>
    <w:p>
      <w:pPr>
        <w:pStyle w:val="ListParagraph"/>
        <w:numPr>
          <w:ilvl w:val="0"/>
          <w:numId w:val="1"/>
        </w:numPr>
      </w:pPr>
      <w:r>
        <w:t xml:space="preserve">Clear pass/fail output.</w:t>
      </w:r>
    </w:p>
    <w:p>
      <w:pPr>
        <w:pStyle w:val="ListParagraph"/>
        <w:numPr>
          <w:ilvl w:val="0"/>
          <w:numId w:val="1"/>
        </w:numPr>
      </w:pPr>
      <w:r>
        <w:t xml:space="preserve">Human review remains possible.</w:t>
      </w:r>
    </w:p>
    <w:p>
      <w:pPr>
        <w:pStyle w:val="ListParagraph"/>
        <w:numPr>
          <w:ilvl w:val="0"/>
          <w:numId w:val="1"/>
        </w:numPr>
      </w:pPr>
      <w:r>
        <w:t xml:space="preserve">Automation reduces delivery time without changing the offer promise.</w:t>
      </w:r>
    </w:p>
    <w:p>
      <w:pPr>
        <w:pStyle w:val="Heading1"/>
      </w:pPr>
      <w:r>
        <w:t xml:space="preserve">05 / Client report</w:t>
      </w:r>
    </w:p>
    <w:p>
      <w:pPr>
        <w:pStyle w:val="ListParagraph"/>
        <w:numPr>
          <w:ilvl w:val="0"/>
          <w:numId w:val="1"/>
        </w:numPr>
      </w:pPr>
      <w:r>
        <w:t xml:space="preserve">Volume handled this week.</w:t>
      </w:r>
    </w:p>
    <w:p>
      <w:pPr>
        <w:pStyle w:val="ListParagraph"/>
        <w:numPr>
          <w:ilvl w:val="0"/>
          <w:numId w:val="1"/>
        </w:numPr>
      </w:pPr>
      <w:r>
        <w:t xml:space="preserve">Exceptions found.</w:t>
      </w:r>
    </w:p>
    <w:p>
      <w:pPr>
        <w:pStyle w:val="ListParagraph"/>
        <w:numPr>
          <w:ilvl w:val="0"/>
          <w:numId w:val="1"/>
        </w:numPr>
      </w:pPr>
      <w:r>
        <w:t xml:space="preserve">Time saved estimate.</w:t>
      </w:r>
    </w:p>
    <w:p>
      <w:pPr>
        <w:pStyle w:val="ListParagraph"/>
        <w:numPr>
          <w:ilvl w:val="0"/>
          <w:numId w:val="1"/>
        </w:numPr>
      </w:pPr>
      <w:r>
        <w:t xml:space="preserve">Decisions needed from client.</w:t>
      </w:r>
    </w:p>
    <w:p>
      <w:pPr>
        <w:pStyle w:val="ListParagraph"/>
        <w:numPr>
          <w:ilvl w:val="0"/>
          <w:numId w:val="1"/>
        </w:numPr>
      </w:pPr>
      <w:r>
        <w:t xml:space="preserve">Recommended process improvement.</w:t>
      </w:r>
    </w:p>
    <w:p>
      <w:pPr>
        <w:pStyle w:val="Heading1"/>
      </w:pPr>
      <w:r>
        <w:t xml:space="preserve">06 / Filled example: weekly vendor research workflow</w:t>
      </w:r>
    </w:p>
    <w:p>
      <w:pPr>
        <w:pStyle w:val="ExampleBlock"/>
      </w:pPr>
      <w:r>
        <w:t xml:space="preserve">Niche: boutique agencies that need a weekly list of new vendor signals.</w:t>
      </w:r>
    </w:p>
    <w:p>
      <w:pPr>
        <w:pStyle w:val="ExampleBlock"/>
      </w:pPr>
      <w:r>
        <w:t xml:space="preserve">Weekly outcome: a ranked list of 20 properties with owner, likely motivation signal, source link, and suggested opener.</w:t>
      </w:r>
    </w:p>
    <w:p>
      <w:pPr>
        <w:pStyle w:val="ExampleBlock"/>
      </w:pPr>
      <w:r>
        <w:t xml:space="preserve">Input: target suburbs, excluded property types, agency tone rules, CRM import format.</w:t>
      </w:r>
    </w:p>
    <w:p>
      <w:pPr>
        <w:pStyle w:val="ExampleBlock"/>
      </w:pPr>
      <w:r>
        <w:t xml:space="preserve">Delivery promise: every Monday by 9am as CSV plus 5 recommended first calls.</w:t>
      </w:r>
    </w:p>
    <w:p>
      <w:pPr>
        <w:pStyle w:val="Heading1"/>
      </w:pPr>
      <w:r>
        <w:t xml:space="preserve">07 / Pricing and handoff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Pilot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weekly delivery for a fixed fee.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four weekly deliveries plus one refinement call.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Automation review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four deliveries, identify one repeated step to automate.</w:t>
            </w:r>
          </w:p>
        </w:tc>
      </w:tr>
    </w:tbl>
    <w:p>
      <w:pPr>
        <w:pStyle w:val="Heading1"/>
      </w:pPr>
      <w:r>
        <w:t xml:space="preserve">08 / Operator dashboard fields</w:t>
      </w:r>
    </w:p>
    <w:p>
      <w:pPr>
        <w:pStyle w:val="ListParagraph"/>
        <w:numPr>
          <w:ilvl w:val="0"/>
          <w:numId w:val="1"/>
        </w:numPr>
      </w:pPr>
      <w:r>
        <w:t xml:space="preserve">Requests received, requests completed, exceptions, manual minutes, approval delays, and repeated steps.</w:t>
      </w:r>
    </w:p>
    <w:p>
      <w:pPr>
        <w:pStyle w:val="ListParagraph"/>
        <w:numPr>
          <w:ilvl w:val="0"/>
          <w:numId w:val="1"/>
        </w:numPr>
      </w:pPr>
      <w:r>
        <w:t xml:space="preserve">Track what broke before building software; failure patterns define product requirements.</w:t>
      </w:r>
    </w:p>
    <w:p>
      <w:pPr>
        <w:pStyle w:val="ListParagraph"/>
        <w:numPr>
          <w:ilvl w:val="0"/>
          <w:numId w:val="1"/>
        </w:numPr>
      </w:pPr>
      <w:r>
        <w:t xml:space="preserve">Send the client a weekly summary that proves the workflow is being handled, not just completed.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Workflow Concierge Template</dc:title>
  <dc:creator>Side Hustle Stephen</dc:creator>
  <dc:subject>Manual Workflow Concierge</dc:subject>
  <dc:description>Offer structure and delivery map.</dc:description>
</cp:coreProperties>
</file>