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Roof Photo Report Template</w:t>
      </w:r>
    </w:p>
    <w:p>
      <w:pPr>
        <w:pStyle w:val="Heading2"/>
      </w:pPr>
      <w:r>
        <w:t xml:space="preserve">Drone Roof Photo Inspection</w:t>
      </w:r>
    </w:p>
    <w:p>
      <w:pPr>
        <w:pStyle w:val="Lead"/>
      </w:pPr>
      <w:r>
        <w:t xml:space="preserve">A client-ready visual report template with property details, photo grid, visible-area notes, video link, and visual-only disclaimer language.</w:t>
      </w:r>
    </w:p>
    <w:p>
      <w:pPr>
        <w:pStyle w:val="Tagline"/>
      </w:pPr>
      <w:r>
        <w:t xml:space="preserve">Clear roof photos and a simple visual report without anyone climbing a ladder.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Roofers, agents, solar installers, and homeowners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$251-$1k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Report cover - Property: [address]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Scope statement - This report provides visual photo documentation captured by drone from accessible exterior…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 grid fields - Photo number: [01]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Visible-area note examples - Leaves or debris are visible in the gutter area shown in Photo 04.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Video link section - Short flyover video: [link]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note - Attached are the labelled roof photos, short video, and visual-only report.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Visual-only report language standard - Use visible, appears, shown in Photo [x], and may be worth qualified review.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roofers, agents, solar installers, and homeowners; replace bracketed…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Report cover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Property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[address]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Client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[name / company]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Date captured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[date]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Operator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[business name]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Purpose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visual roof photo documentation only.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 set, short video link, and visual report.</w:t>
            </w:r>
          </w:p>
        </w:tc>
      </w:tr>
    </w:tbl>
    <w:p>
      <w:pPr>
        <w:pStyle w:val="Heading1"/>
      </w:pPr>
      <w:r>
        <w:t xml:space="preserve">02 / Scope statement</w:t>
      </w:r>
    </w:p>
    <w:p>
      <w:pPr>
        <w:pStyle w:val="ListParagraph"/>
        <w:numPr>
          <w:ilvl w:val="0"/>
          <w:numId w:val="1"/>
        </w:numPr>
      </w:pPr>
      <w:r>
        <w:t xml:space="preserve">This report provides visual photo documentation captured by drone from accessible exterior angles.</w:t>
      </w:r>
    </w:p>
    <w:p>
      <w:pPr>
        <w:pStyle w:val="ListParagraph"/>
        <w:numPr>
          <w:ilvl w:val="0"/>
          <w:numId w:val="1"/>
        </w:numPr>
      </w:pPr>
      <w:r>
        <w:t xml:space="preserve">This is not a structural inspection, engineering report, building inspection, safety certification, insurance assessment, or repair recommendation.</w:t>
      </w:r>
    </w:p>
    <w:p>
      <w:pPr>
        <w:pStyle w:val="ListParagraph"/>
        <w:numPr>
          <w:ilvl w:val="0"/>
          <w:numId w:val="1"/>
        </w:numPr>
      </w:pPr>
      <w:r>
        <w:t xml:space="preserve">Visible areas of interest are noted only to help the client decide whether a qualified roofer, builder, engineer, installer, or assessor should review further.</w:t>
      </w:r>
    </w:p>
    <w:p>
      <w:pPr>
        <w:pStyle w:val="Heading1"/>
      </w:pPr>
      <w:r>
        <w:t xml:space="preserve">03 / Photo grid fields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Photo number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[01]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Area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[front roof plane / rear roof plane / gutter / valley / flashing / solar panel / penetration / ridge / debris]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Observation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[visible-only note]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Image file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[filename]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Recommended next step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[monitor / ask roofer / provide to installer / no action from visual review]</w:t>
            </w:r>
          </w:p>
        </w:tc>
      </w:tr>
    </w:tbl>
    <w:p>
      <w:pPr>
        <w:pStyle w:val="Heading1"/>
      </w:pPr>
      <w:r>
        <w:t xml:space="preserve">04 / Visible-area note examples</w:t>
      </w:r>
    </w:p>
    <w:p>
      <w:pPr>
        <w:pStyle w:val="ExampleBlock"/>
      </w:pPr>
      <w:r>
        <w:t xml:space="preserve">Leaves or debris are visible in the gutter area shown in Photo 04.</w:t>
      </w:r>
    </w:p>
    <w:p>
      <w:pPr>
        <w:pStyle w:val="ExampleBlock"/>
      </w:pPr>
      <w:r>
        <w:t xml:space="preserve">A colour or texture difference is visible on the roof plane shown in Photo 07; qualified review may be useful if this is a concern.</w:t>
      </w:r>
    </w:p>
    <w:p>
      <w:pPr>
        <w:pStyle w:val="ExampleBlock"/>
      </w:pPr>
      <w:r>
        <w:t xml:space="preserve">Solar panels are visible from above in Photos 09-11. No electrical or performance assessment is provided.</w:t>
      </w:r>
    </w:p>
    <w:p>
      <w:pPr>
        <w:pStyle w:val="ExampleBlock"/>
      </w:pPr>
      <w:r>
        <w:t xml:space="preserve">The valley area shown in Photo 06 is partially obscured by shadow; additional review may be needed if the client requires certainty.</w:t>
      </w:r>
    </w:p>
    <w:p>
      <w:pPr>
        <w:pStyle w:val="Heading1"/>
      </w:pPr>
      <w:r>
        <w:t xml:space="preserve">05 / Video link section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Short flyover video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[link]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Video purpose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orientation and context only.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Notes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[wind/weather/shadow/access limitations].</w:t>
            </w:r>
          </w:p>
        </w:tc>
      </w:tr>
    </w:tbl>
    <w:p>
      <w:pPr>
        <w:pStyle w:val="Heading1"/>
      </w:pPr>
      <w:r>
        <w:t xml:space="preserve">06 / Client handoff note</w:t>
      </w:r>
    </w:p>
    <w:p>
      <w:pPr>
        <w:pStyle w:val="ListParagraph"/>
        <w:numPr>
          <w:ilvl w:val="0"/>
          <w:numId w:val="1"/>
        </w:numPr>
      </w:pPr>
      <w:r>
        <w:t xml:space="preserve">Attached are the labelled roof photos, short video, and visual-only report.</w:t>
      </w:r>
    </w:p>
    <w:p>
      <w:pPr>
        <w:pStyle w:val="ListParagraph"/>
        <w:numPr>
          <w:ilvl w:val="0"/>
          <w:numId w:val="1"/>
        </w:numPr>
      </w:pPr>
      <w:r>
        <w:t xml:space="preserve">Please share this with your roofer, installer, agent, owner, or assessor if you need a professional interpretation.</w:t>
      </w:r>
    </w:p>
    <w:p>
      <w:pPr>
        <w:pStyle w:val="ListParagraph"/>
        <w:numPr>
          <w:ilvl w:val="0"/>
          <w:numId w:val="1"/>
        </w:numPr>
      </w:pPr>
      <w:r>
        <w:t xml:space="preserve">If you need additional angles, closer photos, or a repeat flyover after weather or repairs, I can quote a follow-up visit.</w:t>
      </w:r>
    </w:p>
    <w:p>
      <w:pPr>
        <w:pStyle w:val="Heading1"/>
      </w:pPr>
      <w:r>
        <w:t xml:space="preserve">07 / Visual-only report language standard</w:t>
      </w:r>
    </w:p>
    <w:p>
      <w:pPr>
        <w:pStyle w:val="ListParagraph"/>
        <w:numPr>
          <w:ilvl w:val="0"/>
          <w:numId w:val="1"/>
        </w:numPr>
      </w:pPr>
      <w:r>
        <w:t xml:space="preserve">Use visible, appears, shown in Photo [x], and may be worth qualified review.</w:t>
      </w:r>
    </w:p>
    <w:p>
      <w:pPr>
        <w:pStyle w:val="ListParagraph"/>
        <w:numPr>
          <w:ilvl w:val="0"/>
          <w:numId w:val="1"/>
        </w:numPr>
      </w:pPr>
      <w:r>
        <w:t xml:space="preserve">Avoid damaged, unsafe, failed, compliant, repair required, waterproof, structurally sound, claimable, or certified.</w:t>
      </w:r>
    </w:p>
    <w:p>
      <w:pPr>
        <w:pStyle w:val="ListParagraph"/>
        <w:numPr>
          <w:ilvl w:val="0"/>
          <w:numId w:val="1"/>
        </w:numPr>
      </w:pPr>
      <w:r>
        <w:t xml:space="preserve">Mark limitations clearly when shadows, tree cover, pitch, access, privacy, or flight safety prevents full visibility.</w:t>
      </w:r>
    </w:p>
    <w:p>
      <w:pPr>
        <w:pStyle w:val="ListParagraph"/>
        <w:numPr>
          <w:ilvl w:val="0"/>
          <w:numId w:val="1"/>
        </w:numPr>
      </w:pPr>
      <w:r>
        <w:t xml:space="preserve">Every report should make the next step obvious without pretending to replace a qualified professional.</w:t>
      </w:r>
    </w:p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roofers, agents, solar installers, and homeowners;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Drone Roof Photo Inspection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Roof Photo Report Template</dc:title>
  <dc:creator>Side Hustle Stephen</dc:creator>
  <dc:subject>Drone Roof Photo Inspection</dc:subject>
  <dc:description>A client-ready visual report template with property details, photo grid, visible-area notes, video link, and visual-only disclaimer language.</dc:description>
</cp:coreProperties>
</file>