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Google Business Profile Rescue</w:t>
      </w:r>
    </w:p>
    <w:p>
      <w:pPr>
        <w:pStyle w:val="Lead"/>
      </w:pPr>
      <w:r>
        <w:t xml:space="preserve">Practical prompts for profile audits, service descriptions, FAQs, review prompts, and rescue sprint delivery.</w:t>
      </w:r>
    </w:p>
    <w:p>
      <w:pPr>
        <w:pStyle w:val="Tagline"/>
      </w:pPr>
      <w:r>
        <w:t xml:space="preserve">Most local businesses lose trust before people visit.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screenshots and public profile data as inputs; do not claim access to ranking data you…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Profile audit prompts - Act as a Google Business Profile hygiene auditor. Review this profile information: [paste…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FAQ and review prompts - Generate 10 useful Google Business Profile FAQs for a [business type] serving [location]…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and delivery prompts - Write a cold email offering a profile rescue sprint to [business type]. Mention this…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local service businesses; remove generic language before sending it to a…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screenshots and public profile data as inputs; do not claim access to ranking data you do not have.</w:t>
      </w:r>
    </w:p>
    <w:p>
      <w:pPr>
        <w:pStyle w:val="ExampleBlock"/>
      </w:pPr>
      <w:r>
        <w:t xml:space="preserve">Frame outputs around clarity, trust, completeness, and customer decision-making, not guaranteed SEO performance.</w:t>
      </w:r>
    </w:p>
    <w:p>
      <w:pPr>
        <w:pStyle w:val="ExampleBlock"/>
      </w:pPr>
      <w:r>
        <w:t xml:space="preserve">Keep owner approval for categories, services, hours, photos, claims, and review-request wording.</w:t>
      </w:r>
    </w:p>
    <w:p>
      <w:pPr>
        <w:pStyle w:val="Heading1"/>
      </w:pPr>
      <w:r>
        <w:t xml:space="preserve">02 / Profile audit prompts</w:t>
      </w:r>
    </w:p>
    <w:p>
      <w:pPr>
        <w:pStyle w:val="ExampleBlock"/>
      </w:pPr>
      <w:r>
        <w:t xml:space="preserve">Act as a Google Business Profile hygiene auditor. Review this profile information: [paste categories, services, photos, reviews, hours, FAQs]. Return a prioritized audit with Trust issue, Evidence, Customer impact, Fix, Approval needed, Risk level.</w:t>
      </w:r>
    </w:p>
    <w:p>
      <w:pPr>
        <w:pStyle w:val="ExampleBlock"/>
      </w:pPr>
      <w:r>
        <w:t xml:space="preserve">Identify missing or weak service descriptions for this local business: [business type and current services]. Rewrite each service in plain customer language, avoiding ranking claims and unsupported guarantees.</w:t>
      </w:r>
    </w:p>
    <w:p>
      <w:pPr>
        <w:pStyle w:val="ExampleBlock"/>
      </w:pPr>
      <w:r>
        <w:t xml:space="preserve">Review these profile photos: [describe or paste list]. Recommend the next 10 photos the business should add, grouped by proof of work, premises, staff, customer confidence, and recency.</w:t>
      </w:r>
    </w:p>
    <w:p>
      <w:pPr>
        <w:pStyle w:val="Heading1"/>
      </w:pPr>
      <w:r>
        <w:t xml:space="preserve">03 / FAQ and review prompts</w:t>
      </w:r>
    </w:p>
    <w:p>
      <w:pPr>
        <w:pStyle w:val="ExampleBlock"/>
      </w:pPr>
      <w:r>
        <w:t xml:space="preserve">Generate 10 useful Google Business Profile FAQs for a [business type] serving [location]. Make them buyer-facing, specific, and answerable without legal or medical risk. Mark any answer that needs owner approval.</w:t>
      </w:r>
    </w:p>
    <w:p>
      <w:pPr>
        <w:pStyle w:val="ExampleBlock"/>
      </w:pPr>
      <w:r>
        <w:t xml:space="preserve">Create an ethical review request message for customers after [service moment]. Make it simple, non-incentivised, and compliant with review-platform norms.</w:t>
      </w:r>
    </w:p>
    <w:p>
      <w:pPr>
        <w:pStyle w:val="ExampleBlock"/>
      </w:pPr>
      <w:r>
        <w:t xml:space="preserve">Draft owner-safe replies to these reviews: [paste reviews]. Keep responses concise, do not reveal private details, and move disputes to a private channel.</w:t>
      </w:r>
    </w:p>
    <w:p>
      <w:pPr>
        <w:pStyle w:val="Heading1"/>
      </w:pPr>
      <w:r>
        <w:t xml:space="preserve">04 / Outreach and delivery prompts</w:t>
      </w:r>
    </w:p>
    <w:p>
      <w:pPr>
        <w:pStyle w:val="ExampleBlock"/>
      </w:pPr>
      <w:r>
        <w:t xml:space="preserve">Write a cold email offering a profile rescue sprint to [business type]. Mention this specific visible issue: [issue]. Include no ranking guarantee. Offer a 3-point audit.</w:t>
      </w:r>
    </w:p>
    <w:p>
      <w:pPr>
        <w:pStyle w:val="ExampleBlock"/>
      </w:pPr>
      <w:r>
        <w:t xml:space="preserve">Create a Loom script for a profile rescue pitch. Show current profile issue, why it affects trust, the fixed-scope sprint, and the owner approval list.</w:t>
      </w:r>
    </w:p>
    <w:p>
      <w:pPr>
        <w:pStyle w:val="ExampleBlock"/>
      </w:pPr>
      <w:r>
        <w:t xml:space="preserve">Create a profile rescue sprint handoff checklist with sections for categories, services, hours, photos, FAQs, reviews, approval notes, and post-delivery maintenance.</w:t>
      </w:r>
    </w:p>
    <w:p>
      <w:pPr>
        <w:pStyle w:val="Heading1"/>
      </w:pPr>
      <w:r>
        <w:t xml:space="preserve">05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06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07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service businesses;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08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09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10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11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12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Google Business Profile Rescue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Google Business Profile Rescue</dc:subject>
  <dc:description>Practical prompts for profile audits, service descriptions, FAQs, review prompts, and rescue sprint delivery.</dc:description>
</cp:coreProperties>
</file>