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Review Reply Swipe File</w:t>
      </w:r>
    </w:p>
    <w:p>
      <w:pPr>
        <w:pStyle w:val="Heading2"/>
      </w:pPr>
      <w:r>
        <w:t xml:space="preserve">Review Reply + Testimonial Clips</w:t>
      </w:r>
    </w:p>
    <w:p>
      <w:pPr>
        <w:pStyle w:val="Lead"/>
      </w:pPr>
      <w:r>
        <w:t xml:space="preserve">Tone-safe reply examples for positive and negative reviews.</w:t>
      </w:r>
    </w:p>
    <w:p>
      <w:pPr>
        <w:pStyle w:val="Tagline"/>
      </w:pPr>
      <w:r>
        <w:t xml:space="preserve">Turn boring customer reviews into sales assets.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businesses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B2B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Positive review: simple - Thanks, [Name]. We really appreciate you taking the time to share this. Glad we could help…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Positive review: detailed - Thanks for the kind words, [Name]. It is great to hear that [specific detail from review]…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Neutral review - Thanks for the feedback, [Name]. We appreciate you sharing what worked and what could have…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Negative review: public response - Hi [Name], we are sorry this was your experience. That is not the standard we aim for…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Negative review: do not say - Do not argue with the reviewer.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Testimonial extraction fields - Customer language: exact phrase from review.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Escalation workflow - Potential legal, safety, discrimination, medical, or privacy issue: do not reply from the…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Public reply tone rules - Lead with thanks or acknowledgement.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local businesses;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Positive review: simple</w:t>
      </w:r>
    </w:p>
    <w:p>
      <w:pPr>
        <w:pStyle w:val="ListParagraph"/>
        <w:numPr>
          <w:ilvl w:val="0"/>
          <w:numId w:val="1"/>
        </w:numPr>
      </w:pPr>
      <w:r>
        <w:t xml:space="preserve">Thanks, [Name]. We really appreciate you taking the time to share this. Glad we could help with [specific service/outcome].</w:t>
      </w:r>
    </w:p>
    <w:p>
      <w:pPr>
        <w:pStyle w:val="Heading1"/>
      </w:pPr>
      <w:r>
        <w:t xml:space="preserve">02 / Positive review: detailed</w:t>
      </w:r>
    </w:p>
    <w:p>
      <w:pPr>
        <w:pStyle w:val="ListParagraph"/>
        <w:numPr>
          <w:ilvl w:val="0"/>
          <w:numId w:val="1"/>
        </w:numPr>
      </w:pPr>
      <w:r>
        <w:t xml:space="preserve">Thanks for the kind words, [Name]. It is great to hear that [specific detail from review] made the experience easier. We appreciate you choosing [Business].</w:t>
      </w:r>
    </w:p>
    <w:p>
      <w:pPr>
        <w:pStyle w:val="Heading1"/>
      </w:pPr>
      <w:r>
        <w:t xml:space="preserve">03 / Neutral review</w:t>
      </w:r>
    </w:p>
    <w:p>
      <w:pPr>
        <w:pStyle w:val="ListParagraph"/>
        <w:numPr>
          <w:ilvl w:val="0"/>
          <w:numId w:val="1"/>
        </w:numPr>
      </w:pPr>
      <w:r>
        <w:t xml:space="preserve">Thanks for the feedback, [Name]. We appreciate you sharing what worked and what could have been better. We will pass this to the team and use it to improve [specific area].</w:t>
      </w:r>
    </w:p>
    <w:p>
      <w:pPr>
        <w:pStyle w:val="Heading1"/>
      </w:pPr>
      <w:r>
        <w:t xml:space="preserve">04 / Negative review: public response</w:t>
      </w:r>
    </w:p>
    <w:p>
      <w:pPr>
        <w:pStyle w:val="ListParagraph"/>
        <w:numPr>
          <w:ilvl w:val="0"/>
          <w:numId w:val="1"/>
        </w:numPr>
      </w:pPr>
      <w:r>
        <w:t xml:space="preserve">Hi [Name], we are sorry this was your experience. That is not the standard we aim for. Please contact [contact] with your booking/order details so we can look into it properly.</w:t>
      </w:r>
    </w:p>
    <w:p>
      <w:pPr>
        <w:pStyle w:val="Heading1"/>
      </w:pPr>
      <w:r>
        <w:t xml:space="preserve">05 / Negative review: do not say</w:t>
      </w:r>
    </w:p>
    <w:p>
      <w:pPr>
        <w:pStyle w:val="ListParagraph"/>
        <w:numPr>
          <w:ilvl w:val="0"/>
          <w:numId w:val="1"/>
        </w:numPr>
      </w:pPr>
      <w:r>
        <w:t xml:space="preserve">Do not argue with the reviewer.</w:t>
      </w:r>
    </w:p>
    <w:p>
      <w:pPr>
        <w:pStyle w:val="ListParagraph"/>
        <w:numPr>
          <w:ilvl w:val="0"/>
          <w:numId w:val="1"/>
        </w:numPr>
      </w:pPr>
      <w:r>
        <w:t xml:space="preserve">Do not reveal private customer details.</w:t>
      </w:r>
    </w:p>
    <w:p>
      <w:pPr>
        <w:pStyle w:val="ListParagraph"/>
        <w:numPr>
          <w:ilvl w:val="0"/>
          <w:numId w:val="1"/>
        </w:numPr>
      </w:pPr>
      <w:r>
        <w:t xml:space="preserve">Do not offer compensation publicly unless approved.</w:t>
      </w:r>
    </w:p>
    <w:p>
      <w:pPr>
        <w:pStyle w:val="ListParagraph"/>
        <w:numPr>
          <w:ilvl w:val="0"/>
          <w:numId w:val="1"/>
        </w:numPr>
      </w:pPr>
      <w:r>
        <w:t xml:space="preserve">Do not invent facts that are not in the review or internal record.</w:t>
      </w:r>
    </w:p>
    <w:p>
      <w:pPr>
        <w:pStyle w:val="Heading1"/>
      </w:pPr>
      <w:r>
        <w:t xml:space="preserve">06 / Testimonial extraction fields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Customer language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exact phrase from review.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Claim category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speed, quality, trust, friendliness, result, value.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Proof context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service/product/location/date if approved.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Reusable asset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quote card, website snippet, email proof block, sales deck line.</w:t>
            </w:r>
          </w:p>
        </w:tc>
      </w:tr>
    </w:tbl>
    <w:p>
      <w:pPr>
        <w:pStyle w:val="Heading1"/>
      </w:pPr>
      <w:r>
        <w:t xml:space="preserve">07 / Escalation workflow</w:t>
      </w:r>
    </w:p>
    <w:p>
      <w:pPr>
        <w:pStyle w:val="ListParagraph"/>
        <w:numPr>
          <w:ilvl w:val="0"/>
          <w:numId w:val="1"/>
        </w:numPr>
      </w:pPr>
      <w:r>
        <w:t xml:space="preserve">Potential legal, safety, discrimination, medical, or privacy issue: do not reply from the swipe file; escalate to owner.</w:t>
      </w:r>
    </w:p>
    <w:p>
      <w:pPr>
        <w:pStyle w:val="ListParagraph"/>
        <w:numPr>
          <w:ilvl w:val="0"/>
          <w:numId w:val="1"/>
        </w:numPr>
      </w:pPr>
      <w:r>
        <w:t xml:space="preserve">Refund or compensation request: acknowledge publicly only if approved, then move to private channel.</w:t>
      </w:r>
    </w:p>
    <w:p>
      <w:pPr>
        <w:pStyle w:val="ListParagraph"/>
        <w:numPr>
          <w:ilvl w:val="0"/>
          <w:numId w:val="1"/>
        </w:numPr>
      </w:pPr>
      <w:r>
        <w:t xml:space="preserve">Staff naming: remove or anonymize where required by policy.</w:t>
      </w:r>
    </w:p>
    <w:p>
      <w:pPr>
        <w:pStyle w:val="ListParagraph"/>
        <w:numPr>
          <w:ilvl w:val="0"/>
          <w:numId w:val="1"/>
        </w:numPr>
      </w:pPr>
      <w:r>
        <w:t xml:space="preserve">Repeat complaint theme: log it as operational feedback, not just reputation management.</w:t>
      </w:r>
    </w:p>
    <w:p>
      <w:pPr>
        <w:pStyle w:val="Heading1"/>
      </w:pPr>
      <w:r>
        <w:t xml:space="preserve">08 / Public reply tone rules</w:t>
      </w:r>
    </w:p>
    <w:p>
      <w:pPr>
        <w:pStyle w:val="ExampleBlock"/>
      </w:pPr>
      <w:r>
        <w:t xml:space="preserve">Lead with thanks or acknowledgement.</w:t>
      </w:r>
    </w:p>
    <w:p>
      <w:pPr>
        <w:pStyle w:val="ExampleBlock"/>
      </w:pPr>
      <w:r>
        <w:t xml:space="preserve">Reference the service only if it does not expose private customer information.</w:t>
      </w:r>
    </w:p>
    <w:p>
      <w:pPr>
        <w:pStyle w:val="ExampleBlock"/>
      </w:pPr>
      <w:r>
        <w:t xml:space="preserve">Move disputes, refunds, and staff-specific issues to a private channel.</w:t>
      </w:r>
    </w:p>
    <w:p>
      <w:pPr>
        <w:pStyle w:val="ExampleBlock"/>
      </w:pPr>
      <w:r>
        <w:t xml:space="preserve">Use the review language as a testimonial only after owner approval.</w:t>
      </w:r>
    </w:p>
    <w:p>
      <w:pPr>
        <w:pStyle w:val="Heading1"/>
      </w:pPr>
      <w:r>
        <w:t xml:space="preserve">09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local businesses;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Review Reply + Testimonial Clips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Review Reply Swipe File</dc:title>
  <dc:creator>Side Hustle Stephen</dc:creator>
  <dc:subject>Review Reply + Testimonial Clips</dc:subject>
  <dc:description>Tone-safe reply examples for positive and negative reviews.</dc:description>
</cp:coreProperties>
</file>