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Shopify Cart Audit Pack</w:t>
      </w:r>
    </w:p>
    <w:p>
      <w:pPr>
        <w:pStyle w:val="Lead"/>
      </w:pPr>
      <w:r>
        <w:t xml:space="preserve">Practical prompts for store audits, checkout objections, abandoned-cart copy, and fix prioritisation.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Small Shopify stores</w:t>
      </w:r>
    </w:p>
    <w:p>
      <w:pPr>
        <w:pStyle w:val="Meta"/>
      </w:pPr>
      <w:r>
        <w:t xml:space="preserve">Category: Ecommerce | Startup cost: $0 | First sale: 1-7 days |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Small Shopify stores</w:t>
      </w:r>
    </w:p>
    <w:p>
      <w:pPr>
        <w:pStyle w:val="ListParagraph"/>
        <w:numPr>
          <w:ilvl w:val="0"/>
          <w:numId w:val="1"/>
        </w:numPr>
      </w:pPr>
      <w:r>
        <w:t xml:space="preserve">Category: Ecommerce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Medium</w:t>
      </w:r>
    </w:p>
    <w:p>
      <w:pPr>
        <w:pStyle w:val="ListParagraph"/>
        <w:numPr>
          <w:ilvl w:val="0"/>
          <w:numId w:val="1"/>
        </w:numPr>
      </w:pPr>
      <w:r>
        <w:t xml:space="preserve">Positioning hook: Most small stores do not need more traffic first.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Store owners already care about conversion, and a concrete audit is easier to buy than vague marketing help.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Avoid promising revenue lift without data.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prompts</w:t>
      </w:r>
    </w:p>
    <w:p>
      <w:pPr>
        <w:pStyle w:val="ListParagraph"/>
        <w:numPr>
          <w:ilvl w:val="0"/>
          <w:numId w:val="1"/>
        </w:numPr>
      </w:pPr>
      <w:r>
        <w:t xml:space="preserve">Use the live store, product pages, checkout observations, and abandoned-cart emails as inputs.</w:t>
      </w:r>
    </w:p>
    <w:p>
      <w:pPr>
        <w:pStyle w:val="ListParagraph"/>
        <w:numPr>
          <w:ilvl w:val="0"/>
          <w:numId w:val="1"/>
        </w:numPr>
      </w:pPr>
      <w:r>
        <w:t xml:space="preserve">Do not promise conversion lifts. Rank fixes by likely buyer-confidence impact and implementation effort.</w:t>
      </w:r>
    </w:p>
    <w:p>
      <w:pPr>
        <w:pStyle w:val="ListParagraph"/>
        <w:numPr>
          <w:ilvl w:val="0"/>
          <w:numId w:val="1"/>
        </w:numPr>
      </w:pPr>
      <w:r>
        <w:t xml:space="preserve">Have the brand approve policy, delivery, discount, testimonial, and guarantee language.</w:t>
      </w:r>
    </w:p>
    <w:p>
      <w:pPr>
        <w:pStyle w:val="Heading1"/>
      </w:pPr>
      <w:r>
        <w:t xml:space="preserve">04 / Store audit prompts</w:t>
      </w:r>
    </w:p>
    <w:p>
      <w:pPr>
        <w:pStyle w:val="ListParagraph"/>
        <w:numPr>
          <w:ilvl w:val="0"/>
          <w:numId w:val="1"/>
        </w:numPr>
      </w:pPr>
      <w:r>
        <w:t xml:space="preserve">Act as a Shopify conversion-friction auditor. Review this product page, cart, checkout notes, policies, and email flow: [paste]. Return a prioritized table with Friction, Evidence, Buyer concern, Fix, Effort, Risk.</w:t>
      </w:r>
    </w:p>
    <w:p>
      <w:pPr>
        <w:pStyle w:val="ListParagraph"/>
        <w:numPr>
          <w:ilvl w:val="0"/>
          <w:numId w:val="1"/>
        </w:numPr>
      </w:pPr>
      <w:r>
        <w:t xml:space="preserve">Audit this product page for trust objections: [paste product page copy]. Identify missing delivery clarity, returns reassurance, review proof, sizing/fit details, FAQs, and CTA friction.</w:t>
      </w:r>
    </w:p>
    <w:p>
      <w:pPr>
        <w:pStyle w:val="ListParagraph"/>
        <w:numPr>
          <w:ilvl w:val="0"/>
          <w:numId w:val="1"/>
        </w:numPr>
      </w:pPr>
      <w:r>
        <w:t xml:space="preserve">Review this cart and checkout flow from a mobile shopper perspective: [paste observations]. Identify surprise costs, unclear delivery timing, discount-code distraction, payment concerns, and confidence gaps.</w:t>
      </w:r>
    </w:p>
    <w:p>
      <w:pPr>
        <w:pStyle w:val="Heading1"/>
      </w:pPr>
      <w:r>
        <w:t xml:space="preserve">05 / Email and copy prompts</w:t>
      </w:r>
    </w:p>
    <w:p>
      <w:pPr>
        <w:pStyle w:val="ListParagraph"/>
        <w:numPr>
          <w:ilvl w:val="0"/>
          <w:numId w:val="1"/>
        </w:numPr>
      </w:pPr>
      <w:r>
        <w:t xml:space="preserve">Rewrite this abandoned-cart email sequence for [brand/product]. Create Email 1, 2, and 3 with subject line, preview text, body, CTA, timing, and the objection each email answers.</w:t>
      </w:r>
    </w:p>
    <w:p>
      <w:pPr>
        <w:pStyle w:val="ListParagraph"/>
        <w:numPr>
          <w:ilvl w:val="0"/>
          <w:numId w:val="1"/>
        </w:numPr>
      </w:pPr>
      <w:r>
        <w:t xml:space="preserve">Generate product-page FAQ copy for [product] using these approved facts: [facts]. Focus on delivery, returns, fit/use, compatibility, care, and buyer hesitation. Do not invent policy details.</w:t>
      </w:r>
    </w:p>
    <w:p>
      <w:pPr>
        <w:pStyle w:val="ListParagraph"/>
        <w:numPr>
          <w:ilvl w:val="0"/>
          <w:numId w:val="1"/>
        </w:numPr>
      </w:pPr>
      <w:r>
        <w:t xml:space="preserve">Create five trust-building microcopy options for the cart page using these approved policies: [policies]. Keep each under 14 words.</w:t>
      </w:r>
    </w:p>
    <w:p>
      <w:pPr>
        <w:pStyle w:val="Heading1"/>
      </w:pPr>
      <w:r>
        <w:t xml:space="preserve">06 / Sales and delivery prompts</w:t>
      </w:r>
    </w:p>
    <w:p>
      <w:pPr>
        <w:pStyle w:val="ListParagraph"/>
        <w:numPr>
          <w:ilvl w:val="0"/>
          <w:numId w:val="1"/>
        </w:numPr>
      </w:pPr>
      <w:r>
        <w:t xml:space="preserve">Write a cold email to a small Shopify brand after noticing this checkout issue: [issue]. Offer a fixed cart audit and one abandoned-cart email improvement.</w:t>
      </w:r>
    </w:p>
    <w:p>
      <w:pPr>
        <w:pStyle w:val="ListParagraph"/>
        <w:numPr>
          <w:ilvl w:val="0"/>
          <w:numId w:val="1"/>
        </w:numPr>
      </w:pPr>
      <w:r>
        <w:t xml:space="preserve">Create a Loom script for a Shopify cart audit pitch. Show one friction point, explain the buyer concern, suggest a fix, and invite a paid audit.</w:t>
      </w:r>
    </w:p>
    <w:p>
      <w:pPr>
        <w:pStyle w:val="ListParagraph"/>
        <w:numPr>
          <w:ilvl w:val="0"/>
          <w:numId w:val="1"/>
        </w:numPr>
      </w:pPr>
      <w:r>
        <w:t xml:space="preserve">Create a client handoff note for a completed Shopify audit. Include quick wins, medium-effort fixes, copy snippets, implementation order, and approval-sensitive claims.</w:t>
      </w:r>
    </w:p>
    <w:p>
      <w:pPr>
        <w:pStyle w:val="Heading1"/>
      </w:pPr>
      <w:r>
        <w:t xml:space="preserve">07 / Prompt quality rules</w:t>
      </w:r>
    </w:p>
    <w:p>
      <w:pPr>
        <w:pStyle w:val="ListParagraph"/>
        <w:numPr>
          <w:ilvl w:val="0"/>
          <w:numId w:val="1"/>
        </w:numPr>
      </w:pPr>
      <w:r>
        <w:t xml:space="preserve">Always paste real context before asking for output.</w:t>
      </w:r>
    </w:p>
    <w:p>
      <w:pPr>
        <w:pStyle w:val="ListParagraph"/>
        <w:numPr>
          <w:ilvl w:val="0"/>
          <w:numId w:val="1"/>
        </w:numPr>
      </w:pPr>
      <w:r>
        <w:t xml:space="preserve">Ask for tables when comparing options, prioritising issues, or creating delivery checklists.</w:t>
      </w:r>
    </w:p>
    <w:p>
      <w:pPr>
        <w:pStyle w:val="ListParagraph"/>
        <w:numPr>
          <w:ilvl w:val="0"/>
          <w:numId w:val="1"/>
        </w:numPr>
      </w:pPr>
      <w:r>
        <w:t xml:space="preserve">Ask the model to separate known facts, assumptions, risks, and owner approval items.</w:t>
      </w:r>
    </w:p>
    <w:p>
      <w:pPr>
        <w:pStyle w:val="ListParagraph"/>
        <w:numPr>
          <w:ilvl w:val="0"/>
          <w:numId w:val="1"/>
        </w:numPr>
      </w:pPr>
      <w:r>
        <w:t xml:space="preserve">Run a final QA prompt before sending client-facing material.</w:t>
      </w:r>
    </w:p>
    <w:p>
      <w:pPr>
        <w:pStyle w:val="ListParagraph"/>
        <w:numPr>
          <w:ilvl w:val="0"/>
          <w:numId w:val="1"/>
        </w:numPr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08 / Final QA prompt</w:t>
      </w:r>
    </w:p>
    <w:p>
      <w:pPr>
        <w:pStyle w:val="ListParagraph"/>
        <w:numPr>
          <w:ilvl w:val="0"/>
          <w:numId w:val="1"/>
        </w:numPr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small shopify stores;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Shopify Cart Audit Pack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 - The Launchpad</dc:creator>
  <dc:subject>Shopify Cart Audit Pack</dc:subject>
  <dc:description>Practical prompts for store audits, checkout objections, abandoned-cart copy, and fix prioritisation.</dc:description>
</cp:coreProperties>
</file>