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Intake Form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Editable intake questions for product facts, buyer objections, proof points, creator constraints, and usage rights.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Ecommerce brands</w:t>
      </w:r>
    </w:p>
    <w:p>
      <w:pPr>
        <w:pStyle w:val="Meta"/>
      </w:pPr>
      <w:r>
        <w:t xml:space="preserve">Category: Creator Business | Startup cost: $0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Ecommerce brands</w:t>
      </w:r>
    </w:p>
    <w:p>
      <w:pPr>
        <w:pStyle w:val="ListParagraph"/>
        <w:numPr>
          <w:ilvl w:val="0"/>
          <w:numId w:val="1"/>
        </w:numPr>
      </w:pPr>
      <w:r>
        <w:t xml:space="preserve">Category: Creator Business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Brands do not need more creators. They need better briefs.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Short-form ad production breaks down when brands give creators vague instructions.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The brief must be specific enough to improve output.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this form</w:t>
      </w:r>
    </w:p>
    <w:p>
      <w:pPr>
        <w:pStyle w:val="ListParagraph"/>
        <w:numPr>
          <w:ilvl w:val="0"/>
          <w:numId w:val="1"/>
        </w:numPr>
      </w:pPr>
      <w:r>
        <w:t xml:space="preserve">Send this form before starting the ugc brief generator so the client provides product facts, customer proof, buyer objections, creator constraints, and usage rights.</w:t>
      </w:r>
    </w:p>
    <w:p>
      <w:pPr>
        <w:pStyle w:val="ListParagraph"/>
        <w:numPr>
          <w:ilvl w:val="0"/>
          <w:numId w:val="1"/>
        </w:numPr>
      </w:pPr>
      <w:r>
        <w:t xml:space="preserve">Ask the client to answer unknown items with 'not sure' rather than guessing.</w:t>
      </w:r>
    </w:p>
    <w:p>
      <w:pPr>
        <w:pStyle w:val="ListParagraph"/>
        <w:numPr>
          <w:ilvl w:val="0"/>
          <w:numId w:val="1"/>
        </w:numPr>
      </w:pPr>
      <w:r>
        <w:t xml:space="preserve">Mark every fact, claim, price, date, policy, and link that needs approval before publishing or sending.</w:t>
      </w:r>
    </w:p>
    <w:p>
      <w:pPr>
        <w:pStyle w:val="ListParagraph"/>
        <w:numPr>
          <w:ilvl w:val="0"/>
          <w:numId w:val="1"/>
        </w:numPr>
      </w:pPr>
      <w:r>
        <w:t xml:space="preserve">Keep this completed form with the delivery file so future refreshes do not restart from zero.</w:t>
      </w:r>
    </w:p>
    <w:p>
      <w:pPr>
        <w:pStyle w:val="Heading1"/>
      </w:pPr>
      <w:r>
        <w:t xml:space="preserve">04 / Client details</w:t>
      </w:r>
    </w:p>
    <w:p>
      <w:pPr>
        <w:pStyle w:val="ListParagraph"/>
        <w:numPr>
          <w:ilvl w:val="0"/>
          <w:numId w:val="1"/>
        </w:numPr>
      </w:pPr>
      <w:r>
        <w:t xml:space="preserve">Business name: [business]</w:t>
      </w:r>
    </w:p>
    <w:p>
      <w:pPr>
        <w:pStyle w:val="ListParagraph"/>
        <w:numPr>
          <w:ilvl w:val="0"/>
          <w:numId w:val="1"/>
        </w:numPr>
      </w:pPr>
      <w:r>
        <w:t xml:space="preserve">Primary contact: [name, role, email, phone]</w:t>
      </w:r>
    </w:p>
    <w:p>
      <w:pPr>
        <w:pStyle w:val="ListParagraph"/>
        <w:numPr>
          <w:ilvl w:val="0"/>
          <w:numId w:val="1"/>
        </w:numPr>
      </w:pPr>
      <w:r>
        <w:t xml:space="preserve">Best approval channel: [email / Slack / SMS / call]</w:t>
      </w:r>
    </w:p>
    <w:p>
      <w:pPr>
        <w:pStyle w:val="ListParagraph"/>
        <w:numPr>
          <w:ilvl w:val="0"/>
          <w:numId w:val="1"/>
        </w:numPr>
      </w:pPr>
      <w:r>
        <w:t xml:space="preserve">Approval deadline: [date and time]</w:t>
      </w:r>
    </w:p>
    <w:p>
      <w:pPr>
        <w:pStyle w:val="ListParagraph"/>
        <w:numPr>
          <w:ilvl w:val="0"/>
          <w:numId w:val="1"/>
        </w:numPr>
      </w:pPr>
      <w:r>
        <w:t xml:space="preserve">Preferred tone: [plain / premium / friendly / direct / other]</w:t>
      </w:r>
    </w:p>
    <w:p>
      <w:pPr>
        <w:pStyle w:val="Heading1"/>
      </w:pPr>
      <w:r>
        <w:t xml:space="preserve">05 / Project scope</w:t>
      </w:r>
    </w:p>
    <w:p>
      <w:pPr>
        <w:pStyle w:val="ListParagraph"/>
        <w:numPr>
          <w:ilvl w:val="0"/>
          <w:numId w:val="1"/>
        </w:numPr>
      </w:pPr>
      <w:r>
        <w:t xml:space="preserve">Selected offer: starter / standard / retainer for ecommerce brands.</w:t>
      </w:r>
    </w:p>
    <w:p>
      <w:pPr>
        <w:pStyle w:val="ListParagraph"/>
        <w:numPr>
          <w:ilvl w:val="0"/>
          <w:numId w:val="1"/>
        </w:numPr>
      </w:pPr>
      <w:r>
        <w:t xml:space="preserve">Primary outcome wanted from this project: [client answer]</w:t>
      </w:r>
    </w:p>
    <w:p>
      <w:pPr>
        <w:pStyle w:val="ListParagraph"/>
        <w:numPr>
          <w:ilvl w:val="0"/>
          <w:numId w:val="1"/>
        </w:numPr>
      </w:pPr>
      <w:r>
        <w:t xml:space="preserve">Most urgent visible problem: [client answer]</w:t>
      </w:r>
    </w:p>
    <w:p>
      <w:pPr>
        <w:pStyle w:val="ListParagraph"/>
        <w:numPr>
          <w:ilvl w:val="0"/>
          <w:numId w:val="1"/>
        </w:numPr>
      </w:pPr>
      <w:r>
        <w:t xml:space="preserve">What should not change: [client answer]</w:t>
      </w:r>
    </w:p>
    <w:p>
      <w:pPr>
        <w:pStyle w:val="ListParagraph"/>
        <w:numPr>
          <w:ilvl w:val="0"/>
          <w:numId w:val="1"/>
        </w:numPr>
      </w:pPr>
      <w:r>
        <w:t xml:space="preserve">Known risks or sensitive claims: [client answer]</w:t>
      </w:r>
    </w:p>
    <w:p>
      <w:pPr>
        <w:pStyle w:val="Heading1"/>
      </w:pPr>
      <w:r>
        <w:t xml:space="preserve">06 / Source material request</w:t>
      </w:r>
    </w:p>
    <w:p>
      <w:pPr>
        <w:pStyle w:val="ListParagraph"/>
        <w:numPr>
          <w:ilvl w:val="0"/>
          <w:numId w:val="1"/>
        </w:numPr>
      </w:pPr>
      <w:r>
        <w:t xml:space="preserve">Current files, screenshots, exports, links, messages, reviews, product pages, listing copy, or data sources relevant to this pack.</w:t>
      </w:r>
    </w:p>
    <w:p>
      <w:pPr>
        <w:pStyle w:val="ListParagraph"/>
        <w:numPr>
          <w:ilvl w:val="0"/>
          <w:numId w:val="1"/>
        </w:numPr>
      </w:pPr>
      <w:r>
        <w:t xml:space="preserve">Brand assets: logo, colors, fonts, examples the client likes, and examples they dislike.</w:t>
      </w:r>
    </w:p>
    <w:p>
      <w:pPr>
        <w:pStyle w:val="ListParagraph"/>
        <w:numPr>
          <w:ilvl w:val="0"/>
          <w:numId w:val="1"/>
        </w:numPr>
      </w:pPr>
      <w:r>
        <w:t xml:space="preserve">Approved wording for policies, guarantees, hours, prices, locations, service areas, and claims.</w:t>
      </w:r>
    </w:p>
    <w:p>
      <w:pPr>
        <w:pStyle w:val="ListParagraph"/>
        <w:numPr>
          <w:ilvl w:val="0"/>
          <w:numId w:val="1"/>
        </w:numPr>
      </w:pPr>
      <w:r>
        <w:t xml:space="preserve">Any previous version of this asset or workflow, even if messy.</w:t>
      </w:r>
    </w:p>
    <w:p>
      <w:pPr>
        <w:pStyle w:val="ListParagraph"/>
        <w:numPr>
          <w:ilvl w:val="0"/>
          <w:numId w:val="1"/>
        </w:numPr>
      </w:pPr>
      <w:r>
        <w:t xml:space="preserve">Access requirements and restrictions: who can log in, who approves, and what must remain view-only.</w:t>
      </w:r>
    </w:p>
    <w:p>
      <w:pPr>
        <w:pStyle w:val="Heading1"/>
      </w:pPr>
      <w:r>
        <w:t xml:space="preserve">07 / Pack-specific intake prompts</w:t>
      </w:r>
    </w:p>
    <w:p>
      <w:pPr>
        <w:pStyle w:val="ListParagraph"/>
        <w:numPr>
          <w:ilvl w:val="0"/>
          <w:numId w:val="1"/>
        </w:numPr>
      </w:pPr>
      <w:r>
        <w:t xml:space="preserve">What does a successful ugc brief generator look like for your business 30 days from now?</w:t>
      </w:r>
    </w:p>
    <w:p>
      <w:pPr>
        <w:pStyle w:val="ListParagraph"/>
        <w:numPr>
          <w:ilvl w:val="0"/>
          <w:numId w:val="1"/>
        </w:numPr>
      </w:pPr>
      <w:r>
        <w:t xml:space="preserve">What do your customers or leads currently misunderstand about this area?</w:t>
      </w:r>
    </w:p>
    <w:p>
      <w:pPr>
        <w:pStyle w:val="ListParagraph"/>
        <w:numPr>
          <w:ilvl w:val="0"/>
          <w:numId w:val="1"/>
        </w:numPr>
      </w:pPr>
      <w:r>
        <w:t xml:space="preserve">Which parts of product facts, customer proof, buyer objections, creator constraints, and usage rights are already decided and which need review?</w:t>
      </w:r>
    </w:p>
    <w:p>
      <w:pPr>
        <w:pStyle w:val="ListParagraph"/>
        <w:numPr>
          <w:ilvl w:val="0"/>
          <w:numId w:val="1"/>
        </w:numPr>
      </w:pPr>
      <w:r>
        <w:t xml:space="preserve">Who has final say on customer-facing facts, pricing, claims, public replies, or instructions?</w:t>
      </w:r>
    </w:p>
    <w:p>
      <w:pPr>
        <w:pStyle w:val="ListParagraph"/>
        <w:numPr>
          <w:ilvl w:val="0"/>
          <w:numId w:val="1"/>
        </w:numPr>
      </w:pPr>
      <w:r>
        <w:t xml:space="preserve">What would make this project feel too risky or annoying for your team?</w:t>
      </w:r>
    </w:p>
    <w:p>
      <w:pPr>
        <w:pStyle w:val="Heading1"/>
      </w:pPr>
      <w:r>
        <w:t xml:space="preserve">08 / Approval checklist</w:t>
      </w:r>
    </w:p>
    <w:p>
      <w:pPr>
        <w:pStyle w:val="ListParagraph"/>
        <w:numPr>
          <w:ilvl w:val="0"/>
          <w:numId w:val="1"/>
        </w:numPr>
      </w:pPr>
      <w:r>
        <w:t xml:space="preserve">Facts approved: names, prices, dates, opening hours, policies, addresses, service areas, product details, and links.</w:t>
      </w:r>
    </w:p>
    <w:p>
      <w:pPr>
        <w:pStyle w:val="ListParagraph"/>
        <w:numPr>
          <w:ilvl w:val="0"/>
          <w:numId w:val="1"/>
        </w:numPr>
      </w:pPr>
      <w:r>
        <w:t xml:space="preserve">Claims approved: proof, reviews, market commentary, testimonials, guarantees, and performance-sensitive language.</w:t>
      </w:r>
    </w:p>
    <w:p>
      <w:pPr>
        <w:pStyle w:val="ListParagraph"/>
        <w:numPr>
          <w:ilvl w:val="0"/>
          <w:numId w:val="1"/>
        </w:numPr>
      </w:pPr>
      <w:r>
        <w:t xml:space="preserve">Access approved: logins, screenshots, exports, customer data, or public profile changes.</w:t>
      </w:r>
    </w:p>
    <w:p>
      <w:pPr>
        <w:pStyle w:val="ListParagraph"/>
        <w:numPr>
          <w:ilvl w:val="0"/>
          <w:numId w:val="1"/>
        </w:numPr>
      </w:pPr>
      <w:r>
        <w:t xml:space="preserve">Delivery approved: editable file, final export, implementation notes, and next-step recommendation.</w:t>
      </w:r>
    </w:p>
    <w:p>
      <w:pPr>
        <w:pStyle w:val="ListParagraph"/>
        <w:numPr>
          <w:ilvl w:val="0"/>
          <w:numId w:val="1"/>
        </w:numPr>
      </w:pPr>
      <w:r>
        <w:t xml:space="preserve">Renewal trigger approved: monthly refresh, weekly report, next sprint, or one-off closeout.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intake form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UGC Brief Generator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Intake Form</dc:title>
  <dc:creator>Side Hustle Stephen - The Launchpad</dc:creator>
  <dc:subject>UGC Brief Generator</dc:subject>
  <dc:description>Editable intake questions for product facts, buyer objections, proof points, creator constraints, and usage rights.</dc:description>
</cp:coreProperties>
</file>